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0045B" w14:textId="567DAA50" w:rsidR="005125AB" w:rsidRPr="00211E1D" w:rsidRDefault="00211E1D" w:rsidP="00211E1D">
      <w:pPr>
        <w:jc w:val="center"/>
        <w:rPr>
          <w:b/>
          <w:sz w:val="36"/>
          <w:szCs w:val="36"/>
        </w:rPr>
      </w:pPr>
      <w:r w:rsidRPr="00A1530B">
        <w:rPr>
          <w:rFonts w:ascii="Arial" w:hAnsi="Arial" w:cs="Arial"/>
          <w:b/>
          <w:noProof/>
          <w:color w:val="000000" w:themeColor="text1"/>
          <w:sz w:val="22"/>
          <w:szCs w:val="22"/>
        </w:rPr>
        <w:drawing>
          <wp:inline distT="0" distB="0" distL="0" distR="0" wp14:anchorId="0897B9BB" wp14:editId="1EE30A0A">
            <wp:extent cx="2347232" cy="23368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alahia.png"/>
                    <pic:cNvPicPr/>
                  </pic:nvPicPr>
                  <pic:blipFill>
                    <a:blip r:embed="rId8">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350502" cy="2340056"/>
                    </a:xfrm>
                    <a:prstGeom prst="rect">
                      <a:avLst/>
                    </a:prstGeom>
                  </pic:spPr>
                </pic:pic>
              </a:graphicData>
            </a:graphic>
          </wp:inline>
        </w:drawing>
      </w:r>
    </w:p>
    <w:p w14:paraId="4C3417DC" w14:textId="77777777" w:rsidR="005125AB" w:rsidRPr="00DA1C0B" w:rsidRDefault="00437F2F" w:rsidP="00A63DAB">
      <w:pPr>
        <w:widowControl w:val="0"/>
        <w:tabs>
          <w:tab w:val="left" w:pos="993"/>
        </w:tabs>
        <w:ind w:firstLine="720"/>
        <w:jc w:val="both"/>
        <w:rPr>
          <w:rFonts w:ascii="Arial" w:hAnsi="Arial" w:cs="Arial"/>
          <w:b/>
          <w:sz w:val="22"/>
          <w:szCs w:val="22"/>
        </w:rPr>
      </w:pPr>
      <w:r w:rsidRPr="00DA1C0B">
        <w:rPr>
          <w:rFonts w:ascii="Arial" w:hAnsi="Arial" w:cs="Arial"/>
          <w:b/>
          <w:bCs/>
          <w:noProof/>
          <w:sz w:val="32"/>
          <w:szCs w:val="32"/>
          <w:lang w:val="en-US"/>
        </w:rPr>
        <mc:AlternateContent>
          <mc:Choice Requires="wps">
            <w:drawing>
              <wp:anchor distT="0" distB="0" distL="114300" distR="114300" simplePos="0" relativeHeight="251657216" behindDoc="0" locked="0" layoutInCell="1" allowOverlap="1" wp14:anchorId="20DE784F" wp14:editId="11BA44F2">
                <wp:simplePos x="0" y="0"/>
                <wp:positionH relativeFrom="column">
                  <wp:posOffset>571500</wp:posOffset>
                </wp:positionH>
                <wp:positionV relativeFrom="paragraph">
                  <wp:posOffset>100330</wp:posOffset>
                </wp:positionV>
                <wp:extent cx="5486400" cy="702945"/>
                <wp:effectExtent l="5715" t="6350" r="13335" b="5080"/>
                <wp:wrapNone/>
                <wp:docPr id="114388944"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702945"/>
                        </a:xfrm>
                        <a:prstGeom prst="rect">
                          <a:avLst/>
                        </a:prstGeom>
                        <a:solidFill>
                          <a:srgbClr val="EAEAEA"/>
                        </a:solidFill>
                        <a:ln w="9525">
                          <a:solidFill>
                            <a:srgbClr val="000000"/>
                          </a:solidFill>
                          <a:miter lim="800000"/>
                          <a:headEnd/>
                          <a:tailEnd/>
                        </a:ln>
                      </wps:spPr>
                      <wps:txbx>
                        <w:txbxContent>
                          <w:p w14:paraId="376E5B5A" w14:textId="77777777" w:rsidR="00B86A1A" w:rsidRPr="00424D66" w:rsidRDefault="00B86A1A" w:rsidP="00005D8D">
                            <w:pPr>
                              <w:jc w:val="center"/>
                              <w:rPr>
                                <w:sz w:val="36"/>
                                <w:szCs w:val="36"/>
                              </w:rPr>
                            </w:pPr>
                            <w:r w:rsidRPr="00424D66">
                              <w:rPr>
                                <w:b/>
                                <w:sz w:val="36"/>
                                <w:szCs w:val="36"/>
                              </w:rPr>
                              <w:t>REGULAMENT PRIVIND ORGANIZAREA ŞI FUNCŢIONAREA CĂMINELOR STUDENŢEŞTI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E784F" id="_x0000_t202" coordsize="21600,21600" o:spt="202" path="m,l,21600r21600,l21600,xe">
                <v:stroke joinstyle="miter"/>
                <v:path gradientshapeok="t" o:connecttype="rect"/>
              </v:shapetype>
              <v:shape id="Text Box 374" o:spid="_x0000_s1026" type="#_x0000_t202" style="position:absolute;left:0;text-align:left;margin-left:45pt;margin-top:7.9pt;width:6in;height:55.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" fillcolor="#eaeaea">
                <v:textbox>
                  <w:txbxContent>
                    <w:p w14:paraId="376E5B5A" w14:textId="77777777" w:rsidR="00B86A1A" w:rsidRPr="00424D66" w:rsidRDefault="00B86A1A" w:rsidP="00005D8D">
                      <w:pPr>
                        <w:jc w:val="center"/>
                        <w:rPr>
                          <w:sz w:val="36"/>
                          <w:szCs w:val="36"/>
                        </w:rPr>
                      </w:pPr>
                      <w:r w:rsidRPr="00424D66">
                        <w:rPr>
                          <w:b/>
                          <w:sz w:val="36"/>
                          <w:szCs w:val="36"/>
                        </w:rPr>
                        <w:t>REGULAMENT PRIVIND ORGANIZAREA ŞI FUNCŢIONAREA CĂMINELOR STUDENŢEŞTI</w:t>
                      </w:r>
                    </w:p>
                  </w:txbxContent>
                </v:textbox>
              </v:shape>
            </w:pict>
          </mc:Fallback>
        </mc:AlternateContent>
      </w:r>
    </w:p>
    <w:p w14:paraId="058435FB" w14:textId="77777777" w:rsidR="00705334" w:rsidRPr="00DA1C0B" w:rsidRDefault="00705334" w:rsidP="00A63DAB">
      <w:pPr>
        <w:widowControl w:val="0"/>
        <w:tabs>
          <w:tab w:val="left" w:pos="993"/>
        </w:tabs>
        <w:ind w:firstLine="720"/>
        <w:jc w:val="both"/>
        <w:rPr>
          <w:rFonts w:ascii="Arial" w:hAnsi="Arial" w:cs="Arial"/>
          <w:b/>
          <w:sz w:val="22"/>
          <w:szCs w:val="22"/>
        </w:rPr>
      </w:pPr>
    </w:p>
    <w:p w14:paraId="3C17969B" w14:textId="77777777" w:rsidR="00705334" w:rsidRPr="00DA1C0B" w:rsidRDefault="00705334" w:rsidP="00A63DAB">
      <w:pPr>
        <w:widowControl w:val="0"/>
        <w:tabs>
          <w:tab w:val="left" w:pos="993"/>
        </w:tabs>
        <w:ind w:firstLine="720"/>
        <w:jc w:val="both"/>
        <w:rPr>
          <w:rFonts w:ascii="Arial" w:hAnsi="Arial" w:cs="Arial"/>
          <w:b/>
          <w:sz w:val="22"/>
          <w:szCs w:val="22"/>
        </w:rPr>
      </w:pPr>
    </w:p>
    <w:p w14:paraId="6FF98987" w14:textId="77777777" w:rsidR="00705334" w:rsidRPr="00DA1C0B" w:rsidRDefault="00705334" w:rsidP="00A63DAB">
      <w:pPr>
        <w:widowControl w:val="0"/>
        <w:tabs>
          <w:tab w:val="left" w:pos="993"/>
        </w:tabs>
        <w:ind w:firstLine="720"/>
        <w:jc w:val="both"/>
        <w:rPr>
          <w:rFonts w:ascii="Arial" w:hAnsi="Arial" w:cs="Arial"/>
          <w:b/>
          <w:sz w:val="22"/>
          <w:szCs w:val="22"/>
        </w:rPr>
      </w:pPr>
    </w:p>
    <w:p w14:paraId="531DFC59" w14:textId="77777777" w:rsidR="005125AB" w:rsidRPr="00DA1C0B" w:rsidRDefault="005125AB" w:rsidP="00A63DAB">
      <w:pPr>
        <w:widowControl w:val="0"/>
        <w:tabs>
          <w:tab w:val="left" w:pos="993"/>
        </w:tabs>
        <w:ind w:firstLine="720"/>
        <w:jc w:val="both"/>
        <w:rPr>
          <w:rFonts w:ascii="Arial" w:hAnsi="Arial" w:cs="Arial"/>
          <w:b/>
          <w:sz w:val="22"/>
          <w:szCs w:val="22"/>
        </w:rPr>
      </w:pPr>
    </w:p>
    <w:p w14:paraId="4066C95C" w14:textId="77777777" w:rsidR="002733FE" w:rsidRPr="00DA1C0B" w:rsidRDefault="002733FE" w:rsidP="00A63DAB">
      <w:pPr>
        <w:widowControl w:val="0"/>
        <w:jc w:val="both"/>
        <w:rPr>
          <w:rFonts w:ascii="Arial" w:hAnsi="Arial" w:cs="Arial"/>
          <w:b/>
          <w:bCs/>
          <w:sz w:val="32"/>
          <w:szCs w:val="32"/>
        </w:rPr>
      </w:pPr>
    </w:p>
    <w:p w14:paraId="42479EE5" w14:textId="77777777" w:rsidR="00B83A85" w:rsidRPr="00DA1C0B" w:rsidRDefault="00437F2F" w:rsidP="00A63DAB">
      <w:pPr>
        <w:widowControl w:val="0"/>
        <w:jc w:val="both"/>
        <w:rPr>
          <w:rFonts w:ascii="Arial" w:hAnsi="Arial" w:cs="Arial"/>
          <w:b/>
          <w:sz w:val="32"/>
          <w:szCs w:val="32"/>
        </w:rPr>
      </w:pPr>
      <w:r w:rsidRPr="00DA1C0B">
        <w:rPr>
          <w:rFonts w:ascii="Arial" w:hAnsi="Arial" w:cs="Arial"/>
          <w:b/>
          <w:noProof/>
          <w:sz w:val="40"/>
          <w:szCs w:val="40"/>
          <w:lang w:val="en-US"/>
        </w:rPr>
        <mc:AlternateContent>
          <mc:Choice Requires="wps">
            <w:drawing>
              <wp:anchor distT="0" distB="0" distL="114300" distR="114300" simplePos="0" relativeHeight="251658240" behindDoc="0" locked="0" layoutInCell="1" allowOverlap="1" wp14:anchorId="31F3AE03" wp14:editId="6C678879">
                <wp:simplePos x="0" y="0"/>
                <wp:positionH relativeFrom="column">
                  <wp:posOffset>2617470</wp:posOffset>
                </wp:positionH>
                <wp:positionV relativeFrom="paragraph">
                  <wp:posOffset>141605</wp:posOffset>
                </wp:positionV>
                <wp:extent cx="1325880" cy="365760"/>
                <wp:effectExtent l="13335" t="8255" r="13335" b="6985"/>
                <wp:wrapNone/>
                <wp:docPr id="1774093791"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365760"/>
                        </a:xfrm>
                        <a:prstGeom prst="rect">
                          <a:avLst/>
                        </a:prstGeom>
                        <a:solidFill>
                          <a:srgbClr val="EAEAEA"/>
                        </a:solidFill>
                        <a:ln w="9525">
                          <a:solidFill>
                            <a:srgbClr val="000000"/>
                          </a:solidFill>
                          <a:miter lim="800000"/>
                          <a:headEnd/>
                          <a:tailEnd/>
                        </a:ln>
                      </wps:spPr>
                      <wps:txbx>
                        <w:txbxContent>
                          <w:p w14:paraId="3CDB7204" w14:textId="77777777" w:rsidR="00B86A1A" w:rsidRPr="00424D66" w:rsidRDefault="00B86A1A" w:rsidP="00085482">
                            <w:pPr>
                              <w:widowControl w:val="0"/>
                              <w:tabs>
                                <w:tab w:val="left" w:pos="993"/>
                              </w:tabs>
                              <w:jc w:val="center"/>
                              <w:rPr>
                                <w:sz w:val="36"/>
                                <w:szCs w:val="36"/>
                              </w:rPr>
                            </w:pPr>
                            <w:r w:rsidRPr="00424D66">
                              <w:rPr>
                                <w:b/>
                                <w:sz w:val="36"/>
                                <w:szCs w:val="36"/>
                              </w:rPr>
                              <w:t>REG 14</w:t>
                            </w:r>
                          </w:p>
                          <w:p w14:paraId="49B1D7E6" w14:textId="77777777" w:rsidR="00B86A1A" w:rsidRPr="005125AB" w:rsidRDefault="00B86A1A" w:rsidP="005125AB">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3AE03" id="Text Box 375" o:spid="_x0000_s1027" type="#_x0000_t202" style="position:absolute;left:0;text-align:left;margin-left:206.1pt;margin-top:11.15pt;width:104.4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" fillcolor="#eaeaea">
                <v:textbox>
                  <w:txbxContent>
                    <w:p w14:paraId="3CDB7204" w14:textId="77777777" w:rsidR="00B86A1A" w:rsidRPr="00424D66" w:rsidRDefault="00B86A1A" w:rsidP="00085482">
                      <w:pPr>
                        <w:widowControl w:val="0"/>
                        <w:tabs>
                          <w:tab w:val="left" w:pos="993"/>
                        </w:tabs>
                        <w:jc w:val="center"/>
                        <w:rPr>
                          <w:sz w:val="36"/>
                          <w:szCs w:val="36"/>
                        </w:rPr>
                      </w:pPr>
                      <w:r w:rsidRPr="00424D66">
                        <w:rPr>
                          <w:b/>
                          <w:sz w:val="36"/>
                          <w:szCs w:val="36"/>
                        </w:rPr>
                        <w:t>REG 14</w:t>
                      </w:r>
                    </w:p>
                    <w:p w14:paraId="49B1D7E6" w14:textId="77777777" w:rsidR="00B86A1A" w:rsidRPr="005125AB" w:rsidRDefault="00B86A1A" w:rsidP="005125AB">
                      <w:pPr>
                        <w:rPr>
                          <w:szCs w:val="32"/>
                        </w:rPr>
                      </w:pPr>
                    </w:p>
                  </w:txbxContent>
                </v:textbox>
              </v:shape>
            </w:pict>
          </mc:Fallback>
        </mc:AlternateContent>
      </w:r>
    </w:p>
    <w:p w14:paraId="50A7942D" w14:textId="77777777" w:rsidR="00183E5B" w:rsidRPr="00DA1C0B" w:rsidRDefault="00183E5B" w:rsidP="00A63DAB">
      <w:pPr>
        <w:widowControl w:val="0"/>
        <w:tabs>
          <w:tab w:val="left" w:pos="993"/>
        </w:tabs>
        <w:jc w:val="both"/>
        <w:rPr>
          <w:rFonts w:ascii="Arial" w:hAnsi="Arial" w:cs="Arial"/>
          <w:sz w:val="40"/>
          <w:szCs w:val="40"/>
        </w:rPr>
      </w:pPr>
    </w:p>
    <w:p w14:paraId="47EC6C25" w14:textId="77777777" w:rsidR="00424D66" w:rsidRPr="00DA1C0B" w:rsidRDefault="00424D66" w:rsidP="00A63DAB">
      <w:pPr>
        <w:tabs>
          <w:tab w:val="left" w:pos="993"/>
        </w:tabs>
        <w:ind w:left="5040" w:right="141"/>
        <w:jc w:val="both"/>
        <w:rPr>
          <w:rFonts w:ascii="Arial" w:hAnsi="Arial" w:cs="Arial"/>
        </w:rPr>
      </w:pPr>
    </w:p>
    <w:p w14:paraId="53FDB390" w14:textId="77777777" w:rsidR="00424D66" w:rsidRPr="00DA1C0B" w:rsidRDefault="001A7088" w:rsidP="00C35D21">
      <w:pPr>
        <w:tabs>
          <w:tab w:val="left" w:pos="993"/>
        </w:tabs>
        <w:ind w:left="6480" w:right="141"/>
        <w:jc w:val="both"/>
        <w:rPr>
          <w:b/>
        </w:rPr>
      </w:pPr>
      <w:r w:rsidRPr="00DA1C0B">
        <w:rPr>
          <w:rFonts w:ascii="Arial" w:hAnsi="Arial" w:cs="Arial"/>
        </w:rPr>
        <w:t xml:space="preserve">                                                                        </w:t>
      </w:r>
      <w:r w:rsidR="00424D66" w:rsidRPr="00DA1C0B">
        <w:rPr>
          <w:b/>
        </w:rPr>
        <w:t xml:space="preserve">                                                         Aprobat Senat:</w:t>
      </w:r>
    </w:p>
    <w:p w14:paraId="46DE7946" w14:textId="77777777" w:rsidR="00424D66" w:rsidRPr="00DA1C0B" w:rsidRDefault="00424D66" w:rsidP="00A63DAB">
      <w:pPr>
        <w:tabs>
          <w:tab w:val="left" w:pos="993"/>
        </w:tabs>
        <w:ind w:right="141"/>
        <w:jc w:val="both"/>
      </w:pPr>
    </w:p>
    <w:p w14:paraId="5FDF43BA" w14:textId="77777777" w:rsidR="00424D66" w:rsidRPr="00DA1C0B" w:rsidRDefault="00424D66" w:rsidP="00A63DAB">
      <w:pPr>
        <w:tabs>
          <w:tab w:val="left" w:pos="993"/>
        </w:tabs>
        <w:ind w:right="141"/>
        <w:jc w:val="both"/>
      </w:pPr>
    </w:p>
    <w:p w14:paraId="1336137C" w14:textId="15217D2A" w:rsidR="00424D66" w:rsidRPr="00DA1C0B" w:rsidRDefault="00424D66" w:rsidP="00A63DAB">
      <w:pPr>
        <w:tabs>
          <w:tab w:val="left" w:pos="993"/>
        </w:tabs>
        <w:ind w:firstLine="720"/>
        <w:jc w:val="both"/>
        <w:rPr>
          <w:b/>
        </w:rPr>
      </w:pPr>
      <w:r w:rsidRPr="00DA1C0B">
        <w:rPr>
          <w:b/>
        </w:rPr>
        <w:tab/>
      </w:r>
      <w:r w:rsidRPr="00DA1C0B">
        <w:rPr>
          <w:b/>
        </w:rPr>
        <w:tab/>
      </w:r>
      <w:r w:rsidRPr="00DA1C0B">
        <w:rPr>
          <w:b/>
        </w:rPr>
        <w:tab/>
      </w:r>
      <w:r w:rsidRPr="00DA1C0B">
        <w:rPr>
          <w:b/>
        </w:rPr>
        <w:tab/>
      </w:r>
      <w:r w:rsidRPr="00DA1C0B">
        <w:rPr>
          <w:b/>
        </w:rPr>
        <w:tab/>
      </w:r>
      <w:r w:rsidRPr="00DA1C0B">
        <w:rPr>
          <w:b/>
        </w:rPr>
        <w:tab/>
      </w:r>
      <w:r w:rsidRPr="00DA1C0B">
        <w:rPr>
          <w:b/>
        </w:rPr>
        <w:tab/>
      </w:r>
      <w:r w:rsidR="00C35D21">
        <w:rPr>
          <w:b/>
        </w:rPr>
        <w:tab/>
      </w:r>
      <w:r w:rsidRPr="00DA1C0B">
        <w:rPr>
          <w:b/>
        </w:rPr>
        <w:t>Conf. univ. dr. Claudia GILIA</w:t>
      </w:r>
    </w:p>
    <w:p w14:paraId="1C963884" w14:textId="77777777" w:rsidR="001A7088" w:rsidRPr="00DA1C0B" w:rsidRDefault="001A7088" w:rsidP="00A63DAB">
      <w:pPr>
        <w:widowControl w:val="0"/>
        <w:tabs>
          <w:tab w:val="left" w:pos="993"/>
        </w:tabs>
        <w:ind w:firstLine="720"/>
        <w:jc w:val="both"/>
        <w:rPr>
          <w:rFonts w:ascii="Arial" w:hAnsi="Arial" w:cs="Arial"/>
        </w:rPr>
      </w:pPr>
    </w:p>
    <w:p w14:paraId="3974718D" w14:textId="77777777" w:rsidR="00807CFE" w:rsidRPr="00DA1C0B" w:rsidRDefault="00807CFE" w:rsidP="00A63DAB">
      <w:pPr>
        <w:widowControl w:val="0"/>
        <w:tabs>
          <w:tab w:val="left" w:pos="993"/>
        </w:tabs>
        <w:ind w:firstLine="720"/>
        <w:jc w:val="both"/>
        <w:rPr>
          <w:rFonts w:ascii="Arial" w:hAnsi="Arial" w:cs="Arial"/>
        </w:rPr>
      </w:pPr>
    </w:p>
    <w:tbl>
      <w:tblPr>
        <w:tblW w:w="9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82"/>
        <w:gridCol w:w="1618"/>
        <w:gridCol w:w="1076"/>
        <w:gridCol w:w="2222"/>
        <w:gridCol w:w="1327"/>
        <w:gridCol w:w="2075"/>
        <w:gridCol w:w="1434"/>
      </w:tblGrid>
      <w:tr w:rsidR="001A7088" w:rsidRPr="00DA1C0B" w14:paraId="4BB96F70" w14:textId="77777777" w:rsidTr="00C35D21">
        <w:trPr>
          <w:trHeight w:val="264"/>
          <w:jc w:val="center"/>
        </w:trPr>
        <w:tc>
          <w:tcPr>
            <w:tcW w:w="1800" w:type="dxa"/>
            <w:gridSpan w:val="2"/>
            <w:shd w:val="clear" w:color="auto" w:fill="D9D9D9" w:themeFill="background1" w:themeFillShade="D9"/>
          </w:tcPr>
          <w:p w14:paraId="4334F960" w14:textId="77777777" w:rsidR="001A7088" w:rsidRPr="00DA1C0B" w:rsidRDefault="001A7088" w:rsidP="00C35D21">
            <w:pPr>
              <w:spacing w:before="60" w:after="60"/>
              <w:jc w:val="center"/>
              <w:rPr>
                <w:b/>
                <w:bCs/>
                <w:sz w:val="22"/>
                <w:szCs w:val="22"/>
              </w:rPr>
            </w:pPr>
            <w:r w:rsidRPr="00DA1C0B">
              <w:rPr>
                <w:b/>
                <w:bCs/>
                <w:sz w:val="22"/>
                <w:szCs w:val="22"/>
              </w:rPr>
              <w:t>Responsabilităţi</w:t>
            </w:r>
          </w:p>
        </w:tc>
        <w:tc>
          <w:tcPr>
            <w:tcW w:w="3298" w:type="dxa"/>
            <w:gridSpan w:val="2"/>
            <w:shd w:val="clear" w:color="auto" w:fill="D9D9D9" w:themeFill="background1" w:themeFillShade="D9"/>
          </w:tcPr>
          <w:p w14:paraId="624FB8D5" w14:textId="77777777" w:rsidR="001A7088" w:rsidRPr="00DA1C0B" w:rsidRDefault="001A7088" w:rsidP="00C35D21">
            <w:pPr>
              <w:spacing w:before="60" w:after="60"/>
              <w:jc w:val="center"/>
              <w:rPr>
                <w:b/>
                <w:bCs/>
                <w:sz w:val="22"/>
                <w:szCs w:val="22"/>
              </w:rPr>
            </w:pPr>
            <w:r w:rsidRPr="00DA1C0B">
              <w:rPr>
                <w:b/>
                <w:bCs/>
                <w:sz w:val="22"/>
                <w:szCs w:val="22"/>
              </w:rPr>
              <w:t>Nume, prenume</w:t>
            </w:r>
          </w:p>
        </w:tc>
        <w:tc>
          <w:tcPr>
            <w:tcW w:w="3402" w:type="dxa"/>
            <w:gridSpan w:val="2"/>
            <w:shd w:val="clear" w:color="auto" w:fill="D9D9D9" w:themeFill="background1" w:themeFillShade="D9"/>
          </w:tcPr>
          <w:p w14:paraId="27729EDE" w14:textId="77777777" w:rsidR="001A7088" w:rsidRPr="00DA1C0B" w:rsidRDefault="001A7088" w:rsidP="00C35D21">
            <w:pPr>
              <w:spacing w:before="60" w:after="60"/>
              <w:jc w:val="center"/>
              <w:rPr>
                <w:b/>
                <w:bCs/>
                <w:sz w:val="22"/>
                <w:szCs w:val="22"/>
              </w:rPr>
            </w:pPr>
            <w:r w:rsidRPr="00DA1C0B">
              <w:rPr>
                <w:b/>
                <w:bCs/>
                <w:sz w:val="22"/>
                <w:szCs w:val="22"/>
              </w:rPr>
              <w:t>Funcţia</w:t>
            </w:r>
          </w:p>
        </w:tc>
        <w:tc>
          <w:tcPr>
            <w:tcW w:w="1434" w:type="dxa"/>
            <w:shd w:val="clear" w:color="auto" w:fill="D9D9D9" w:themeFill="background1" w:themeFillShade="D9"/>
          </w:tcPr>
          <w:p w14:paraId="73457C2B" w14:textId="77777777" w:rsidR="001A7088" w:rsidRPr="00DA1C0B" w:rsidRDefault="001A7088" w:rsidP="00C35D21">
            <w:pPr>
              <w:spacing w:before="60" w:after="60"/>
              <w:jc w:val="center"/>
              <w:rPr>
                <w:b/>
                <w:bCs/>
                <w:sz w:val="22"/>
                <w:szCs w:val="22"/>
              </w:rPr>
            </w:pPr>
            <w:r w:rsidRPr="00DA1C0B">
              <w:rPr>
                <w:b/>
                <w:bCs/>
                <w:sz w:val="22"/>
                <w:szCs w:val="22"/>
              </w:rPr>
              <w:t>Semnătura</w:t>
            </w:r>
          </w:p>
        </w:tc>
      </w:tr>
      <w:tr w:rsidR="001A7088" w:rsidRPr="00DA1C0B" w14:paraId="0439371D" w14:textId="77777777" w:rsidTr="00C35D21">
        <w:trPr>
          <w:cantSplit/>
          <w:trHeight w:val="567"/>
          <w:jc w:val="center"/>
        </w:trPr>
        <w:tc>
          <w:tcPr>
            <w:tcW w:w="1800" w:type="dxa"/>
            <w:gridSpan w:val="2"/>
            <w:vAlign w:val="center"/>
          </w:tcPr>
          <w:p w14:paraId="23F4F23B" w14:textId="77777777" w:rsidR="001A7088" w:rsidRPr="00DA1C0B" w:rsidRDefault="001A7088" w:rsidP="00C35D21">
            <w:pPr>
              <w:spacing w:before="60" w:after="60"/>
              <w:jc w:val="center"/>
              <w:rPr>
                <w:sz w:val="22"/>
                <w:szCs w:val="22"/>
              </w:rPr>
            </w:pPr>
            <w:r w:rsidRPr="00DA1C0B">
              <w:rPr>
                <w:sz w:val="22"/>
                <w:szCs w:val="22"/>
              </w:rPr>
              <w:t>Elaborat</w:t>
            </w:r>
          </w:p>
        </w:tc>
        <w:tc>
          <w:tcPr>
            <w:tcW w:w="3298" w:type="dxa"/>
            <w:gridSpan w:val="2"/>
          </w:tcPr>
          <w:p w14:paraId="06FD9369" w14:textId="77777777" w:rsidR="001A7088" w:rsidRPr="00DA1C0B" w:rsidRDefault="00391B99" w:rsidP="00C35D21">
            <w:pPr>
              <w:spacing w:before="60" w:after="60"/>
              <w:jc w:val="center"/>
              <w:rPr>
                <w:color w:val="000000"/>
                <w:sz w:val="22"/>
                <w:szCs w:val="22"/>
              </w:rPr>
            </w:pPr>
            <w:r w:rsidRPr="00DA1C0B">
              <w:rPr>
                <w:color w:val="000000"/>
                <w:sz w:val="22"/>
                <w:szCs w:val="22"/>
              </w:rPr>
              <w:t>Prof.</w:t>
            </w:r>
            <w:r w:rsidR="001A7088" w:rsidRPr="00DA1C0B">
              <w:rPr>
                <w:color w:val="000000"/>
                <w:sz w:val="22"/>
                <w:szCs w:val="22"/>
              </w:rPr>
              <w:t xml:space="preserve"> univ. dr.</w:t>
            </w:r>
            <w:r w:rsidRPr="00DA1C0B">
              <w:rPr>
                <w:color w:val="000000"/>
                <w:sz w:val="22"/>
                <w:szCs w:val="22"/>
              </w:rPr>
              <w:t xml:space="preserve"> habil. </w:t>
            </w:r>
            <w:r w:rsidR="001A7088" w:rsidRPr="00DA1C0B">
              <w:rPr>
                <w:color w:val="000000"/>
                <w:sz w:val="22"/>
                <w:szCs w:val="22"/>
              </w:rPr>
              <w:t xml:space="preserve"> </w:t>
            </w:r>
            <w:r w:rsidRPr="00DA1C0B">
              <w:rPr>
                <w:color w:val="000000"/>
                <w:sz w:val="22"/>
                <w:szCs w:val="22"/>
              </w:rPr>
              <w:t>Marian VÎLCIU</w:t>
            </w:r>
          </w:p>
          <w:p w14:paraId="490CCBAE" w14:textId="77777777" w:rsidR="00391B99" w:rsidRPr="00DA1C0B" w:rsidRDefault="00391B99" w:rsidP="00C35D21">
            <w:pPr>
              <w:spacing w:before="60" w:after="60"/>
              <w:jc w:val="center"/>
              <w:rPr>
                <w:color w:val="000000"/>
                <w:sz w:val="22"/>
                <w:szCs w:val="22"/>
              </w:rPr>
            </w:pPr>
          </w:p>
          <w:p w14:paraId="0AEEB652" w14:textId="77777777" w:rsidR="00391B99" w:rsidRPr="00DA1C0B" w:rsidRDefault="00391B99" w:rsidP="00C35D21">
            <w:pPr>
              <w:spacing w:before="60" w:after="60"/>
              <w:jc w:val="center"/>
              <w:rPr>
                <w:color w:val="000000"/>
                <w:sz w:val="22"/>
                <w:szCs w:val="22"/>
              </w:rPr>
            </w:pPr>
            <w:r w:rsidRPr="00DA1C0B">
              <w:rPr>
                <w:color w:val="000000"/>
                <w:sz w:val="22"/>
                <w:szCs w:val="22"/>
              </w:rPr>
              <w:t>Ec. dr. Maria Dana STOICA</w:t>
            </w:r>
          </w:p>
        </w:tc>
        <w:tc>
          <w:tcPr>
            <w:tcW w:w="3402" w:type="dxa"/>
            <w:gridSpan w:val="2"/>
          </w:tcPr>
          <w:p w14:paraId="02D50EAE" w14:textId="77777777" w:rsidR="001A7088" w:rsidRPr="00DA1C0B" w:rsidRDefault="00391B99" w:rsidP="00C35D21">
            <w:pPr>
              <w:jc w:val="center"/>
              <w:rPr>
                <w:color w:val="000000"/>
                <w:sz w:val="22"/>
                <w:szCs w:val="22"/>
              </w:rPr>
            </w:pPr>
            <w:r w:rsidRPr="00DA1C0B">
              <w:rPr>
                <w:color w:val="000000"/>
                <w:sz w:val="22"/>
                <w:szCs w:val="22"/>
              </w:rPr>
              <w:t>Prorector pentru probleme sociale și studențești</w:t>
            </w:r>
          </w:p>
          <w:p w14:paraId="42A0E71A" w14:textId="77777777" w:rsidR="00391B99" w:rsidRPr="00DA1C0B" w:rsidRDefault="00391B99" w:rsidP="00C35D21">
            <w:pPr>
              <w:jc w:val="center"/>
              <w:rPr>
                <w:color w:val="000000"/>
                <w:sz w:val="16"/>
                <w:szCs w:val="16"/>
              </w:rPr>
            </w:pPr>
          </w:p>
          <w:p w14:paraId="31CEABA3" w14:textId="77777777" w:rsidR="00391B99" w:rsidRPr="00DA1C0B" w:rsidRDefault="00391B99" w:rsidP="00C35D21">
            <w:pPr>
              <w:jc w:val="center"/>
              <w:rPr>
                <w:color w:val="000000"/>
                <w:sz w:val="16"/>
                <w:szCs w:val="16"/>
              </w:rPr>
            </w:pPr>
          </w:p>
          <w:p w14:paraId="609B58DD" w14:textId="77777777" w:rsidR="00391B99" w:rsidRPr="00DA1C0B" w:rsidRDefault="00391B99" w:rsidP="00C35D21">
            <w:pPr>
              <w:jc w:val="center"/>
              <w:rPr>
                <w:color w:val="000000"/>
                <w:sz w:val="22"/>
                <w:szCs w:val="22"/>
              </w:rPr>
            </w:pPr>
            <w:r w:rsidRPr="00DA1C0B">
              <w:rPr>
                <w:color w:val="000000"/>
                <w:sz w:val="22"/>
                <w:szCs w:val="22"/>
              </w:rPr>
              <w:t>Șef Serviciul Social</w:t>
            </w:r>
          </w:p>
        </w:tc>
        <w:tc>
          <w:tcPr>
            <w:tcW w:w="1434" w:type="dxa"/>
            <w:vAlign w:val="center"/>
          </w:tcPr>
          <w:p w14:paraId="42AD0F85" w14:textId="77777777" w:rsidR="001A7088" w:rsidRPr="00DA1C0B" w:rsidRDefault="001A7088" w:rsidP="00A63DAB">
            <w:pPr>
              <w:spacing w:before="60" w:after="60"/>
              <w:jc w:val="both"/>
              <w:rPr>
                <w:sz w:val="22"/>
                <w:szCs w:val="22"/>
              </w:rPr>
            </w:pPr>
          </w:p>
        </w:tc>
      </w:tr>
      <w:tr w:rsidR="00424D66" w:rsidRPr="00DA1C0B" w14:paraId="6566FC16" w14:textId="77777777" w:rsidTr="00C35D21">
        <w:trPr>
          <w:cantSplit/>
          <w:trHeight w:val="750"/>
          <w:jc w:val="center"/>
        </w:trPr>
        <w:tc>
          <w:tcPr>
            <w:tcW w:w="1800" w:type="dxa"/>
            <w:gridSpan w:val="2"/>
            <w:vMerge w:val="restart"/>
            <w:vAlign w:val="center"/>
          </w:tcPr>
          <w:p w14:paraId="22040630" w14:textId="77777777" w:rsidR="00424D66" w:rsidRPr="00DA1C0B" w:rsidRDefault="00424D66" w:rsidP="00C35D21">
            <w:pPr>
              <w:spacing w:before="60" w:after="60"/>
              <w:jc w:val="center"/>
              <w:rPr>
                <w:sz w:val="22"/>
                <w:szCs w:val="22"/>
              </w:rPr>
            </w:pPr>
            <w:r w:rsidRPr="00DA1C0B">
              <w:rPr>
                <w:sz w:val="22"/>
                <w:szCs w:val="22"/>
              </w:rPr>
              <w:t>Verificat</w:t>
            </w:r>
          </w:p>
        </w:tc>
        <w:tc>
          <w:tcPr>
            <w:tcW w:w="3298" w:type="dxa"/>
            <w:gridSpan w:val="2"/>
            <w:vAlign w:val="center"/>
          </w:tcPr>
          <w:p w14:paraId="0F6E3130" w14:textId="77777777" w:rsidR="00424D66" w:rsidRPr="00DA1C0B" w:rsidRDefault="00424D66" w:rsidP="00C35D21">
            <w:pPr>
              <w:spacing w:before="60" w:after="60"/>
              <w:jc w:val="center"/>
              <w:rPr>
                <w:color w:val="000000"/>
                <w:sz w:val="22"/>
                <w:szCs w:val="22"/>
              </w:rPr>
            </w:pPr>
            <w:r w:rsidRPr="00DA1C0B">
              <w:rPr>
                <w:color w:val="000000" w:themeColor="text1"/>
                <w:sz w:val="22"/>
                <w:szCs w:val="22"/>
              </w:rPr>
              <w:t>Conf. univ. dr. Adrian ȚUȚUIANU</w:t>
            </w:r>
          </w:p>
        </w:tc>
        <w:tc>
          <w:tcPr>
            <w:tcW w:w="3402" w:type="dxa"/>
            <w:gridSpan w:val="2"/>
            <w:vAlign w:val="center"/>
          </w:tcPr>
          <w:p w14:paraId="1161B86F" w14:textId="77777777" w:rsidR="00424D66" w:rsidRPr="00DA1C0B" w:rsidRDefault="00424D66" w:rsidP="00C35D21">
            <w:pPr>
              <w:jc w:val="center"/>
              <w:rPr>
                <w:color w:val="000000"/>
                <w:sz w:val="22"/>
                <w:szCs w:val="22"/>
              </w:rPr>
            </w:pPr>
            <w:r w:rsidRPr="00DA1C0B">
              <w:rPr>
                <w:color w:val="000000" w:themeColor="text1"/>
                <w:sz w:val="22"/>
                <w:szCs w:val="22"/>
              </w:rPr>
              <w:t>Președinte Comisia pentru regulamente, metodologii și proceduri</w:t>
            </w:r>
          </w:p>
        </w:tc>
        <w:tc>
          <w:tcPr>
            <w:tcW w:w="1434" w:type="dxa"/>
            <w:vAlign w:val="center"/>
          </w:tcPr>
          <w:p w14:paraId="6CED446D" w14:textId="77777777" w:rsidR="00424D66" w:rsidRPr="00DA1C0B" w:rsidRDefault="00424D66" w:rsidP="00A63DAB">
            <w:pPr>
              <w:spacing w:before="60" w:after="60"/>
              <w:jc w:val="both"/>
              <w:rPr>
                <w:sz w:val="22"/>
                <w:szCs w:val="22"/>
              </w:rPr>
            </w:pPr>
          </w:p>
        </w:tc>
      </w:tr>
      <w:tr w:rsidR="00424D66" w:rsidRPr="00DA1C0B" w14:paraId="5E2ED6EA" w14:textId="77777777" w:rsidTr="00C35D21">
        <w:trPr>
          <w:cantSplit/>
          <w:trHeight w:val="750"/>
          <w:jc w:val="center"/>
        </w:trPr>
        <w:tc>
          <w:tcPr>
            <w:tcW w:w="1800" w:type="dxa"/>
            <w:gridSpan w:val="2"/>
            <w:vMerge/>
            <w:vAlign w:val="center"/>
          </w:tcPr>
          <w:p w14:paraId="3AE1C6D0" w14:textId="77777777" w:rsidR="00424D66" w:rsidRPr="00DA1C0B" w:rsidRDefault="00424D66" w:rsidP="00C35D21">
            <w:pPr>
              <w:spacing w:before="60" w:after="60"/>
              <w:jc w:val="center"/>
              <w:rPr>
                <w:sz w:val="22"/>
                <w:szCs w:val="22"/>
              </w:rPr>
            </w:pPr>
          </w:p>
        </w:tc>
        <w:tc>
          <w:tcPr>
            <w:tcW w:w="3298" w:type="dxa"/>
            <w:gridSpan w:val="2"/>
            <w:vAlign w:val="center"/>
          </w:tcPr>
          <w:p w14:paraId="0294E5D8" w14:textId="77777777" w:rsidR="00424D66" w:rsidRPr="00DA1C0B" w:rsidRDefault="00391B99" w:rsidP="00C35D21">
            <w:pPr>
              <w:spacing w:before="60" w:after="60"/>
              <w:jc w:val="center"/>
              <w:rPr>
                <w:color w:val="000000"/>
                <w:sz w:val="22"/>
                <w:szCs w:val="22"/>
              </w:rPr>
            </w:pPr>
            <w:r w:rsidRPr="00DA1C0B">
              <w:rPr>
                <w:color w:val="000000" w:themeColor="text1"/>
                <w:sz w:val="22"/>
                <w:szCs w:val="22"/>
                <w:lang w:eastAsia="ro-RO"/>
              </w:rPr>
              <w:t>Prof. univ. dr. Agnes Terezia ERICH</w:t>
            </w:r>
          </w:p>
        </w:tc>
        <w:tc>
          <w:tcPr>
            <w:tcW w:w="3402" w:type="dxa"/>
            <w:gridSpan w:val="2"/>
            <w:vAlign w:val="center"/>
          </w:tcPr>
          <w:p w14:paraId="25423F80" w14:textId="77777777" w:rsidR="00424D66" w:rsidRPr="00DA1C0B" w:rsidRDefault="00424D66" w:rsidP="00C35D21">
            <w:pPr>
              <w:jc w:val="center"/>
              <w:rPr>
                <w:color w:val="000000"/>
                <w:sz w:val="22"/>
                <w:szCs w:val="22"/>
              </w:rPr>
            </w:pPr>
            <w:r w:rsidRPr="00DA1C0B">
              <w:rPr>
                <w:color w:val="000000" w:themeColor="text1"/>
                <w:sz w:val="22"/>
                <w:szCs w:val="22"/>
              </w:rPr>
              <w:t xml:space="preserve">Președinte Comisia pentru </w:t>
            </w:r>
            <w:r w:rsidR="00391B99" w:rsidRPr="00DA1C0B">
              <w:rPr>
                <w:color w:val="000000" w:themeColor="text1"/>
                <w:sz w:val="22"/>
                <w:szCs w:val="22"/>
              </w:rPr>
              <w:t>Probleme sociale, studențești, monitorizarea și analiza utilizării resurselor</w:t>
            </w:r>
          </w:p>
        </w:tc>
        <w:tc>
          <w:tcPr>
            <w:tcW w:w="1434" w:type="dxa"/>
            <w:vAlign w:val="center"/>
          </w:tcPr>
          <w:p w14:paraId="798AD589" w14:textId="77777777" w:rsidR="00424D66" w:rsidRPr="00DA1C0B" w:rsidRDefault="00424D66" w:rsidP="00A63DAB">
            <w:pPr>
              <w:spacing w:before="60" w:after="60"/>
              <w:jc w:val="both"/>
              <w:rPr>
                <w:sz w:val="22"/>
                <w:szCs w:val="22"/>
              </w:rPr>
            </w:pPr>
          </w:p>
        </w:tc>
      </w:tr>
      <w:tr w:rsidR="00424D66" w:rsidRPr="00DA1C0B" w14:paraId="791B31CF" w14:textId="77777777" w:rsidTr="00C35D21">
        <w:trPr>
          <w:cantSplit/>
          <w:trHeight w:val="344"/>
          <w:jc w:val="center"/>
        </w:trPr>
        <w:tc>
          <w:tcPr>
            <w:tcW w:w="1800" w:type="dxa"/>
            <w:gridSpan w:val="2"/>
            <w:vAlign w:val="center"/>
          </w:tcPr>
          <w:p w14:paraId="45F7A972" w14:textId="77777777" w:rsidR="00424D66" w:rsidRPr="00DA1C0B" w:rsidRDefault="00424D66" w:rsidP="00C35D21">
            <w:pPr>
              <w:spacing w:before="60" w:after="60"/>
              <w:jc w:val="center"/>
              <w:rPr>
                <w:sz w:val="22"/>
                <w:szCs w:val="22"/>
              </w:rPr>
            </w:pPr>
            <w:r w:rsidRPr="00DA1C0B">
              <w:rPr>
                <w:sz w:val="22"/>
                <w:szCs w:val="22"/>
              </w:rPr>
              <w:t>Avizat</w:t>
            </w:r>
          </w:p>
        </w:tc>
        <w:tc>
          <w:tcPr>
            <w:tcW w:w="3298" w:type="dxa"/>
            <w:gridSpan w:val="2"/>
            <w:vAlign w:val="center"/>
          </w:tcPr>
          <w:p w14:paraId="492C5D78" w14:textId="77777777" w:rsidR="00424D66" w:rsidRPr="00DA1C0B" w:rsidRDefault="00424D66" w:rsidP="00C35D21">
            <w:pPr>
              <w:spacing w:before="60" w:after="60"/>
              <w:jc w:val="center"/>
              <w:rPr>
                <w:color w:val="000000"/>
                <w:sz w:val="22"/>
                <w:szCs w:val="22"/>
              </w:rPr>
            </w:pPr>
            <w:r w:rsidRPr="00DA1C0B">
              <w:rPr>
                <w:color w:val="000000" w:themeColor="text1"/>
                <w:sz w:val="22"/>
                <w:szCs w:val="22"/>
              </w:rPr>
              <w:t>Conf. univ. dr. ing. Ioan Corneliu SĂLIȘTEANU</w:t>
            </w:r>
          </w:p>
        </w:tc>
        <w:tc>
          <w:tcPr>
            <w:tcW w:w="3402" w:type="dxa"/>
            <w:gridSpan w:val="2"/>
            <w:vAlign w:val="center"/>
          </w:tcPr>
          <w:p w14:paraId="460AA361" w14:textId="77777777" w:rsidR="00424D66" w:rsidRPr="00DA1C0B" w:rsidRDefault="00424D66" w:rsidP="00C35D21">
            <w:pPr>
              <w:spacing w:before="60" w:after="60"/>
              <w:jc w:val="center"/>
              <w:rPr>
                <w:color w:val="000000"/>
                <w:sz w:val="22"/>
                <w:szCs w:val="22"/>
              </w:rPr>
            </w:pPr>
            <w:r w:rsidRPr="00DA1C0B">
              <w:rPr>
                <w:color w:val="000000" w:themeColor="text1"/>
                <w:sz w:val="22"/>
                <w:szCs w:val="22"/>
              </w:rPr>
              <w:t>Rector</w:t>
            </w:r>
          </w:p>
        </w:tc>
        <w:tc>
          <w:tcPr>
            <w:tcW w:w="1434" w:type="dxa"/>
            <w:vAlign w:val="center"/>
          </w:tcPr>
          <w:p w14:paraId="212A9176" w14:textId="77777777" w:rsidR="00424D66" w:rsidRPr="00DA1C0B" w:rsidRDefault="00424D66" w:rsidP="00A63DAB">
            <w:pPr>
              <w:spacing w:before="60" w:after="60"/>
              <w:jc w:val="both"/>
              <w:rPr>
                <w:sz w:val="22"/>
                <w:szCs w:val="22"/>
              </w:rPr>
            </w:pPr>
          </w:p>
        </w:tc>
      </w:tr>
      <w:tr w:rsidR="00490FB2" w:rsidRPr="006D6B30" w14:paraId="7F280F0F" w14:textId="77777777" w:rsidTr="00706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82" w:type="dxa"/>
          <w:jc w:val="center"/>
        </w:trPr>
        <w:tc>
          <w:tcPr>
            <w:tcW w:w="2694" w:type="dxa"/>
            <w:gridSpan w:val="2"/>
            <w:vAlign w:val="center"/>
          </w:tcPr>
          <w:p w14:paraId="2352B927" w14:textId="77777777" w:rsidR="001A7088" w:rsidRPr="006D6B30" w:rsidRDefault="001A7088" w:rsidP="00A63DAB">
            <w:pPr>
              <w:widowControl w:val="0"/>
              <w:jc w:val="both"/>
            </w:pPr>
            <w:r w:rsidRPr="006D6B30">
              <w:t xml:space="preserve">EDIŢIA: </w:t>
            </w:r>
            <w:r w:rsidR="00424D66" w:rsidRPr="006D6B30">
              <w:rPr>
                <w:b/>
                <w:bCs/>
              </w:rPr>
              <w:t>4</w:t>
            </w:r>
          </w:p>
        </w:tc>
        <w:tc>
          <w:tcPr>
            <w:tcW w:w="3549" w:type="dxa"/>
            <w:gridSpan w:val="2"/>
            <w:vAlign w:val="center"/>
          </w:tcPr>
          <w:p w14:paraId="3795D6D3" w14:textId="77777777" w:rsidR="001A7088" w:rsidRPr="006D6B30" w:rsidRDefault="001A7088" w:rsidP="00A63DAB">
            <w:pPr>
              <w:pStyle w:val="Heading8"/>
              <w:widowControl w:val="0"/>
              <w:spacing w:before="0" w:after="0"/>
              <w:ind w:firstLine="33"/>
              <w:jc w:val="both"/>
              <w:rPr>
                <w:i w:val="0"/>
              </w:rPr>
            </w:pPr>
          </w:p>
        </w:tc>
        <w:tc>
          <w:tcPr>
            <w:tcW w:w="3509" w:type="dxa"/>
            <w:gridSpan w:val="2"/>
            <w:vAlign w:val="center"/>
          </w:tcPr>
          <w:p w14:paraId="0A5F2556" w14:textId="77777777" w:rsidR="001A7088" w:rsidRPr="006D6B30" w:rsidRDefault="001A7088" w:rsidP="006D6B30">
            <w:pPr>
              <w:widowControl w:val="0"/>
              <w:ind w:firstLine="690"/>
              <w:jc w:val="both"/>
            </w:pPr>
            <w:r w:rsidRPr="006D6B30">
              <w:t xml:space="preserve">REVIZIA:  </w:t>
            </w:r>
            <w:r w:rsidRPr="006D6B30">
              <w:rPr>
                <w:b/>
                <w:bCs/>
                <w:u w:val="single"/>
              </w:rPr>
              <w:t>0</w:t>
            </w:r>
            <w:r w:rsidRPr="006D6B30">
              <w:t xml:space="preserve">  1  2  3  4  5</w:t>
            </w:r>
          </w:p>
        </w:tc>
      </w:tr>
      <w:tr w:rsidR="001A7088" w:rsidRPr="00DA1C0B" w14:paraId="27B01614" w14:textId="77777777" w:rsidTr="00706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82" w:type="dxa"/>
          <w:jc w:val="center"/>
        </w:trPr>
        <w:tc>
          <w:tcPr>
            <w:tcW w:w="9752" w:type="dxa"/>
            <w:gridSpan w:val="6"/>
          </w:tcPr>
          <w:p w14:paraId="3ED6A2D8" w14:textId="77777777" w:rsidR="001A7088" w:rsidRPr="00DA1C0B" w:rsidRDefault="001A7088" w:rsidP="00A63DAB">
            <w:pPr>
              <w:widowControl w:val="0"/>
              <w:tabs>
                <w:tab w:val="left" w:pos="-2508"/>
                <w:tab w:val="center" w:pos="4711"/>
              </w:tabs>
              <w:jc w:val="both"/>
            </w:pPr>
          </w:p>
          <w:p w14:paraId="4B31FDA1" w14:textId="77777777" w:rsidR="001A7088" w:rsidRPr="00DA1C0B" w:rsidRDefault="001A7088" w:rsidP="00A63DAB">
            <w:pPr>
              <w:widowControl w:val="0"/>
              <w:tabs>
                <w:tab w:val="left" w:pos="-2508"/>
                <w:tab w:val="center" w:pos="4711"/>
              </w:tabs>
              <w:jc w:val="both"/>
            </w:pPr>
          </w:p>
          <w:p w14:paraId="57DBD610" w14:textId="77777777" w:rsidR="001A7088" w:rsidRPr="00DA1C0B" w:rsidRDefault="001A7088" w:rsidP="00A63DAB">
            <w:pPr>
              <w:widowControl w:val="0"/>
              <w:tabs>
                <w:tab w:val="left" w:pos="-2508"/>
                <w:tab w:val="center" w:pos="4711"/>
              </w:tabs>
              <w:jc w:val="both"/>
            </w:pPr>
            <w:r w:rsidRPr="00DA1C0B">
              <w:t xml:space="preserve">Intră în vigoare începând cu data de </w:t>
            </w:r>
            <w:r w:rsidR="00424D66" w:rsidRPr="00DA1C0B">
              <w:rPr>
                <w:b/>
              </w:rPr>
              <w:t>................</w:t>
            </w:r>
          </w:p>
        </w:tc>
      </w:tr>
      <w:tr w:rsidR="001A7088" w:rsidRPr="00DA1C0B" w14:paraId="5D8AD85A" w14:textId="77777777" w:rsidTr="00706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82" w:type="dxa"/>
          <w:jc w:val="center"/>
        </w:trPr>
        <w:tc>
          <w:tcPr>
            <w:tcW w:w="9752" w:type="dxa"/>
            <w:gridSpan w:val="6"/>
          </w:tcPr>
          <w:p w14:paraId="294BD72E" w14:textId="77777777" w:rsidR="001A7088" w:rsidRPr="00DA1C0B" w:rsidRDefault="001A7088" w:rsidP="00A63DAB">
            <w:pPr>
              <w:widowControl w:val="0"/>
              <w:tabs>
                <w:tab w:val="left" w:pos="-2508"/>
                <w:tab w:val="center" w:pos="4711"/>
              </w:tabs>
              <w:jc w:val="both"/>
            </w:pPr>
            <w:r w:rsidRPr="00DA1C0B">
              <w:t xml:space="preserve">Aprobat  </w:t>
            </w:r>
            <w:r w:rsidRPr="00DA1C0B">
              <w:rPr>
                <w:b/>
              </w:rPr>
              <w:t xml:space="preserve">HSU </w:t>
            </w:r>
            <w:r w:rsidR="00424D66" w:rsidRPr="00DA1C0B">
              <w:rPr>
                <w:b/>
              </w:rPr>
              <w:t>.........</w:t>
            </w:r>
            <w:r w:rsidR="00AD2144" w:rsidRPr="00DA1C0B">
              <w:rPr>
                <w:b/>
              </w:rPr>
              <w:t>/</w:t>
            </w:r>
            <w:r w:rsidR="00424D66" w:rsidRPr="00DA1C0B">
              <w:rPr>
                <w:b/>
              </w:rPr>
              <w:t>................</w:t>
            </w:r>
          </w:p>
        </w:tc>
      </w:tr>
    </w:tbl>
    <w:p w14:paraId="329AC9F7" w14:textId="77777777" w:rsidR="00005D8D" w:rsidRPr="00DA1C0B" w:rsidRDefault="00005D8D" w:rsidP="00A63DAB">
      <w:pPr>
        <w:pStyle w:val="BodyTextIndent"/>
        <w:ind w:left="0"/>
        <w:jc w:val="both"/>
        <w:rPr>
          <w:rFonts w:cs="Arial"/>
          <w:b/>
          <w:bCs/>
          <w:iCs/>
          <w:sz w:val="16"/>
          <w:szCs w:val="16"/>
          <w:lang w:val="ro-RO"/>
        </w:rPr>
      </w:pPr>
    </w:p>
    <w:p w14:paraId="7742D754" w14:textId="77777777" w:rsidR="00005D8D" w:rsidRPr="00DA1C0B" w:rsidRDefault="00005D8D" w:rsidP="00A63DAB">
      <w:pPr>
        <w:pStyle w:val="BodyTextIndent"/>
        <w:ind w:left="0"/>
        <w:jc w:val="both"/>
        <w:rPr>
          <w:rFonts w:cs="Arial"/>
          <w:b/>
          <w:bCs/>
          <w:iCs/>
          <w:sz w:val="16"/>
          <w:szCs w:val="16"/>
          <w:lang w:val="ro-RO"/>
        </w:rPr>
      </w:pPr>
    </w:p>
    <w:p w14:paraId="5A4BA01C" w14:textId="77777777" w:rsidR="00005D8D" w:rsidRPr="00DA1C0B" w:rsidRDefault="00005D8D" w:rsidP="00A63DAB">
      <w:pPr>
        <w:pStyle w:val="BodyTextIndent"/>
        <w:ind w:left="0"/>
        <w:jc w:val="both"/>
        <w:rPr>
          <w:rFonts w:cs="Arial"/>
          <w:b/>
          <w:bCs/>
          <w:iCs/>
          <w:sz w:val="16"/>
          <w:szCs w:val="16"/>
          <w:lang w:val="ro-RO"/>
        </w:rPr>
      </w:pPr>
    </w:p>
    <w:p w14:paraId="224A2FE9" w14:textId="77777777" w:rsidR="00005D8D" w:rsidRPr="00DA1C0B" w:rsidRDefault="00005D8D" w:rsidP="00A63DAB">
      <w:pPr>
        <w:pStyle w:val="BodyTextIndent"/>
        <w:ind w:left="0"/>
        <w:jc w:val="both"/>
        <w:rPr>
          <w:rFonts w:cs="Arial"/>
          <w:b/>
          <w:bCs/>
          <w:iCs/>
          <w:sz w:val="16"/>
          <w:szCs w:val="16"/>
          <w:lang w:val="ro-RO"/>
        </w:rPr>
      </w:pPr>
    </w:p>
    <w:p w14:paraId="131CBA0A" w14:textId="77777777" w:rsidR="00B375B0" w:rsidRPr="00F311CF" w:rsidRDefault="00B375B0" w:rsidP="00A63DAB">
      <w:pPr>
        <w:tabs>
          <w:tab w:val="left" w:pos="993"/>
        </w:tabs>
        <w:spacing w:line="360" w:lineRule="auto"/>
        <w:ind w:left="720"/>
        <w:jc w:val="both"/>
      </w:pPr>
    </w:p>
    <w:p w14:paraId="5019D48B" w14:textId="77777777" w:rsidR="00B375B0" w:rsidRPr="00F311CF" w:rsidRDefault="00B375B0" w:rsidP="00253CC0">
      <w:pPr>
        <w:autoSpaceDE w:val="0"/>
        <w:autoSpaceDN w:val="0"/>
        <w:adjustRightInd w:val="0"/>
        <w:jc w:val="center"/>
        <w:rPr>
          <w:rFonts w:eastAsia="Times New Roman"/>
          <w:b/>
          <w:bCs/>
        </w:rPr>
      </w:pPr>
      <w:r w:rsidRPr="00F311CF">
        <w:rPr>
          <w:rFonts w:eastAsia="Times New Roman"/>
          <w:b/>
          <w:bCs/>
        </w:rPr>
        <w:t>CAPITOLUL I</w:t>
      </w:r>
      <w:r w:rsidR="00424D66" w:rsidRPr="00F311CF">
        <w:rPr>
          <w:rFonts w:eastAsia="Times New Roman"/>
          <w:b/>
          <w:bCs/>
        </w:rPr>
        <w:t xml:space="preserve">. </w:t>
      </w:r>
      <w:r w:rsidR="001A7088" w:rsidRPr="00F311CF">
        <w:rPr>
          <w:rFonts w:eastAsia="Times New Roman"/>
          <w:b/>
          <w:bCs/>
        </w:rPr>
        <w:t>DISPOZIŢII GENERALE</w:t>
      </w:r>
    </w:p>
    <w:p w14:paraId="09FBBA35" w14:textId="77777777" w:rsidR="00B375B0" w:rsidRPr="00F311CF" w:rsidRDefault="00B375B0" w:rsidP="00A63DAB">
      <w:pPr>
        <w:autoSpaceDE w:val="0"/>
        <w:autoSpaceDN w:val="0"/>
        <w:adjustRightInd w:val="0"/>
        <w:jc w:val="both"/>
        <w:rPr>
          <w:rFonts w:eastAsia="Times New Roman"/>
        </w:rPr>
      </w:pPr>
    </w:p>
    <w:p w14:paraId="19233156" w14:textId="77777777" w:rsidR="00C22E65" w:rsidRPr="00F311CF" w:rsidRDefault="00C22E65" w:rsidP="00A63DAB">
      <w:pPr>
        <w:autoSpaceDE w:val="0"/>
        <w:autoSpaceDN w:val="0"/>
        <w:adjustRightInd w:val="0"/>
        <w:jc w:val="both"/>
        <w:rPr>
          <w:rFonts w:eastAsia="Times New Roman"/>
        </w:rPr>
      </w:pPr>
    </w:p>
    <w:p w14:paraId="76287EEA" w14:textId="0C0336B2" w:rsidR="00B375B0" w:rsidRPr="00F311CF" w:rsidRDefault="00B375B0" w:rsidP="00A63DAB">
      <w:pPr>
        <w:autoSpaceDE w:val="0"/>
        <w:autoSpaceDN w:val="0"/>
        <w:adjustRightInd w:val="0"/>
        <w:jc w:val="both"/>
        <w:rPr>
          <w:rFonts w:eastAsia="Times New Roman"/>
        </w:rPr>
      </w:pPr>
      <w:r w:rsidRPr="00F311CF">
        <w:rPr>
          <w:rFonts w:eastAsia="Times New Roman"/>
          <w:b/>
          <w:bCs/>
        </w:rPr>
        <w:tab/>
        <w:t>Art.1. (1)</w:t>
      </w:r>
      <w:r w:rsidRPr="00F311CF">
        <w:rPr>
          <w:rFonts w:eastAsia="Times New Roman"/>
        </w:rPr>
        <w:t xml:space="preserve"> Căminul este o subunitate aflată în proprietatea şi administrarea Universității </w:t>
      </w:r>
      <w:r w:rsidR="00C35D21">
        <w:rPr>
          <w:rFonts w:eastAsia="Times New Roman"/>
        </w:rPr>
        <w:t>„</w:t>
      </w:r>
      <w:r w:rsidRPr="00F311CF">
        <w:rPr>
          <w:rFonts w:eastAsia="Times New Roman"/>
        </w:rPr>
        <w:t>Valahia</w:t>
      </w:r>
      <w:r w:rsidR="00A53589" w:rsidRPr="00F311CF">
        <w:rPr>
          <w:rFonts w:eastAsia="Times New Roman"/>
        </w:rPr>
        <w:t>”</w:t>
      </w:r>
      <w:r w:rsidRPr="00F311CF">
        <w:rPr>
          <w:rFonts w:eastAsia="Times New Roman"/>
        </w:rPr>
        <w:t xml:space="preserve"> din Târgoviște (UVT) destinat</w:t>
      </w:r>
      <w:r w:rsidR="00A53589" w:rsidRPr="00F311CF">
        <w:rPr>
          <w:rFonts w:eastAsia="Times New Roman"/>
        </w:rPr>
        <w:t>ă</w:t>
      </w:r>
      <w:r w:rsidRPr="00F311CF">
        <w:rPr>
          <w:rFonts w:eastAsia="Times New Roman"/>
        </w:rPr>
        <w:t xml:space="preserve"> asigurării condiţiilor de viaţa, odihnă şi studiu pentru studenţi. </w:t>
      </w:r>
    </w:p>
    <w:p w14:paraId="0A99CC93"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Universitatea </w:t>
      </w:r>
      <w:r w:rsidR="00A53589" w:rsidRPr="00F311CF">
        <w:rPr>
          <w:rFonts w:eastAsia="Times New Roman"/>
        </w:rPr>
        <w:t>„</w:t>
      </w:r>
      <w:r w:rsidRPr="00F311CF">
        <w:rPr>
          <w:rFonts w:eastAsia="Times New Roman"/>
        </w:rPr>
        <w:t>Valahia</w:t>
      </w:r>
      <w:r w:rsidR="00A53589" w:rsidRPr="00F311CF">
        <w:rPr>
          <w:rFonts w:eastAsia="Times New Roman"/>
        </w:rPr>
        <w:t>”</w:t>
      </w:r>
      <w:r w:rsidRPr="00F311CF">
        <w:rPr>
          <w:rFonts w:eastAsia="Times New Roman"/>
        </w:rPr>
        <w:t xml:space="preserve"> din Târgoviște, închiriază studenţilor pe durata unui an universitar spaţiile de cazare existente, iar pe durata vacanţelor</w:t>
      </w:r>
      <w:r w:rsidR="00A53589" w:rsidRPr="00F311CF">
        <w:rPr>
          <w:rFonts w:eastAsia="Times New Roman"/>
        </w:rPr>
        <w:t xml:space="preserve"> </w:t>
      </w:r>
      <w:r w:rsidR="00B2769E" w:rsidRPr="00F311CF">
        <w:rPr>
          <w:rFonts w:eastAsia="Times New Roman"/>
        </w:rPr>
        <w:t xml:space="preserve">poate închiria </w:t>
      </w:r>
      <w:r w:rsidRPr="00F311CF">
        <w:rPr>
          <w:rFonts w:eastAsia="Times New Roman"/>
        </w:rPr>
        <w:t xml:space="preserve">spațiile de cazare </w:t>
      </w:r>
      <w:r w:rsidR="00857BB5" w:rsidRPr="00F311CF">
        <w:rPr>
          <w:rFonts w:eastAsia="Times New Roman"/>
        </w:rPr>
        <w:t xml:space="preserve">și </w:t>
      </w:r>
      <w:r w:rsidRPr="00F311CF">
        <w:rPr>
          <w:rFonts w:eastAsia="Times New Roman"/>
        </w:rPr>
        <w:t>persoanelor fizice şi juridice</w:t>
      </w:r>
      <w:r w:rsidR="00A53589" w:rsidRPr="00F311CF">
        <w:rPr>
          <w:rFonts w:eastAsia="Times New Roman"/>
        </w:rPr>
        <w:t>,</w:t>
      </w:r>
      <w:r w:rsidRPr="00F311CF">
        <w:rPr>
          <w:rFonts w:eastAsia="Times New Roman"/>
        </w:rPr>
        <w:t xml:space="preserve"> conform taxelor stabilite de către conducerea universităţii prin Consiliul de </w:t>
      </w:r>
      <w:r w:rsidR="001A7088" w:rsidRPr="00F311CF">
        <w:rPr>
          <w:rFonts w:eastAsia="Times New Roman"/>
        </w:rPr>
        <w:t>administraţie</w:t>
      </w:r>
      <w:r w:rsidRPr="00F311CF">
        <w:rPr>
          <w:rFonts w:eastAsia="Times New Roman"/>
        </w:rPr>
        <w:t xml:space="preserve">. Consiliul de </w:t>
      </w:r>
      <w:r w:rsidR="001A7088" w:rsidRPr="00F311CF">
        <w:rPr>
          <w:rFonts w:eastAsia="Times New Roman"/>
        </w:rPr>
        <w:t xml:space="preserve">administraţie </w:t>
      </w:r>
      <w:r w:rsidRPr="00F311CF">
        <w:rPr>
          <w:rFonts w:eastAsia="Times New Roman"/>
        </w:rPr>
        <w:t xml:space="preserve">şi </w:t>
      </w:r>
      <w:r w:rsidR="00CC714B" w:rsidRPr="00F311CF">
        <w:rPr>
          <w:rFonts w:eastAsia="Times New Roman"/>
        </w:rPr>
        <w:t>Direcţia General Administrativă (</w:t>
      </w:r>
      <w:r w:rsidRPr="00F311CF">
        <w:rPr>
          <w:rFonts w:eastAsia="Times New Roman"/>
        </w:rPr>
        <w:t>D.G.A</w:t>
      </w:r>
      <w:r w:rsidR="00CC714B" w:rsidRPr="00F311CF">
        <w:rPr>
          <w:rFonts w:eastAsia="Times New Roman"/>
        </w:rPr>
        <w:t>)</w:t>
      </w:r>
      <w:r w:rsidRPr="00F311CF">
        <w:rPr>
          <w:rFonts w:eastAsia="Times New Roman"/>
        </w:rPr>
        <w:t xml:space="preserve">. gestionează camerele de oaspeţi şi celelalte spații aferente locaţiilor din cămine şi soluţionează toate deficiențele apărute în activitatea căminelor. </w:t>
      </w:r>
    </w:p>
    <w:p w14:paraId="4949D6BA" w14:textId="77777777" w:rsidR="00B375B0" w:rsidRPr="00F311CF" w:rsidRDefault="00B375B0" w:rsidP="00A63DAB">
      <w:pPr>
        <w:autoSpaceDE w:val="0"/>
        <w:autoSpaceDN w:val="0"/>
        <w:adjustRightInd w:val="0"/>
        <w:jc w:val="both"/>
        <w:rPr>
          <w:rFonts w:eastAsia="Times New Roman"/>
        </w:rPr>
      </w:pPr>
    </w:p>
    <w:p w14:paraId="30BF87AC"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 xml:space="preserve">Art.2. </w:t>
      </w:r>
      <w:r w:rsidRPr="00F311CF">
        <w:rPr>
          <w:rFonts w:eastAsia="Times New Roman"/>
        </w:rPr>
        <w:t xml:space="preserve">Conducerea universităţii prin Consiliul de </w:t>
      </w:r>
      <w:r w:rsidR="001A7088" w:rsidRPr="00F311CF">
        <w:rPr>
          <w:rFonts w:eastAsia="Times New Roman"/>
        </w:rPr>
        <w:t>administraţie</w:t>
      </w:r>
      <w:r w:rsidRPr="00F311CF">
        <w:rPr>
          <w:rFonts w:eastAsia="Times New Roman"/>
        </w:rPr>
        <w:t xml:space="preserve">, </w:t>
      </w:r>
      <w:r w:rsidR="00E71CCE" w:rsidRPr="00F311CF">
        <w:rPr>
          <w:rFonts w:eastAsia="Times New Roman"/>
        </w:rPr>
        <w:t xml:space="preserve">Prorectorul </w:t>
      </w:r>
      <w:r w:rsidRPr="00F311CF">
        <w:rPr>
          <w:rFonts w:eastAsia="Times New Roman"/>
        </w:rPr>
        <w:t>cu probleme so</w:t>
      </w:r>
      <w:r w:rsidR="00A46F68" w:rsidRPr="00F311CF">
        <w:rPr>
          <w:rFonts w:eastAsia="Times New Roman"/>
        </w:rPr>
        <w:t>ciale şi studenţeşti, Direcţia General A</w:t>
      </w:r>
      <w:r w:rsidRPr="00F311CF">
        <w:rPr>
          <w:rFonts w:eastAsia="Times New Roman"/>
        </w:rPr>
        <w:t>dministrativă</w:t>
      </w:r>
      <w:r w:rsidR="00CC714B" w:rsidRPr="00F311CF">
        <w:rPr>
          <w:rFonts w:eastAsia="Times New Roman"/>
        </w:rPr>
        <w:t xml:space="preserve"> </w:t>
      </w:r>
      <w:r w:rsidRPr="00F311CF">
        <w:rPr>
          <w:rFonts w:eastAsia="Times New Roman"/>
        </w:rPr>
        <w:t xml:space="preserve">(D.G.A.), </w:t>
      </w:r>
      <w:r w:rsidR="00E71CCE" w:rsidRPr="00F311CF">
        <w:rPr>
          <w:rFonts w:eastAsia="Times New Roman"/>
        </w:rPr>
        <w:t>Prodecani</w:t>
      </w:r>
      <w:r w:rsidRPr="00F311CF">
        <w:rPr>
          <w:rFonts w:eastAsia="Times New Roman"/>
        </w:rPr>
        <w:t xml:space="preserve">, administratori şi Consiliul studențesc de cămin coordonează întreaga activitate din cămin, asigurând întreţinerea şi funcţionarea corespunzătoare a acestuia. </w:t>
      </w:r>
    </w:p>
    <w:p w14:paraId="3EC48CC1" w14:textId="77777777" w:rsidR="00B375B0" w:rsidRPr="00F311CF" w:rsidRDefault="00B375B0" w:rsidP="00A63DAB">
      <w:pPr>
        <w:autoSpaceDE w:val="0"/>
        <w:autoSpaceDN w:val="0"/>
        <w:adjustRightInd w:val="0"/>
        <w:jc w:val="both"/>
        <w:rPr>
          <w:rFonts w:eastAsia="Times New Roman"/>
        </w:rPr>
      </w:pPr>
    </w:p>
    <w:p w14:paraId="15589598" w14:textId="77777777" w:rsidR="00B375B0" w:rsidRPr="00F311CF" w:rsidRDefault="00B375B0" w:rsidP="00A63DAB">
      <w:pPr>
        <w:autoSpaceDE w:val="0"/>
        <w:autoSpaceDN w:val="0"/>
        <w:adjustRightInd w:val="0"/>
        <w:jc w:val="both"/>
        <w:rPr>
          <w:rFonts w:eastAsia="Times New Roman"/>
          <w:strike/>
        </w:rPr>
      </w:pPr>
      <w:r w:rsidRPr="00F311CF">
        <w:rPr>
          <w:rFonts w:eastAsia="Times New Roman"/>
          <w:b/>
          <w:bCs/>
        </w:rPr>
        <w:tab/>
        <w:t>Art.3. (1)</w:t>
      </w:r>
      <w:r w:rsidRPr="00F311CF">
        <w:rPr>
          <w:rFonts w:eastAsia="Times New Roman"/>
        </w:rPr>
        <w:t xml:space="preserve"> Activitatea din cămin este condusă de către </w:t>
      </w:r>
      <w:r w:rsidR="00E71CCE" w:rsidRPr="00F311CF">
        <w:rPr>
          <w:rFonts w:eastAsia="Times New Roman"/>
        </w:rPr>
        <w:t xml:space="preserve">Prorectorul  </w:t>
      </w:r>
      <w:r w:rsidRPr="00F311CF">
        <w:rPr>
          <w:rFonts w:eastAsia="Times New Roman"/>
        </w:rPr>
        <w:t xml:space="preserve">cu probleme sociale și studențești prin administratorul de cămin şi Consiliul studenţesc de cămin în colaborare directă cu </w:t>
      </w:r>
      <w:r w:rsidR="00FD4674" w:rsidRPr="00F311CF">
        <w:rPr>
          <w:rFonts w:eastAsia="Times New Roman"/>
        </w:rPr>
        <w:t>D.G.A.</w:t>
      </w:r>
      <w:r w:rsidR="00B2769E" w:rsidRPr="00F311CF">
        <w:rPr>
          <w:rFonts w:eastAsia="Times New Roman"/>
        </w:rPr>
        <w:t xml:space="preserve"> </w:t>
      </w:r>
    </w:p>
    <w:p w14:paraId="026F94A8"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w:t>
      </w:r>
      <w:r w:rsidR="00A53589" w:rsidRPr="00F311CF">
        <w:rPr>
          <w:rFonts w:eastAsia="Times New Roman"/>
          <w:b/>
          <w:bCs/>
        </w:rPr>
        <w:t>2</w:t>
      </w:r>
      <w:r w:rsidRPr="00F311CF">
        <w:rPr>
          <w:rFonts w:eastAsia="Times New Roman"/>
          <w:b/>
          <w:bCs/>
        </w:rPr>
        <w:t>)</w:t>
      </w:r>
      <w:r w:rsidRPr="00F311CF">
        <w:rPr>
          <w:rFonts w:eastAsia="Times New Roman"/>
        </w:rPr>
        <w:t xml:space="preserve"> Administratorul</w:t>
      </w:r>
      <w:r w:rsidR="00B2769E" w:rsidRPr="00F311CF">
        <w:rPr>
          <w:rFonts w:eastAsia="Times New Roman"/>
        </w:rPr>
        <w:t xml:space="preserve"> participă la activitățile de cazare,</w:t>
      </w:r>
      <w:r w:rsidR="00682771" w:rsidRPr="00F311CF">
        <w:rPr>
          <w:rFonts w:eastAsia="Times New Roman"/>
        </w:rPr>
        <w:t xml:space="preserve"> </w:t>
      </w:r>
      <w:r w:rsidRPr="00F311CF">
        <w:rPr>
          <w:rFonts w:eastAsia="Times New Roman"/>
        </w:rPr>
        <w:t xml:space="preserve">este gestionarul întregului inventar, </w:t>
      </w:r>
      <w:r w:rsidR="004E603D" w:rsidRPr="00F311CF">
        <w:rPr>
          <w:rFonts w:eastAsia="Times New Roman"/>
        </w:rPr>
        <w:t xml:space="preserve">aplică normele și dispozițiile conducerii universității privind </w:t>
      </w:r>
      <w:r w:rsidRPr="00F311CF">
        <w:rPr>
          <w:rFonts w:eastAsia="Times New Roman"/>
        </w:rPr>
        <w:t xml:space="preserve"> organizarea şi funcţionarea în condiţii optime posibile a</w:t>
      </w:r>
      <w:r w:rsidR="00B2769E" w:rsidRPr="00F311CF">
        <w:rPr>
          <w:rFonts w:eastAsia="Times New Roman"/>
        </w:rPr>
        <w:t xml:space="preserve"> </w:t>
      </w:r>
      <w:r w:rsidRPr="00F311CF">
        <w:rPr>
          <w:rFonts w:eastAsia="Times New Roman"/>
        </w:rPr>
        <w:t>căminului, cu tot ceea</w:t>
      </w:r>
      <w:r w:rsidR="00B2769E" w:rsidRPr="00F311CF">
        <w:rPr>
          <w:rFonts w:eastAsia="Times New Roman"/>
        </w:rPr>
        <w:t xml:space="preserve"> ce implică această activitate</w:t>
      </w:r>
      <w:r w:rsidR="00682771" w:rsidRPr="00F311CF">
        <w:rPr>
          <w:rFonts w:eastAsia="Times New Roman"/>
        </w:rPr>
        <w:t>.</w:t>
      </w:r>
    </w:p>
    <w:p w14:paraId="0DA6997F"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w:t>
      </w:r>
      <w:r w:rsidR="00D66B5E" w:rsidRPr="00F311CF">
        <w:rPr>
          <w:rFonts w:eastAsia="Times New Roman"/>
          <w:b/>
          <w:bCs/>
        </w:rPr>
        <w:t>3</w:t>
      </w:r>
      <w:r w:rsidRPr="00F311CF">
        <w:rPr>
          <w:rFonts w:eastAsia="Times New Roman"/>
          <w:b/>
          <w:bCs/>
        </w:rPr>
        <w:t>)</w:t>
      </w:r>
      <w:r w:rsidRPr="00F311CF">
        <w:rPr>
          <w:rFonts w:eastAsia="Times New Roman"/>
        </w:rPr>
        <w:t xml:space="preserve"> Administraţia căminului reprezintă garantul transpunerii în practică a strategiei elaborate de conducerea universităţii</w:t>
      </w:r>
      <w:r w:rsidR="009E16E9" w:rsidRPr="00F311CF">
        <w:rPr>
          <w:rFonts w:eastAsia="Times New Roman"/>
        </w:rPr>
        <w:t>,</w:t>
      </w:r>
      <w:r w:rsidRPr="00F311CF">
        <w:rPr>
          <w:rFonts w:eastAsia="Times New Roman"/>
        </w:rPr>
        <w:t xml:space="preserve"> precum şi a altor norme care reglementează viaţa şi activitatea profesională, socială şi educativă din cămin. </w:t>
      </w:r>
    </w:p>
    <w:p w14:paraId="4B5B53E9" w14:textId="77777777" w:rsidR="00B375B0" w:rsidRPr="00F311CF" w:rsidRDefault="00B375B0" w:rsidP="00A63DAB">
      <w:pPr>
        <w:autoSpaceDE w:val="0"/>
        <w:autoSpaceDN w:val="0"/>
        <w:adjustRightInd w:val="0"/>
        <w:jc w:val="both"/>
        <w:rPr>
          <w:rFonts w:eastAsia="Times New Roman"/>
        </w:rPr>
      </w:pPr>
    </w:p>
    <w:p w14:paraId="09AEFA06" w14:textId="77777777" w:rsidR="00B375B0" w:rsidRPr="00F311CF" w:rsidRDefault="00B375B0" w:rsidP="00A63DAB">
      <w:pPr>
        <w:tabs>
          <w:tab w:val="left" w:pos="709"/>
        </w:tabs>
        <w:autoSpaceDE w:val="0"/>
        <w:autoSpaceDN w:val="0"/>
        <w:adjustRightInd w:val="0"/>
        <w:jc w:val="both"/>
        <w:rPr>
          <w:rFonts w:eastAsia="Times New Roman"/>
        </w:rPr>
      </w:pPr>
      <w:r w:rsidRPr="00F311CF">
        <w:rPr>
          <w:rFonts w:eastAsia="Times New Roman"/>
          <w:b/>
          <w:bCs/>
        </w:rPr>
        <w:tab/>
        <w:t>Art.</w:t>
      </w:r>
      <w:r w:rsidR="00A53589" w:rsidRPr="00F311CF">
        <w:rPr>
          <w:rFonts w:eastAsia="Times New Roman"/>
          <w:b/>
          <w:bCs/>
        </w:rPr>
        <w:t>4</w:t>
      </w:r>
      <w:r w:rsidRPr="00F311CF">
        <w:rPr>
          <w:rFonts w:eastAsia="Times New Roman"/>
          <w:b/>
          <w:bCs/>
        </w:rPr>
        <w:t xml:space="preserve">. </w:t>
      </w:r>
      <w:r w:rsidRPr="00F311CF">
        <w:rPr>
          <w:rFonts w:eastAsia="Times New Roman"/>
        </w:rPr>
        <w:t xml:space="preserve">Conducerea universităţii asigură încadrarea căminului cu personal, potrivit dispoziţiilor legale, stabilindu-i sarcini precise în baza actelor normative şi a prezentului regulament. </w:t>
      </w:r>
    </w:p>
    <w:p w14:paraId="18BA6CA2" w14:textId="77777777" w:rsidR="00A53589" w:rsidRPr="00F311CF" w:rsidRDefault="00A53589" w:rsidP="00A63DAB">
      <w:pPr>
        <w:autoSpaceDE w:val="0"/>
        <w:autoSpaceDN w:val="0"/>
        <w:adjustRightInd w:val="0"/>
        <w:jc w:val="both"/>
        <w:rPr>
          <w:rFonts w:eastAsia="Times New Roman"/>
          <w:b/>
          <w:bCs/>
        </w:rPr>
      </w:pPr>
    </w:p>
    <w:p w14:paraId="42E63C06" w14:textId="77777777" w:rsidR="004E603D" w:rsidRPr="00F311CF" w:rsidRDefault="00B375B0" w:rsidP="00A63DAB">
      <w:pPr>
        <w:autoSpaceDE w:val="0"/>
        <w:autoSpaceDN w:val="0"/>
        <w:adjustRightInd w:val="0"/>
        <w:jc w:val="both"/>
        <w:rPr>
          <w:rFonts w:eastAsia="Times New Roman"/>
        </w:rPr>
      </w:pPr>
      <w:r w:rsidRPr="00F311CF">
        <w:rPr>
          <w:rFonts w:eastAsia="Times New Roman"/>
          <w:b/>
          <w:bCs/>
        </w:rPr>
        <w:tab/>
        <w:t>Art.</w:t>
      </w:r>
      <w:r w:rsidR="00A53589" w:rsidRPr="00F311CF">
        <w:rPr>
          <w:rFonts w:eastAsia="Times New Roman"/>
          <w:b/>
          <w:bCs/>
        </w:rPr>
        <w:t>5</w:t>
      </w:r>
      <w:r w:rsidRPr="00F311CF">
        <w:rPr>
          <w:rFonts w:eastAsia="Times New Roman"/>
          <w:b/>
          <w:bCs/>
        </w:rPr>
        <w:t>. (1)</w:t>
      </w:r>
      <w:r w:rsidRPr="00F311CF">
        <w:rPr>
          <w:rFonts w:eastAsia="Times New Roman"/>
        </w:rPr>
        <w:t xml:space="preserve"> Spațiile din căminele studenţeşti destinate special pentru alte categorii de locatari decât studenții</w:t>
      </w:r>
      <w:r w:rsidR="00B2769E" w:rsidRPr="00F311CF">
        <w:rPr>
          <w:rFonts w:eastAsia="Times New Roman"/>
        </w:rPr>
        <w:t xml:space="preserve"> UVT</w:t>
      </w:r>
      <w:r w:rsidRPr="00F311CF">
        <w:rPr>
          <w:rFonts w:eastAsia="Times New Roman"/>
        </w:rPr>
        <w:t xml:space="preserve"> sunt în proprietatea şi administrarea Universității </w:t>
      </w:r>
      <w:r w:rsidR="006C0EF5" w:rsidRPr="00F311CF">
        <w:rPr>
          <w:rFonts w:eastAsia="Times New Roman"/>
        </w:rPr>
        <w:t xml:space="preserve">„Valahia” </w:t>
      </w:r>
      <w:r w:rsidRPr="00F311CF">
        <w:rPr>
          <w:rFonts w:eastAsia="Times New Roman"/>
        </w:rPr>
        <w:t>din Târgoviște</w:t>
      </w:r>
      <w:r w:rsidR="004E603D" w:rsidRPr="00F311CF">
        <w:rPr>
          <w:rFonts w:eastAsia="Times New Roman"/>
        </w:rPr>
        <w:t>.</w:t>
      </w:r>
    </w:p>
    <w:p w14:paraId="15997C5D" w14:textId="77777777" w:rsidR="00B375B0" w:rsidRPr="00F311CF" w:rsidRDefault="00B375B0" w:rsidP="00A63DAB">
      <w:pPr>
        <w:autoSpaceDE w:val="0"/>
        <w:autoSpaceDN w:val="0"/>
        <w:adjustRightInd w:val="0"/>
        <w:ind w:firstLine="720"/>
        <w:jc w:val="both"/>
        <w:rPr>
          <w:rFonts w:eastAsia="Times New Roman"/>
        </w:rPr>
      </w:pPr>
      <w:r w:rsidRPr="00F311CF">
        <w:rPr>
          <w:rFonts w:eastAsia="Times New Roman"/>
          <w:b/>
          <w:bCs/>
        </w:rPr>
        <w:t>(2)</w:t>
      </w:r>
      <w:r w:rsidRPr="00F311CF">
        <w:rPr>
          <w:rFonts w:eastAsia="Times New Roman"/>
        </w:rPr>
        <w:t xml:space="preserve"> Universitatea </w:t>
      </w:r>
      <w:r w:rsidR="006C0EF5" w:rsidRPr="00F311CF">
        <w:rPr>
          <w:rFonts w:eastAsia="Times New Roman"/>
        </w:rPr>
        <w:t xml:space="preserve">„Valahia” </w:t>
      </w:r>
      <w:r w:rsidRPr="00F311CF">
        <w:rPr>
          <w:rFonts w:eastAsia="Times New Roman"/>
        </w:rPr>
        <w:t>din Târgoviște oferă cazare în aceste spații</w:t>
      </w:r>
      <w:r w:rsidR="004A7614" w:rsidRPr="00F311CF">
        <w:rPr>
          <w:rFonts w:eastAsia="Times New Roman"/>
        </w:rPr>
        <w:t>, în limita locurilor disponibile,</w:t>
      </w:r>
      <w:r w:rsidRPr="00F311CF">
        <w:rPr>
          <w:rFonts w:eastAsia="Times New Roman"/>
        </w:rPr>
        <w:t xml:space="preserve"> pentru: </w:t>
      </w:r>
    </w:p>
    <w:p w14:paraId="3C44A885" w14:textId="77777777" w:rsidR="00B375B0" w:rsidRPr="00F311CF" w:rsidRDefault="00B375B0" w:rsidP="00A63DAB">
      <w:pPr>
        <w:numPr>
          <w:ilvl w:val="0"/>
          <w:numId w:val="31"/>
        </w:numPr>
        <w:autoSpaceDE w:val="0"/>
        <w:autoSpaceDN w:val="0"/>
        <w:adjustRightInd w:val="0"/>
        <w:jc w:val="both"/>
        <w:rPr>
          <w:rFonts w:eastAsia="Times New Roman"/>
        </w:rPr>
      </w:pPr>
      <w:r w:rsidRPr="00F311CF">
        <w:rPr>
          <w:rFonts w:eastAsia="Times New Roman"/>
        </w:rPr>
        <w:t>a. Studenţii de la alte universități decât UVT, ce solicită în nume propriu loc de cazare</w:t>
      </w:r>
      <w:r w:rsidR="00AA687C" w:rsidRPr="00F311CF">
        <w:rPr>
          <w:rFonts w:eastAsia="Times New Roman"/>
        </w:rPr>
        <w:t>;</w:t>
      </w:r>
    </w:p>
    <w:p w14:paraId="3101BAA7" w14:textId="77777777" w:rsidR="00B375B0" w:rsidRPr="00F311CF" w:rsidRDefault="00B375B0" w:rsidP="00A63DAB">
      <w:pPr>
        <w:numPr>
          <w:ilvl w:val="0"/>
          <w:numId w:val="31"/>
        </w:numPr>
        <w:autoSpaceDE w:val="0"/>
        <w:autoSpaceDN w:val="0"/>
        <w:adjustRightInd w:val="0"/>
        <w:jc w:val="both"/>
        <w:rPr>
          <w:rFonts w:eastAsia="Times New Roman"/>
        </w:rPr>
      </w:pPr>
      <w:r w:rsidRPr="00F311CF">
        <w:rPr>
          <w:rFonts w:eastAsia="Times New Roman"/>
        </w:rPr>
        <w:t>b. Cadre didactice, de cercetare sau studenţi străini veniţi în cadrul mobilităţilor naţionale şi internaţionale ale universităţii</w:t>
      </w:r>
      <w:r w:rsidR="004A7614" w:rsidRPr="00F311CF">
        <w:rPr>
          <w:rFonts w:eastAsia="Times New Roman"/>
        </w:rPr>
        <w:t> ;</w:t>
      </w:r>
    </w:p>
    <w:p w14:paraId="2A626552" w14:textId="77777777" w:rsidR="00B375B0" w:rsidRPr="00F311CF" w:rsidRDefault="00B375B0" w:rsidP="00A63DAB">
      <w:pPr>
        <w:numPr>
          <w:ilvl w:val="0"/>
          <w:numId w:val="31"/>
        </w:numPr>
        <w:autoSpaceDE w:val="0"/>
        <w:autoSpaceDN w:val="0"/>
        <w:adjustRightInd w:val="0"/>
        <w:jc w:val="both"/>
        <w:rPr>
          <w:rFonts w:eastAsia="Times New Roman"/>
        </w:rPr>
      </w:pPr>
      <w:r w:rsidRPr="00F311CF">
        <w:rPr>
          <w:rFonts w:eastAsia="Times New Roman"/>
        </w:rPr>
        <w:t>c. Sportivi cu performanțe în cadrul cluburilor recunoscute</w:t>
      </w:r>
      <w:r w:rsidR="004A7614" w:rsidRPr="00F311CF">
        <w:rPr>
          <w:rFonts w:eastAsia="Times New Roman"/>
        </w:rPr>
        <w:t>;</w:t>
      </w:r>
    </w:p>
    <w:p w14:paraId="1BD5CDAA" w14:textId="77777777" w:rsidR="00B375B0" w:rsidRPr="00F311CF" w:rsidRDefault="00B375B0" w:rsidP="00A63DAB">
      <w:pPr>
        <w:numPr>
          <w:ilvl w:val="0"/>
          <w:numId w:val="31"/>
        </w:numPr>
        <w:autoSpaceDE w:val="0"/>
        <w:autoSpaceDN w:val="0"/>
        <w:adjustRightInd w:val="0"/>
        <w:jc w:val="both"/>
        <w:rPr>
          <w:rFonts w:eastAsia="Times New Roman"/>
        </w:rPr>
      </w:pPr>
      <w:r w:rsidRPr="00F311CF">
        <w:rPr>
          <w:rFonts w:eastAsia="Times New Roman"/>
        </w:rPr>
        <w:t xml:space="preserve">d. Persoane </w:t>
      </w:r>
      <w:r w:rsidR="00B2769E" w:rsidRPr="00F311CF">
        <w:rPr>
          <w:rFonts w:eastAsia="Times New Roman"/>
        </w:rPr>
        <w:t xml:space="preserve">fizice și juridice </w:t>
      </w:r>
      <w:r w:rsidRPr="00F311CF">
        <w:rPr>
          <w:rFonts w:eastAsia="Times New Roman"/>
        </w:rPr>
        <w:t>din afara universității</w:t>
      </w:r>
      <w:r w:rsidR="00A53589" w:rsidRPr="00F311CF">
        <w:rPr>
          <w:rFonts w:eastAsia="Times New Roman"/>
        </w:rPr>
        <w:t>.</w:t>
      </w:r>
      <w:r w:rsidRPr="00F311CF">
        <w:rPr>
          <w:rFonts w:eastAsia="Times New Roman"/>
        </w:rPr>
        <w:t xml:space="preserve"> </w:t>
      </w:r>
    </w:p>
    <w:p w14:paraId="743FA22F" w14:textId="77777777" w:rsidR="00A53589" w:rsidRPr="00F311CF" w:rsidRDefault="00A53589" w:rsidP="00A63DAB">
      <w:pPr>
        <w:autoSpaceDE w:val="0"/>
        <w:autoSpaceDN w:val="0"/>
        <w:adjustRightInd w:val="0"/>
        <w:jc w:val="both"/>
        <w:rPr>
          <w:rFonts w:eastAsia="Times New Roman"/>
        </w:rPr>
      </w:pPr>
    </w:p>
    <w:p w14:paraId="483DE474"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w:t>
      </w:r>
      <w:r w:rsidR="00A53589" w:rsidRPr="00F311CF">
        <w:rPr>
          <w:rFonts w:eastAsia="Times New Roman"/>
          <w:b/>
          <w:bCs/>
        </w:rPr>
        <w:t>6</w:t>
      </w:r>
      <w:r w:rsidRPr="00F311CF">
        <w:rPr>
          <w:rFonts w:eastAsia="Times New Roman"/>
          <w:b/>
          <w:bCs/>
        </w:rPr>
        <w:t xml:space="preserve">. </w:t>
      </w:r>
      <w:r w:rsidRPr="00F311CF">
        <w:rPr>
          <w:rFonts w:eastAsia="Times New Roman"/>
        </w:rPr>
        <w:t xml:space="preserve">Cazarea pentru categoriile menţionate la Art. </w:t>
      </w:r>
      <w:r w:rsidR="00A53589" w:rsidRPr="00F311CF">
        <w:rPr>
          <w:rFonts w:eastAsia="Times New Roman"/>
        </w:rPr>
        <w:t xml:space="preserve">5 </w:t>
      </w:r>
      <w:r w:rsidRPr="00F311CF">
        <w:rPr>
          <w:rFonts w:eastAsia="Times New Roman"/>
        </w:rPr>
        <w:t xml:space="preserve">se face </w:t>
      </w:r>
      <w:r w:rsidR="009A0D55" w:rsidRPr="00F311CF">
        <w:rPr>
          <w:rFonts w:eastAsia="Times New Roman"/>
        </w:rPr>
        <w:t>în baza solicitărilor</w:t>
      </w:r>
      <w:r w:rsidR="00A53589" w:rsidRPr="00F311CF">
        <w:rPr>
          <w:rFonts w:eastAsia="Times New Roman"/>
        </w:rPr>
        <w:t>,</w:t>
      </w:r>
      <w:r w:rsidR="009A0D55" w:rsidRPr="00F311CF">
        <w:rPr>
          <w:rFonts w:eastAsia="Times New Roman"/>
        </w:rPr>
        <w:t xml:space="preserve"> aprobate de către conducerea universității</w:t>
      </w:r>
      <w:r w:rsidR="0066266C" w:rsidRPr="00F311CF">
        <w:rPr>
          <w:rFonts w:eastAsia="Times New Roman"/>
        </w:rPr>
        <w:t>,</w:t>
      </w:r>
      <w:r w:rsidR="009A0D55" w:rsidRPr="00F311CF">
        <w:rPr>
          <w:rFonts w:eastAsia="Times New Roman"/>
        </w:rPr>
        <w:t xml:space="preserve"> </w:t>
      </w:r>
      <w:r w:rsidR="0066266C" w:rsidRPr="00F311CF">
        <w:rPr>
          <w:rFonts w:eastAsia="Times New Roman"/>
        </w:rPr>
        <w:t>prin</w:t>
      </w:r>
      <w:r w:rsidRPr="00F311CF">
        <w:rPr>
          <w:rFonts w:eastAsia="Times New Roman"/>
        </w:rPr>
        <w:t xml:space="preserve"> </w:t>
      </w:r>
      <w:r w:rsidR="00FD4674" w:rsidRPr="00F311CF">
        <w:rPr>
          <w:rFonts w:eastAsia="Times New Roman"/>
        </w:rPr>
        <w:t xml:space="preserve">Prorectorul </w:t>
      </w:r>
      <w:r w:rsidRPr="00F311CF">
        <w:rPr>
          <w:rFonts w:eastAsia="Times New Roman"/>
        </w:rPr>
        <w:t xml:space="preserve">pentru probleme sociale şi studenţeşti. </w:t>
      </w:r>
    </w:p>
    <w:p w14:paraId="097207E4" w14:textId="77777777" w:rsidR="00B375B0" w:rsidRPr="00F311CF" w:rsidRDefault="00B375B0" w:rsidP="00A63DAB">
      <w:pPr>
        <w:autoSpaceDE w:val="0"/>
        <w:autoSpaceDN w:val="0"/>
        <w:adjustRightInd w:val="0"/>
        <w:jc w:val="both"/>
        <w:rPr>
          <w:rFonts w:eastAsia="Times New Roman"/>
        </w:rPr>
      </w:pPr>
    </w:p>
    <w:p w14:paraId="76A56FD2"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lastRenderedPageBreak/>
        <w:tab/>
        <w:t>Art.</w:t>
      </w:r>
      <w:r w:rsidR="0066266C" w:rsidRPr="00F311CF">
        <w:rPr>
          <w:rFonts w:eastAsia="Times New Roman"/>
          <w:b/>
          <w:bCs/>
        </w:rPr>
        <w:t>7</w:t>
      </w:r>
      <w:r w:rsidRPr="00F311CF">
        <w:rPr>
          <w:rFonts w:eastAsia="Times New Roman"/>
          <w:b/>
          <w:bCs/>
        </w:rPr>
        <w:t xml:space="preserve">. </w:t>
      </w:r>
      <w:r w:rsidRPr="00F311CF">
        <w:rPr>
          <w:rFonts w:eastAsia="Times New Roman"/>
        </w:rPr>
        <w:t xml:space="preserve">Cazarea pentru fiecare dintre categoriile menţionate în Art. </w:t>
      </w:r>
      <w:r w:rsidR="0066266C" w:rsidRPr="00F311CF">
        <w:rPr>
          <w:rFonts w:eastAsia="Times New Roman"/>
        </w:rPr>
        <w:t>5</w:t>
      </w:r>
      <w:r w:rsidRPr="00F311CF">
        <w:rPr>
          <w:rFonts w:eastAsia="Times New Roman"/>
        </w:rPr>
        <w:t xml:space="preserve"> este asigurat</w:t>
      </w:r>
      <w:r w:rsidR="0066266C" w:rsidRPr="00F311CF">
        <w:rPr>
          <w:rFonts w:eastAsia="Times New Roman"/>
        </w:rPr>
        <w:t>ă</w:t>
      </w:r>
      <w:r w:rsidRPr="00F311CF">
        <w:rPr>
          <w:rFonts w:eastAsia="Times New Roman"/>
        </w:rPr>
        <w:t xml:space="preserve"> pe durata a maximum un an universitar</w:t>
      </w:r>
      <w:r w:rsidR="0066266C" w:rsidRPr="00F311CF">
        <w:rPr>
          <w:rFonts w:eastAsia="Times New Roman"/>
        </w:rPr>
        <w:t>, cu posibilitatea de reînnoire a contractelor</w:t>
      </w:r>
      <w:r w:rsidRPr="00F311CF">
        <w:rPr>
          <w:rFonts w:eastAsia="Times New Roman"/>
        </w:rPr>
        <w:t xml:space="preserve">. </w:t>
      </w:r>
    </w:p>
    <w:p w14:paraId="43BFBBC2" w14:textId="77777777" w:rsidR="00B375B0" w:rsidRPr="00F311CF" w:rsidRDefault="00B375B0" w:rsidP="00A63DAB">
      <w:pPr>
        <w:autoSpaceDE w:val="0"/>
        <w:autoSpaceDN w:val="0"/>
        <w:adjustRightInd w:val="0"/>
        <w:jc w:val="both"/>
        <w:rPr>
          <w:rFonts w:eastAsia="Times New Roman"/>
        </w:rPr>
      </w:pPr>
    </w:p>
    <w:p w14:paraId="2D92CDAE" w14:textId="77777777" w:rsidR="0066266C" w:rsidRPr="00F311CF" w:rsidRDefault="00B375B0" w:rsidP="00A63DAB">
      <w:pPr>
        <w:autoSpaceDE w:val="0"/>
        <w:autoSpaceDN w:val="0"/>
        <w:adjustRightInd w:val="0"/>
        <w:jc w:val="both"/>
        <w:rPr>
          <w:rFonts w:eastAsia="Times New Roman"/>
          <w:strike/>
        </w:rPr>
      </w:pPr>
      <w:r w:rsidRPr="00F311CF">
        <w:rPr>
          <w:rFonts w:eastAsia="Times New Roman"/>
          <w:b/>
          <w:bCs/>
        </w:rPr>
        <w:tab/>
        <w:t>Art.</w:t>
      </w:r>
      <w:r w:rsidR="0066266C" w:rsidRPr="00F311CF">
        <w:rPr>
          <w:rFonts w:eastAsia="Times New Roman"/>
          <w:b/>
          <w:bCs/>
        </w:rPr>
        <w:t>8</w:t>
      </w:r>
      <w:r w:rsidRPr="00F311CF">
        <w:rPr>
          <w:rFonts w:eastAsia="Times New Roman"/>
          <w:b/>
          <w:bCs/>
        </w:rPr>
        <w:t>.</w:t>
      </w:r>
      <w:r w:rsidR="0066266C" w:rsidRPr="00F311CF">
        <w:rPr>
          <w:rFonts w:eastAsia="Times New Roman"/>
          <w:b/>
          <w:bCs/>
        </w:rPr>
        <w:t xml:space="preserve"> </w:t>
      </w:r>
      <w:r w:rsidRPr="00F311CF">
        <w:rPr>
          <w:rFonts w:eastAsia="Times New Roman"/>
        </w:rPr>
        <w:t xml:space="preserve">Conducerea instituţiei de învăţământ superior prin </w:t>
      </w:r>
      <w:r w:rsidR="006F7EED" w:rsidRPr="00F311CF">
        <w:rPr>
          <w:rFonts w:eastAsia="Times New Roman"/>
        </w:rPr>
        <w:t>Prorectorul</w:t>
      </w:r>
      <w:r w:rsidR="006C0EF5" w:rsidRPr="00F311CF">
        <w:rPr>
          <w:rFonts w:eastAsia="Times New Roman"/>
        </w:rPr>
        <w:t xml:space="preserve"> </w:t>
      </w:r>
      <w:r w:rsidRPr="00F311CF">
        <w:rPr>
          <w:rFonts w:eastAsia="Times New Roman"/>
        </w:rPr>
        <w:t>cu probleme so</w:t>
      </w:r>
      <w:r w:rsidR="004E603D" w:rsidRPr="00F311CF">
        <w:rPr>
          <w:rFonts w:eastAsia="Times New Roman"/>
        </w:rPr>
        <w:t>ciale şi studenţeşti, Direcţia General A</w:t>
      </w:r>
      <w:r w:rsidR="00A46F68" w:rsidRPr="00F311CF">
        <w:rPr>
          <w:rFonts w:eastAsia="Times New Roman"/>
        </w:rPr>
        <w:t>dministrativă (D.G.A.) prin</w:t>
      </w:r>
      <w:r w:rsidRPr="00F311CF">
        <w:rPr>
          <w:rFonts w:eastAsia="Times New Roman"/>
        </w:rPr>
        <w:t xml:space="preserve"> administrator asigur</w:t>
      </w:r>
      <w:r w:rsidR="00FD3607" w:rsidRPr="00F311CF">
        <w:rPr>
          <w:rFonts w:eastAsia="Times New Roman"/>
        </w:rPr>
        <w:t>ă</w:t>
      </w:r>
      <w:r w:rsidRPr="00F311CF">
        <w:rPr>
          <w:rFonts w:eastAsia="Times New Roman"/>
        </w:rPr>
        <w:t xml:space="preserve"> întreţinerea şi funcţionarea corespunzătoare a spațiilor de cazare</w:t>
      </w:r>
      <w:r w:rsidR="00893CEB" w:rsidRPr="00F311CF">
        <w:rPr>
          <w:rFonts w:eastAsia="Times New Roman"/>
        </w:rPr>
        <w:t>.</w:t>
      </w:r>
      <w:r w:rsidRPr="00F311CF">
        <w:rPr>
          <w:rFonts w:eastAsia="Times New Roman"/>
        </w:rPr>
        <w:t xml:space="preserve"> </w:t>
      </w:r>
    </w:p>
    <w:p w14:paraId="73E95BA2" w14:textId="77777777" w:rsidR="00B375B0" w:rsidRPr="00F311CF" w:rsidRDefault="00B375B0" w:rsidP="00A63DAB">
      <w:pPr>
        <w:autoSpaceDE w:val="0"/>
        <w:autoSpaceDN w:val="0"/>
        <w:adjustRightInd w:val="0"/>
        <w:jc w:val="both"/>
        <w:rPr>
          <w:rFonts w:eastAsia="Times New Roman"/>
          <w:strike/>
        </w:rPr>
      </w:pPr>
      <w:r w:rsidRPr="00F311CF">
        <w:rPr>
          <w:rFonts w:eastAsia="Times New Roman"/>
          <w:strike/>
        </w:rPr>
        <w:t xml:space="preserve"> </w:t>
      </w:r>
    </w:p>
    <w:p w14:paraId="5A6D445F" w14:textId="77777777" w:rsidR="00780D07" w:rsidRPr="00F311CF" w:rsidRDefault="00B375B0" w:rsidP="00A63DAB">
      <w:pPr>
        <w:autoSpaceDE w:val="0"/>
        <w:autoSpaceDN w:val="0"/>
        <w:adjustRightInd w:val="0"/>
        <w:jc w:val="both"/>
        <w:rPr>
          <w:rFonts w:eastAsia="Times New Roman"/>
        </w:rPr>
      </w:pPr>
      <w:r w:rsidRPr="00F311CF">
        <w:rPr>
          <w:rFonts w:eastAsia="Times New Roman"/>
          <w:b/>
          <w:bCs/>
        </w:rPr>
        <w:tab/>
      </w:r>
      <w:r w:rsidR="00780D07" w:rsidRPr="00F311CF">
        <w:rPr>
          <w:rFonts w:eastAsia="Times New Roman"/>
          <w:b/>
          <w:bCs/>
        </w:rPr>
        <w:t>Art.</w:t>
      </w:r>
      <w:r w:rsidR="0066266C" w:rsidRPr="00F311CF">
        <w:rPr>
          <w:rFonts w:eastAsia="Times New Roman"/>
          <w:b/>
          <w:bCs/>
        </w:rPr>
        <w:t>9</w:t>
      </w:r>
      <w:r w:rsidR="00780D07" w:rsidRPr="00F311CF">
        <w:rPr>
          <w:rFonts w:eastAsia="Times New Roman"/>
          <w:b/>
          <w:bCs/>
        </w:rPr>
        <w:t xml:space="preserve">. </w:t>
      </w:r>
      <w:r w:rsidR="00780D07" w:rsidRPr="00F311CF">
        <w:rPr>
          <w:rFonts w:eastAsia="Times New Roman"/>
        </w:rPr>
        <w:t>Tarifele de cazare vor fi propuse anual spre aprobare Senatului UVT</w:t>
      </w:r>
      <w:r w:rsidR="0066266C" w:rsidRPr="00F311CF">
        <w:rPr>
          <w:rFonts w:eastAsia="Times New Roman"/>
        </w:rPr>
        <w:t>,</w:t>
      </w:r>
      <w:r w:rsidR="00780D07" w:rsidRPr="00F311CF">
        <w:rPr>
          <w:rFonts w:eastAsia="Times New Roman"/>
        </w:rPr>
        <w:t xml:space="preserve"> de către Consiliul de </w:t>
      </w:r>
      <w:r w:rsidR="006C0EF5" w:rsidRPr="00F311CF">
        <w:rPr>
          <w:rFonts w:eastAsia="Times New Roman"/>
        </w:rPr>
        <w:t xml:space="preserve">administraţie </w:t>
      </w:r>
      <w:r w:rsidR="00780D07" w:rsidRPr="00F311CF">
        <w:rPr>
          <w:rFonts w:eastAsia="Times New Roman"/>
        </w:rPr>
        <w:t xml:space="preserve">al </w:t>
      </w:r>
      <w:r w:rsidR="006C0EF5" w:rsidRPr="00F311CF">
        <w:rPr>
          <w:rFonts w:eastAsia="Times New Roman"/>
        </w:rPr>
        <w:t xml:space="preserve">UVT </w:t>
      </w:r>
      <w:r w:rsidR="00780D07" w:rsidRPr="00F311CF">
        <w:rPr>
          <w:rFonts w:eastAsia="Times New Roman"/>
        </w:rPr>
        <w:t xml:space="preserve">în funcţie de statutul persoanelor cazate în aceste spații. </w:t>
      </w:r>
    </w:p>
    <w:p w14:paraId="2CE4C75B" w14:textId="77777777" w:rsidR="00780D07" w:rsidRPr="00F311CF" w:rsidRDefault="00780D07" w:rsidP="00A63DAB">
      <w:pPr>
        <w:autoSpaceDE w:val="0"/>
        <w:autoSpaceDN w:val="0"/>
        <w:adjustRightInd w:val="0"/>
        <w:jc w:val="both"/>
        <w:rPr>
          <w:rFonts w:eastAsia="Times New Roman"/>
          <w:b/>
          <w:bCs/>
        </w:rPr>
      </w:pPr>
    </w:p>
    <w:p w14:paraId="5FC0B58A" w14:textId="77777777" w:rsidR="00C22E65" w:rsidRPr="00F311CF" w:rsidRDefault="00C22E65" w:rsidP="00A63DAB">
      <w:pPr>
        <w:autoSpaceDE w:val="0"/>
        <w:autoSpaceDN w:val="0"/>
        <w:adjustRightInd w:val="0"/>
        <w:jc w:val="both"/>
        <w:rPr>
          <w:rFonts w:eastAsia="Times New Roman"/>
          <w:b/>
          <w:bCs/>
        </w:rPr>
      </w:pPr>
    </w:p>
    <w:p w14:paraId="7F0153E8" w14:textId="77777777" w:rsidR="00B375B0" w:rsidRPr="00F311CF" w:rsidRDefault="006C0EF5" w:rsidP="00C35D21">
      <w:pPr>
        <w:autoSpaceDE w:val="0"/>
        <w:autoSpaceDN w:val="0"/>
        <w:adjustRightInd w:val="0"/>
        <w:jc w:val="center"/>
        <w:rPr>
          <w:rFonts w:eastAsia="Times New Roman"/>
          <w:b/>
          <w:bCs/>
        </w:rPr>
      </w:pPr>
      <w:r w:rsidRPr="00F311CF">
        <w:rPr>
          <w:rFonts w:eastAsia="Times New Roman"/>
          <w:b/>
          <w:bCs/>
        </w:rPr>
        <w:t>CAPITOLUL II</w:t>
      </w:r>
      <w:r w:rsidR="00807CFE" w:rsidRPr="00F311CF">
        <w:rPr>
          <w:rFonts w:eastAsia="Times New Roman"/>
          <w:b/>
          <w:bCs/>
        </w:rPr>
        <w:t xml:space="preserve">. </w:t>
      </w:r>
      <w:r w:rsidRPr="00F311CF">
        <w:rPr>
          <w:rFonts w:eastAsia="Times New Roman"/>
          <w:b/>
          <w:bCs/>
        </w:rPr>
        <w:t>ORGANIZAREA ACTIVITĂŢII DE CAZARE ŞI A CELEI ADMINISTRATIVE ÎN CĂMIN</w:t>
      </w:r>
    </w:p>
    <w:p w14:paraId="70FCF73F" w14:textId="77777777" w:rsidR="00B375B0" w:rsidRPr="00F311CF" w:rsidRDefault="00B375B0" w:rsidP="00A63DAB">
      <w:pPr>
        <w:autoSpaceDE w:val="0"/>
        <w:autoSpaceDN w:val="0"/>
        <w:adjustRightInd w:val="0"/>
        <w:jc w:val="both"/>
        <w:rPr>
          <w:rFonts w:eastAsia="Times New Roman"/>
        </w:rPr>
      </w:pPr>
    </w:p>
    <w:p w14:paraId="33A6116A" w14:textId="77777777" w:rsidR="00C22E65" w:rsidRPr="00F311CF" w:rsidRDefault="00C22E65" w:rsidP="00A63DAB">
      <w:pPr>
        <w:autoSpaceDE w:val="0"/>
        <w:autoSpaceDN w:val="0"/>
        <w:adjustRightInd w:val="0"/>
        <w:jc w:val="both"/>
        <w:rPr>
          <w:rFonts w:eastAsia="Times New Roman"/>
        </w:rPr>
      </w:pPr>
    </w:p>
    <w:p w14:paraId="04F6EE25"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Art.1</w:t>
      </w:r>
      <w:r w:rsidR="0066266C" w:rsidRPr="00F311CF">
        <w:rPr>
          <w:rFonts w:eastAsia="Times New Roman"/>
          <w:b/>
          <w:bCs/>
        </w:rPr>
        <w:t>0</w:t>
      </w:r>
      <w:r w:rsidRPr="00F311CF">
        <w:rPr>
          <w:rFonts w:eastAsia="Times New Roman"/>
          <w:b/>
          <w:bCs/>
        </w:rPr>
        <w:t>. (1)</w:t>
      </w:r>
      <w:r w:rsidRPr="00F311CF">
        <w:rPr>
          <w:rFonts w:eastAsia="Times New Roman"/>
        </w:rPr>
        <w:t xml:space="preserve"> În căminele studenţeşti se cazează studenţii</w:t>
      </w:r>
      <w:r w:rsidR="0066266C" w:rsidRPr="00F311CF">
        <w:rPr>
          <w:rFonts w:eastAsia="Times New Roman"/>
        </w:rPr>
        <w:t>,</w:t>
      </w:r>
      <w:r w:rsidRPr="00F311CF">
        <w:rPr>
          <w:rFonts w:eastAsia="Times New Roman"/>
        </w:rPr>
        <w:t xml:space="preserve"> care au domiciliul stabil în afara centrului universitar (peste 10 km), în această ordine de priorităţi: </w:t>
      </w:r>
    </w:p>
    <w:p w14:paraId="101AC4BB" w14:textId="77777777" w:rsidR="00FF1222" w:rsidRPr="00F311CF" w:rsidRDefault="00FF1222" w:rsidP="00A63DAB">
      <w:pPr>
        <w:ind w:firstLine="720"/>
        <w:jc w:val="both"/>
      </w:pPr>
      <w:r w:rsidRPr="00F311CF">
        <w:t>a)</w:t>
      </w:r>
      <w:r w:rsidR="00FB73F5" w:rsidRPr="00F311CF">
        <w:t xml:space="preserve"> </w:t>
      </w:r>
      <w:r w:rsidRPr="00F311CF">
        <w:t>studenţii români, orfani de unul sau ambii părinţi şi cei proveniţi din centre de plasament, care nu au împlinit vârsta de 26 ani</w:t>
      </w:r>
      <w:r w:rsidR="00FB73F5" w:rsidRPr="00F311CF">
        <w:t>;</w:t>
      </w:r>
    </w:p>
    <w:p w14:paraId="6DF9F1C1" w14:textId="77777777" w:rsidR="00FF1222" w:rsidRPr="00F311CF" w:rsidRDefault="00FF1222" w:rsidP="00A63DAB">
      <w:pPr>
        <w:ind w:firstLine="660"/>
        <w:jc w:val="both"/>
      </w:pPr>
      <w:r w:rsidRPr="00F311CF">
        <w:t>b)</w:t>
      </w:r>
      <w:r w:rsidR="00FB73F5" w:rsidRPr="00F311CF">
        <w:t xml:space="preserve"> </w:t>
      </w:r>
      <w:r w:rsidRPr="00F311CF">
        <w:t>studenți etnici români din afara granițelor țării, bursieri ai statului român;</w:t>
      </w:r>
    </w:p>
    <w:p w14:paraId="28BC5F51" w14:textId="77777777" w:rsidR="00FF1222" w:rsidRPr="00F311CF" w:rsidRDefault="00FF1222" w:rsidP="00A63DAB">
      <w:pPr>
        <w:ind w:firstLine="660"/>
        <w:jc w:val="both"/>
      </w:pPr>
      <w:r w:rsidRPr="00F311CF">
        <w:t>c)</w:t>
      </w:r>
      <w:r w:rsidR="00FB73F5" w:rsidRPr="00F311CF">
        <w:t xml:space="preserve"> </w:t>
      </w:r>
      <w:r w:rsidRPr="00F311CF">
        <w:t xml:space="preserve">studenţii </w:t>
      </w:r>
      <w:r w:rsidR="000A6F88" w:rsidRPr="00F311CF">
        <w:t>ș</w:t>
      </w:r>
      <w:r w:rsidRPr="00F311CF">
        <w:t xml:space="preserve">i masteranzii integralişti, de la </w:t>
      </w:r>
      <w:r w:rsidR="000A6F88" w:rsidRPr="00F311CF">
        <w:t>î</w:t>
      </w:r>
      <w:r w:rsidRPr="00F311CF">
        <w:t>nv</w:t>
      </w:r>
      <w:r w:rsidR="000A6F88" w:rsidRPr="00F311CF">
        <w:t>ăță</w:t>
      </w:r>
      <w:r w:rsidRPr="00F311CF">
        <w:t>m</w:t>
      </w:r>
      <w:r w:rsidR="000A6F88" w:rsidRPr="00F311CF">
        <w:t>â</w:t>
      </w:r>
      <w:r w:rsidRPr="00F311CF">
        <w:t>ntul bugetat (de stat), forma zi, prima facultate, în ordinea descrescătoare a mediilor;</w:t>
      </w:r>
    </w:p>
    <w:p w14:paraId="5DA176F9" w14:textId="77777777" w:rsidR="00FF1222" w:rsidRPr="00F311CF" w:rsidRDefault="00FF1222" w:rsidP="00A63DAB">
      <w:pPr>
        <w:ind w:firstLine="660"/>
        <w:jc w:val="both"/>
      </w:pPr>
      <w:r w:rsidRPr="00F311CF">
        <w:t>d)</w:t>
      </w:r>
      <w:r w:rsidR="00FB73F5" w:rsidRPr="00F311CF">
        <w:t xml:space="preserve"> </w:t>
      </w:r>
      <w:r w:rsidRPr="00F311CF">
        <w:t>studenți din familii monoparentale, care nu au împlinit vârsta de 26 ani</w:t>
      </w:r>
      <w:r w:rsidR="000A6F88" w:rsidRPr="00F311CF">
        <w:t>;</w:t>
      </w:r>
    </w:p>
    <w:p w14:paraId="165E126A" w14:textId="77777777" w:rsidR="00FF1222" w:rsidRPr="00F311CF" w:rsidRDefault="00FF1222" w:rsidP="00A63DAB">
      <w:pPr>
        <w:ind w:firstLine="660"/>
        <w:jc w:val="both"/>
      </w:pPr>
      <w:r w:rsidRPr="00F311CF">
        <w:t>e)</w:t>
      </w:r>
      <w:r w:rsidR="00FB73F5" w:rsidRPr="00F311CF">
        <w:t xml:space="preserve"> </w:t>
      </w:r>
      <w:r w:rsidRPr="00F311CF">
        <w:t>studenții cu situaţie materială precară (cazuri sociale) care au depus documente justificative;</w:t>
      </w:r>
    </w:p>
    <w:p w14:paraId="31F52BD3" w14:textId="77777777" w:rsidR="000A6F88" w:rsidRPr="00F311CF" w:rsidRDefault="00FF1222" w:rsidP="000A6F88">
      <w:pPr>
        <w:ind w:firstLine="660"/>
        <w:jc w:val="both"/>
      </w:pPr>
      <w:r w:rsidRPr="00F311CF">
        <w:t>f)</w:t>
      </w:r>
      <w:r w:rsidR="00FB73F5" w:rsidRPr="00F311CF">
        <w:t xml:space="preserve"> </w:t>
      </w:r>
      <w:r w:rsidRPr="00F311CF">
        <w:t>studenţii cu rezultate în activitatea de cercetare, sportivă, culturală sau organizaţională;</w:t>
      </w:r>
    </w:p>
    <w:p w14:paraId="259F03CA" w14:textId="77777777" w:rsidR="00FF1222" w:rsidRPr="00F311CF" w:rsidRDefault="00641DFC" w:rsidP="000A6F88">
      <w:pPr>
        <w:ind w:firstLine="660"/>
        <w:jc w:val="both"/>
      </w:pPr>
      <w:r w:rsidRPr="00F311CF">
        <w:t xml:space="preserve">g) </w:t>
      </w:r>
      <w:r w:rsidR="00FF1222" w:rsidRPr="00F311CF">
        <w:t>studenţii UVT şcolarizaţi în regim cu taxă, înmatriculați la forma de învățământ cu frecvență care îndeplinesc condițiile de domiciliu</w:t>
      </w:r>
      <w:r w:rsidRPr="00F311CF">
        <w:t>;</w:t>
      </w:r>
    </w:p>
    <w:p w14:paraId="60611075" w14:textId="77777777" w:rsidR="00FF1222" w:rsidRPr="00F311CF" w:rsidRDefault="00641DFC" w:rsidP="00A63DAB">
      <w:pPr>
        <w:ind w:firstLine="660"/>
        <w:jc w:val="both"/>
      </w:pPr>
      <w:r w:rsidRPr="00F311CF">
        <w:t>h</w:t>
      </w:r>
      <w:r w:rsidR="00FF1222" w:rsidRPr="00F311CF">
        <w:t>)</w:t>
      </w:r>
      <w:r w:rsidR="00FB73F5" w:rsidRPr="00F311CF">
        <w:t xml:space="preserve"> </w:t>
      </w:r>
      <w:r w:rsidR="00FF1222" w:rsidRPr="00F311CF">
        <w:t>studenţii căsătoriţi (ambii soți studenți) și doctoranzii</w:t>
      </w:r>
      <w:r w:rsidRPr="00F311CF">
        <w:t>.</w:t>
      </w:r>
      <w:r w:rsidR="00FF1222" w:rsidRPr="00F311CF">
        <w:t xml:space="preserve"> </w:t>
      </w:r>
    </w:p>
    <w:p w14:paraId="06C13B90" w14:textId="598FA0D7" w:rsidR="00780D07" w:rsidRPr="00F311CF" w:rsidRDefault="00780D07" w:rsidP="00A63DAB">
      <w:pPr>
        <w:numPr>
          <w:ilvl w:val="0"/>
          <w:numId w:val="33"/>
        </w:numPr>
        <w:autoSpaceDE w:val="0"/>
        <w:autoSpaceDN w:val="0"/>
        <w:adjustRightInd w:val="0"/>
        <w:jc w:val="both"/>
        <w:rPr>
          <w:rFonts w:eastAsia="Times New Roman"/>
        </w:rPr>
      </w:pPr>
    </w:p>
    <w:p w14:paraId="3E16BBBC"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Cetăţenii străini bursieri ai statului român aflaţi în ţara noastră (studenţi), inclusiv cetăţenii din anul pregătitor (dacă este cazul), sunt cazaţi în aceleaşi condiţii ca şi studenţii români. Aceştia, dacă sunt însoţiţi de membrii de familie necuprinşi într-o formă de învăţământ, au obligaţia să le asigure, pe cont propriu, cazare</w:t>
      </w:r>
      <w:r w:rsidR="00F1188D" w:rsidRPr="00F311CF">
        <w:rPr>
          <w:rFonts w:eastAsia="Times New Roman"/>
        </w:rPr>
        <w:t>.</w:t>
      </w:r>
      <w:r w:rsidRPr="00F311CF">
        <w:rPr>
          <w:rFonts w:eastAsia="Times New Roman"/>
        </w:rPr>
        <w:t xml:space="preserve"> </w:t>
      </w:r>
    </w:p>
    <w:p w14:paraId="092CEC86" w14:textId="77777777" w:rsidR="00FD6450" w:rsidRPr="00F311CF" w:rsidRDefault="009A419A" w:rsidP="000646DD">
      <w:pPr>
        <w:spacing w:before="200" w:after="100"/>
        <w:jc w:val="both"/>
      </w:pPr>
      <w:r w:rsidRPr="00B93E4B">
        <w:rPr>
          <w:rFonts w:eastAsia="Times New Roman"/>
          <w:b/>
          <w:bCs/>
        </w:rPr>
        <w:t>(3)</w:t>
      </w:r>
      <w:r w:rsidRPr="00F311CF">
        <w:rPr>
          <w:rFonts w:eastAsia="Times New Roman"/>
        </w:rPr>
        <w:t xml:space="preserve"> Un regim specific vor avea c</w:t>
      </w:r>
      <w:r w:rsidR="0051223B" w:rsidRPr="00F311CF">
        <w:rPr>
          <w:rFonts w:eastAsia="Times New Roman"/>
        </w:rPr>
        <w:t>ă</w:t>
      </w:r>
      <w:r w:rsidRPr="00F311CF">
        <w:rPr>
          <w:rFonts w:eastAsia="Times New Roman"/>
        </w:rPr>
        <w:t>minele C1, C2</w:t>
      </w:r>
      <w:r w:rsidR="00997A75" w:rsidRPr="00F311CF">
        <w:rPr>
          <w:rFonts w:eastAsia="Times New Roman"/>
        </w:rPr>
        <w:t>,</w:t>
      </w:r>
      <w:r w:rsidRPr="00F311CF">
        <w:rPr>
          <w:rFonts w:eastAsia="Times New Roman"/>
        </w:rPr>
        <w:t xml:space="preserve"> C3</w:t>
      </w:r>
      <w:r w:rsidR="00997A75" w:rsidRPr="00F311CF">
        <w:rPr>
          <w:rFonts w:eastAsia="Times New Roman"/>
        </w:rPr>
        <w:t>,</w:t>
      </w:r>
      <w:r w:rsidR="0051223B" w:rsidRPr="00F311CF">
        <w:rPr>
          <w:rFonts w:eastAsia="Times New Roman"/>
        </w:rPr>
        <w:t xml:space="preserve"> </w:t>
      </w:r>
      <w:r w:rsidR="0051223B" w:rsidRPr="00F311CF">
        <w:t xml:space="preserve">situate în Campusul universitar din Aleea Sinaia nr. 13, Târgoviște unde cazările se vor face </w:t>
      </w:r>
      <w:r w:rsidR="00DA1C0B" w:rsidRPr="00F311CF">
        <w:t xml:space="preserve">în conformitate cu </w:t>
      </w:r>
      <w:r w:rsidR="00D5627E" w:rsidRPr="00F311CF">
        <w:rPr>
          <w:b/>
          <w:bCs/>
        </w:rPr>
        <w:t>Metodologia privind repartizarea locurilor de cazare din spațiile modernizate prin Planul Național de Redresare și Reziliență către studenții proveniți din categorii defavorizate</w:t>
      </w:r>
      <w:r w:rsidR="000646DD" w:rsidRPr="00F311CF">
        <w:t>.</w:t>
      </w:r>
    </w:p>
    <w:p w14:paraId="1B7A8043" w14:textId="77777777" w:rsidR="00B375B0" w:rsidRPr="00F311CF" w:rsidRDefault="00B375B0" w:rsidP="00A63DAB">
      <w:pPr>
        <w:autoSpaceDE w:val="0"/>
        <w:autoSpaceDN w:val="0"/>
        <w:adjustRightInd w:val="0"/>
        <w:jc w:val="both"/>
        <w:rPr>
          <w:rFonts w:eastAsia="Times New Roman"/>
        </w:rPr>
      </w:pPr>
    </w:p>
    <w:p w14:paraId="45974AEE"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Art.1</w:t>
      </w:r>
      <w:r w:rsidR="00F1188D" w:rsidRPr="00F311CF">
        <w:rPr>
          <w:rFonts w:eastAsia="Times New Roman"/>
          <w:b/>
          <w:bCs/>
        </w:rPr>
        <w:t>1</w:t>
      </w:r>
      <w:r w:rsidRPr="00F311CF">
        <w:rPr>
          <w:rFonts w:eastAsia="Times New Roman"/>
          <w:b/>
          <w:bCs/>
        </w:rPr>
        <w:t>. (1)</w:t>
      </w:r>
      <w:r w:rsidRPr="00F311CF">
        <w:rPr>
          <w:rFonts w:eastAsia="Times New Roman"/>
        </w:rPr>
        <w:t xml:space="preserve"> Cazarea studenţilor cetăţeni români înmatriculaţi la Universitate, se face sub coordonarea Consiliului pentru </w:t>
      </w:r>
      <w:r w:rsidR="006C0EF5" w:rsidRPr="00F311CF">
        <w:rPr>
          <w:rFonts w:eastAsia="Times New Roman"/>
        </w:rPr>
        <w:t xml:space="preserve">probleme sociale şi studenţeşti </w:t>
      </w:r>
      <w:r w:rsidRPr="00F311CF">
        <w:rPr>
          <w:rFonts w:eastAsia="Times New Roman"/>
        </w:rPr>
        <w:t xml:space="preserve">(CPSS), şi a Comisiei pentru cazare pe universitate. </w:t>
      </w:r>
    </w:p>
    <w:p w14:paraId="582255F7"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La nivel de universitate se constituie </w:t>
      </w:r>
      <w:r w:rsidRPr="00F311CF">
        <w:rPr>
          <w:rFonts w:eastAsia="Times New Roman"/>
          <w:bCs/>
        </w:rPr>
        <w:t>„Comisia de cazare pe universitate”</w:t>
      </w:r>
      <w:r w:rsidRPr="00F311CF">
        <w:rPr>
          <w:rFonts w:eastAsia="Times New Roman"/>
          <w:b/>
          <w:bCs/>
        </w:rPr>
        <w:t xml:space="preserve"> </w:t>
      </w:r>
      <w:r w:rsidRPr="00F311CF">
        <w:rPr>
          <w:rFonts w:eastAsia="Times New Roman"/>
        </w:rPr>
        <w:t xml:space="preserve">compusă din: </w:t>
      </w:r>
    </w:p>
    <w:p w14:paraId="3848C5D7" w14:textId="77777777" w:rsidR="00B375B0" w:rsidRPr="00F311CF" w:rsidRDefault="00B375B0" w:rsidP="00A63DAB">
      <w:pPr>
        <w:numPr>
          <w:ilvl w:val="0"/>
          <w:numId w:val="34"/>
        </w:numPr>
        <w:autoSpaceDE w:val="0"/>
        <w:autoSpaceDN w:val="0"/>
        <w:adjustRightInd w:val="0"/>
        <w:jc w:val="both"/>
        <w:rPr>
          <w:rFonts w:eastAsia="Times New Roman"/>
        </w:rPr>
      </w:pPr>
      <w:r w:rsidRPr="00F311CF">
        <w:rPr>
          <w:rFonts w:eastAsia="Times New Roman"/>
        </w:rPr>
        <w:t xml:space="preserve">- Prorector cu probleme sociale şi studenţeşti - preşedinte comisie </w:t>
      </w:r>
    </w:p>
    <w:p w14:paraId="5ADA8C2A" w14:textId="77777777" w:rsidR="009C7F98" w:rsidRPr="00F311CF" w:rsidRDefault="004944F3" w:rsidP="009C7F98">
      <w:pPr>
        <w:spacing w:after="60"/>
        <w:jc w:val="both"/>
      </w:pPr>
      <w:r w:rsidRPr="00F311CF">
        <w:rPr>
          <w:rFonts w:eastAsia="Times New Roman"/>
        </w:rPr>
        <w:t xml:space="preserve">- </w:t>
      </w:r>
      <w:r w:rsidRPr="00F311CF">
        <w:t>Managerul de proiect sau reprezentantul desemnat de acesta (pentru cazările</w:t>
      </w:r>
      <w:r w:rsidR="00126C18" w:rsidRPr="00F311CF">
        <w:t xml:space="preserve"> </w:t>
      </w:r>
      <w:r w:rsidR="009C7F98" w:rsidRPr="00F311CF">
        <w:t>în spațiile modernizate</w:t>
      </w:r>
    </w:p>
    <w:p w14:paraId="0D4016E8" w14:textId="77777777" w:rsidR="004944F3" w:rsidRPr="00F311CF" w:rsidRDefault="009C7F98" w:rsidP="004944F3">
      <w:pPr>
        <w:spacing w:after="60"/>
        <w:jc w:val="both"/>
      </w:pPr>
      <w:r w:rsidRPr="00F311CF">
        <w:t xml:space="preserve">   prin PNNR pentru studenții proveniți din categorii defavorizate</w:t>
      </w:r>
      <w:r w:rsidR="004944F3" w:rsidRPr="00F311CF">
        <w:t>);</w:t>
      </w:r>
    </w:p>
    <w:p w14:paraId="6EBB681E" w14:textId="77777777" w:rsidR="00B375B0" w:rsidRPr="00F311CF" w:rsidRDefault="00B375B0" w:rsidP="00A63DAB">
      <w:pPr>
        <w:numPr>
          <w:ilvl w:val="0"/>
          <w:numId w:val="34"/>
        </w:numPr>
        <w:autoSpaceDE w:val="0"/>
        <w:autoSpaceDN w:val="0"/>
        <w:adjustRightInd w:val="0"/>
        <w:jc w:val="both"/>
        <w:rPr>
          <w:rFonts w:eastAsia="Times New Roman"/>
        </w:rPr>
      </w:pPr>
      <w:r w:rsidRPr="00F311CF">
        <w:rPr>
          <w:rFonts w:eastAsia="Times New Roman"/>
        </w:rPr>
        <w:lastRenderedPageBreak/>
        <w:t xml:space="preserve">- Director general administrativ </w:t>
      </w:r>
    </w:p>
    <w:p w14:paraId="26963CB0" w14:textId="77777777" w:rsidR="00B375B0" w:rsidRPr="00F311CF" w:rsidRDefault="00BA588D" w:rsidP="00A63DAB">
      <w:pPr>
        <w:numPr>
          <w:ilvl w:val="0"/>
          <w:numId w:val="34"/>
        </w:numPr>
        <w:autoSpaceDE w:val="0"/>
        <w:autoSpaceDN w:val="0"/>
        <w:adjustRightInd w:val="0"/>
        <w:jc w:val="both"/>
        <w:rPr>
          <w:rFonts w:eastAsia="Times New Roman"/>
        </w:rPr>
      </w:pPr>
      <w:r w:rsidRPr="00F311CF">
        <w:rPr>
          <w:rFonts w:eastAsia="Times New Roman"/>
        </w:rPr>
        <w:t>- Prodecan</w:t>
      </w:r>
      <w:r w:rsidR="00B375B0" w:rsidRPr="00F311CF">
        <w:rPr>
          <w:rFonts w:eastAsia="Times New Roman"/>
        </w:rPr>
        <w:t xml:space="preserve">i </w:t>
      </w:r>
      <w:r w:rsidRPr="00F311CF">
        <w:rPr>
          <w:rFonts w:eastAsia="Times New Roman"/>
        </w:rPr>
        <w:t xml:space="preserve">/ </w:t>
      </w:r>
      <w:r w:rsidR="00FD4674" w:rsidRPr="00F311CF">
        <w:rPr>
          <w:rFonts w:eastAsia="Times New Roman"/>
        </w:rPr>
        <w:t xml:space="preserve">Decani </w:t>
      </w:r>
      <w:r w:rsidRPr="00F311CF">
        <w:rPr>
          <w:rFonts w:eastAsia="Times New Roman"/>
        </w:rPr>
        <w:t>facultăţi</w:t>
      </w:r>
    </w:p>
    <w:p w14:paraId="6CA2F417" w14:textId="77777777" w:rsidR="00780D07" w:rsidRPr="00F311CF" w:rsidRDefault="00780D07" w:rsidP="00A63DAB">
      <w:pPr>
        <w:numPr>
          <w:ilvl w:val="0"/>
          <w:numId w:val="34"/>
        </w:numPr>
        <w:autoSpaceDE w:val="0"/>
        <w:autoSpaceDN w:val="0"/>
        <w:adjustRightInd w:val="0"/>
        <w:jc w:val="both"/>
        <w:rPr>
          <w:rFonts w:eastAsia="Times New Roman"/>
        </w:rPr>
      </w:pPr>
      <w:r w:rsidRPr="00F311CF">
        <w:rPr>
          <w:rFonts w:eastAsia="Times New Roman"/>
        </w:rPr>
        <w:t xml:space="preserve">- </w:t>
      </w:r>
      <w:r w:rsidR="002436A9" w:rsidRPr="00F311CF">
        <w:rPr>
          <w:rFonts w:eastAsia="Times New Roman"/>
        </w:rPr>
        <w:t>Serviciul Social</w:t>
      </w:r>
    </w:p>
    <w:p w14:paraId="427B137C" w14:textId="77777777" w:rsidR="00B375B0" w:rsidRPr="00F311CF" w:rsidRDefault="00B375B0" w:rsidP="00A63DAB">
      <w:pPr>
        <w:numPr>
          <w:ilvl w:val="0"/>
          <w:numId w:val="34"/>
        </w:numPr>
        <w:autoSpaceDE w:val="0"/>
        <w:autoSpaceDN w:val="0"/>
        <w:adjustRightInd w:val="0"/>
        <w:jc w:val="both"/>
        <w:rPr>
          <w:rFonts w:eastAsia="Times New Roman"/>
        </w:rPr>
      </w:pPr>
      <w:r w:rsidRPr="00F311CF">
        <w:rPr>
          <w:rFonts w:eastAsia="Times New Roman"/>
        </w:rPr>
        <w:t xml:space="preserve">- 1 </w:t>
      </w:r>
      <w:r w:rsidR="00F1188D" w:rsidRPr="00F311CF">
        <w:rPr>
          <w:rFonts w:eastAsia="Times New Roman"/>
        </w:rPr>
        <w:t>r</w:t>
      </w:r>
      <w:r w:rsidRPr="00F311CF">
        <w:rPr>
          <w:rFonts w:eastAsia="Times New Roman"/>
        </w:rPr>
        <w:t xml:space="preserve">eprezentant al studenţilor </w:t>
      </w:r>
      <w:r w:rsidR="00201CC2" w:rsidRPr="00F311CF">
        <w:rPr>
          <w:lang w:eastAsia="ro-RO"/>
        </w:rPr>
        <w:t>din Consiliul de Administraţie sau Senat</w:t>
      </w:r>
    </w:p>
    <w:p w14:paraId="06A76314" w14:textId="77777777" w:rsidR="00B375B0" w:rsidRPr="00F311CF" w:rsidRDefault="00B375B0" w:rsidP="00A63DAB">
      <w:pPr>
        <w:numPr>
          <w:ilvl w:val="0"/>
          <w:numId w:val="34"/>
        </w:numPr>
        <w:autoSpaceDE w:val="0"/>
        <w:autoSpaceDN w:val="0"/>
        <w:adjustRightInd w:val="0"/>
        <w:jc w:val="both"/>
        <w:rPr>
          <w:rFonts w:eastAsia="Times New Roman"/>
        </w:rPr>
      </w:pPr>
      <w:r w:rsidRPr="00F311CF">
        <w:rPr>
          <w:rFonts w:eastAsia="Times New Roman"/>
        </w:rPr>
        <w:t>- Secretar</w:t>
      </w:r>
      <w:r w:rsidR="007B46EE" w:rsidRPr="00F311CF">
        <w:rPr>
          <w:rFonts w:eastAsia="Times New Roman"/>
        </w:rPr>
        <w:t xml:space="preserve"> fără drept de vot</w:t>
      </w:r>
      <w:r w:rsidR="00F1188D" w:rsidRPr="00F311CF">
        <w:rPr>
          <w:rFonts w:eastAsia="Times New Roman"/>
        </w:rPr>
        <w:t>.</w:t>
      </w:r>
    </w:p>
    <w:p w14:paraId="5E90A060"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(3)</w:t>
      </w:r>
      <w:r w:rsidRPr="00F311CF">
        <w:rPr>
          <w:rFonts w:eastAsia="Times New Roman"/>
        </w:rPr>
        <w:t xml:space="preserve"> Comisiei îi revine responsabilitatea organizării activităţi</w:t>
      </w:r>
      <w:r w:rsidR="00662555" w:rsidRPr="00F311CF">
        <w:rPr>
          <w:rFonts w:eastAsia="Times New Roman"/>
        </w:rPr>
        <w:t>i</w:t>
      </w:r>
      <w:r w:rsidRPr="00F311CF">
        <w:rPr>
          <w:rFonts w:eastAsia="Times New Roman"/>
        </w:rPr>
        <w:t xml:space="preserve"> de cazare a studenţilor în cămine. În acest sens</w:t>
      </w:r>
      <w:r w:rsidR="00662555" w:rsidRPr="00F311CF">
        <w:rPr>
          <w:rFonts w:eastAsia="Times New Roman"/>
        </w:rPr>
        <w:t>,</w:t>
      </w:r>
      <w:r w:rsidRPr="00F311CF">
        <w:rPr>
          <w:rFonts w:eastAsia="Times New Roman"/>
        </w:rPr>
        <w:t xml:space="preserve"> va repartiza locurile de cazare pe facultăţi și va gestiona solicitările studenţilor cu nevoi speciale. </w:t>
      </w:r>
    </w:p>
    <w:p w14:paraId="6D655FDC"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(4)</w:t>
      </w:r>
      <w:r w:rsidRPr="00F311CF">
        <w:rPr>
          <w:rFonts w:eastAsia="Times New Roman"/>
        </w:rPr>
        <w:t xml:space="preserve"> La nivelul fiecărei facultăţi se constituie </w:t>
      </w:r>
      <w:r w:rsidRPr="00F311CF">
        <w:rPr>
          <w:rFonts w:eastAsia="Times New Roman"/>
          <w:bCs/>
        </w:rPr>
        <w:t>„Comisia de cazare pe facultate”</w:t>
      </w:r>
      <w:r w:rsidRPr="00F311CF">
        <w:rPr>
          <w:rFonts w:eastAsia="Times New Roman"/>
          <w:b/>
          <w:bCs/>
        </w:rPr>
        <w:t xml:space="preserve"> </w:t>
      </w:r>
      <w:r w:rsidRPr="00F311CF">
        <w:rPr>
          <w:rFonts w:eastAsia="Times New Roman"/>
        </w:rPr>
        <w:t xml:space="preserve">compusă din: </w:t>
      </w:r>
    </w:p>
    <w:p w14:paraId="651B64B8" w14:textId="77777777" w:rsidR="00B375B0" w:rsidRPr="00F311CF" w:rsidRDefault="00B375B0" w:rsidP="00A63DAB">
      <w:pPr>
        <w:numPr>
          <w:ilvl w:val="0"/>
          <w:numId w:val="35"/>
        </w:numPr>
        <w:autoSpaceDE w:val="0"/>
        <w:autoSpaceDN w:val="0"/>
        <w:adjustRightInd w:val="0"/>
        <w:jc w:val="both"/>
        <w:rPr>
          <w:rFonts w:eastAsia="Times New Roman"/>
        </w:rPr>
      </w:pPr>
      <w:r w:rsidRPr="00F311CF">
        <w:rPr>
          <w:rFonts w:eastAsia="Times New Roman"/>
        </w:rPr>
        <w:t xml:space="preserve">- </w:t>
      </w:r>
      <w:r w:rsidR="00662555" w:rsidRPr="00F311CF">
        <w:rPr>
          <w:rFonts w:eastAsia="Times New Roman"/>
        </w:rPr>
        <w:t>decan/p</w:t>
      </w:r>
      <w:r w:rsidRPr="00F311CF">
        <w:rPr>
          <w:rFonts w:eastAsia="Times New Roman"/>
        </w:rPr>
        <w:t>rodecan desemnat cu probleme sociale și studențești - preşedinte comisie</w:t>
      </w:r>
      <w:r w:rsidR="00662555" w:rsidRPr="00F311CF">
        <w:rPr>
          <w:rFonts w:eastAsia="Times New Roman"/>
        </w:rPr>
        <w:t>;</w:t>
      </w:r>
      <w:r w:rsidRPr="00F311CF">
        <w:rPr>
          <w:rFonts w:eastAsia="Times New Roman"/>
        </w:rPr>
        <w:t xml:space="preserve"> </w:t>
      </w:r>
    </w:p>
    <w:p w14:paraId="66F3D2F7" w14:textId="77777777" w:rsidR="00B375B0" w:rsidRPr="00F311CF" w:rsidRDefault="00B375B0" w:rsidP="00A63DAB">
      <w:pPr>
        <w:numPr>
          <w:ilvl w:val="0"/>
          <w:numId w:val="35"/>
        </w:numPr>
        <w:autoSpaceDE w:val="0"/>
        <w:autoSpaceDN w:val="0"/>
        <w:adjustRightInd w:val="0"/>
        <w:jc w:val="both"/>
        <w:rPr>
          <w:rFonts w:eastAsia="Times New Roman"/>
        </w:rPr>
      </w:pPr>
      <w:r w:rsidRPr="00F311CF">
        <w:rPr>
          <w:rFonts w:eastAsia="Times New Roman"/>
        </w:rPr>
        <w:t xml:space="preserve">- </w:t>
      </w:r>
      <w:r w:rsidR="00662555" w:rsidRPr="00F311CF">
        <w:rPr>
          <w:rFonts w:eastAsia="Times New Roman"/>
        </w:rPr>
        <w:t>a</w:t>
      </w:r>
      <w:r w:rsidRPr="00F311CF">
        <w:rPr>
          <w:rFonts w:eastAsia="Times New Roman"/>
        </w:rPr>
        <w:t>dministratorul căminului repartizat facultății (poate face parte din mai multe comisii)</w:t>
      </w:r>
      <w:r w:rsidR="006C0EF5" w:rsidRPr="00F311CF">
        <w:rPr>
          <w:rFonts w:eastAsia="Times New Roman"/>
        </w:rPr>
        <w:t>;</w:t>
      </w:r>
    </w:p>
    <w:p w14:paraId="32F12BB1" w14:textId="77777777" w:rsidR="00B375B0" w:rsidRPr="00F311CF" w:rsidRDefault="00B375B0" w:rsidP="00A63DAB">
      <w:pPr>
        <w:numPr>
          <w:ilvl w:val="0"/>
          <w:numId w:val="35"/>
        </w:numPr>
        <w:autoSpaceDE w:val="0"/>
        <w:autoSpaceDN w:val="0"/>
        <w:adjustRightInd w:val="0"/>
        <w:jc w:val="both"/>
        <w:rPr>
          <w:rFonts w:eastAsia="Times New Roman"/>
        </w:rPr>
      </w:pPr>
      <w:r w:rsidRPr="00F311CF">
        <w:rPr>
          <w:rFonts w:eastAsia="Times New Roman"/>
        </w:rPr>
        <w:t xml:space="preserve">- </w:t>
      </w:r>
      <w:r w:rsidR="00F77732" w:rsidRPr="00F311CF">
        <w:rPr>
          <w:rFonts w:eastAsia="Times New Roman"/>
        </w:rPr>
        <w:t>1 reprezentant al studenților</w:t>
      </w:r>
      <w:r w:rsidR="00662555" w:rsidRPr="00F311CF">
        <w:rPr>
          <w:rFonts w:eastAsia="Times New Roman"/>
        </w:rPr>
        <w:t>;</w:t>
      </w:r>
      <w:r w:rsidRPr="00F311CF">
        <w:rPr>
          <w:rFonts w:eastAsia="Times New Roman"/>
        </w:rPr>
        <w:t xml:space="preserve"> </w:t>
      </w:r>
    </w:p>
    <w:p w14:paraId="6925F699" w14:textId="77777777" w:rsidR="00B375B0" w:rsidRPr="00F311CF" w:rsidRDefault="00B375B0" w:rsidP="00A63DAB">
      <w:pPr>
        <w:numPr>
          <w:ilvl w:val="0"/>
          <w:numId w:val="35"/>
        </w:numPr>
        <w:autoSpaceDE w:val="0"/>
        <w:autoSpaceDN w:val="0"/>
        <w:adjustRightInd w:val="0"/>
        <w:jc w:val="both"/>
        <w:rPr>
          <w:rFonts w:eastAsia="Times New Roman"/>
        </w:rPr>
      </w:pPr>
      <w:r w:rsidRPr="00F311CF">
        <w:rPr>
          <w:rFonts w:eastAsia="Times New Roman"/>
        </w:rPr>
        <w:t xml:space="preserve">- </w:t>
      </w:r>
      <w:r w:rsidR="00662555" w:rsidRPr="00F311CF">
        <w:rPr>
          <w:rFonts w:eastAsia="Times New Roman"/>
        </w:rPr>
        <w:t>s</w:t>
      </w:r>
      <w:r w:rsidR="00FA5F9F" w:rsidRPr="00F311CF">
        <w:rPr>
          <w:rFonts w:eastAsia="Times New Roman"/>
        </w:rPr>
        <w:t>ecretar facultate</w:t>
      </w:r>
      <w:r w:rsidR="00662555" w:rsidRPr="00F311CF">
        <w:rPr>
          <w:rFonts w:eastAsia="Times New Roman"/>
        </w:rPr>
        <w:t>.</w:t>
      </w:r>
    </w:p>
    <w:p w14:paraId="7072287E"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(5)</w:t>
      </w:r>
      <w:r w:rsidRPr="00F311CF">
        <w:rPr>
          <w:rFonts w:eastAsia="Times New Roman"/>
        </w:rPr>
        <w:t xml:space="preserve"> Comisiei de cazare pe facultate îi revine sarcina să repartizeze locurile de cazare pe anii de studiu </w:t>
      </w:r>
      <w:r w:rsidR="00662555" w:rsidRPr="00F311CF">
        <w:rPr>
          <w:rFonts w:eastAsia="Times New Roman"/>
        </w:rPr>
        <w:t>ș</w:t>
      </w:r>
      <w:r w:rsidRPr="00F311CF">
        <w:rPr>
          <w:rFonts w:eastAsia="Times New Roman"/>
        </w:rPr>
        <w:t xml:space="preserve">i pe specializări proporţional cu numărul de studenți, rămânând la latitudinea facultăților acordarea unui număr mai mare pentru studentii din anul I, în funcție de cereri şi să întocmească listele de cazare în limita locurilor alocate facultăţii. Listele de cazare, vizate de către preşedintele Comisiei de cazare pe universitate și reprezentantul studenților vor fi </w:t>
      </w:r>
      <w:r w:rsidR="002436A9" w:rsidRPr="00F311CF">
        <w:rPr>
          <w:rFonts w:eastAsia="Times New Roman"/>
        </w:rPr>
        <w:t>transmise Serviciului Social</w:t>
      </w:r>
      <w:r w:rsidR="006C0EF5" w:rsidRPr="00F311CF">
        <w:rPr>
          <w:rFonts w:eastAsia="Times New Roman"/>
        </w:rPr>
        <w:t xml:space="preserve"> </w:t>
      </w:r>
      <w:r w:rsidRPr="00F311CF">
        <w:rPr>
          <w:rFonts w:eastAsia="Times New Roman"/>
        </w:rPr>
        <w:t>care, prin administraţia căminelor, vor îndeplini sarcinile destinate cazării în cămine</w:t>
      </w:r>
      <w:r w:rsidR="0045079B" w:rsidRPr="00F311CF">
        <w:rPr>
          <w:rFonts w:eastAsia="Times New Roman"/>
        </w:rPr>
        <w:t>.</w:t>
      </w:r>
    </w:p>
    <w:p w14:paraId="66884C9A" w14:textId="77777777" w:rsidR="005C6C9F" w:rsidRPr="00F311CF" w:rsidRDefault="005C6C9F" w:rsidP="00A63DAB">
      <w:pPr>
        <w:autoSpaceDE w:val="0"/>
        <w:autoSpaceDN w:val="0"/>
        <w:adjustRightInd w:val="0"/>
        <w:jc w:val="both"/>
        <w:rPr>
          <w:rFonts w:eastAsia="Times New Roman"/>
        </w:rPr>
      </w:pPr>
    </w:p>
    <w:p w14:paraId="15EFA044"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Art.1</w:t>
      </w:r>
      <w:r w:rsidR="00662555" w:rsidRPr="00F311CF">
        <w:rPr>
          <w:rFonts w:eastAsia="Times New Roman"/>
          <w:b/>
          <w:bCs/>
        </w:rPr>
        <w:t>2</w:t>
      </w:r>
      <w:r w:rsidRPr="00F311CF">
        <w:rPr>
          <w:rFonts w:eastAsia="Times New Roman"/>
          <w:b/>
          <w:bCs/>
        </w:rPr>
        <w:t>. (1)</w:t>
      </w:r>
      <w:r w:rsidRPr="00F311CF">
        <w:rPr>
          <w:rFonts w:eastAsia="Times New Roman"/>
        </w:rPr>
        <w:t xml:space="preserve"> Cazarea în cămin se face pe baza unei cereri înregistrate depuse la Decanatul facultăţii unde sunt studenţi, </w:t>
      </w:r>
      <w:r w:rsidR="00780D07" w:rsidRPr="00F311CF">
        <w:rPr>
          <w:rFonts w:eastAsia="Times New Roman"/>
        </w:rPr>
        <w:t>cu minim 1</w:t>
      </w:r>
      <w:r w:rsidR="00662555" w:rsidRPr="00F311CF">
        <w:rPr>
          <w:rFonts w:eastAsia="Times New Roman"/>
        </w:rPr>
        <w:t>0</w:t>
      </w:r>
      <w:r w:rsidR="00780D07" w:rsidRPr="00F311CF">
        <w:rPr>
          <w:rFonts w:eastAsia="Times New Roman"/>
        </w:rPr>
        <w:t xml:space="preserve"> zile înainte de începerea noului an universitar </w:t>
      </w:r>
      <w:r w:rsidRPr="00F311CF">
        <w:rPr>
          <w:rFonts w:eastAsia="Times New Roman"/>
        </w:rPr>
        <w:t xml:space="preserve">de către studenţii din anii II-IV şi masteranzii anului II, iar cei din anul I la Decanat în termen de 3 zile după afişarea listelor cu candidaţii admişi în urma concursului de admitere. </w:t>
      </w:r>
    </w:p>
    <w:p w14:paraId="24E40EE5"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Consiliul de </w:t>
      </w:r>
      <w:r w:rsidR="006C0EF5" w:rsidRPr="00F311CF">
        <w:rPr>
          <w:rFonts w:eastAsia="Times New Roman"/>
        </w:rPr>
        <w:t xml:space="preserve">administraţie </w:t>
      </w:r>
      <w:r w:rsidRPr="00F311CF">
        <w:rPr>
          <w:rFonts w:eastAsia="Times New Roman"/>
        </w:rPr>
        <w:t>poate să aprobe cazarea în cămin</w:t>
      </w:r>
      <w:r w:rsidR="00FA5F9F" w:rsidRPr="00F311CF">
        <w:rPr>
          <w:rFonts w:eastAsia="Times New Roman"/>
        </w:rPr>
        <w:t>,</w:t>
      </w:r>
      <w:r w:rsidRPr="00F311CF">
        <w:rPr>
          <w:rFonts w:eastAsia="Times New Roman"/>
        </w:rPr>
        <w:t xml:space="preserve"> pe perioadă determinată şi a altor </w:t>
      </w:r>
      <w:r w:rsidR="00FA5F9F" w:rsidRPr="00F311CF">
        <w:rPr>
          <w:rFonts w:eastAsia="Times New Roman"/>
        </w:rPr>
        <w:t>grupuri</w:t>
      </w:r>
      <w:r w:rsidRPr="00F311CF">
        <w:rPr>
          <w:rFonts w:eastAsia="Times New Roman"/>
        </w:rPr>
        <w:t xml:space="preserve"> de </w:t>
      </w:r>
      <w:r w:rsidR="00FA5F9F" w:rsidRPr="00F311CF">
        <w:rPr>
          <w:rFonts w:eastAsia="Times New Roman"/>
        </w:rPr>
        <w:t>persoane</w:t>
      </w:r>
      <w:r w:rsidR="00662555" w:rsidRPr="00F311CF">
        <w:rPr>
          <w:rFonts w:eastAsia="Times New Roman"/>
        </w:rPr>
        <w:t>,</w:t>
      </w:r>
      <w:r w:rsidRPr="00F311CF">
        <w:rPr>
          <w:rFonts w:eastAsia="Times New Roman"/>
        </w:rPr>
        <w:t xml:space="preserve"> care promovează imaginea universităţii (sportivi, studenţi cuprinşi în activităţi culturale, etc.). </w:t>
      </w:r>
    </w:p>
    <w:p w14:paraId="5C1C37E3"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(3)</w:t>
      </w:r>
      <w:r w:rsidRPr="00F311CF">
        <w:rPr>
          <w:rFonts w:eastAsia="Times New Roman"/>
        </w:rPr>
        <w:t xml:space="preserve"> Cererile de cazare înregistrate pentru cazurile speciale</w:t>
      </w:r>
      <w:r w:rsidR="00B0212E" w:rsidRPr="00F311CF">
        <w:rPr>
          <w:rFonts w:eastAsia="Times New Roman"/>
        </w:rPr>
        <w:t xml:space="preserve"> de la alin.</w:t>
      </w:r>
      <w:r w:rsidR="005E61CD" w:rsidRPr="00F311CF">
        <w:rPr>
          <w:rFonts w:eastAsia="Times New Roman"/>
        </w:rPr>
        <w:t xml:space="preserve"> </w:t>
      </w:r>
      <w:r w:rsidR="00B0212E" w:rsidRPr="00F311CF">
        <w:rPr>
          <w:rFonts w:eastAsia="Times New Roman"/>
        </w:rPr>
        <w:t>2</w:t>
      </w:r>
      <w:r w:rsidR="00AD2144" w:rsidRPr="00F311CF">
        <w:rPr>
          <w:rFonts w:eastAsia="Times New Roman"/>
        </w:rPr>
        <w:t xml:space="preserve"> se depun la secretariat </w:t>
      </w:r>
      <w:r w:rsidRPr="00F311CF">
        <w:rPr>
          <w:rFonts w:eastAsia="Times New Roman"/>
        </w:rPr>
        <w:t xml:space="preserve">şi vor fi aprobate de către Consiliul de </w:t>
      </w:r>
      <w:r w:rsidR="006C0EF5" w:rsidRPr="00F311CF">
        <w:rPr>
          <w:rFonts w:eastAsia="Times New Roman"/>
        </w:rPr>
        <w:t xml:space="preserve">administratie </w:t>
      </w:r>
      <w:r w:rsidRPr="00F311CF">
        <w:rPr>
          <w:rFonts w:eastAsia="Times New Roman"/>
        </w:rPr>
        <w:t xml:space="preserve">al </w:t>
      </w:r>
      <w:r w:rsidR="006C0EF5" w:rsidRPr="00F311CF">
        <w:rPr>
          <w:rFonts w:eastAsia="Times New Roman"/>
        </w:rPr>
        <w:t>universitatii</w:t>
      </w:r>
      <w:r w:rsidRPr="00F311CF">
        <w:rPr>
          <w:rFonts w:eastAsia="Times New Roman"/>
        </w:rPr>
        <w:t xml:space="preserve">. </w:t>
      </w:r>
    </w:p>
    <w:p w14:paraId="4198F15B" w14:textId="77777777" w:rsidR="00B0212E" w:rsidRPr="00F311CF" w:rsidRDefault="00B0212E" w:rsidP="00A63DAB">
      <w:pPr>
        <w:autoSpaceDE w:val="0"/>
        <w:autoSpaceDN w:val="0"/>
        <w:adjustRightInd w:val="0"/>
        <w:jc w:val="both"/>
        <w:rPr>
          <w:rFonts w:eastAsia="Times New Roman"/>
        </w:rPr>
      </w:pPr>
      <w:r w:rsidRPr="00F311CF">
        <w:rPr>
          <w:rFonts w:eastAsia="Times New Roman"/>
          <w:b/>
          <w:bCs/>
        </w:rPr>
        <w:t>(</w:t>
      </w:r>
      <w:r w:rsidR="00FA5F9F" w:rsidRPr="00F311CF">
        <w:rPr>
          <w:rFonts w:eastAsia="Times New Roman"/>
          <w:b/>
          <w:bCs/>
        </w:rPr>
        <w:t>4</w:t>
      </w:r>
      <w:r w:rsidRPr="00F311CF">
        <w:rPr>
          <w:rFonts w:eastAsia="Times New Roman"/>
          <w:b/>
          <w:bCs/>
        </w:rPr>
        <w:t>)</w:t>
      </w:r>
      <w:r w:rsidRPr="00F311CF">
        <w:rPr>
          <w:rFonts w:eastAsia="Times New Roman"/>
        </w:rPr>
        <w:t xml:space="preserve"> În baza cererilor de cazare înregistrate și depuse la Decanatele facultătilor, Comisia de cazare pe facultate întocmește borderoul de cazare și îl transmite spre aprobare Comisiei </w:t>
      </w:r>
      <w:r w:rsidR="009F6F1F" w:rsidRPr="00F311CF">
        <w:rPr>
          <w:rFonts w:eastAsia="Times New Roman"/>
        </w:rPr>
        <w:t>de cazare pe universitate.</w:t>
      </w:r>
    </w:p>
    <w:p w14:paraId="23700D7F"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w:t>
      </w:r>
      <w:r w:rsidR="00FA5F9F" w:rsidRPr="00F311CF">
        <w:rPr>
          <w:rFonts w:eastAsia="Times New Roman"/>
          <w:b/>
          <w:bCs/>
        </w:rPr>
        <w:t>5</w:t>
      </w:r>
      <w:r w:rsidRPr="00F311CF">
        <w:rPr>
          <w:rFonts w:eastAsia="Times New Roman"/>
          <w:b/>
          <w:bCs/>
        </w:rPr>
        <w:t>)</w:t>
      </w:r>
      <w:r w:rsidRPr="00F311CF">
        <w:rPr>
          <w:rFonts w:eastAsia="Times New Roman"/>
        </w:rPr>
        <w:t xml:space="preserve"> Studentul care nu a depus cererea de cazare în termen sau nu se prezintă personal pentru a fi cazat în intervalul de timp stabilit de către Comisia de cazare pe facultate, va putea fi cazat numai pe locurile rămase disponibile, neexistând obligaţia de a-l caza, din partea instituţiei, chiar dacă îndeplineşte toate celelalte criterii cerute. </w:t>
      </w:r>
    </w:p>
    <w:p w14:paraId="1CC28805"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w:t>
      </w:r>
      <w:r w:rsidR="00FA5F9F" w:rsidRPr="00F311CF">
        <w:rPr>
          <w:rFonts w:eastAsia="Times New Roman"/>
          <w:b/>
          <w:bCs/>
        </w:rPr>
        <w:t>6</w:t>
      </w:r>
      <w:r w:rsidRPr="00F311CF">
        <w:rPr>
          <w:rFonts w:eastAsia="Times New Roman"/>
          <w:b/>
          <w:bCs/>
        </w:rPr>
        <w:t>)</w:t>
      </w:r>
      <w:r w:rsidRPr="00F311CF">
        <w:rPr>
          <w:rFonts w:eastAsia="Times New Roman"/>
        </w:rPr>
        <w:t xml:space="preserve"> Studenţii care au datorii neachitate faţă de universitate, din anii precedenţi, nu vor putea fi cazaţi decât după ce fac dovada achitării acestora şi vor fi cazaţi numai în limita locurilor rămase neocupate. </w:t>
      </w:r>
    </w:p>
    <w:p w14:paraId="6DE8FB36"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w:t>
      </w:r>
      <w:r w:rsidR="00FA5F9F" w:rsidRPr="00F311CF">
        <w:rPr>
          <w:rFonts w:eastAsia="Times New Roman"/>
          <w:b/>
          <w:bCs/>
        </w:rPr>
        <w:t>7</w:t>
      </w:r>
      <w:r w:rsidRPr="00F311CF">
        <w:rPr>
          <w:rFonts w:eastAsia="Times New Roman"/>
          <w:b/>
          <w:bCs/>
        </w:rPr>
        <w:t>)</w:t>
      </w:r>
      <w:r w:rsidRPr="00F311CF">
        <w:rPr>
          <w:rFonts w:eastAsia="Times New Roman"/>
        </w:rPr>
        <w:t xml:space="preserve"> Cererile studenţilor care au fost sancţionaţi în anul universitar precedent se discută separat de către Comisia de cazare pe universitate, aceasta având posibilitatea de respingere a acestor solicitări. </w:t>
      </w:r>
    </w:p>
    <w:p w14:paraId="1DFA26D4" w14:textId="77777777" w:rsidR="00B375B0" w:rsidRPr="00F311CF" w:rsidRDefault="00B375B0" w:rsidP="00A63DAB">
      <w:pPr>
        <w:pStyle w:val="Default"/>
        <w:jc w:val="both"/>
        <w:rPr>
          <w:rFonts w:eastAsia="Times New Roman"/>
          <w:strike/>
          <w:color w:val="auto"/>
          <w:lang w:val="ro-RO"/>
        </w:rPr>
      </w:pPr>
      <w:r w:rsidRPr="00F311CF">
        <w:rPr>
          <w:rFonts w:eastAsia="Times New Roman"/>
          <w:b/>
          <w:bCs/>
          <w:color w:val="auto"/>
          <w:lang w:val="ro-RO"/>
        </w:rPr>
        <w:t>(</w:t>
      </w:r>
      <w:r w:rsidR="00FA5F9F" w:rsidRPr="00F311CF">
        <w:rPr>
          <w:rFonts w:eastAsia="Times New Roman"/>
          <w:b/>
          <w:bCs/>
          <w:color w:val="auto"/>
          <w:lang w:val="ro-RO"/>
        </w:rPr>
        <w:t>8</w:t>
      </w:r>
      <w:r w:rsidRPr="00F311CF">
        <w:rPr>
          <w:rFonts w:eastAsia="Times New Roman"/>
          <w:b/>
          <w:bCs/>
          <w:color w:val="auto"/>
          <w:lang w:val="ro-RO"/>
        </w:rPr>
        <w:t>)</w:t>
      </w:r>
      <w:r w:rsidRPr="00F311CF">
        <w:rPr>
          <w:rFonts w:eastAsia="Times New Roman"/>
          <w:color w:val="auto"/>
          <w:lang w:val="ro-RO"/>
        </w:rPr>
        <w:t xml:space="preserve"> Studenţii din anul universitar curent cazaţi în cămin au obligaţia să rămână în spaţiul de cămin conform Contractului de închiriere </w:t>
      </w:r>
      <w:r w:rsidRPr="00E7091C">
        <w:rPr>
          <w:rFonts w:eastAsia="Times New Roman"/>
          <w:color w:val="auto"/>
          <w:lang w:val="ro-RO"/>
        </w:rPr>
        <w:t xml:space="preserve">(Anexa 1) </w:t>
      </w:r>
      <w:r w:rsidRPr="00F311CF">
        <w:rPr>
          <w:rFonts w:eastAsia="Times New Roman"/>
          <w:color w:val="auto"/>
          <w:lang w:val="ro-RO"/>
        </w:rPr>
        <w:t>încheiat cu universitatea, până la data expirării lui. Retragerea din cămin se face prin preaviz, cu cel puţin 30 zile înainte de</w:t>
      </w:r>
      <w:r w:rsidR="009F6F1F" w:rsidRPr="00F311CF">
        <w:rPr>
          <w:rFonts w:eastAsia="Times New Roman"/>
          <w:color w:val="auto"/>
          <w:lang w:val="ro-RO"/>
        </w:rPr>
        <w:t xml:space="preserve"> </w:t>
      </w:r>
      <w:r w:rsidRPr="00F311CF">
        <w:rPr>
          <w:rFonts w:eastAsia="Times New Roman"/>
          <w:color w:val="auto"/>
          <w:lang w:val="ro-RO"/>
        </w:rPr>
        <w:t>r</w:t>
      </w:r>
      <w:r w:rsidR="009F6F1F" w:rsidRPr="00F311CF">
        <w:rPr>
          <w:rFonts w:eastAsia="Times New Roman"/>
          <w:color w:val="auto"/>
          <w:lang w:val="ro-RO"/>
        </w:rPr>
        <w:t>enun</w:t>
      </w:r>
      <w:r w:rsidR="00FA5F9F" w:rsidRPr="00F311CF">
        <w:rPr>
          <w:rFonts w:eastAsia="Times New Roman"/>
          <w:color w:val="auto"/>
          <w:lang w:val="ro-RO"/>
        </w:rPr>
        <w:t>ț</w:t>
      </w:r>
      <w:r w:rsidR="009F6F1F" w:rsidRPr="00F311CF">
        <w:rPr>
          <w:rFonts w:eastAsia="Times New Roman"/>
          <w:color w:val="auto"/>
          <w:lang w:val="ro-RO"/>
        </w:rPr>
        <w:t>are la camin, excepție făcând persoanele care au depus solicitare având motive temeinic justificate.</w:t>
      </w:r>
      <w:r w:rsidRPr="00F311CF">
        <w:rPr>
          <w:rFonts w:eastAsia="Times New Roman"/>
          <w:color w:val="auto"/>
          <w:lang w:val="ro-RO"/>
        </w:rPr>
        <w:t xml:space="preserve"> În caz contrar, st</w:t>
      </w:r>
      <w:r w:rsidR="00897D0E" w:rsidRPr="00F311CF">
        <w:rPr>
          <w:rFonts w:eastAsia="Times New Roman"/>
          <w:color w:val="auto"/>
          <w:lang w:val="ro-RO"/>
        </w:rPr>
        <w:t>udentul se obligă să achite taxele</w:t>
      </w:r>
      <w:r w:rsidRPr="00F311CF">
        <w:rPr>
          <w:rFonts w:eastAsia="Times New Roman"/>
          <w:color w:val="auto"/>
          <w:lang w:val="ro-RO"/>
        </w:rPr>
        <w:t xml:space="preserve"> de cămin, conform contractului, indiferent dacă acesta ocupă fizic sau nu locul său rezervat din căminul studențesc. </w:t>
      </w:r>
    </w:p>
    <w:p w14:paraId="20B04F2F"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lastRenderedPageBreak/>
        <w:t>(</w:t>
      </w:r>
      <w:r w:rsidR="005C6C9F" w:rsidRPr="00F311CF">
        <w:rPr>
          <w:rFonts w:eastAsia="Times New Roman"/>
          <w:b/>
          <w:bCs/>
        </w:rPr>
        <w:t>9</w:t>
      </w:r>
      <w:r w:rsidRPr="00F311CF">
        <w:rPr>
          <w:rFonts w:eastAsia="Times New Roman"/>
          <w:b/>
          <w:bCs/>
        </w:rPr>
        <w:t>)</w:t>
      </w:r>
      <w:r w:rsidRPr="00F311CF">
        <w:rPr>
          <w:rFonts w:eastAsia="Times New Roman"/>
        </w:rPr>
        <w:t xml:space="preserve"> </w:t>
      </w:r>
      <w:r w:rsidR="005C6C9F" w:rsidRPr="00F311CF">
        <w:rPr>
          <w:rFonts w:eastAsia="Times New Roman"/>
        </w:rPr>
        <w:t>Contestațiile se pot depune la</w:t>
      </w:r>
      <w:r w:rsidRPr="00F311CF">
        <w:rPr>
          <w:rFonts w:eastAsia="Times New Roman"/>
        </w:rPr>
        <w:t xml:space="preserve"> Prorectorul cu probleme sociale și studențești, răspunsul </w:t>
      </w:r>
      <w:r w:rsidR="005C6C9F" w:rsidRPr="00F311CF">
        <w:rPr>
          <w:rFonts w:eastAsia="Times New Roman"/>
        </w:rPr>
        <w:t xml:space="preserve">la acestea </w:t>
      </w:r>
      <w:r w:rsidRPr="00F311CF">
        <w:rPr>
          <w:rFonts w:eastAsia="Times New Roman"/>
        </w:rPr>
        <w:t xml:space="preserve">comunicându-se în 24 de ore de la depunerea lor. </w:t>
      </w:r>
    </w:p>
    <w:p w14:paraId="26DA9272" w14:textId="77777777" w:rsidR="00B375B0" w:rsidRPr="00F311CF" w:rsidRDefault="00B375B0" w:rsidP="00A63DAB">
      <w:pPr>
        <w:autoSpaceDE w:val="0"/>
        <w:autoSpaceDN w:val="0"/>
        <w:adjustRightInd w:val="0"/>
        <w:jc w:val="both"/>
        <w:rPr>
          <w:rFonts w:eastAsia="Times New Roman"/>
        </w:rPr>
      </w:pPr>
    </w:p>
    <w:p w14:paraId="2A30E71F" w14:textId="77777777" w:rsidR="00B375B0" w:rsidRPr="00F311CF" w:rsidRDefault="00B375B0" w:rsidP="00BF6AE5">
      <w:pPr>
        <w:spacing w:before="200" w:after="100"/>
        <w:jc w:val="both"/>
      </w:pPr>
      <w:r w:rsidRPr="00F311CF">
        <w:rPr>
          <w:rFonts w:eastAsia="Times New Roman"/>
          <w:b/>
          <w:bCs/>
        </w:rPr>
        <w:tab/>
        <w:t>Art.1</w:t>
      </w:r>
      <w:r w:rsidR="005C6C9F" w:rsidRPr="00F311CF">
        <w:rPr>
          <w:rFonts w:eastAsia="Times New Roman"/>
          <w:b/>
          <w:bCs/>
        </w:rPr>
        <w:t>3</w:t>
      </w:r>
      <w:r w:rsidRPr="00F311CF">
        <w:rPr>
          <w:rFonts w:eastAsia="Times New Roman"/>
          <w:b/>
          <w:bCs/>
        </w:rPr>
        <w:t>. (1)</w:t>
      </w:r>
      <w:r w:rsidRPr="00F311CF">
        <w:rPr>
          <w:rFonts w:eastAsia="Times New Roman"/>
        </w:rPr>
        <w:t xml:space="preserve"> Cazarea efectiv</w:t>
      </w:r>
      <w:r w:rsidR="009F6F1F" w:rsidRPr="00F311CF">
        <w:rPr>
          <w:rFonts w:eastAsia="Times New Roman"/>
        </w:rPr>
        <w:t>ă se face în perioada stabilită de Comisia de cazare pe universitate</w:t>
      </w:r>
      <w:r w:rsidR="005C6C9F" w:rsidRPr="00F311CF">
        <w:rPr>
          <w:rFonts w:eastAsia="Times New Roman"/>
        </w:rPr>
        <w:t>,</w:t>
      </w:r>
      <w:r w:rsidR="00D66B5E" w:rsidRPr="00F311CF">
        <w:rPr>
          <w:rFonts w:eastAsia="Times New Roman"/>
        </w:rPr>
        <w:t xml:space="preserve"> </w:t>
      </w:r>
      <w:r w:rsidRPr="00F311CF">
        <w:rPr>
          <w:rFonts w:eastAsia="Times New Roman"/>
        </w:rPr>
        <w:t xml:space="preserve">conform unui calendar publicat pe site-ul Universității </w:t>
      </w:r>
      <w:r w:rsidR="006C0EF5" w:rsidRPr="00F311CF">
        <w:rPr>
          <w:rFonts w:eastAsia="Times New Roman"/>
        </w:rPr>
        <w:t xml:space="preserve">„Valahia” </w:t>
      </w:r>
      <w:r w:rsidRPr="00F311CF">
        <w:rPr>
          <w:rFonts w:eastAsia="Times New Roman"/>
        </w:rPr>
        <w:t xml:space="preserve">din Târgoviște, respectându-se următoarele priorităţi: studenţii de anul I, studenţii din ceilalţi ani de studiu, doctoranzii, masteranzii și cazurile sociale. </w:t>
      </w:r>
      <w:r w:rsidR="007D74D7" w:rsidRPr="00F311CF">
        <w:rPr>
          <w:rFonts w:eastAsia="Times New Roman"/>
        </w:rPr>
        <w:t>În ceea ce privește prioritățile, excepție fac studenții care</w:t>
      </w:r>
      <w:r w:rsidR="00BF6AE5" w:rsidRPr="00F311CF">
        <w:rPr>
          <w:rFonts w:eastAsia="Times New Roman"/>
        </w:rPr>
        <w:t xml:space="preserve"> se </w:t>
      </w:r>
      <w:r w:rsidR="00E37845" w:rsidRPr="00F311CF">
        <w:rPr>
          <w:rFonts w:eastAsia="Times New Roman"/>
        </w:rPr>
        <w:t>î</w:t>
      </w:r>
      <w:r w:rsidR="00BF6AE5" w:rsidRPr="00F311CF">
        <w:rPr>
          <w:rFonts w:eastAsia="Times New Roman"/>
        </w:rPr>
        <w:t>ncadreaz</w:t>
      </w:r>
      <w:r w:rsidR="00E37845" w:rsidRPr="00F311CF">
        <w:rPr>
          <w:rFonts w:eastAsia="Times New Roman"/>
        </w:rPr>
        <w:t>ă</w:t>
      </w:r>
      <w:r w:rsidR="00BF6AE5" w:rsidRPr="00F311CF">
        <w:rPr>
          <w:rFonts w:eastAsia="Times New Roman"/>
        </w:rPr>
        <w:t xml:space="preserve"> în categoriile prevăzute de </w:t>
      </w:r>
      <w:r w:rsidR="00BF6AE5" w:rsidRPr="00F311CF">
        <w:rPr>
          <w:b/>
          <w:bCs/>
        </w:rPr>
        <w:t>Metodologia privind repartizarea locurilor de cazare din spațiile modernizate prin Planul Național de Redresare și Reziliență către studenții proveniți din categorii defavorizate</w:t>
      </w:r>
      <w:r w:rsidR="00BF6AE5" w:rsidRPr="00F311CF">
        <w:t>.</w:t>
      </w:r>
    </w:p>
    <w:p w14:paraId="311F6395"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Locurile rămase disponibile după data de 30 octombrie vor fi redistribuite de către Comisia de cazare pe universitate, în funcţie de priorităţi, după analiza fiecărui caz în parte. </w:t>
      </w:r>
    </w:p>
    <w:p w14:paraId="1C3C245F" w14:textId="77777777" w:rsidR="005C6C9F" w:rsidRPr="00F311CF" w:rsidRDefault="00B375B0" w:rsidP="00A63DAB">
      <w:pPr>
        <w:autoSpaceDE w:val="0"/>
        <w:autoSpaceDN w:val="0"/>
        <w:adjustRightInd w:val="0"/>
        <w:jc w:val="both"/>
        <w:rPr>
          <w:rFonts w:eastAsia="Times New Roman"/>
        </w:rPr>
      </w:pPr>
      <w:r w:rsidRPr="00F311CF">
        <w:rPr>
          <w:rFonts w:eastAsia="Times New Roman"/>
          <w:b/>
          <w:bCs/>
        </w:rPr>
        <w:t>(3)</w:t>
      </w:r>
      <w:r w:rsidRPr="00F311CF">
        <w:rPr>
          <w:rFonts w:eastAsia="Times New Roman"/>
        </w:rPr>
        <w:t xml:space="preserve"> Primirea şi repartizarea în cămin a studenţilor se face de către</w:t>
      </w:r>
      <w:r w:rsidR="005C6C9F" w:rsidRPr="00F311CF">
        <w:rPr>
          <w:rFonts w:eastAsia="Times New Roman"/>
        </w:rPr>
        <w:t>,</w:t>
      </w:r>
      <w:r w:rsidRPr="00F311CF">
        <w:rPr>
          <w:rFonts w:eastAsia="Times New Roman"/>
        </w:rPr>
        <w:t xml:space="preserve"> administrator şi Consiliul studențesc de cămin</w:t>
      </w:r>
      <w:r w:rsidR="00C81AFF" w:rsidRPr="00F311CF">
        <w:rPr>
          <w:rFonts w:eastAsia="Times New Roman"/>
        </w:rPr>
        <w:t>.</w:t>
      </w:r>
      <w:r w:rsidRPr="00F311CF">
        <w:rPr>
          <w:rFonts w:eastAsia="Times New Roman"/>
        </w:rPr>
        <w:t xml:space="preserve"> </w:t>
      </w:r>
    </w:p>
    <w:p w14:paraId="4A4C10CD"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(4)</w:t>
      </w:r>
      <w:r w:rsidRPr="00F311CF">
        <w:rPr>
          <w:rFonts w:eastAsia="Times New Roman"/>
        </w:rPr>
        <w:t xml:space="preserve"> Pentru organizarea acţiunii de cazare</w:t>
      </w:r>
      <w:r w:rsidR="005C6C9F" w:rsidRPr="00F311CF">
        <w:rPr>
          <w:rFonts w:eastAsia="Times New Roman"/>
        </w:rPr>
        <w:t>,</w:t>
      </w:r>
      <w:r w:rsidRPr="00F311CF">
        <w:rPr>
          <w:rFonts w:eastAsia="Times New Roman"/>
        </w:rPr>
        <w:t xml:space="preserve"> Consiliul studențesc de cămin va fi prezent la locul desfăşurării cazării cu cel puţin 5 zile înainte de începerea activităţii de cazare. </w:t>
      </w:r>
    </w:p>
    <w:p w14:paraId="632D5C77" w14:textId="77777777" w:rsidR="00B375B0" w:rsidRPr="00F311CF" w:rsidRDefault="00B375B0" w:rsidP="00A63DAB">
      <w:pPr>
        <w:autoSpaceDE w:val="0"/>
        <w:autoSpaceDN w:val="0"/>
        <w:adjustRightInd w:val="0"/>
        <w:jc w:val="both"/>
        <w:rPr>
          <w:rFonts w:eastAsia="Times New Roman"/>
        </w:rPr>
      </w:pPr>
    </w:p>
    <w:p w14:paraId="5E4132D2"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Art.1</w:t>
      </w:r>
      <w:r w:rsidR="005C6C9F" w:rsidRPr="00F311CF">
        <w:rPr>
          <w:rFonts w:eastAsia="Times New Roman"/>
          <w:b/>
          <w:bCs/>
        </w:rPr>
        <w:t>4</w:t>
      </w:r>
      <w:r w:rsidRPr="00F311CF">
        <w:rPr>
          <w:rFonts w:eastAsia="Times New Roman"/>
          <w:b/>
          <w:bCs/>
        </w:rPr>
        <w:t xml:space="preserve">. </w:t>
      </w:r>
      <w:r w:rsidRPr="00F311CF">
        <w:rPr>
          <w:rFonts w:eastAsia="Times New Roman"/>
        </w:rPr>
        <w:t xml:space="preserve">La cazarea în cămin, studenţii semnează Contractul de închiriere şi primesc în folosinţă, pe bază de proces </w:t>
      </w:r>
      <w:r w:rsidR="005C6C9F" w:rsidRPr="00F311CF">
        <w:rPr>
          <w:rFonts w:eastAsia="Times New Roman"/>
        </w:rPr>
        <w:t xml:space="preserve">- </w:t>
      </w:r>
      <w:r w:rsidRPr="00F311CF">
        <w:rPr>
          <w:rFonts w:eastAsia="Times New Roman"/>
        </w:rPr>
        <w:t xml:space="preserve">verbal, cazarmamentul şi alte obiecte de inventar din cameră. Totodată le sunt aduse la cunoştinţă studenţilor, de către Consiliul studențesc de cămin, obligaţiile pe care le au în ceea ce priveşte activitatea căminului. </w:t>
      </w:r>
    </w:p>
    <w:p w14:paraId="06478A38" w14:textId="77777777" w:rsidR="00B375B0" w:rsidRPr="00F311CF" w:rsidRDefault="00B375B0" w:rsidP="00A63DAB">
      <w:pPr>
        <w:autoSpaceDE w:val="0"/>
        <w:autoSpaceDN w:val="0"/>
        <w:adjustRightInd w:val="0"/>
        <w:jc w:val="both"/>
        <w:rPr>
          <w:rFonts w:eastAsia="Times New Roman"/>
        </w:rPr>
      </w:pPr>
    </w:p>
    <w:p w14:paraId="018E375A"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Art.1</w:t>
      </w:r>
      <w:r w:rsidR="005C6C9F" w:rsidRPr="00F311CF">
        <w:rPr>
          <w:rFonts w:eastAsia="Times New Roman"/>
          <w:b/>
          <w:bCs/>
        </w:rPr>
        <w:t>5</w:t>
      </w:r>
      <w:r w:rsidRPr="00F311CF">
        <w:rPr>
          <w:rFonts w:eastAsia="Times New Roman"/>
          <w:b/>
          <w:bCs/>
        </w:rPr>
        <w:t>. (</w:t>
      </w:r>
      <w:r w:rsidR="005C6C9F" w:rsidRPr="00F311CF">
        <w:rPr>
          <w:rFonts w:eastAsia="Times New Roman"/>
          <w:b/>
          <w:bCs/>
        </w:rPr>
        <w:t>1</w:t>
      </w:r>
      <w:r w:rsidRPr="00F311CF">
        <w:rPr>
          <w:rFonts w:eastAsia="Times New Roman"/>
          <w:b/>
          <w:bCs/>
        </w:rPr>
        <w:t>)</w:t>
      </w:r>
      <w:r w:rsidRPr="00F311CF">
        <w:rPr>
          <w:rFonts w:eastAsia="Times New Roman"/>
        </w:rPr>
        <w:t xml:space="preserve"> În cazul atribuirii cartelei electronice de identificare, studentul are obligaţia de a efectua accesul în cămin numai pe baza cartelei care are şi funcţia de cheie de intrare în cămin. </w:t>
      </w:r>
    </w:p>
    <w:p w14:paraId="47EE233A" w14:textId="77777777" w:rsidR="00B375B0" w:rsidRPr="00F311CF" w:rsidRDefault="00605CD3" w:rsidP="00A63DAB">
      <w:pPr>
        <w:autoSpaceDE w:val="0"/>
        <w:autoSpaceDN w:val="0"/>
        <w:adjustRightInd w:val="0"/>
        <w:jc w:val="both"/>
        <w:rPr>
          <w:rFonts w:eastAsia="Times New Roman"/>
        </w:rPr>
      </w:pPr>
      <w:r w:rsidRPr="00F311CF">
        <w:rPr>
          <w:rFonts w:eastAsia="Times New Roman"/>
          <w:b/>
          <w:bCs/>
        </w:rPr>
        <w:t xml:space="preserve"> </w:t>
      </w:r>
      <w:r w:rsidR="00B375B0" w:rsidRPr="00F311CF">
        <w:rPr>
          <w:rFonts w:eastAsia="Times New Roman"/>
          <w:b/>
          <w:bCs/>
        </w:rPr>
        <w:t>(</w:t>
      </w:r>
      <w:r w:rsidRPr="00F311CF">
        <w:rPr>
          <w:rFonts w:eastAsia="Times New Roman"/>
          <w:b/>
          <w:bCs/>
        </w:rPr>
        <w:t>2</w:t>
      </w:r>
      <w:r w:rsidR="00B375B0" w:rsidRPr="00F311CF">
        <w:rPr>
          <w:rFonts w:eastAsia="Times New Roman"/>
          <w:b/>
          <w:bCs/>
        </w:rPr>
        <w:t>)</w:t>
      </w:r>
      <w:r w:rsidR="00B375B0" w:rsidRPr="00F311CF">
        <w:rPr>
          <w:rFonts w:eastAsia="Times New Roman"/>
        </w:rPr>
        <w:t xml:space="preserve"> Locatarii căminului pot să primească vizite până la ora </w:t>
      </w:r>
      <w:r w:rsidR="00050B37" w:rsidRPr="00F311CF">
        <w:rPr>
          <w:rFonts w:eastAsia="Times New Roman"/>
        </w:rPr>
        <w:t>23.00</w:t>
      </w:r>
      <w:r w:rsidR="00490FB2" w:rsidRPr="00F311CF">
        <w:rPr>
          <w:rFonts w:eastAsia="Times New Roman"/>
        </w:rPr>
        <w:t>.</w:t>
      </w:r>
      <w:r w:rsidR="005E642E" w:rsidRPr="00F311CF">
        <w:rPr>
          <w:rFonts w:eastAsia="Times New Roman"/>
        </w:rPr>
        <w:t xml:space="preserve"> </w:t>
      </w:r>
      <w:r w:rsidR="00B375B0" w:rsidRPr="00F311CF">
        <w:rPr>
          <w:rFonts w:eastAsia="Times New Roman"/>
        </w:rPr>
        <w:t xml:space="preserve">Accesul vizitatorilor se va face numai în prezența locatarului căminului. </w:t>
      </w:r>
    </w:p>
    <w:p w14:paraId="15CA565E" w14:textId="77777777" w:rsidR="008F07E2" w:rsidRPr="00F311CF" w:rsidRDefault="00605CD3" w:rsidP="00A63DAB">
      <w:pPr>
        <w:autoSpaceDE w:val="0"/>
        <w:autoSpaceDN w:val="0"/>
        <w:adjustRightInd w:val="0"/>
        <w:jc w:val="both"/>
        <w:rPr>
          <w:rFonts w:eastAsia="Times New Roman"/>
        </w:rPr>
      </w:pPr>
      <w:r w:rsidRPr="00F311CF">
        <w:rPr>
          <w:rFonts w:eastAsia="Times New Roman"/>
          <w:b/>
          <w:bCs/>
        </w:rPr>
        <w:t>(3)</w:t>
      </w:r>
      <w:r w:rsidRPr="00F311CF">
        <w:rPr>
          <w:rFonts w:eastAsia="Times New Roman"/>
        </w:rPr>
        <w:t xml:space="preserve"> Prezentarea</w:t>
      </w:r>
      <w:r w:rsidR="00B375B0" w:rsidRPr="00F311CF">
        <w:rPr>
          <w:rFonts w:eastAsia="Times New Roman"/>
        </w:rPr>
        <w:t xml:space="preserve"> actelor de identitate a vizitatorilor aflați în interiorul căminului, este obligatorie dacă solicitarea este făcut</w:t>
      </w:r>
      <w:r w:rsidR="00C81AFF" w:rsidRPr="00F311CF">
        <w:rPr>
          <w:rFonts w:eastAsia="Times New Roman"/>
        </w:rPr>
        <w:t>ă</w:t>
      </w:r>
      <w:r w:rsidR="00B375B0" w:rsidRPr="00F311CF">
        <w:rPr>
          <w:rFonts w:eastAsia="Times New Roman"/>
        </w:rPr>
        <w:t xml:space="preserve"> de administraţia cămin</w:t>
      </w:r>
      <w:r w:rsidR="00954050" w:rsidRPr="00F311CF">
        <w:rPr>
          <w:rFonts w:eastAsia="Times New Roman"/>
        </w:rPr>
        <w:t>ului</w:t>
      </w:r>
      <w:r w:rsidR="00B375B0" w:rsidRPr="00F311CF">
        <w:rPr>
          <w:rFonts w:eastAsia="Times New Roman"/>
        </w:rPr>
        <w:t xml:space="preserve"> sau de persoane din conducerea universităţii (Rector, Prorector, Director, </w:t>
      </w:r>
      <w:r w:rsidRPr="00F311CF">
        <w:rPr>
          <w:rFonts w:eastAsia="Times New Roman"/>
        </w:rPr>
        <w:t>Decani/</w:t>
      </w:r>
      <w:r w:rsidR="00B375B0" w:rsidRPr="00F311CF">
        <w:rPr>
          <w:rFonts w:eastAsia="Times New Roman"/>
        </w:rPr>
        <w:t xml:space="preserve">Prodecani, Comisie de control). </w:t>
      </w:r>
    </w:p>
    <w:p w14:paraId="0E60217A" w14:textId="77777777" w:rsidR="00D66B5E" w:rsidRPr="00F311CF" w:rsidRDefault="00D66B5E" w:rsidP="00A63DAB">
      <w:pPr>
        <w:autoSpaceDE w:val="0"/>
        <w:autoSpaceDN w:val="0"/>
        <w:adjustRightInd w:val="0"/>
        <w:jc w:val="both"/>
        <w:rPr>
          <w:rFonts w:eastAsia="Times New Roman"/>
          <w:b/>
          <w:bCs/>
        </w:rPr>
      </w:pPr>
    </w:p>
    <w:p w14:paraId="18F10A2F" w14:textId="77777777" w:rsidR="00B375B0" w:rsidRPr="00F311CF" w:rsidRDefault="008F07E2" w:rsidP="00AD7EA1">
      <w:pPr>
        <w:autoSpaceDE w:val="0"/>
        <w:autoSpaceDN w:val="0"/>
        <w:adjustRightInd w:val="0"/>
        <w:jc w:val="center"/>
        <w:rPr>
          <w:rFonts w:eastAsia="Times New Roman"/>
          <w:b/>
          <w:bCs/>
        </w:rPr>
      </w:pPr>
      <w:r w:rsidRPr="00F311CF">
        <w:rPr>
          <w:rFonts w:eastAsia="Times New Roman"/>
          <w:b/>
          <w:bCs/>
        </w:rPr>
        <w:t>CAPITOLUL III</w:t>
      </w:r>
      <w:r w:rsidR="00807CFE" w:rsidRPr="00F311CF">
        <w:rPr>
          <w:rFonts w:eastAsia="Times New Roman"/>
          <w:b/>
          <w:bCs/>
        </w:rPr>
        <w:t xml:space="preserve">. </w:t>
      </w:r>
      <w:r w:rsidRPr="00F311CF">
        <w:rPr>
          <w:rFonts w:eastAsia="Times New Roman"/>
          <w:b/>
          <w:bCs/>
        </w:rPr>
        <w:t>CONSILIUL STUDENŢESC DE CĂMIN</w:t>
      </w:r>
    </w:p>
    <w:p w14:paraId="72205DC6" w14:textId="77777777" w:rsidR="00C22E65" w:rsidRPr="00F311CF" w:rsidRDefault="00C22E65" w:rsidP="00A63DAB">
      <w:pPr>
        <w:autoSpaceDE w:val="0"/>
        <w:autoSpaceDN w:val="0"/>
        <w:adjustRightInd w:val="0"/>
        <w:jc w:val="both"/>
        <w:rPr>
          <w:rFonts w:eastAsia="Times New Roman"/>
        </w:rPr>
      </w:pPr>
    </w:p>
    <w:p w14:paraId="5EBA77AE"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w:t>
      </w:r>
      <w:r w:rsidR="00605CD3" w:rsidRPr="00F311CF">
        <w:rPr>
          <w:rFonts w:eastAsia="Times New Roman"/>
          <w:b/>
          <w:bCs/>
        </w:rPr>
        <w:t>16</w:t>
      </w:r>
      <w:r w:rsidRPr="00F311CF">
        <w:rPr>
          <w:rFonts w:eastAsia="Times New Roman"/>
          <w:b/>
          <w:bCs/>
        </w:rPr>
        <w:t>. (1)</w:t>
      </w:r>
      <w:r w:rsidRPr="00F311CF">
        <w:rPr>
          <w:rFonts w:eastAsia="Times New Roman"/>
        </w:rPr>
        <w:t xml:space="preserve"> Consiliul studenţesc de cămin este format din </w:t>
      </w:r>
      <w:r w:rsidR="00954050" w:rsidRPr="00F311CF">
        <w:rPr>
          <w:rFonts w:eastAsia="Times New Roman"/>
        </w:rPr>
        <w:t>3-7 membrii</w:t>
      </w:r>
      <w:r w:rsidRPr="00F311CF">
        <w:rPr>
          <w:rFonts w:eastAsia="Times New Roman"/>
        </w:rPr>
        <w:t xml:space="preserve">. Consiliul este compus din </w:t>
      </w:r>
      <w:r w:rsidR="00954050" w:rsidRPr="00B93E4B">
        <w:rPr>
          <w:rFonts w:eastAsia="Times New Roman"/>
        </w:rPr>
        <w:t>studenți</w:t>
      </w:r>
      <w:r w:rsidR="00954050" w:rsidRPr="00F311CF">
        <w:rPr>
          <w:rFonts w:eastAsia="Times New Roman"/>
        </w:rPr>
        <w:t xml:space="preserve"> </w:t>
      </w:r>
      <w:r w:rsidRPr="00F311CF">
        <w:rPr>
          <w:rFonts w:eastAsia="Times New Roman"/>
        </w:rPr>
        <w:t>care locuiesc în cămin şi sunt studenţi merituoşi, motivaţi şi dornici să se implice în procesul de con</w:t>
      </w:r>
      <w:r w:rsidR="00954050" w:rsidRPr="00F311CF">
        <w:rPr>
          <w:rFonts w:eastAsia="Times New Roman"/>
        </w:rPr>
        <w:t>ducere a activit</w:t>
      </w:r>
      <w:r w:rsidR="00050B37" w:rsidRPr="00F311CF">
        <w:rPr>
          <w:rFonts w:eastAsia="Times New Roman"/>
        </w:rPr>
        <w:t xml:space="preserve">ăţii din cămin, care nu au avut abateri </w:t>
      </w:r>
      <w:r w:rsidR="00080558" w:rsidRPr="00F311CF">
        <w:rPr>
          <w:rFonts w:eastAsia="Times New Roman"/>
        </w:rPr>
        <w:t>sesizate de administratorul de cămin</w:t>
      </w:r>
      <w:r w:rsidR="00080558" w:rsidRPr="00F311CF">
        <w:rPr>
          <w:rFonts w:eastAsia="Times New Roman"/>
          <w:b/>
        </w:rPr>
        <w:t xml:space="preserve"> </w:t>
      </w:r>
      <w:r w:rsidR="00A61D49" w:rsidRPr="00F311CF">
        <w:rPr>
          <w:rFonts w:eastAsia="Times New Roman"/>
        </w:rPr>
        <w:t xml:space="preserve">și nu au primit </w:t>
      </w:r>
      <w:r w:rsidR="00815969" w:rsidRPr="00F311CF">
        <w:rPr>
          <w:rFonts w:eastAsia="Times New Roman"/>
        </w:rPr>
        <w:t>sancțiuni</w:t>
      </w:r>
      <w:r w:rsidR="003941AB" w:rsidRPr="00F311CF">
        <w:rPr>
          <w:rFonts w:eastAsia="Times New Roman"/>
        </w:rPr>
        <w:t xml:space="preserve"> de orice fel</w:t>
      </w:r>
      <w:r w:rsidR="0016406D" w:rsidRPr="00F311CF">
        <w:rPr>
          <w:rFonts w:eastAsia="Times New Roman"/>
        </w:rPr>
        <w:t xml:space="preserve"> </w:t>
      </w:r>
      <w:r w:rsidR="00EB3678" w:rsidRPr="00F311CF">
        <w:rPr>
          <w:rFonts w:eastAsia="Times New Roman"/>
        </w:rPr>
        <w:t>prevăzute de regulamentele universitare</w:t>
      </w:r>
      <w:r w:rsidR="00080558" w:rsidRPr="00F311CF">
        <w:rPr>
          <w:rFonts w:eastAsia="Times New Roman"/>
        </w:rPr>
        <w:t>.</w:t>
      </w:r>
    </w:p>
    <w:p w14:paraId="328E26B4"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Studenţii din Consiliul studenţesc de cămin sunt aleşi în mod democratic</w:t>
      </w:r>
      <w:r w:rsidR="00E71CCE" w:rsidRPr="00F311CF">
        <w:rPr>
          <w:rFonts w:eastAsia="Times New Roman"/>
        </w:rPr>
        <w:t xml:space="preserve"> </w:t>
      </w:r>
      <w:r w:rsidRPr="00F311CF">
        <w:rPr>
          <w:rFonts w:eastAsia="Times New Roman"/>
        </w:rPr>
        <w:t>prin vot universal, direct şi secret, de c</w:t>
      </w:r>
      <w:r w:rsidR="009A345A" w:rsidRPr="00F311CF">
        <w:rPr>
          <w:rFonts w:eastAsia="Times New Roman"/>
        </w:rPr>
        <w:t>ă</w:t>
      </w:r>
      <w:r w:rsidRPr="00F311CF">
        <w:rPr>
          <w:rFonts w:eastAsia="Times New Roman"/>
        </w:rPr>
        <w:t>tre Adunarea generală a studenților cazați în cămin</w:t>
      </w:r>
      <w:r w:rsidR="00E71CCE" w:rsidRPr="00F311CF">
        <w:rPr>
          <w:rFonts w:eastAsia="Times New Roman"/>
        </w:rPr>
        <w:t>.</w:t>
      </w:r>
      <w:r w:rsidRPr="00F311CF">
        <w:rPr>
          <w:rFonts w:eastAsia="Times New Roman"/>
        </w:rPr>
        <w:t xml:space="preserve"> </w:t>
      </w:r>
      <w:r w:rsidR="00954050" w:rsidRPr="00F311CF">
        <w:rPr>
          <w:rFonts w:eastAsia="Times New Roman"/>
        </w:rPr>
        <w:t xml:space="preserve">Metodologia și calendarul </w:t>
      </w:r>
      <w:r w:rsidRPr="00F311CF">
        <w:rPr>
          <w:rFonts w:eastAsia="Times New Roman"/>
        </w:rPr>
        <w:t>de alegeri v</w:t>
      </w:r>
      <w:r w:rsidR="009A345A" w:rsidRPr="00F311CF">
        <w:rPr>
          <w:rFonts w:eastAsia="Times New Roman"/>
        </w:rPr>
        <w:t>or</w:t>
      </w:r>
      <w:r w:rsidRPr="00F311CF">
        <w:rPr>
          <w:rFonts w:eastAsia="Times New Roman"/>
        </w:rPr>
        <w:t xml:space="preserve"> fi </w:t>
      </w:r>
      <w:r w:rsidR="00050B37" w:rsidRPr="00F311CF">
        <w:rPr>
          <w:rFonts w:eastAsia="Times New Roman"/>
        </w:rPr>
        <w:t xml:space="preserve">stabilite de </w:t>
      </w:r>
      <w:r w:rsidR="007D03B7" w:rsidRPr="00F311CF">
        <w:rPr>
          <w:rFonts w:eastAsia="Times New Roman"/>
        </w:rPr>
        <w:t>asociațiile</w:t>
      </w:r>
      <w:r w:rsidR="00050B37" w:rsidRPr="00F311CF">
        <w:rPr>
          <w:rFonts w:eastAsia="Times New Roman"/>
        </w:rPr>
        <w:t xml:space="preserve"> studențești</w:t>
      </w:r>
      <w:r w:rsidR="007D03B7" w:rsidRPr="00F311CF">
        <w:rPr>
          <w:rFonts w:eastAsia="Times New Roman"/>
        </w:rPr>
        <w:t xml:space="preserve"> </w:t>
      </w:r>
      <w:r w:rsidR="007D03B7" w:rsidRPr="00F311CF">
        <w:t>legal constiuite și recunoscute la nivel de universitate</w:t>
      </w:r>
      <w:r w:rsidR="00050B37" w:rsidRPr="00F311CF">
        <w:rPr>
          <w:rFonts w:eastAsia="Times New Roman"/>
        </w:rPr>
        <w:t xml:space="preserve"> și </w:t>
      </w:r>
      <w:r w:rsidR="00A2202F" w:rsidRPr="00F311CF">
        <w:rPr>
          <w:rFonts w:eastAsia="Times New Roman"/>
        </w:rPr>
        <w:t>publicate pe site-ul UVT</w:t>
      </w:r>
      <w:r w:rsidR="00050B37" w:rsidRPr="00F311CF">
        <w:rPr>
          <w:rFonts w:eastAsia="Times New Roman"/>
        </w:rPr>
        <w:t xml:space="preserve"> înainte de alegeri.</w:t>
      </w:r>
      <w:r w:rsidRPr="00F311CF">
        <w:rPr>
          <w:rFonts w:eastAsia="Times New Roman"/>
        </w:rPr>
        <w:t xml:space="preserve"> </w:t>
      </w:r>
    </w:p>
    <w:p w14:paraId="126F8EBA"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(3)</w:t>
      </w:r>
      <w:r w:rsidRPr="00F311CF">
        <w:rPr>
          <w:rFonts w:eastAsia="Times New Roman"/>
        </w:rPr>
        <w:t xml:space="preserve"> Mandatul Consiliului studențesc de cămin este de 2 ani. </w:t>
      </w:r>
    </w:p>
    <w:p w14:paraId="5CC3260C"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(4)</w:t>
      </w:r>
      <w:r w:rsidRPr="00F311CF">
        <w:rPr>
          <w:rFonts w:eastAsia="Times New Roman"/>
        </w:rPr>
        <w:t xml:space="preserve"> La şedinţele de alegeri </w:t>
      </w:r>
      <w:r w:rsidR="00954050" w:rsidRPr="00F311CF">
        <w:rPr>
          <w:rFonts w:eastAsia="Times New Roman"/>
        </w:rPr>
        <w:t>pot</w:t>
      </w:r>
      <w:r w:rsidRPr="00F311CF">
        <w:rPr>
          <w:rFonts w:eastAsia="Times New Roman"/>
        </w:rPr>
        <w:t xml:space="preserve"> </w:t>
      </w:r>
      <w:r w:rsidR="00567115" w:rsidRPr="00F311CF">
        <w:rPr>
          <w:rFonts w:eastAsia="Times New Roman"/>
        </w:rPr>
        <w:t>participa ca invitaţi Decanii</w:t>
      </w:r>
      <w:r w:rsidR="00E71CCE" w:rsidRPr="00F311CF">
        <w:rPr>
          <w:rFonts w:eastAsia="Times New Roman"/>
        </w:rPr>
        <w:t>/</w:t>
      </w:r>
      <w:r w:rsidR="00605CD3" w:rsidRPr="00F311CF">
        <w:rPr>
          <w:rFonts w:eastAsia="Times New Roman"/>
        </w:rPr>
        <w:t xml:space="preserve">Prodecanii </w:t>
      </w:r>
      <w:r w:rsidRPr="00F311CF">
        <w:rPr>
          <w:rFonts w:eastAsia="Times New Roman"/>
        </w:rPr>
        <w:t>facultăţilor care răspund de căminul unde au studenţi cazaţi</w:t>
      </w:r>
      <w:r w:rsidR="00567115" w:rsidRPr="00F311CF">
        <w:rPr>
          <w:rFonts w:eastAsia="Times New Roman"/>
        </w:rPr>
        <w:t>,</w:t>
      </w:r>
      <w:r w:rsidRPr="00F311CF">
        <w:rPr>
          <w:rFonts w:eastAsia="Times New Roman"/>
        </w:rPr>
        <w:t xml:space="preserve"> şi administratorul de cămin. </w:t>
      </w:r>
    </w:p>
    <w:p w14:paraId="45978834" w14:textId="77777777" w:rsidR="00B375B0" w:rsidRPr="00F311CF" w:rsidRDefault="00B375B0" w:rsidP="00A63DAB">
      <w:pPr>
        <w:pStyle w:val="Default"/>
        <w:jc w:val="both"/>
        <w:rPr>
          <w:rFonts w:eastAsia="Times New Roman"/>
          <w:color w:val="auto"/>
          <w:lang w:val="ro-RO"/>
        </w:rPr>
      </w:pPr>
      <w:r w:rsidRPr="00F311CF">
        <w:rPr>
          <w:rFonts w:eastAsia="Times New Roman"/>
          <w:b/>
          <w:bCs/>
          <w:color w:val="auto"/>
          <w:lang w:val="ro-RO"/>
        </w:rPr>
        <w:t>(</w:t>
      </w:r>
      <w:r w:rsidR="00605CD3" w:rsidRPr="00F311CF">
        <w:rPr>
          <w:rFonts w:eastAsia="Times New Roman"/>
          <w:b/>
          <w:bCs/>
          <w:color w:val="auto"/>
          <w:lang w:val="ro-RO"/>
        </w:rPr>
        <w:t>5</w:t>
      </w:r>
      <w:r w:rsidRPr="00F311CF">
        <w:rPr>
          <w:rFonts w:eastAsia="Times New Roman"/>
          <w:b/>
          <w:bCs/>
          <w:color w:val="auto"/>
          <w:lang w:val="ro-RO"/>
        </w:rPr>
        <w:t>)</w:t>
      </w:r>
      <w:r w:rsidRPr="00F311CF">
        <w:rPr>
          <w:rFonts w:eastAsia="Times New Roman"/>
          <w:color w:val="auto"/>
          <w:lang w:val="ro-RO"/>
        </w:rPr>
        <w:t xml:space="preserve"> Consiliul studențesc de cămin desemnează </w:t>
      </w:r>
      <w:r w:rsidR="00954050" w:rsidRPr="00F311CF">
        <w:rPr>
          <w:rFonts w:eastAsia="Times New Roman"/>
          <w:color w:val="auto"/>
          <w:lang w:val="ro-RO"/>
        </w:rPr>
        <w:t xml:space="preserve">șeful de cămin și </w:t>
      </w:r>
      <w:r w:rsidRPr="00F311CF">
        <w:rPr>
          <w:rFonts w:eastAsia="Times New Roman"/>
          <w:color w:val="auto"/>
          <w:lang w:val="ro-RO"/>
        </w:rPr>
        <w:t xml:space="preserve">şefii de palier din rândul membrilor consiliului. Șeful </w:t>
      </w:r>
      <w:r w:rsidR="00954050" w:rsidRPr="00F311CF">
        <w:rPr>
          <w:rFonts w:eastAsia="Times New Roman"/>
          <w:color w:val="auto"/>
          <w:lang w:val="ro-RO"/>
        </w:rPr>
        <w:t xml:space="preserve">de cămin și șefii </w:t>
      </w:r>
      <w:r w:rsidRPr="00F311CF">
        <w:rPr>
          <w:rFonts w:eastAsia="Times New Roman"/>
          <w:color w:val="auto"/>
          <w:lang w:val="ro-RO"/>
        </w:rPr>
        <w:t>de</w:t>
      </w:r>
      <w:r w:rsidR="00954050" w:rsidRPr="00F311CF">
        <w:rPr>
          <w:rFonts w:eastAsia="Times New Roman"/>
          <w:color w:val="auto"/>
          <w:lang w:val="ro-RO"/>
        </w:rPr>
        <w:t xml:space="preserve"> palier </w:t>
      </w:r>
      <w:r w:rsidR="00365430" w:rsidRPr="00F311CF">
        <w:rPr>
          <w:rFonts w:eastAsia="Times New Roman"/>
          <w:color w:val="auto"/>
          <w:lang w:val="ro-RO"/>
        </w:rPr>
        <w:t xml:space="preserve">și </w:t>
      </w:r>
      <w:r w:rsidR="00954050" w:rsidRPr="00F311CF">
        <w:rPr>
          <w:rFonts w:eastAsia="Times New Roman"/>
          <w:color w:val="auto"/>
          <w:lang w:val="ro-RO"/>
        </w:rPr>
        <w:t>au</w:t>
      </w:r>
      <w:r w:rsidRPr="00F311CF">
        <w:rPr>
          <w:rFonts w:eastAsia="Times New Roman"/>
          <w:color w:val="auto"/>
          <w:lang w:val="ro-RO"/>
        </w:rPr>
        <w:t xml:space="preserve"> următoarele atribuţii: </w:t>
      </w:r>
    </w:p>
    <w:p w14:paraId="615117AB" w14:textId="77777777" w:rsidR="00B375B0" w:rsidRPr="00F311CF" w:rsidRDefault="00B375B0" w:rsidP="00A63DAB">
      <w:pPr>
        <w:numPr>
          <w:ilvl w:val="0"/>
          <w:numId w:val="36"/>
        </w:numPr>
        <w:autoSpaceDE w:val="0"/>
        <w:autoSpaceDN w:val="0"/>
        <w:adjustRightInd w:val="0"/>
        <w:jc w:val="both"/>
        <w:rPr>
          <w:rFonts w:eastAsia="Times New Roman"/>
        </w:rPr>
      </w:pPr>
      <w:r w:rsidRPr="00F311CF">
        <w:rPr>
          <w:rFonts w:eastAsia="Times New Roman"/>
        </w:rPr>
        <w:t xml:space="preserve">- veghează şi răspunde de respectarea ordinii şi liniştii pe etajul care îi este desemnat; </w:t>
      </w:r>
    </w:p>
    <w:p w14:paraId="7F05E0B8" w14:textId="77777777" w:rsidR="00B375B0" w:rsidRPr="00F311CF" w:rsidRDefault="00B375B0" w:rsidP="00A63DAB">
      <w:pPr>
        <w:numPr>
          <w:ilvl w:val="0"/>
          <w:numId w:val="36"/>
        </w:numPr>
        <w:autoSpaceDE w:val="0"/>
        <w:autoSpaceDN w:val="0"/>
        <w:adjustRightInd w:val="0"/>
        <w:jc w:val="both"/>
        <w:rPr>
          <w:rFonts w:eastAsia="Times New Roman"/>
        </w:rPr>
      </w:pPr>
      <w:r w:rsidRPr="00F311CF">
        <w:rPr>
          <w:rFonts w:eastAsia="Times New Roman"/>
        </w:rPr>
        <w:lastRenderedPageBreak/>
        <w:t xml:space="preserve">- întocmește graficul privind curăţenia în spaţiile comune; </w:t>
      </w:r>
    </w:p>
    <w:p w14:paraId="1F8AFEBD" w14:textId="77777777" w:rsidR="00B375B0" w:rsidRPr="00F311CF" w:rsidRDefault="00B375B0" w:rsidP="00A63DAB">
      <w:pPr>
        <w:numPr>
          <w:ilvl w:val="0"/>
          <w:numId w:val="36"/>
        </w:numPr>
        <w:autoSpaceDE w:val="0"/>
        <w:autoSpaceDN w:val="0"/>
        <w:adjustRightInd w:val="0"/>
        <w:jc w:val="both"/>
        <w:rPr>
          <w:rFonts w:eastAsia="Times New Roman"/>
        </w:rPr>
      </w:pPr>
      <w:r w:rsidRPr="00F311CF">
        <w:rPr>
          <w:rFonts w:eastAsia="Times New Roman"/>
        </w:rPr>
        <w:t xml:space="preserve">- urmăreşte curăţenia în camere şi spaţiile comune conform graficelor întocmite; </w:t>
      </w:r>
    </w:p>
    <w:p w14:paraId="325B50EF" w14:textId="77777777" w:rsidR="00B375B0" w:rsidRPr="00F311CF" w:rsidRDefault="00B375B0" w:rsidP="00A63DAB">
      <w:pPr>
        <w:numPr>
          <w:ilvl w:val="0"/>
          <w:numId w:val="36"/>
        </w:numPr>
        <w:autoSpaceDE w:val="0"/>
        <w:autoSpaceDN w:val="0"/>
        <w:adjustRightInd w:val="0"/>
        <w:jc w:val="both"/>
        <w:rPr>
          <w:rFonts w:eastAsia="Times New Roman"/>
        </w:rPr>
      </w:pPr>
      <w:r w:rsidRPr="00F311CF">
        <w:rPr>
          <w:rFonts w:eastAsia="Times New Roman"/>
        </w:rPr>
        <w:t xml:space="preserve">- aduce la cunoştinţa </w:t>
      </w:r>
      <w:r w:rsidR="00050B37" w:rsidRPr="00F311CF">
        <w:rPr>
          <w:rFonts w:eastAsia="Times New Roman"/>
        </w:rPr>
        <w:t>șefului</w:t>
      </w:r>
      <w:r w:rsidRPr="00F311CF">
        <w:rPr>
          <w:rFonts w:eastAsia="Times New Roman"/>
        </w:rPr>
        <w:t xml:space="preserve"> de cămin şi/sau administratorului orice problemă care se iveşte pe palierul său. </w:t>
      </w:r>
    </w:p>
    <w:p w14:paraId="743CA41B" w14:textId="77777777" w:rsidR="00B375B0" w:rsidRPr="00F311CF" w:rsidRDefault="00B375B0" w:rsidP="00A63DAB">
      <w:pPr>
        <w:numPr>
          <w:ilvl w:val="0"/>
          <w:numId w:val="36"/>
        </w:numPr>
        <w:autoSpaceDE w:val="0"/>
        <w:autoSpaceDN w:val="0"/>
        <w:adjustRightInd w:val="0"/>
        <w:jc w:val="both"/>
        <w:rPr>
          <w:rFonts w:eastAsia="Times New Roman"/>
        </w:rPr>
      </w:pPr>
      <w:r w:rsidRPr="00F311CF">
        <w:rPr>
          <w:rFonts w:eastAsia="Times New Roman"/>
        </w:rPr>
        <w:t>- propune Consiliului</w:t>
      </w:r>
      <w:r w:rsidR="00B86A1A" w:rsidRPr="00F311CF">
        <w:rPr>
          <w:rFonts w:eastAsia="Times New Roman"/>
        </w:rPr>
        <w:t xml:space="preserve"> studențesc de cămin sancţiuni pentru studenții care încalcă prevederile prezentului regulament și a contractului de închiriere.</w:t>
      </w:r>
      <w:r w:rsidRPr="00F311CF">
        <w:rPr>
          <w:rFonts w:eastAsia="Times New Roman"/>
        </w:rPr>
        <w:t xml:space="preserve"> </w:t>
      </w:r>
    </w:p>
    <w:p w14:paraId="5570A45B" w14:textId="77777777" w:rsidR="00B375B0" w:rsidRPr="00F311CF" w:rsidRDefault="00B375B0" w:rsidP="00A63DAB">
      <w:pPr>
        <w:autoSpaceDE w:val="0"/>
        <w:autoSpaceDN w:val="0"/>
        <w:adjustRightInd w:val="0"/>
        <w:jc w:val="both"/>
        <w:rPr>
          <w:rFonts w:eastAsia="Times New Roman"/>
        </w:rPr>
      </w:pPr>
    </w:p>
    <w:p w14:paraId="5D5E1D56"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w:t>
      </w:r>
      <w:r w:rsidR="00B86A1A" w:rsidRPr="00F311CF">
        <w:rPr>
          <w:rFonts w:eastAsia="Times New Roman"/>
          <w:b/>
          <w:bCs/>
        </w:rPr>
        <w:t>17</w:t>
      </w:r>
      <w:r w:rsidRPr="00F311CF">
        <w:rPr>
          <w:rFonts w:eastAsia="Times New Roman"/>
          <w:b/>
          <w:bCs/>
        </w:rPr>
        <w:t>. (1)</w:t>
      </w:r>
      <w:r w:rsidRPr="00F311CF">
        <w:rPr>
          <w:rFonts w:eastAsia="Times New Roman"/>
        </w:rPr>
        <w:t xml:space="preserve"> Adunarea generală a studenţilor din camin sau a reprezentanţilor acestora se convoacă de către Consiliul studențesc de cămin, de regulă anual, sau de câte</w:t>
      </w:r>
      <w:r w:rsidR="00B86A1A" w:rsidRPr="00F311CF">
        <w:rPr>
          <w:rFonts w:eastAsia="Times New Roman"/>
        </w:rPr>
        <w:t xml:space="preserve"> ori este nevoie pentru a se de</w:t>
      </w:r>
      <w:r w:rsidRPr="00F311CF">
        <w:rPr>
          <w:rFonts w:eastAsia="Times New Roman"/>
        </w:rPr>
        <w:t xml:space="preserve">zbate probleme deosebite. Adunarea generală poate fi convocată şi la cererea unei treimi din numărul celor cazaţi în cămin, pe bază de tabel şi semnătură. </w:t>
      </w:r>
    </w:p>
    <w:p w14:paraId="7E9843C1"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În spiritul încurajării performanțelor profesionale și eticii universitare, membrii Consiliului studenţesc de cămin pot fi revocaţi de către Consiliul pentru probleme sociale şi studenţeşti al Universității </w:t>
      </w:r>
      <w:r w:rsidR="008F07E2" w:rsidRPr="00F311CF">
        <w:rPr>
          <w:rFonts w:eastAsia="Times New Roman"/>
        </w:rPr>
        <w:t xml:space="preserve">„Valahia” </w:t>
      </w:r>
      <w:r w:rsidRPr="00F311CF">
        <w:rPr>
          <w:rFonts w:eastAsia="Times New Roman"/>
        </w:rPr>
        <w:t xml:space="preserve">din Târgoviște, la propunerea Consiliului studențesc de cămin sau a Adunării generale, din motive obiective ce pot fi, nelimitându-se la acestea: indiferenţă faţă de activitatea din cămin, neîndeplinirea atribuțiilor care îi revin, săvârşirea unor fapte de indisciplină, abateri de la etica şi morala universitară etc. Propunerea se adoptă cu majoritate simplă de voturi, condiția de cvorum fiind de 2/3 din numărul membrilor structurii studențești colective de conducere. </w:t>
      </w:r>
    </w:p>
    <w:p w14:paraId="326C4950" w14:textId="77777777" w:rsidR="00B375B0" w:rsidRPr="00F311CF" w:rsidRDefault="00B375B0" w:rsidP="00A63DAB">
      <w:pPr>
        <w:autoSpaceDE w:val="0"/>
        <w:autoSpaceDN w:val="0"/>
        <w:adjustRightInd w:val="0"/>
        <w:jc w:val="both"/>
        <w:rPr>
          <w:rFonts w:eastAsia="Times New Roman"/>
        </w:rPr>
      </w:pPr>
    </w:p>
    <w:p w14:paraId="7F4541D3"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w:t>
      </w:r>
      <w:r w:rsidR="00605CD3" w:rsidRPr="00F311CF">
        <w:rPr>
          <w:rFonts w:eastAsia="Times New Roman"/>
          <w:b/>
          <w:bCs/>
        </w:rPr>
        <w:t>1</w:t>
      </w:r>
      <w:r w:rsidR="00B86A1A" w:rsidRPr="00F311CF">
        <w:rPr>
          <w:rFonts w:eastAsia="Times New Roman"/>
          <w:b/>
          <w:bCs/>
        </w:rPr>
        <w:t>8</w:t>
      </w:r>
      <w:r w:rsidRPr="00F311CF">
        <w:rPr>
          <w:rFonts w:eastAsia="Times New Roman"/>
        </w:rPr>
        <w:t xml:space="preserve">. </w:t>
      </w:r>
      <w:r w:rsidRPr="00F311CF">
        <w:rPr>
          <w:rFonts w:eastAsia="Times New Roman"/>
          <w:b/>
          <w:bCs/>
        </w:rPr>
        <w:t>(1)</w:t>
      </w:r>
      <w:r w:rsidRPr="00F311CF">
        <w:rPr>
          <w:rFonts w:eastAsia="Times New Roman"/>
        </w:rPr>
        <w:t xml:space="preserve"> Atribuţiile Consiliului studenţesc de cămin sunt: </w:t>
      </w:r>
    </w:p>
    <w:p w14:paraId="1EFB2B99" w14:textId="77777777" w:rsidR="00B375B0" w:rsidRPr="00F311CF" w:rsidRDefault="00B375B0" w:rsidP="00A63DAB">
      <w:pPr>
        <w:numPr>
          <w:ilvl w:val="0"/>
          <w:numId w:val="37"/>
        </w:numPr>
        <w:autoSpaceDE w:val="0"/>
        <w:autoSpaceDN w:val="0"/>
        <w:adjustRightInd w:val="0"/>
        <w:jc w:val="both"/>
        <w:rPr>
          <w:rFonts w:eastAsia="Times New Roman"/>
        </w:rPr>
      </w:pPr>
      <w:r w:rsidRPr="00F311CF">
        <w:rPr>
          <w:rFonts w:eastAsia="Times New Roman"/>
        </w:rPr>
        <w:t xml:space="preserve">a. contribuie la buna desfăşurare a activitatii din cămin; </w:t>
      </w:r>
    </w:p>
    <w:p w14:paraId="24C44E72" w14:textId="77777777" w:rsidR="00B375B0" w:rsidRPr="00F311CF" w:rsidRDefault="00B375B0" w:rsidP="00A63DAB">
      <w:pPr>
        <w:numPr>
          <w:ilvl w:val="0"/>
          <w:numId w:val="37"/>
        </w:numPr>
        <w:autoSpaceDE w:val="0"/>
        <w:autoSpaceDN w:val="0"/>
        <w:adjustRightInd w:val="0"/>
        <w:jc w:val="both"/>
        <w:rPr>
          <w:rFonts w:eastAsia="Times New Roman"/>
        </w:rPr>
      </w:pPr>
      <w:r w:rsidRPr="00F311CF">
        <w:rPr>
          <w:rFonts w:eastAsia="Times New Roman"/>
        </w:rPr>
        <w:t xml:space="preserve">b. asigură cunoaşterea şi respectarea regulamentului de organizare şi funcţionare a căminului şi a altor acte normative care reglementează viaţa universitară; </w:t>
      </w:r>
    </w:p>
    <w:p w14:paraId="1A02384B" w14:textId="77777777" w:rsidR="00B375B0" w:rsidRPr="00F311CF" w:rsidRDefault="00B375B0" w:rsidP="00A63DAB">
      <w:pPr>
        <w:numPr>
          <w:ilvl w:val="0"/>
          <w:numId w:val="37"/>
        </w:numPr>
        <w:autoSpaceDE w:val="0"/>
        <w:autoSpaceDN w:val="0"/>
        <w:adjustRightInd w:val="0"/>
        <w:jc w:val="both"/>
        <w:rPr>
          <w:rFonts w:eastAsia="Times New Roman"/>
        </w:rPr>
      </w:pPr>
      <w:r w:rsidRPr="00F311CF">
        <w:rPr>
          <w:rFonts w:eastAsia="Times New Roman"/>
        </w:rPr>
        <w:t xml:space="preserve">c. aduce la îndeplinire, cu sprijinul </w:t>
      </w:r>
      <w:r w:rsidR="000527F8" w:rsidRPr="00F311CF">
        <w:rPr>
          <w:rFonts w:eastAsia="Times New Roman"/>
        </w:rPr>
        <w:t xml:space="preserve">conducerii </w:t>
      </w:r>
      <w:r w:rsidRPr="00F311CF">
        <w:rPr>
          <w:rFonts w:eastAsia="Times New Roman"/>
        </w:rPr>
        <w:t xml:space="preserve">instituţiei de învăţământ superior, sarcinile stabilite de organele medico-sanitare şi de pază contra incendiilor; </w:t>
      </w:r>
    </w:p>
    <w:p w14:paraId="623656A8" w14:textId="77777777" w:rsidR="00B375B0" w:rsidRPr="00F311CF" w:rsidRDefault="006F75B8" w:rsidP="00A63DAB">
      <w:pPr>
        <w:numPr>
          <w:ilvl w:val="0"/>
          <w:numId w:val="37"/>
        </w:numPr>
        <w:autoSpaceDE w:val="0"/>
        <w:autoSpaceDN w:val="0"/>
        <w:adjustRightInd w:val="0"/>
        <w:jc w:val="both"/>
        <w:rPr>
          <w:rFonts w:eastAsia="Times New Roman"/>
        </w:rPr>
      </w:pPr>
      <w:r w:rsidRPr="00F311CF">
        <w:rPr>
          <w:rFonts w:eastAsia="Times New Roman"/>
        </w:rPr>
        <w:t>d</w:t>
      </w:r>
      <w:r w:rsidR="00B375B0" w:rsidRPr="00F311CF">
        <w:rPr>
          <w:rFonts w:eastAsia="Times New Roman"/>
        </w:rPr>
        <w:t>.</w:t>
      </w:r>
      <w:r w:rsidR="00605CD3" w:rsidRPr="00F311CF">
        <w:rPr>
          <w:rFonts w:eastAsia="Times New Roman"/>
        </w:rPr>
        <w:t xml:space="preserve"> </w:t>
      </w:r>
      <w:r w:rsidR="00B375B0" w:rsidRPr="00F311CF">
        <w:rPr>
          <w:rFonts w:eastAsia="Times New Roman"/>
        </w:rPr>
        <w:t xml:space="preserve">sesizează instituţiei </w:t>
      </w:r>
      <w:r w:rsidR="00FF1222" w:rsidRPr="00F311CF">
        <w:rPr>
          <w:rFonts w:eastAsia="Times New Roman"/>
        </w:rPr>
        <w:t>defecțiunile</w:t>
      </w:r>
      <w:r w:rsidR="00B375B0" w:rsidRPr="00F311CF">
        <w:rPr>
          <w:rFonts w:eastAsia="Times New Roman"/>
        </w:rPr>
        <w:t xml:space="preserve"> instalațiilor, mobilierului şi cazarmamentului; </w:t>
      </w:r>
    </w:p>
    <w:p w14:paraId="59A75AD3" w14:textId="77777777" w:rsidR="00FF1222" w:rsidRPr="00F311CF" w:rsidRDefault="006F75B8" w:rsidP="00A63DAB">
      <w:pPr>
        <w:numPr>
          <w:ilvl w:val="0"/>
          <w:numId w:val="37"/>
        </w:numPr>
        <w:autoSpaceDE w:val="0"/>
        <w:autoSpaceDN w:val="0"/>
        <w:adjustRightInd w:val="0"/>
        <w:jc w:val="both"/>
        <w:rPr>
          <w:rFonts w:eastAsia="Times New Roman"/>
        </w:rPr>
      </w:pPr>
      <w:r w:rsidRPr="00F311CF">
        <w:rPr>
          <w:rFonts w:eastAsia="Times New Roman"/>
        </w:rPr>
        <w:t>e</w:t>
      </w:r>
      <w:r w:rsidR="00B375B0" w:rsidRPr="00F311CF">
        <w:rPr>
          <w:rFonts w:eastAsia="Times New Roman"/>
        </w:rPr>
        <w:t>. se preocupă de reducerea cheltuielilor legate de consumul de energie electrică, termică, apă, materiale de întreţinere</w:t>
      </w:r>
      <w:r w:rsidR="00FF1222" w:rsidRPr="00F311CF">
        <w:rPr>
          <w:rFonts w:eastAsia="Times New Roman"/>
        </w:rPr>
        <w:t> ;</w:t>
      </w:r>
    </w:p>
    <w:p w14:paraId="04542ACC" w14:textId="77777777" w:rsidR="00B375B0" w:rsidRPr="00F311CF" w:rsidRDefault="006F75B8" w:rsidP="00A63DAB">
      <w:pPr>
        <w:numPr>
          <w:ilvl w:val="0"/>
          <w:numId w:val="37"/>
        </w:numPr>
        <w:autoSpaceDE w:val="0"/>
        <w:autoSpaceDN w:val="0"/>
        <w:adjustRightInd w:val="0"/>
        <w:jc w:val="both"/>
        <w:rPr>
          <w:rFonts w:eastAsia="Times New Roman"/>
        </w:rPr>
      </w:pPr>
      <w:r w:rsidRPr="00F311CF">
        <w:rPr>
          <w:rFonts w:eastAsia="Times New Roman"/>
        </w:rPr>
        <w:t>f</w:t>
      </w:r>
      <w:r w:rsidR="00B375B0" w:rsidRPr="00F311CF">
        <w:rPr>
          <w:rFonts w:eastAsia="Times New Roman"/>
        </w:rPr>
        <w:t>. propune repartizarea studenţilor în camere, asigură ca bunurile aflate în cameră să fie preluate de studenţi pe bază de proces</w:t>
      </w:r>
      <w:r w:rsidR="00605CD3" w:rsidRPr="00F311CF">
        <w:rPr>
          <w:rFonts w:eastAsia="Times New Roman"/>
        </w:rPr>
        <w:t>-</w:t>
      </w:r>
      <w:r w:rsidR="00B375B0" w:rsidRPr="00F311CF">
        <w:rPr>
          <w:rFonts w:eastAsia="Times New Roman"/>
        </w:rPr>
        <w:t xml:space="preserve">verbal, </w:t>
      </w:r>
      <w:r w:rsidR="00FC6F96" w:rsidRPr="00F311CF">
        <w:rPr>
          <w:rFonts w:eastAsia="Times New Roman"/>
        </w:rPr>
        <w:t>completează registrul cu</w:t>
      </w:r>
      <w:r w:rsidR="00B375B0" w:rsidRPr="00F311CF">
        <w:rPr>
          <w:rFonts w:eastAsia="Times New Roman"/>
        </w:rPr>
        <w:t xml:space="preserve"> persoanele cazate şi întocmeşte evidenţa nominală a celor cazaţi; </w:t>
      </w:r>
    </w:p>
    <w:p w14:paraId="2BFA74EE" w14:textId="77777777" w:rsidR="00B375B0" w:rsidRPr="00F311CF" w:rsidRDefault="006F75B8" w:rsidP="00A63DAB">
      <w:pPr>
        <w:numPr>
          <w:ilvl w:val="0"/>
          <w:numId w:val="37"/>
        </w:numPr>
        <w:autoSpaceDE w:val="0"/>
        <w:autoSpaceDN w:val="0"/>
        <w:adjustRightInd w:val="0"/>
        <w:jc w:val="both"/>
        <w:rPr>
          <w:rFonts w:eastAsia="Times New Roman"/>
        </w:rPr>
      </w:pPr>
      <w:r w:rsidRPr="00F311CF">
        <w:rPr>
          <w:rFonts w:eastAsia="Times New Roman"/>
        </w:rPr>
        <w:t>g</w:t>
      </w:r>
      <w:r w:rsidR="00B375B0" w:rsidRPr="00F311CF">
        <w:rPr>
          <w:rFonts w:eastAsia="Times New Roman"/>
        </w:rPr>
        <w:t xml:space="preserve">. asigură şi verifică efectuarea de către studenţi a curăţeniei </w:t>
      </w:r>
      <w:r w:rsidR="00954050" w:rsidRPr="00F311CF">
        <w:rPr>
          <w:rFonts w:eastAsia="Times New Roman"/>
        </w:rPr>
        <w:t>în camere</w:t>
      </w:r>
      <w:r w:rsidR="00925C0A" w:rsidRPr="00F311CF">
        <w:rPr>
          <w:rFonts w:eastAsia="Times New Roman"/>
        </w:rPr>
        <w:t xml:space="preserve"> în timpul anului universitar și</w:t>
      </w:r>
      <w:r w:rsidR="00954050" w:rsidRPr="00F311CF">
        <w:rPr>
          <w:rFonts w:eastAsia="Times New Roman"/>
        </w:rPr>
        <w:t xml:space="preserve"> </w:t>
      </w:r>
      <w:r w:rsidR="00B375B0" w:rsidRPr="00F311CF">
        <w:rPr>
          <w:rFonts w:eastAsia="Times New Roman"/>
        </w:rPr>
        <w:t xml:space="preserve">înainte de plecarea în vacanţă; </w:t>
      </w:r>
    </w:p>
    <w:p w14:paraId="4264975E" w14:textId="77777777" w:rsidR="009A7644" w:rsidRPr="00F311CF" w:rsidRDefault="006F75B8" w:rsidP="00A63DAB">
      <w:pPr>
        <w:numPr>
          <w:ilvl w:val="0"/>
          <w:numId w:val="37"/>
        </w:numPr>
        <w:autoSpaceDE w:val="0"/>
        <w:autoSpaceDN w:val="0"/>
        <w:adjustRightInd w:val="0"/>
        <w:jc w:val="both"/>
        <w:rPr>
          <w:rFonts w:eastAsia="Times New Roman"/>
        </w:rPr>
      </w:pPr>
      <w:r w:rsidRPr="00F311CF">
        <w:rPr>
          <w:rFonts w:eastAsia="Times New Roman"/>
        </w:rPr>
        <w:t>h</w:t>
      </w:r>
      <w:r w:rsidR="00B375B0" w:rsidRPr="00F311CF">
        <w:rPr>
          <w:rFonts w:eastAsia="Times New Roman"/>
        </w:rPr>
        <w:t>. efectuează controlul periodic în camere pentru constatarea abaterilor de la regulament şi celelalte reglementări referitoare la cămin</w:t>
      </w:r>
      <w:r w:rsidR="00EF7B74" w:rsidRPr="00F311CF">
        <w:rPr>
          <w:rFonts w:eastAsia="Times New Roman"/>
        </w:rPr>
        <w:t>;</w:t>
      </w:r>
      <w:r w:rsidR="00B375B0" w:rsidRPr="00F311CF">
        <w:rPr>
          <w:rFonts w:eastAsia="Times New Roman"/>
        </w:rPr>
        <w:t xml:space="preserve"> </w:t>
      </w:r>
    </w:p>
    <w:p w14:paraId="280FC0E0" w14:textId="77777777" w:rsidR="00B375B0" w:rsidRPr="00F311CF" w:rsidRDefault="006F75B8" w:rsidP="00A63DAB">
      <w:pPr>
        <w:numPr>
          <w:ilvl w:val="0"/>
          <w:numId w:val="37"/>
        </w:numPr>
        <w:autoSpaceDE w:val="0"/>
        <w:autoSpaceDN w:val="0"/>
        <w:adjustRightInd w:val="0"/>
        <w:jc w:val="both"/>
        <w:rPr>
          <w:rFonts w:eastAsia="Times New Roman"/>
          <w:strike/>
        </w:rPr>
      </w:pPr>
      <w:r w:rsidRPr="00F311CF">
        <w:rPr>
          <w:rFonts w:eastAsia="Times New Roman"/>
        </w:rPr>
        <w:t>i</w:t>
      </w:r>
      <w:r w:rsidR="00B375B0" w:rsidRPr="00F311CF">
        <w:rPr>
          <w:rFonts w:eastAsia="Times New Roman"/>
        </w:rPr>
        <w:t xml:space="preserve">. analizează abaterile studenţilor şi </w:t>
      </w:r>
      <w:r w:rsidR="009A7644" w:rsidRPr="00F311CF">
        <w:rPr>
          <w:rFonts w:eastAsia="Times New Roman"/>
        </w:rPr>
        <w:t>informează în scris Consiliul pentru probleme sociale și studențești în vederea aplicării de sancțiuni</w:t>
      </w:r>
      <w:r w:rsidR="00FC6F96" w:rsidRPr="00F311CF">
        <w:rPr>
          <w:rFonts w:eastAsia="Times New Roman"/>
        </w:rPr>
        <w:t>;</w:t>
      </w:r>
      <w:r w:rsidR="00B375B0" w:rsidRPr="00F311CF">
        <w:rPr>
          <w:rFonts w:eastAsia="Times New Roman"/>
        </w:rPr>
        <w:t xml:space="preserve"> </w:t>
      </w:r>
    </w:p>
    <w:p w14:paraId="7F670F0A" w14:textId="77777777" w:rsidR="00B375B0" w:rsidRPr="00F311CF" w:rsidRDefault="00FC6F96" w:rsidP="00A63DAB">
      <w:pPr>
        <w:autoSpaceDE w:val="0"/>
        <w:autoSpaceDN w:val="0"/>
        <w:adjustRightInd w:val="0"/>
        <w:jc w:val="both"/>
        <w:rPr>
          <w:rFonts w:eastAsia="Times New Roman"/>
        </w:rPr>
      </w:pPr>
      <w:r w:rsidRPr="00F311CF">
        <w:rPr>
          <w:rFonts w:eastAsia="Times New Roman"/>
        </w:rPr>
        <w:t xml:space="preserve"> </w:t>
      </w:r>
      <w:r w:rsidR="00B375B0" w:rsidRPr="00AD7EA1">
        <w:rPr>
          <w:rFonts w:eastAsia="Times New Roman"/>
          <w:b/>
          <w:bCs/>
        </w:rPr>
        <w:t>(2)</w:t>
      </w:r>
      <w:r w:rsidR="00B375B0" w:rsidRPr="00F311CF">
        <w:rPr>
          <w:rFonts w:eastAsia="Times New Roman"/>
        </w:rPr>
        <w:t xml:space="preserve"> Fiecare membru al Consiliului studenţesc de cămin trebuie să vegheze la respectarea integrală a regulamentului.</w:t>
      </w:r>
    </w:p>
    <w:p w14:paraId="2FB8DF48" w14:textId="77777777" w:rsidR="00B375B0" w:rsidRPr="00F311CF" w:rsidRDefault="00B375B0" w:rsidP="00A63DAB">
      <w:pPr>
        <w:autoSpaceDE w:val="0"/>
        <w:autoSpaceDN w:val="0"/>
        <w:adjustRightInd w:val="0"/>
        <w:jc w:val="both"/>
        <w:rPr>
          <w:rFonts w:eastAsia="Times New Roman"/>
        </w:rPr>
      </w:pPr>
    </w:p>
    <w:p w14:paraId="625A8F51" w14:textId="77777777" w:rsidR="00B375B0" w:rsidRPr="00F311CF" w:rsidRDefault="00B86A1A" w:rsidP="00A63DAB">
      <w:pPr>
        <w:autoSpaceDE w:val="0"/>
        <w:autoSpaceDN w:val="0"/>
        <w:adjustRightInd w:val="0"/>
        <w:jc w:val="both"/>
        <w:rPr>
          <w:rFonts w:eastAsia="Times New Roman"/>
        </w:rPr>
      </w:pPr>
      <w:r w:rsidRPr="00F311CF">
        <w:rPr>
          <w:rFonts w:eastAsia="Times New Roman"/>
          <w:b/>
          <w:bCs/>
        </w:rPr>
        <w:tab/>
        <w:t>Art.19</w:t>
      </w:r>
      <w:r w:rsidR="00B375B0" w:rsidRPr="00F311CF">
        <w:rPr>
          <w:rFonts w:eastAsia="Times New Roman"/>
          <w:b/>
          <w:bCs/>
        </w:rPr>
        <w:t xml:space="preserve">. </w:t>
      </w:r>
      <w:r w:rsidR="00B375B0" w:rsidRPr="00F311CF">
        <w:rPr>
          <w:rFonts w:eastAsia="Times New Roman"/>
        </w:rPr>
        <w:t>Sponsorizările, donațiile</w:t>
      </w:r>
      <w:r w:rsidR="00F724DC" w:rsidRPr="00F311CF">
        <w:rPr>
          <w:rFonts w:eastAsia="Times New Roman"/>
        </w:rPr>
        <w:t>,</w:t>
      </w:r>
      <w:r w:rsidR="00B375B0" w:rsidRPr="00F311CF">
        <w:rPr>
          <w:rFonts w:eastAsia="Times New Roman"/>
        </w:rPr>
        <w:t xml:space="preserve"> etc. pentru activitățile ce se vor desfășura în cămin vor fi încasate prin casieria universității. Acestea vor putea fi folosite pentru: </w:t>
      </w:r>
    </w:p>
    <w:p w14:paraId="4738FF2D" w14:textId="77777777" w:rsidR="00B375B0" w:rsidRPr="00F311CF" w:rsidRDefault="00B375B0" w:rsidP="00A63DAB">
      <w:pPr>
        <w:numPr>
          <w:ilvl w:val="0"/>
          <w:numId w:val="38"/>
        </w:numPr>
        <w:autoSpaceDE w:val="0"/>
        <w:autoSpaceDN w:val="0"/>
        <w:adjustRightInd w:val="0"/>
        <w:jc w:val="both"/>
        <w:rPr>
          <w:rFonts w:eastAsia="Times New Roman"/>
        </w:rPr>
      </w:pPr>
      <w:r w:rsidRPr="00F311CF">
        <w:rPr>
          <w:rFonts w:eastAsia="Times New Roman"/>
        </w:rPr>
        <w:t xml:space="preserve">- activități cultural-educative (simpozioane, mese rotunde etc.); </w:t>
      </w:r>
    </w:p>
    <w:p w14:paraId="70A238A3" w14:textId="77777777" w:rsidR="00B375B0" w:rsidRPr="00F311CF" w:rsidRDefault="00B375B0" w:rsidP="00A63DAB">
      <w:pPr>
        <w:numPr>
          <w:ilvl w:val="0"/>
          <w:numId w:val="38"/>
        </w:numPr>
        <w:autoSpaceDE w:val="0"/>
        <w:autoSpaceDN w:val="0"/>
        <w:adjustRightInd w:val="0"/>
        <w:jc w:val="both"/>
        <w:rPr>
          <w:rFonts w:eastAsia="Times New Roman"/>
        </w:rPr>
      </w:pPr>
      <w:r w:rsidRPr="00F311CF">
        <w:rPr>
          <w:rFonts w:eastAsia="Times New Roman"/>
        </w:rPr>
        <w:t xml:space="preserve">- activități profesional-științifice; </w:t>
      </w:r>
    </w:p>
    <w:p w14:paraId="1A63B682" w14:textId="77777777" w:rsidR="00B375B0" w:rsidRPr="00F311CF" w:rsidRDefault="00B375B0" w:rsidP="00A63DAB">
      <w:pPr>
        <w:numPr>
          <w:ilvl w:val="0"/>
          <w:numId w:val="38"/>
        </w:numPr>
        <w:autoSpaceDE w:val="0"/>
        <w:autoSpaceDN w:val="0"/>
        <w:adjustRightInd w:val="0"/>
        <w:jc w:val="both"/>
        <w:rPr>
          <w:rFonts w:eastAsia="Times New Roman"/>
        </w:rPr>
      </w:pPr>
      <w:r w:rsidRPr="00F311CF">
        <w:rPr>
          <w:rFonts w:eastAsia="Times New Roman"/>
        </w:rPr>
        <w:t xml:space="preserve">- activități sportive, turistice, distractive etc.; </w:t>
      </w:r>
    </w:p>
    <w:p w14:paraId="7E5D6546" w14:textId="77777777" w:rsidR="00B375B0" w:rsidRPr="00F311CF" w:rsidRDefault="00B375B0" w:rsidP="00A63DAB">
      <w:pPr>
        <w:numPr>
          <w:ilvl w:val="0"/>
          <w:numId w:val="38"/>
        </w:numPr>
        <w:autoSpaceDE w:val="0"/>
        <w:autoSpaceDN w:val="0"/>
        <w:adjustRightInd w:val="0"/>
        <w:jc w:val="both"/>
        <w:rPr>
          <w:rFonts w:eastAsia="Times New Roman"/>
        </w:rPr>
      </w:pPr>
      <w:r w:rsidRPr="00F311CF">
        <w:rPr>
          <w:rFonts w:eastAsia="Times New Roman"/>
        </w:rPr>
        <w:t xml:space="preserve">- activități sociale pentru studenții cu probleme sociale deosebite; </w:t>
      </w:r>
    </w:p>
    <w:p w14:paraId="60033CA4" w14:textId="77777777" w:rsidR="003C71BB" w:rsidRPr="00F311CF" w:rsidRDefault="00B375B0" w:rsidP="00A63DAB">
      <w:pPr>
        <w:numPr>
          <w:ilvl w:val="0"/>
          <w:numId w:val="38"/>
        </w:numPr>
        <w:autoSpaceDE w:val="0"/>
        <w:autoSpaceDN w:val="0"/>
        <w:adjustRightInd w:val="0"/>
        <w:jc w:val="both"/>
        <w:rPr>
          <w:rFonts w:eastAsia="Times New Roman"/>
        </w:rPr>
      </w:pPr>
      <w:r w:rsidRPr="00F311CF">
        <w:rPr>
          <w:rFonts w:eastAsia="Times New Roman"/>
        </w:rPr>
        <w:t xml:space="preserve">- asistență medicală, prim-ajutor și educație igienico-sanitară. </w:t>
      </w:r>
    </w:p>
    <w:p w14:paraId="63F47355" w14:textId="77777777" w:rsidR="00AD7EA1" w:rsidRDefault="00AD7EA1" w:rsidP="00A63DAB">
      <w:pPr>
        <w:autoSpaceDE w:val="0"/>
        <w:autoSpaceDN w:val="0"/>
        <w:adjustRightInd w:val="0"/>
        <w:jc w:val="both"/>
        <w:rPr>
          <w:rFonts w:eastAsia="Times New Roman"/>
          <w:b/>
          <w:bCs/>
        </w:rPr>
      </w:pPr>
    </w:p>
    <w:p w14:paraId="773A567C" w14:textId="1E09404C" w:rsidR="00B375B0" w:rsidRPr="00F311CF" w:rsidRDefault="00B375B0" w:rsidP="00AD7EA1">
      <w:pPr>
        <w:autoSpaceDE w:val="0"/>
        <w:autoSpaceDN w:val="0"/>
        <w:adjustRightInd w:val="0"/>
        <w:jc w:val="center"/>
        <w:rPr>
          <w:rFonts w:eastAsia="Times New Roman"/>
        </w:rPr>
      </w:pPr>
      <w:r w:rsidRPr="00F311CF">
        <w:rPr>
          <w:rFonts w:eastAsia="Times New Roman"/>
          <w:b/>
          <w:bCs/>
        </w:rPr>
        <w:t>CAPITOLUL IV</w:t>
      </w:r>
      <w:r w:rsidR="00807CFE" w:rsidRPr="00F311CF">
        <w:rPr>
          <w:rFonts w:eastAsia="Times New Roman"/>
          <w:b/>
          <w:bCs/>
        </w:rPr>
        <w:t xml:space="preserve">. </w:t>
      </w:r>
      <w:r w:rsidR="008F07E2" w:rsidRPr="00F311CF">
        <w:rPr>
          <w:rFonts w:eastAsia="Times New Roman"/>
          <w:b/>
          <w:bCs/>
        </w:rPr>
        <w:t>DREPTURILE ŞI ÎNDATORIRILE PERSOANELOR CARE LOCUIESC ÎN CĂMIN</w:t>
      </w:r>
    </w:p>
    <w:p w14:paraId="1414DD5E" w14:textId="77777777" w:rsidR="00C22E65" w:rsidRPr="00F311CF" w:rsidRDefault="00C22E65" w:rsidP="00A63DAB">
      <w:pPr>
        <w:autoSpaceDE w:val="0"/>
        <w:autoSpaceDN w:val="0"/>
        <w:adjustRightInd w:val="0"/>
        <w:jc w:val="both"/>
        <w:rPr>
          <w:rFonts w:eastAsia="Times New Roman"/>
        </w:rPr>
      </w:pPr>
    </w:p>
    <w:p w14:paraId="7F7D1E9C"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 2</w:t>
      </w:r>
      <w:r w:rsidR="00B86A1A" w:rsidRPr="00F311CF">
        <w:rPr>
          <w:rFonts w:eastAsia="Times New Roman"/>
          <w:b/>
          <w:bCs/>
        </w:rPr>
        <w:t>0</w:t>
      </w:r>
      <w:r w:rsidRPr="00F311CF">
        <w:rPr>
          <w:rFonts w:eastAsia="Times New Roman"/>
        </w:rPr>
        <w:t xml:space="preserve">. Persoanele cazate în cămin au dreptul: </w:t>
      </w:r>
    </w:p>
    <w:p w14:paraId="7E0C411A" w14:textId="77777777" w:rsidR="00B375B0" w:rsidRPr="00F311CF" w:rsidRDefault="00B375B0" w:rsidP="00A63DAB">
      <w:pPr>
        <w:numPr>
          <w:ilvl w:val="0"/>
          <w:numId w:val="39"/>
        </w:numPr>
        <w:autoSpaceDE w:val="0"/>
        <w:autoSpaceDN w:val="0"/>
        <w:adjustRightInd w:val="0"/>
        <w:jc w:val="both"/>
        <w:rPr>
          <w:rFonts w:eastAsia="Times New Roman"/>
        </w:rPr>
      </w:pPr>
      <w:r w:rsidRPr="00F311CF">
        <w:rPr>
          <w:rFonts w:eastAsia="Times New Roman"/>
        </w:rPr>
        <w:t xml:space="preserve">a. să aleagă şi să fie alese în Consiliul studenţesc de cămin; </w:t>
      </w:r>
    </w:p>
    <w:p w14:paraId="372A7B28" w14:textId="77777777" w:rsidR="00B375B0" w:rsidRPr="00F311CF" w:rsidRDefault="00B375B0" w:rsidP="00A63DAB">
      <w:pPr>
        <w:numPr>
          <w:ilvl w:val="0"/>
          <w:numId w:val="39"/>
        </w:numPr>
        <w:autoSpaceDE w:val="0"/>
        <w:autoSpaceDN w:val="0"/>
        <w:adjustRightInd w:val="0"/>
        <w:jc w:val="both"/>
        <w:rPr>
          <w:rFonts w:eastAsia="Times New Roman"/>
        </w:rPr>
      </w:pPr>
      <w:r w:rsidRPr="00F311CF">
        <w:rPr>
          <w:rFonts w:eastAsia="Times New Roman"/>
        </w:rPr>
        <w:t xml:space="preserve">b. să participe la toate acţiunile organizate în cămin, indiferent de natura lor; </w:t>
      </w:r>
    </w:p>
    <w:p w14:paraId="73C378FB" w14:textId="77777777" w:rsidR="00B375B0" w:rsidRPr="00F311CF" w:rsidRDefault="00B375B0" w:rsidP="00A63DAB">
      <w:pPr>
        <w:numPr>
          <w:ilvl w:val="0"/>
          <w:numId w:val="39"/>
        </w:numPr>
        <w:autoSpaceDE w:val="0"/>
        <w:autoSpaceDN w:val="0"/>
        <w:adjustRightInd w:val="0"/>
        <w:jc w:val="both"/>
        <w:rPr>
          <w:rFonts w:eastAsia="Times New Roman"/>
        </w:rPr>
      </w:pPr>
      <w:r w:rsidRPr="00F311CF">
        <w:rPr>
          <w:rFonts w:eastAsia="Times New Roman"/>
        </w:rPr>
        <w:t xml:space="preserve">c. să facă sugestii şi propuneri administraţiei şi instituţiei de învăţământ superior în legătură cu îmbunătăţirea condiţiilor de viaţă şi studiu în cămin şi spaţiile aferente; </w:t>
      </w:r>
    </w:p>
    <w:p w14:paraId="2D053204" w14:textId="77777777" w:rsidR="00B375B0" w:rsidRPr="00F311CF" w:rsidRDefault="00B375B0" w:rsidP="00A63DAB">
      <w:pPr>
        <w:numPr>
          <w:ilvl w:val="0"/>
          <w:numId w:val="39"/>
        </w:numPr>
        <w:autoSpaceDE w:val="0"/>
        <w:autoSpaceDN w:val="0"/>
        <w:adjustRightInd w:val="0"/>
        <w:jc w:val="both"/>
        <w:rPr>
          <w:rFonts w:eastAsia="Times New Roman"/>
        </w:rPr>
      </w:pPr>
      <w:r w:rsidRPr="00F311CF">
        <w:rPr>
          <w:rFonts w:eastAsia="Times New Roman"/>
        </w:rPr>
        <w:t xml:space="preserve">d. să utilizeze spaţiile destinate folosirii în comun; </w:t>
      </w:r>
    </w:p>
    <w:p w14:paraId="3B5C8E9B" w14:textId="77777777" w:rsidR="00B375B0" w:rsidRPr="00F311CF" w:rsidRDefault="00B375B0" w:rsidP="00A63DAB">
      <w:pPr>
        <w:numPr>
          <w:ilvl w:val="0"/>
          <w:numId w:val="39"/>
        </w:numPr>
        <w:autoSpaceDE w:val="0"/>
        <w:autoSpaceDN w:val="0"/>
        <w:adjustRightInd w:val="0"/>
        <w:jc w:val="both"/>
        <w:rPr>
          <w:rFonts w:eastAsia="Times New Roman"/>
        </w:rPr>
      </w:pPr>
      <w:r w:rsidRPr="00F311CF">
        <w:rPr>
          <w:rFonts w:eastAsia="Times New Roman"/>
        </w:rPr>
        <w:t xml:space="preserve">e. să folosească în legitimitate şi în mod civilizat, instalaţiile şi obiectele de uz comun din inventarul căminului; </w:t>
      </w:r>
    </w:p>
    <w:p w14:paraId="68D7B143" w14:textId="77777777" w:rsidR="00B375B0" w:rsidRPr="00F311CF" w:rsidRDefault="00FC6F96" w:rsidP="00A63DAB">
      <w:pPr>
        <w:numPr>
          <w:ilvl w:val="0"/>
          <w:numId w:val="39"/>
        </w:numPr>
        <w:autoSpaceDE w:val="0"/>
        <w:autoSpaceDN w:val="0"/>
        <w:adjustRightInd w:val="0"/>
        <w:jc w:val="both"/>
        <w:rPr>
          <w:rFonts w:eastAsia="Times New Roman"/>
        </w:rPr>
      </w:pPr>
      <w:r w:rsidRPr="00F311CF">
        <w:rPr>
          <w:rFonts w:eastAsia="Times New Roman"/>
        </w:rPr>
        <w:t>f</w:t>
      </w:r>
      <w:r w:rsidR="00B375B0" w:rsidRPr="00F311CF">
        <w:rPr>
          <w:rFonts w:eastAsia="Times New Roman"/>
        </w:rPr>
        <w:t xml:space="preserve">. să </w:t>
      </w:r>
      <w:r w:rsidR="009A7644" w:rsidRPr="00F311CF">
        <w:rPr>
          <w:rFonts w:eastAsia="Times New Roman"/>
        </w:rPr>
        <w:t>sesizeze în scris</w:t>
      </w:r>
      <w:r w:rsidR="00B375B0" w:rsidRPr="00F311CF">
        <w:rPr>
          <w:rFonts w:eastAsia="Times New Roman"/>
        </w:rPr>
        <w:t xml:space="preserve"> administraţiei căminului orice situaţie care vine în contradicţie cu prevederile prezentului regulament şi cu normele sociale de convieţuire în cămin; </w:t>
      </w:r>
    </w:p>
    <w:p w14:paraId="35B85931" w14:textId="77777777" w:rsidR="00B375B0" w:rsidRPr="00F311CF" w:rsidRDefault="00FC6F96" w:rsidP="00A63DAB">
      <w:pPr>
        <w:numPr>
          <w:ilvl w:val="0"/>
          <w:numId w:val="39"/>
        </w:numPr>
        <w:autoSpaceDE w:val="0"/>
        <w:autoSpaceDN w:val="0"/>
        <w:adjustRightInd w:val="0"/>
        <w:jc w:val="both"/>
        <w:rPr>
          <w:rFonts w:eastAsia="Times New Roman"/>
        </w:rPr>
      </w:pPr>
      <w:r w:rsidRPr="00F311CF">
        <w:rPr>
          <w:rFonts w:eastAsia="Times New Roman"/>
        </w:rPr>
        <w:t>g</w:t>
      </w:r>
      <w:r w:rsidR="00B375B0" w:rsidRPr="00F311CF">
        <w:rPr>
          <w:rFonts w:eastAsia="Times New Roman"/>
        </w:rPr>
        <w:t xml:space="preserve">. să primească vizite, în condiţiile prezentului regulament. </w:t>
      </w:r>
    </w:p>
    <w:p w14:paraId="7C427E52" w14:textId="77777777" w:rsidR="00B375B0" w:rsidRPr="00F311CF" w:rsidRDefault="00B375B0" w:rsidP="00A63DAB">
      <w:pPr>
        <w:autoSpaceDE w:val="0"/>
        <w:autoSpaceDN w:val="0"/>
        <w:adjustRightInd w:val="0"/>
        <w:jc w:val="both"/>
        <w:rPr>
          <w:rFonts w:eastAsia="Times New Roman"/>
        </w:rPr>
      </w:pPr>
    </w:p>
    <w:p w14:paraId="1DF5019C"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 2</w:t>
      </w:r>
      <w:r w:rsidR="00B86A1A" w:rsidRPr="00F311CF">
        <w:rPr>
          <w:rFonts w:eastAsia="Times New Roman"/>
          <w:b/>
          <w:bCs/>
        </w:rPr>
        <w:t>1</w:t>
      </w:r>
      <w:r w:rsidRPr="00F311CF">
        <w:rPr>
          <w:rFonts w:eastAsia="Times New Roman"/>
        </w:rPr>
        <w:t xml:space="preserve">. Persoanele cazate în cămin au obligaţia: </w:t>
      </w:r>
    </w:p>
    <w:p w14:paraId="5B4B6DD9"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a</w:t>
      </w:r>
      <w:r w:rsidR="00B375B0" w:rsidRPr="00F311CF">
        <w:rPr>
          <w:rFonts w:eastAsia="Times New Roman"/>
        </w:rPr>
        <w:t xml:space="preserve">. să participe la întreaga activitate de întreţinere a căminului şi să păstreze curăţenia în toate </w:t>
      </w:r>
      <w:r w:rsidR="009A7644" w:rsidRPr="00F311CF">
        <w:rPr>
          <w:rFonts w:eastAsia="Times New Roman"/>
        </w:rPr>
        <w:t xml:space="preserve">camerele, spațiile comune </w:t>
      </w:r>
      <w:r w:rsidR="00FC7659" w:rsidRPr="00F311CF">
        <w:rPr>
          <w:rFonts w:eastAsia="Times New Roman"/>
        </w:rPr>
        <w:t>şi cele aferente;</w:t>
      </w:r>
    </w:p>
    <w:p w14:paraId="77C2162A"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b</w:t>
      </w:r>
      <w:r w:rsidR="00B375B0" w:rsidRPr="00F311CF">
        <w:rPr>
          <w:rFonts w:eastAsia="Times New Roman"/>
        </w:rPr>
        <w:t xml:space="preserve">. să respecte regulile interne stabilite de administraţia căminului (Consiliul studențesc de cămin şi administrator); </w:t>
      </w:r>
    </w:p>
    <w:p w14:paraId="6BD93E85"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c</w:t>
      </w:r>
      <w:r w:rsidR="00B375B0" w:rsidRPr="00F311CF">
        <w:rPr>
          <w:rFonts w:eastAsia="Times New Roman"/>
        </w:rPr>
        <w:t>. să prezinte o ţinută şi o comportare civilizată şi să colaboreze cu administraţia căm</w:t>
      </w:r>
      <w:r w:rsidR="00925C0A" w:rsidRPr="00F311CF">
        <w:rPr>
          <w:rFonts w:eastAsia="Times New Roman"/>
        </w:rPr>
        <w:t>inului, luând atitudine fa</w:t>
      </w:r>
      <w:r w:rsidR="00B375B0" w:rsidRPr="00F311CF">
        <w:rPr>
          <w:rFonts w:eastAsia="Times New Roman"/>
        </w:rPr>
        <w:t xml:space="preserve">ţă </w:t>
      </w:r>
      <w:r w:rsidR="00000D11" w:rsidRPr="00F311CF">
        <w:rPr>
          <w:rFonts w:eastAsia="Times New Roman"/>
        </w:rPr>
        <w:t>de actele de indisciplină săvâr</w:t>
      </w:r>
      <w:r w:rsidR="00B375B0" w:rsidRPr="00F311CF">
        <w:rPr>
          <w:rFonts w:eastAsia="Times New Roman"/>
        </w:rPr>
        <w:t xml:space="preserve">şite în cămin; </w:t>
      </w:r>
    </w:p>
    <w:p w14:paraId="08405880" w14:textId="77777777" w:rsidR="00B375B0" w:rsidRPr="00F311CF" w:rsidRDefault="006F75B8" w:rsidP="00A63DAB">
      <w:pPr>
        <w:widowControl w:val="0"/>
        <w:tabs>
          <w:tab w:val="left" w:pos="727"/>
        </w:tabs>
        <w:autoSpaceDE w:val="0"/>
        <w:autoSpaceDN w:val="0"/>
        <w:adjustRightInd w:val="0"/>
        <w:spacing w:line="238" w:lineRule="auto"/>
        <w:jc w:val="both"/>
      </w:pPr>
      <w:r w:rsidRPr="00F311CF">
        <w:rPr>
          <w:rFonts w:eastAsia="Times New Roman"/>
        </w:rPr>
        <w:t>d</w:t>
      </w:r>
      <w:r w:rsidR="00B375B0" w:rsidRPr="00F311CF">
        <w:rPr>
          <w:rFonts w:eastAsia="Times New Roman"/>
        </w:rPr>
        <w:t>. să locuiască în camera în care au fost repartizate</w:t>
      </w:r>
      <w:r w:rsidR="00124A41" w:rsidRPr="00F311CF">
        <w:rPr>
          <w:rFonts w:eastAsia="Times New Roman"/>
        </w:rPr>
        <w:t>,</w:t>
      </w:r>
      <w:r w:rsidR="00B375B0" w:rsidRPr="00F311CF">
        <w:rPr>
          <w:rFonts w:eastAsia="Times New Roman"/>
        </w:rPr>
        <w:t xml:space="preserve"> să declare lo</w:t>
      </w:r>
      <w:r w:rsidR="00FC7659" w:rsidRPr="00F311CF">
        <w:rPr>
          <w:rFonts w:eastAsia="Times New Roman"/>
        </w:rPr>
        <w:t>curile rămase libere în camer</w:t>
      </w:r>
      <w:r w:rsidR="00A71E38" w:rsidRPr="00F311CF">
        <w:rPr>
          <w:rFonts w:eastAsia="Times New Roman"/>
        </w:rPr>
        <w:t>ă</w:t>
      </w:r>
      <w:r w:rsidR="00124A41" w:rsidRPr="00F311CF">
        <w:rPr>
          <w:rFonts w:eastAsia="Times New Roman"/>
        </w:rPr>
        <w:t xml:space="preserve"> și</w:t>
      </w:r>
      <w:r w:rsidR="00C15158" w:rsidRPr="00F311CF">
        <w:t xml:space="preserve"> să respecte eventualele comasări ale locurilor de cazare realizate de către Universitatea Valahia din Târgoviște în vederea gestionării eficiente a căminelor, în caz contrar locatorul putând rezilia contractul de închiriere.</w:t>
      </w:r>
    </w:p>
    <w:p w14:paraId="278FD46F" w14:textId="77777777" w:rsidR="00B375B0" w:rsidRPr="00F311CF" w:rsidRDefault="006F75B8" w:rsidP="00A63DAB">
      <w:pPr>
        <w:autoSpaceDE w:val="0"/>
        <w:autoSpaceDN w:val="0"/>
        <w:adjustRightInd w:val="0"/>
        <w:jc w:val="both"/>
        <w:rPr>
          <w:rFonts w:eastAsia="Times New Roman"/>
        </w:rPr>
      </w:pPr>
      <w:r w:rsidRPr="00F311CF">
        <w:rPr>
          <w:rFonts w:eastAsia="Times New Roman"/>
        </w:rPr>
        <w:t>e</w:t>
      </w:r>
      <w:r w:rsidR="00B375B0" w:rsidRPr="00F311CF">
        <w:rPr>
          <w:rFonts w:eastAsia="Times New Roman"/>
        </w:rPr>
        <w:t xml:space="preserve">. să utilizeze în mod corespunzător bunurile din inventar, instalaţiile electrice şi sanitare puse la dispoziţie; </w:t>
      </w:r>
    </w:p>
    <w:p w14:paraId="53D56710"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f</w:t>
      </w:r>
      <w:r w:rsidR="00B375B0" w:rsidRPr="00F311CF">
        <w:rPr>
          <w:rFonts w:eastAsia="Times New Roman"/>
        </w:rPr>
        <w:t xml:space="preserve">. să păstreze liniştea necesară atmosferei de odihnă şi studiu; </w:t>
      </w:r>
    </w:p>
    <w:p w14:paraId="3CDFA841"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g</w:t>
      </w:r>
      <w:r w:rsidR="00B375B0" w:rsidRPr="00F311CF">
        <w:rPr>
          <w:rFonts w:eastAsia="Times New Roman"/>
        </w:rPr>
        <w:t>. să</w:t>
      </w:r>
      <w:r w:rsidR="0084164D" w:rsidRPr="00F311CF">
        <w:rPr>
          <w:rFonts w:eastAsia="Times New Roman"/>
        </w:rPr>
        <w:t xml:space="preserve"> mențină</w:t>
      </w:r>
      <w:r w:rsidR="00B375B0" w:rsidRPr="00F311CF">
        <w:rPr>
          <w:rFonts w:eastAsia="Times New Roman"/>
        </w:rPr>
        <w:t xml:space="preserve"> curăţenia în cameră, să evacueze </w:t>
      </w:r>
      <w:r w:rsidR="00925C0A" w:rsidRPr="00F311CF">
        <w:rPr>
          <w:rFonts w:eastAsia="Times New Roman"/>
        </w:rPr>
        <w:t xml:space="preserve">zilnic </w:t>
      </w:r>
      <w:r w:rsidR="00B375B0" w:rsidRPr="00F311CF">
        <w:rPr>
          <w:rFonts w:eastAsia="Times New Roman"/>
        </w:rPr>
        <w:t xml:space="preserve">resturile menajere şi să facă curăţenie în cameră la plecarea în vacanţă; </w:t>
      </w:r>
    </w:p>
    <w:p w14:paraId="6B469E7A" w14:textId="77777777" w:rsidR="00F77549" w:rsidRPr="00F311CF" w:rsidRDefault="006F75B8" w:rsidP="00A63DAB">
      <w:pPr>
        <w:autoSpaceDE w:val="0"/>
        <w:autoSpaceDN w:val="0"/>
        <w:adjustRightInd w:val="0"/>
        <w:jc w:val="both"/>
        <w:rPr>
          <w:rFonts w:eastAsia="Times New Roman"/>
        </w:rPr>
      </w:pPr>
      <w:r w:rsidRPr="00F311CF">
        <w:rPr>
          <w:rFonts w:eastAsia="Times New Roman"/>
        </w:rPr>
        <w:t>h</w:t>
      </w:r>
      <w:r w:rsidR="00F77549" w:rsidRPr="00F311CF">
        <w:rPr>
          <w:rFonts w:eastAsia="Times New Roman"/>
        </w:rPr>
        <w:t xml:space="preserve">. să efectueze </w:t>
      </w:r>
      <w:r w:rsidR="00925C0A" w:rsidRPr="00F311CF">
        <w:rPr>
          <w:rFonts w:eastAsia="Times New Roman"/>
        </w:rPr>
        <w:t xml:space="preserve">zilnic </w:t>
      </w:r>
      <w:r w:rsidR="00F77549" w:rsidRPr="00F311CF">
        <w:rPr>
          <w:rFonts w:eastAsia="Times New Roman"/>
        </w:rPr>
        <w:t>curățenia în oficii, conform graficelor întocmite</w:t>
      </w:r>
      <w:r w:rsidR="00FC7659" w:rsidRPr="00F311CF">
        <w:rPr>
          <w:rFonts w:eastAsia="Times New Roman"/>
        </w:rPr>
        <w:t>;</w:t>
      </w:r>
    </w:p>
    <w:p w14:paraId="0F3A987F"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i</w:t>
      </w:r>
      <w:r w:rsidR="00B375B0" w:rsidRPr="00F311CF">
        <w:rPr>
          <w:rFonts w:eastAsia="Times New Roman"/>
        </w:rPr>
        <w:t xml:space="preserve">. să restituie integral şi în bună stare bunurile primite în inventar; </w:t>
      </w:r>
    </w:p>
    <w:p w14:paraId="55F90272"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j</w:t>
      </w:r>
      <w:r w:rsidR="00B375B0" w:rsidRPr="00F311CF">
        <w:rPr>
          <w:rFonts w:eastAsia="Times New Roman"/>
        </w:rPr>
        <w:t xml:space="preserve">. să sesizeze Consiliul studențesc de cămin pentru orice abatere de la prevederile prezentului regulament; </w:t>
      </w:r>
    </w:p>
    <w:p w14:paraId="4CDFC61A"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k</w:t>
      </w:r>
      <w:r w:rsidR="00B375B0" w:rsidRPr="00F311CF">
        <w:rPr>
          <w:rFonts w:eastAsia="Times New Roman"/>
        </w:rPr>
        <w:t>. să depună la panoul de la administrație o cheie de la cameră care rămâne aici în permanență pentru intervenţii şi să-şi predea cheia personală</w:t>
      </w:r>
      <w:r w:rsidR="0084164D" w:rsidRPr="00F311CF">
        <w:rPr>
          <w:rFonts w:eastAsia="Times New Roman"/>
        </w:rPr>
        <w:t xml:space="preserve"> și cartela de acces</w:t>
      </w:r>
      <w:r w:rsidR="00B375B0" w:rsidRPr="00F311CF">
        <w:rPr>
          <w:rFonts w:eastAsia="Times New Roman"/>
        </w:rPr>
        <w:t xml:space="preserve"> la sfârşitul anului universitar; </w:t>
      </w:r>
    </w:p>
    <w:p w14:paraId="3FBFA27F"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l</w:t>
      </w:r>
      <w:r w:rsidR="00B375B0" w:rsidRPr="00F311CF">
        <w:rPr>
          <w:rFonts w:eastAsia="Times New Roman"/>
        </w:rPr>
        <w:t xml:space="preserve">. să se legitimeze la solicitarea personalului de pază şi a celor care </w:t>
      </w:r>
      <w:r w:rsidR="0039717E" w:rsidRPr="00F311CF">
        <w:rPr>
          <w:rFonts w:eastAsia="Times New Roman"/>
        </w:rPr>
        <w:t>care au dreptul să exercite</w:t>
      </w:r>
      <w:r w:rsidR="00FC6F96" w:rsidRPr="00F311CF">
        <w:rPr>
          <w:rFonts w:eastAsia="Times New Roman"/>
        </w:rPr>
        <w:t xml:space="preserve"> </w:t>
      </w:r>
      <w:r w:rsidR="00B375B0" w:rsidRPr="00F311CF">
        <w:rPr>
          <w:rFonts w:eastAsia="Times New Roman"/>
        </w:rPr>
        <w:t xml:space="preserve"> controlul în cămin; </w:t>
      </w:r>
    </w:p>
    <w:p w14:paraId="35C9ADD1"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m</w:t>
      </w:r>
      <w:r w:rsidR="00B375B0" w:rsidRPr="00F311CF">
        <w:rPr>
          <w:rFonts w:eastAsia="Times New Roman"/>
        </w:rPr>
        <w:t>. să plătească cu anticipaţie, confo</w:t>
      </w:r>
      <w:r w:rsidR="001E1B27" w:rsidRPr="00F311CF">
        <w:rPr>
          <w:rFonts w:eastAsia="Times New Roman"/>
        </w:rPr>
        <w:t>rm Contractului de închiriere, taxele</w:t>
      </w:r>
      <w:r w:rsidR="00B375B0" w:rsidRPr="00F311CF">
        <w:rPr>
          <w:rFonts w:eastAsia="Times New Roman"/>
        </w:rPr>
        <w:t xml:space="preserve"> de cămin; </w:t>
      </w:r>
    </w:p>
    <w:p w14:paraId="151DEFF0"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n</w:t>
      </w:r>
      <w:r w:rsidR="00B375B0" w:rsidRPr="00F311CF">
        <w:rPr>
          <w:rFonts w:eastAsia="Times New Roman"/>
        </w:rPr>
        <w:t xml:space="preserve">. să asiste la executarea lucrărilor de reparaţii curente şi întreţinere şi să vegheze la asigurarea utilizării raţionale a energiei electrice, apei, gazului şi a materialelor puse la dispoziţie; </w:t>
      </w:r>
    </w:p>
    <w:p w14:paraId="388A88D4" w14:textId="77777777" w:rsidR="00B375B0" w:rsidRPr="00F311CF" w:rsidRDefault="006F75B8" w:rsidP="00A63DAB">
      <w:pPr>
        <w:numPr>
          <w:ilvl w:val="0"/>
          <w:numId w:val="40"/>
        </w:numPr>
        <w:autoSpaceDE w:val="0"/>
        <w:autoSpaceDN w:val="0"/>
        <w:adjustRightInd w:val="0"/>
        <w:jc w:val="both"/>
        <w:rPr>
          <w:rFonts w:eastAsia="Times New Roman"/>
        </w:rPr>
      </w:pPr>
      <w:r w:rsidRPr="00F311CF">
        <w:rPr>
          <w:rFonts w:eastAsia="Times New Roman"/>
        </w:rPr>
        <w:t>o</w:t>
      </w:r>
      <w:r w:rsidR="00B375B0" w:rsidRPr="00F311CF">
        <w:rPr>
          <w:rFonts w:eastAsia="Times New Roman"/>
        </w:rPr>
        <w:t>. să răspundă pecuniar pentru lipsurile şi deteriorările aduse camerei, bunurilor din cameră sau încăperile de uz comun, conform Art.2</w:t>
      </w:r>
      <w:r w:rsidR="001E1B27" w:rsidRPr="00F311CF">
        <w:rPr>
          <w:rFonts w:eastAsia="Times New Roman"/>
        </w:rPr>
        <w:t>3</w:t>
      </w:r>
      <w:r w:rsidR="00B375B0" w:rsidRPr="00F311CF">
        <w:rPr>
          <w:rFonts w:eastAsia="Times New Roman"/>
        </w:rPr>
        <w:t xml:space="preserve"> şi 2</w:t>
      </w:r>
      <w:r w:rsidR="001E1B27" w:rsidRPr="00F311CF">
        <w:rPr>
          <w:rFonts w:eastAsia="Times New Roman"/>
        </w:rPr>
        <w:t>4</w:t>
      </w:r>
      <w:r w:rsidR="00B375B0" w:rsidRPr="00F311CF">
        <w:rPr>
          <w:rFonts w:eastAsia="Times New Roman"/>
        </w:rPr>
        <w:t xml:space="preserve">; </w:t>
      </w:r>
    </w:p>
    <w:p w14:paraId="3C295B0F" w14:textId="77777777" w:rsidR="00FC6F96" w:rsidRPr="00F311CF" w:rsidRDefault="00FC6F96" w:rsidP="00A63DAB">
      <w:pPr>
        <w:autoSpaceDE w:val="0"/>
        <w:autoSpaceDN w:val="0"/>
        <w:adjustRightInd w:val="0"/>
        <w:jc w:val="both"/>
        <w:rPr>
          <w:rFonts w:eastAsia="Times New Roman"/>
          <w:b/>
          <w:bCs/>
        </w:rPr>
      </w:pPr>
    </w:p>
    <w:p w14:paraId="19972E23"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 2</w:t>
      </w:r>
      <w:r w:rsidR="00925C0A" w:rsidRPr="00F311CF">
        <w:rPr>
          <w:rFonts w:eastAsia="Times New Roman"/>
          <w:b/>
          <w:bCs/>
        </w:rPr>
        <w:t>2</w:t>
      </w:r>
      <w:r w:rsidRPr="00F311CF">
        <w:rPr>
          <w:rFonts w:eastAsia="Times New Roman"/>
        </w:rPr>
        <w:t xml:space="preserve">. Persoanelor cazate în cămin li se interzice: </w:t>
      </w:r>
    </w:p>
    <w:p w14:paraId="57D1A677" w14:textId="77777777" w:rsidR="00B375B0" w:rsidRPr="00F311CF" w:rsidRDefault="00B375B0" w:rsidP="00A63DAB">
      <w:pPr>
        <w:numPr>
          <w:ilvl w:val="0"/>
          <w:numId w:val="41"/>
        </w:numPr>
        <w:autoSpaceDE w:val="0"/>
        <w:autoSpaceDN w:val="0"/>
        <w:adjustRightInd w:val="0"/>
        <w:jc w:val="both"/>
        <w:rPr>
          <w:rFonts w:eastAsia="Times New Roman"/>
        </w:rPr>
      </w:pPr>
      <w:r w:rsidRPr="00F311CF">
        <w:rPr>
          <w:rFonts w:eastAsia="Times New Roman"/>
        </w:rPr>
        <w:lastRenderedPageBreak/>
        <w:t>a. tulburare</w:t>
      </w:r>
      <w:r w:rsidR="001E1B27" w:rsidRPr="00F311CF">
        <w:rPr>
          <w:rFonts w:eastAsia="Times New Roman"/>
        </w:rPr>
        <w:t>a liniştii şi ordinii în cămin</w:t>
      </w:r>
      <w:r w:rsidR="000856C6" w:rsidRPr="00F311CF">
        <w:rPr>
          <w:rFonts w:eastAsia="Times New Roman"/>
        </w:rPr>
        <w:t>,</w:t>
      </w:r>
      <w:r w:rsidR="001E1B27" w:rsidRPr="00F311CF">
        <w:rPr>
          <w:rFonts w:eastAsia="Times New Roman"/>
        </w:rPr>
        <w:t xml:space="preserve"> actele de violență</w:t>
      </w:r>
      <w:r w:rsidR="000856C6" w:rsidRPr="00F311CF">
        <w:rPr>
          <w:rFonts w:eastAsia="Times New Roman"/>
        </w:rPr>
        <w:t xml:space="preserve"> sau indisciplin</w:t>
      </w:r>
      <w:r w:rsidR="004D046E" w:rsidRPr="00F311CF">
        <w:rPr>
          <w:rFonts w:eastAsia="Times New Roman"/>
        </w:rPr>
        <w:t>ă;</w:t>
      </w:r>
      <w:r w:rsidR="001E1B27" w:rsidRPr="00F311CF">
        <w:rPr>
          <w:rFonts w:eastAsia="Times New Roman"/>
        </w:rPr>
        <w:t xml:space="preserve"> </w:t>
      </w:r>
    </w:p>
    <w:p w14:paraId="20EC1473" w14:textId="77777777" w:rsidR="00FC6F96"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b. organizarea de petreceri în cămin</w:t>
      </w:r>
      <w:r w:rsidR="0039717E" w:rsidRPr="00F311CF">
        <w:rPr>
          <w:rFonts w:eastAsia="Times New Roman"/>
        </w:rPr>
        <w:t>;</w:t>
      </w:r>
      <w:r w:rsidRPr="00F311CF">
        <w:rPr>
          <w:rFonts w:eastAsia="Times New Roman"/>
        </w:rPr>
        <w:t xml:space="preserve"> </w:t>
      </w:r>
    </w:p>
    <w:p w14:paraId="1BD944DD"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c. închiderea camerelor cu alte dispozitive decât cele stabilite de administraţia căminului; </w:t>
      </w:r>
    </w:p>
    <w:p w14:paraId="793397E4"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d. introducerea, consumarea şi/sau comercializarea băuturilor alcoolice, precum şi efectuarea oricărui gen de comerţ; </w:t>
      </w:r>
    </w:p>
    <w:p w14:paraId="4B56FC37"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e. introducerea, consumarea și/sau comercializarea diferitelor substanțe interzise de lege; </w:t>
      </w:r>
    </w:p>
    <w:p w14:paraId="6316A385"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f. introducerea, consumarea și/sau comercializarea substanțelor etnobotanice sau halucinogene; </w:t>
      </w:r>
    </w:p>
    <w:p w14:paraId="768C017A"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g. practicarea jocurilor de noroc; </w:t>
      </w:r>
    </w:p>
    <w:p w14:paraId="74218F31"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h. aruncarea în cămin şi în jurul căminului a ambalajelor şi a resturilor menajere şi degradarea spaţiilor verzi; </w:t>
      </w:r>
    </w:p>
    <w:p w14:paraId="467F3DF7"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i. introducerea în cămin a animalelor; </w:t>
      </w:r>
    </w:p>
    <w:p w14:paraId="1A790D9E" w14:textId="77777777" w:rsidR="00B375B0" w:rsidRPr="00F311CF" w:rsidRDefault="008F07E2" w:rsidP="00A63DAB">
      <w:pPr>
        <w:numPr>
          <w:ilvl w:val="0"/>
          <w:numId w:val="42"/>
        </w:numPr>
        <w:autoSpaceDE w:val="0"/>
        <w:autoSpaceDN w:val="0"/>
        <w:adjustRightInd w:val="0"/>
        <w:jc w:val="both"/>
        <w:rPr>
          <w:rFonts w:eastAsia="Times New Roman"/>
        </w:rPr>
      </w:pPr>
      <w:r w:rsidRPr="00F311CF">
        <w:rPr>
          <w:rFonts w:eastAsia="Times New Roman"/>
        </w:rPr>
        <w:t>j.</w:t>
      </w:r>
      <w:r w:rsidR="00844E83" w:rsidRPr="00F311CF">
        <w:rPr>
          <w:rFonts w:eastAsia="Times New Roman"/>
        </w:rPr>
        <w:t xml:space="preserve"> </w:t>
      </w:r>
      <w:r w:rsidR="00B375B0" w:rsidRPr="00F311CF">
        <w:rPr>
          <w:rFonts w:eastAsia="Times New Roman"/>
        </w:rPr>
        <w:t xml:space="preserve">nedeclararea locurilor rămase libere, prin plecarea neanunţată a locatarilor, precum şi ocuparea locurilor cu persoane fictive; </w:t>
      </w:r>
    </w:p>
    <w:p w14:paraId="310C148E"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k. cazarea în cămin a altor persoane decât cele repartizate de Consiliul studențesc de cămin; </w:t>
      </w:r>
    </w:p>
    <w:p w14:paraId="377D613B"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l. înstrăinarea locului de cazare care i-a fost repartizat de către comisia de cazare; </w:t>
      </w:r>
    </w:p>
    <w:p w14:paraId="6007DF83"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m. introducerea şi utilizarea, fără anunţarea administraţiei, de aparate şi instalaţii consumatoare de energie fără plata separată şi corespunzătoare a consumului; </w:t>
      </w:r>
    </w:p>
    <w:p w14:paraId="29167E95"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n. folosirea aparatelor electrice de încălzit artizanale; </w:t>
      </w:r>
    </w:p>
    <w:p w14:paraId="5F02D35F"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o. prepararea alimentelor în camere, acestea vor fi preparate în oficii</w:t>
      </w:r>
      <w:r w:rsidR="00FB1068" w:rsidRPr="00F311CF">
        <w:rPr>
          <w:rFonts w:eastAsia="Times New Roman"/>
        </w:rPr>
        <w:t>le special amenajate</w:t>
      </w:r>
      <w:r w:rsidRPr="00F311CF">
        <w:rPr>
          <w:rFonts w:eastAsia="Times New Roman"/>
        </w:rPr>
        <w:t xml:space="preserve">; </w:t>
      </w:r>
    </w:p>
    <w:p w14:paraId="0A73DB07" w14:textId="77777777" w:rsidR="006F75B8" w:rsidRPr="00F311CF" w:rsidRDefault="001E1B27" w:rsidP="00A63DAB">
      <w:pPr>
        <w:numPr>
          <w:ilvl w:val="0"/>
          <w:numId w:val="42"/>
        </w:numPr>
        <w:autoSpaceDE w:val="0"/>
        <w:autoSpaceDN w:val="0"/>
        <w:adjustRightInd w:val="0"/>
        <w:jc w:val="both"/>
        <w:rPr>
          <w:rFonts w:eastAsia="Times New Roman"/>
        </w:rPr>
      </w:pPr>
      <w:r w:rsidRPr="00F311CF">
        <w:rPr>
          <w:rFonts w:eastAsia="Times New Roman"/>
        </w:rPr>
        <w:t>p. să fumeze în cămin</w:t>
      </w:r>
      <w:r w:rsidR="006F75B8" w:rsidRPr="00F311CF">
        <w:rPr>
          <w:rFonts w:eastAsia="Times New Roman"/>
        </w:rPr>
        <w:t>;</w:t>
      </w:r>
      <w:r w:rsidR="00B375B0" w:rsidRPr="00F311CF">
        <w:rPr>
          <w:rFonts w:eastAsia="Times New Roman"/>
        </w:rPr>
        <w:t xml:space="preserve"> </w:t>
      </w:r>
    </w:p>
    <w:p w14:paraId="19A64428"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 xml:space="preserve">q. accesul pe acoperişul căminului; </w:t>
      </w:r>
    </w:p>
    <w:p w14:paraId="1A91773E" w14:textId="77777777" w:rsidR="00B375B0" w:rsidRPr="00F311CF" w:rsidRDefault="00B375B0" w:rsidP="00A63DAB">
      <w:pPr>
        <w:numPr>
          <w:ilvl w:val="0"/>
          <w:numId w:val="42"/>
        </w:numPr>
        <w:autoSpaceDE w:val="0"/>
        <w:autoSpaceDN w:val="0"/>
        <w:adjustRightInd w:val="0"/>
        <w:jc w:val="both"/>
        <w:rPr>
          <w:rFonts w:eastAsia="Times New Roman"/>
        </w:rPr>
      </w:pPr>
      <w:r w:rsidRPr="00F311CF">
        <w:rPr>
          <w:rFonts w:eastAsia="Times New Roman"/>
        </w:rPr>
        <w:t>r. să ofere orice fel de suma de bani nejustificată sau s</w:t>
      </w:r>
      <w:r w:rsidR="00BF2098" w:rsidRPr="00F311CF">
        <w:rPr>
          <w:rFonts w:eastAsia="Times New Roman"/>
        </w:rPr>
        <w:t>ă</w:t>
      </w:r>
      <w:r w:rsidRPr="00F311CF">
        <w:rPr>
          <w:rFonts w:eastAsia="Times New Roman"/>
        </w:rPr>
        <w:t xml:space="preserve"> efectueze plăţi fără a primi document justificativ (chitanţă sau factură em</w:t>
      </w:r>
      <w:r w:rsidR="008F07E2" w:rsidRPr="00F311CF">
        <w:rPr>
          <w:rFonts w:eastAsia="Times New Roman"/>
        </w:rPr>
        <w:t>is</w:t>
      </w:r>
      <w:r w:rsidR="00BF2098" w:rsidRPr="00F311CF">
        <w:rPr>
          <w:rFonts w:eastAsia="Times New Roman"/>
        </w:rPr>
        <w:t>ă</w:t>
      </w:r>
      <w:r w:rsidR="008F07E2" w:rsidRPr="00F311CF">
        <w:rPr>
          <w:rFonts w:eastAsia="Times New Roman"/>
        </w:rPr>
        <w:t xml:space="preserve"> de casieria universităţii)</w:t>
      </w:r>
      <w:r w:rsidR="002E4C68" w:rsidRPr="00F311CF">
        <w:rPr>
          <w:rFonts w:eastAsia="Times New Roman"/>
        </w:rPr>
        <w:t>;</w:t>
      </w:r>
    </w:p>
    <w:p w14:paraId="59984EA7" w14:textId="77777777" w:rsidR="00F77549" w:rsidRPr="00F311CF" w:rsidRDefault="00F77549" w:rsidP="00A63DAB">
      <w:pPr>
        <w:numPr>
          <w:ilvl w:val="0"/>
          <w:numId w:val="42"/>
        </w:numPr>
        <w:autoSpaceDE w:val="0"/>
        <w:autoSpaceDN w:val="0"/>
        <w:adjustRightInd w:val="0"/>
        <w:jc w:val="both"/>
        <w:rPr>
          <w:rFonts w:eastAsia="Times New Roman"/>
        </w:rPr>
      </w:pPr>
      <w:r w:rsidRPr="00F311CF">
        <w:rPr>
          <w:rFonts w:eastAsia="Times New Roman"/>
        </w:rPr>
        <w:t>s. rămânerea peste noapte a vizitatorilor</w:t>
      </w:r>
      <w:r w:rsidR="002E4C68" w:rsidRPr="00F311CF">
        <w:rPr>
          <w:rFonts w:eastAsia="Times New Roman"/>
        </w:rPr>
        <w:t>.</w:t>
      </w:r>
    </w:p>
    <w:p w14:paraId="430E414C" w14:textId="77777777" w:rsidR="00B375B0" w:rsidRPr="00F311CF" w:rsidRDefault="00B375B0" w:rsidP="00A63DAB">
      <w:pPr>
        <w:numPr>
          <w:ilvl w:val="0"/>
          <w:numId w:val="42"/>
        </w:numPr>
        <w:autoSpaceDE w:val="0"/>
        <w:autoSpaceDN w:val="0"/>
        <w:adjustRightInd w:val="0"/>
        <w:jc w:val="both"/>
        <w:rPr>
          <w:rFonts w:eastAsia="Times New Roman"/>
        </w:rPr>
      </w:pPr>
    </w:p>
    <w:p w14:paraId="14EBD847"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 2</w:t>
      </w:r>
      <w:r w:rsidR="00925C0A" w:rsidRPr="00F311CF">
        <w:rPr>
          <w:rFonts w:eastAsia="Times New Roman"/>
          <w:b/>
          <w:bCs/>
        </w:rPr>
        <w:t>3</w:t>
      </w:r>
      <w:r w:rsidRPr="00F311CF">
        <w:rPr>
          <w:rFonts w:eastAsia="Times New Roman"/>
        </w:rPr>
        <w:t xml:space="preserve">. </w:t>
      </w:r>
      <w:r w:rsidRPr="00F311CF">
        <w:rPr>
          <w:rFonts w:eastAsia="Times New Roman"/>
          <w:b/>
          <w:bCs/>
        </w:rPr>
        <w:t>(1)</w:t>
      </w:r>
      <w:r w:rsidRPr="00F311CF">
        <w:rPr>
          <w:rFonts w:eastAsia="Times New Roman"/>
        </w:rPr>
        <w:t xml:space="preserve"> Persoanele cazate în cămin răspund material şi administrativ pentru lipsurile şi deteriorările produse bunurilor din inventarul comun şi cel individual, precum şi pentru cele provocate în încăperile de uz comun din cămin (oficii, băi, duşuri, W.C., săli de lectură, spații de socializare, balcoane etc.). În cazul în care autorul faptei nu este identificat sunt răspunzători toţi membrii camerei respective sau </w:t>
      </w:r>
      <w:r w:rsidR="002E4C68" w:rsidRPr="00F311CF">
        <w:rPr>
          <w:rFonts w:eastAsia="Times New Roman"/>
        </w:rPr>
        <w:t xml:space="preserve">cei </w:t>
      </w:r>
      <w:r w:rsidRPr="00F311CF">
        <w:rPr>
          <w:rFonts w:eastAsia="Times New Roman"/>
        </w:rPr>
        <w:t xml:space="preserve">care folosesc încăperile de uz comun. </w:t>
      </w:r>
    </w:p>
    <w:p w14:paraId="36D4E333"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Evaluarea pagubelor se face în termen de 48 ore de la constatarea acestora de către administrator şi Consiliul studențesc de cămin şi se aduce la cunoştinţă </w:t>
      </w:r>
      <w:r w:rsidR="00F77549" w:rsidRPr="00F311CF">
        <w:rPr>
          <w:rFonts w:eastAsia="Times New Roman"/>
        </w:rPr>
        <w:t>Consiliului pentru probleme sociale și studențești</w:t>
      </w:r>
      <w:r w:rsidR="00FC6F96" w:rsidRPr="00F311CF">
        <w:rPr>
          <w:rFonts w:eastAsia="Times New Roman"/>
        </w:rPr>
        <w:t>,</w:t>
      </w:r>
      <w:r w:rsidRPr="00F311CF">
        <w:rPr>
          <w:rFonts w:eastAsia="Times New Roman"/>
        </w:rPr>
        <w:t xml:space="preserve"> urmând ca, în termen de 3 zile, vinovaţii să repare prejudiciul cauzat. </w:t>
      </w:r>
    </w:p>
    <w:p w14:paraId="201CF957" w14:textId="77777777" w:rsidR="00B375B0" w:rsidRPr="00F311CF" w:rsidRDefault="00B375B0" w:rsidP="00A63DAB">
      <w:pPr>
        <w:autoSpaceDE w:val="0"/>
        <w:autoSpaceDN w:val="0"/>
        <w:adjustRightInd w:val="0"/>
        <w:jc w:val="both"/>
        <w:rPr>
          <w:rFonts w:eastAsia="Times New Roman"/>
        </w:rPr>
      </w:pPr>
    </w:p>
    <w:p w14:paraId="129641F8"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Art. 2</w:t>
      </w:r>
      <w:r w:rsidR="00925C0A" w:rsidRPr="00F311CF">
        <w:rPr>
          <w:rFonts w:eastAsia="Times New Roman"/>
          <w:b/>
          <w:bCs/>
        </w:rPr>
        <w:t>4</w:t>
      </w:r>
      <w:r w:rsidRPr="00F311CF">
        <w:rPr>
          <w:rFonts w:eastAsia="Times New Roman"/>
          <w:b/>
          <w:bCs/>
        </w:rPr>
        <w:t>. (1)</w:t>
      </w:r>
      <w:r w:rsidRPr="00F311CF">
        <w:rPr>
          <w:rFonts w:eastAsia="Times New Roman"/>
        </w:rPr>
        <w:t xml:space="preserve"> Neplata datoriilor sau despăgubirilor datorate de autorul sau autorii prejudiciului cauzat prin distrugerea sau deteriorarea de bunuri din cămin sau, după caz, a cotei părţi care revine fiecărui locatar, în situaţia în care autorul nu a fost identificat, se sancţionează cu excluderea din cămin. </w:t>
      </w:r>
    </w:p>
    <w:p w14:paraId="296D85E3"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Distrugerea sau deteriorările deosebit de grave, </w:t>
      </w:r>
      <w:r w:rsidR="001E1B27" w:rsidRPr="00F311CF">
        <w:rPr>
          <w:rFonts w:eastAsia="Times New Roman"/>
        </w:rPr>
        <w:t>asociate sau nu cu manifestări violente sau</w:t>
      </w:r>
      <w:r w:rsidRPr="00F311CF">
        <w:rPr>
          <w:rFonts w:eastAsia="Times New Roman"/>
        </w:rPr>
        <w:t xml:space="preserve"> antisociale, se sancţionează cu pierderea definitivă a dreptului de cazare în căminele instituţiei pe toată durata studiilor. </w:t>
      </w:r>
    </w:p>
    <w:p w14:paraId="69B6112E"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(3)</w:t>
      </w:r>
      <w:r w:rsidRPr="00F311CF">
        <w:rPr>
          <w:rFonts w:eastAsia="Times New Roman"/>
        </w:rPr>
        <w:t xml:space="preserve"> Până la plata integrală a </w:t>
      </w:r>
      <w:r w:rsidR="00F77549" w:rsidRPr="00F311CF">
        <w:rPr>
          <w:rFonts w:eastAsia="Times New Roman"/>
        </w:rPr>
        <w:t xml:space="preserve">datoriilor și </w:t>
      </w:r>
      <w:r w:rsidRPr="00F311CF">
        <w:rPr>
          <w:rFonts w:eastAsia="Times New Roman"/>
        </w:rPr>
        <w:t xml:space="preserve">despăgubirilor, debitorii nu vor fi admişi la examenele programate, iar în caz de retragere din facultate li se va refuza restituirea actelor personale şi eliberarea de adeverinţe sau alte înscrisuri, până când fac dovada achitării debitelor. </w:t>
      </w:r>
    </w:p>
    <w:p w14:paraId="08BE0900"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(4)</w:t>
      </w:r>
      <w:r w:rsidRPr="00F311CF">
        <w:rPr>
          <w:rFonts w:eastAsia="Times New Roman"/>
        </w:rPr>
        <w:t xml:space="preserve"> În cazul </w:t>
      </w:r>
      <w:r w:rsidR="00F77549" w:rsidRPr="00F311CF">
        <w:rPr>
          <w:rFonts w:eastAsia="Times New Roman"/>
        </w:rPr>
        <w:t>nerecuperării</w:t>
      </w:r>
      <w:r w:rsidRPr="00F311CF">
        <w:rPr>
          <w:rFonts w:eastAsia="Times New Roman"/>
        </w:rPr>
        <w:t xml:space="preserve"> datoriilor sau despăgubirilor </w:t>
      </w:r>
      <w:r w:rsidR="008F07E2" w:rsidRPr="00F311CF">
        <w:rPr>
          <w:rFonts w:eastAsia="Times New Roman"/>
        </w:rPr>
        <w:t xml:space="preserve">Oficiul </w:t>
      </w:r>
      <w:r w:rsidR="00F77549" w:rsidRPr="00F311CF">
        <w:rPr>
          <w:rFonts w:eastAsia="Times New Roman"/>
        </w:rPr>
        <w:t xml:space="preserve">juridic va lua măsuri </w:t>
      </w:r>
      <w:r w:rsidRPr="00F311CF">
        <w:rPr>
          <w:rFonts w:eastAsia="Times New Roman"/>
        </w:rPr>
        <w:t xml:space="preserve">în vederea acţionării în justiţie. </w:t>
      </w:r>
    </w:p>
    <w:p w14:paraId="7D6BFF11" w14:textId="77777777" w:rsidR="00B375B0" w:rsidRPr="00F311CF" w:rsidRDefault="00B375B0" w:rsidP="00A63DAB">
      <w:pPr>
        <w:autoSpaceDE w:val="0"/>
        <w:autoSpaceDN w:val="0"/>
        <w:adjustRightInd w:val="0"/>
        <w:jc w:val="both"/>
        <w:rPr>
          <w:rFonts w:eastAsia="Times New Roman"/>
        </w:rPr>
      </w:pPr>
    </w:p>
    <w:p w14:paraId="3325269D"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lastRenderedPageBreak/>
        <w:tab/>
        <w:t xml:space="preserve">Art. </w:t>
      </w:r>
      <w:r w:rsidR="00925C0A" w:rsidRPr="00F311CF">
        <w:rPr>
          <w:rFonts w:eastAsia="Times New Roman"/>
          <w:b/>
          <w:bCs/>
        </w:rPr>
        <w:t>25</w:t>
      </w:r>
      <w:r w:rsidRPr="00F311CF">
        <w:rPr>
          <w:rFonts w:eastAsia="Times New Roman"/>
          <w:b/>
          <w:bCs/>
        </w:rPr>
        <w:t>. (1)</w:t>
      </w:r>
      <w:r w:rsidRPr="00F311CF">
        <w:rPr>
          <w:rFonts w:eastAsia="Times New Roman"/>
        </w:rPr>
        <w:t xml:space="preserve"> Studenţii, doctoranzii și cetăţenii străini angajaţi într-o formă de învăţământ ce beneficiază de cazare în cămin au aceleaşi drepturi şi obligaţii ca şi studenţii români. </w:t>
      </w:r>
    </w:p>
    <w:p w14:paraId="33471D31"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Categoriile de persoane menționate la Art.</w:t>
      </w:r>
      <w:r w:rsidR="00FC014C" w:rsidRPr="00F311CF">
        <w:rPr>
          <w:rFonts w:eastAsia="Times New Roman"/>
        </w:rPr>
        <w:t>5</w:t>
      </w:r>
      <w:r w:rsidRPr="00F311CF">
        <w:rPr>
          <w:rFonts w:eastAsia="Times New Roman"/>
        </w:rPr>
        <w:t>. intră sub incidența tuturor prevederilor Capitolului IV, cu excepția drepturilor prevazute de Art.2</w:t>
      </w:r>
      <w:r w:rsidR="000856C6" w:rsidRPr="00F311CF">
        <w:rPr>
          <w:rFonts w:eastAsia="Times New Roman"/>
        </w:rPr>
        <w:t>0</w:t>
      </w:r>
      <w:r w:rsidRPr="00F311CF">
        <w:rPr>
          <w:rFonts w:eastAsia="Times New Roman"/>
        </w:rPr>
        <w:t>, p</w:t>
      </w:r>
      <w:r w:rsidR="007C6B18" w:rsidRPr="00F311CF">
        <w:rPr>
          <w:rFonts w:eastAsia="Times New Roman"/>
        </w:rPr>
        <w:t>unctele</w:t>
      </w:r>
      <w:r w:rsidRPr="00F311CF">
        <w:rPr>
          <w:rFonts w:eastAsia="Times New Roman"/>
        </w:rPr>
        <w:t xml:space="preserve"> a</w:t>
      </w:r>
      <w:r w:rsidR="007C6B18" w:rsidRPr="00F311CF">
        <w:rPr>
          <w:rFonts w:eastAsia="Times New Roman"/>
        </w:rPr>
        <w:t xml:space="preserve"> și</w:t>
      </w:r>
      <w:r w:rsidRPr="00F311CF">
        <w:rPr>
          <w:rFonts w:eastAsia="Times New Roman"/>
        </w:rPr>
        <w:t xml:space="preserve"> b</w:t>
      </w:r>
      <w:r w:rsidR="007C6B18" w:rsidRPr="00F311CF">
        <w:rPr>
          <w:rFonts w:eastAsia="Times New Roman"/>
        </w:rPr>
        <w:t>.</w:t>
      </w:r>
    </w:p>
    <w:p w14:paraId="4A37B791" w14:textId="77777777" w:rsidR="007C6B18" w:rsidRPr="00F311CF" w:rsidRDefault="007C6B18" w:rsidP="00A63DAB">
      <w:pPr>
        <w:autoSpaceDE w:val="0"/>
        <w:autoSpaceDN w:val="0"/>
        <w:adjustRightInd w:val="0"/>
        <w:jc w:val="both"/>
        <w:rPr>
          <w:rFonts w:eastAsia="Times New Roman"/>
        </w:rPr>
      </w:pPr>
    </w:p>
    <w:p w14:paraId="568A1C8D"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ab/>
        <w:t xml:space="preserve">Art. </w:t>
      </w:r>
      <w:r w:rsidR="007C6B18" w:rsidRPr="00F311CF">
        <w:rPr>
          <w:rFonts w:eastAsia="Times New Roman"/>
          <w:b/>
          <w:bCs/>
        </w:rPr>
        <w:t>2</w:t>
      </w:r>
      <w:r w:rsidR="00925C0A" w:rsidRPr="00F311CF">
        <w:rPr>
          <w:rFonts w:eastAsia="Times New Roman"/>
          <w:b/>
          <w:bCs/>
        </w:rPr>
        <w:t>6</w:t>
      </w:r>
      <w:r w:rsidRPr="00F311CF">
        <w:rPr>
          <w:rFonts w:eastAsia="Times New Roman"/>
        </w:rPr>
        <w:t xml:space="preserve">. </w:t>
      </w:r>
      <w:r w:rsidRPr="00F311CF">
        <w:rPr>
          <w:rFonts w:eastAsia="Times New Roman"/>
          <w:b/>
          <w:bCs/>
        </w:rPr>
        <w:t>(1)</w:t>
      </w:r>
      <w:r w:rsidR="00C90E48" w:rsidRPr="00F311CF">
        <w:rPr>
          <w:rFonts w:eastAsia="Times New Roman"/>
        </w:rPr>
        <w:t xml:space="preserve"> </w:t>
      </w:r>
      <w:r w:rsidRPr="00F311CF">
        <w:rPr>
          <w:rFonts w:eastAsia="Times New Roman"/>
        </w:rPr>
        <w:t>Pentru nerespectarea prevederilor prezentului regulament, în funcţie de gravitatea faptelor se aplic</w:t>
      </w:r>
      <w:r w:rsidR="00F61E02" w:rsidRPr="00F311CF">
        <w:rPr>
          <w:rFonts w:eastAsia="Times New Roman"/>
        </w:rPr>
        <w:t>ă</w:t>
      </w:r>
      <w:r w:rsidRPr="00F311CF">
        <w:rPr>
          <w:rFonts w:eastAsia="Times New Roman"/>
        </w:rPr>
        <w:t xml:space="preserve"> următoarele sancțiuni: </w:t>
      </w:r>
    </w:p>
    <w:p w14:paraId="0B763620" w14:textId="77777777" w:rsidR="008F07E2" w:rsidRPr="00F311CF" w:rsidRDefault="00B375B0" w:rsidP="00A63DAB">
      <w:pPr>
        <w:numPr>
          <w:ilvl w:val="0"/>
          <w:numId w:val="43"/>
        </w:numPr>
        <w:autoSpaceDE w:val="0"/>
        <w:autoSpaceDN w:val="0"/>
        <w:adjustRightInd w:val="0"/>
        <w:jc w:val="both"/>
        <w:rPr>
          <w:rFonts w:eastAsia="Times New Roman"/>
        </w:rPr>
      </w:pPr>
      <w:r w:rsidRPr="00F311CF">
        <w:rPr>
          <w:rFonts w:eastAsia="Times New Roman"/>
        </w:rPr>
        <w:t xml:space="preserve">a. mustrare verbală; </w:t>
      </w:r>
    </w:p>
    <w:p w14:paraId="5107287D" w14:textId="77777777" w:rsidR="008F07E2" w:rsidRPr="00F311CF" w:rsidRDefault="008F07E2" w:rsidP="00A63DAB">
      <w:pPr>
        <w:numPr>
          <w:ilvl w:val="0"/>
          <w:numId w:val="43"/>
        </w:numPr>
        <w:tabs>
          <w:tab w:val="left" w:pos="720"/>
          <w:tab w:val="left" w:pos="990"/>
        </w:tabs>
        <w:autoSpaceDE w:val="0"/>
        <w:autoSpaceDN w:val="0"/>
        <w:adjustRightInd w:val="0"/>
        <w:jc w:val="both"/>
        <w:rPr>
          <w:rFonts w:eastAsia="Times New Roman"/>
        </w:rPr>
      </w:pPr>
      <w:r w:rsidRPr="00F311CF">
        <w:rPr>
          <w:rFonts w:eastAsia="Times New Roman"/>
        </w:rPr>
        <w:t>b.</w:t>
      </w:r>
      <w:r w:rsidR="00F86108" w:rsidRPr="00F311CF">
        <w:rPr>
          <w:rFonts w:eastAsia="Times New Roman"/>
        </w:rPr>
        <w:t xml:space="preserve"> </w:t>
      </w:r>
      <w:r w:rsidR="00B375B0" w:rsidRPr="00F311CF">
        <w:rPr>
          <w:rFonts w:eastAsia="Times New Roman"/>
        </w:rPr>
        <w:t>avertisment scris cu înştiinţarea părinţilor/tutorilor/reprezentanț</w:t>
      </w:r>
      <w:r w:rsidRPr="00F311CF">
        <w:rPr>
          <w:rFonts w:eastAsia="Times New Roman"/>
        </w:rPr>
        <w:t xml:space="preserve">ilor </w:t>
      </w:r>
      <w:r w:rsidR="00B375B0" w:rsidRPr="00F311CF">
        <w:rPr>
          <w:rFonts w:eastAsia="Times New Roman"/>
        </w:rPr>
        <w:t xml:space="preserve">sau susținătorilor legali; </w:t>
      </w:r>
    </w:p>
    <w:p w14:paraId="1AA92C76" w14:textId="77777777" w:rsidR="00B375B0" w:rsidRPr="00F311CF" w:rsidRDefault="007C6B18" w:rsidP="00A63DAB">
      <w:pPr>
        <w:numPr>
          <w:ilvl w:val="0"/>
          <w:numId w:val="43"/>
        </w:numPr>
        <w:tabs>
          <w:tab w:val="left" w:pos="720"/>
          <w:tab w:val="left" w:pos="990"/>
        </w:tabs>
        <w:autoSpaceDE w:val="0"/>
        <w:autoSpaceDN w:val="0"/>
        <w:adjustRightInd w:val="0"/>
        <w:jc w:val="both"/>
        <w:rPr>
          <w:rFonts w:eastAsia="Times New Roman"/>
        </w:rPr>
      </w:pPr>
      <w:r w:rsidRPr="00F311CF">
        <w:rPr>
          <w:rFonts w:eastAsia="Times New Roman"/>
        </w:rPr>
        <w:t>c</w:t>
      </w:r>
      <w:r w:rsidR="00B375B0" w:rsidRPr="00F311CF">
        <w:rPr>
          <w:rFonts w:eastAsia="Times New Roman"/>
        </w:rPr>
        <w:t xml:space="preserve">. excluderea din cămin; </w:t>
      </w:r>
    </w:p>
    <w:p w14:paraId="671B77AB" w14:textId="77777777" w:rsidR="00B375B0" w:rsidRPr="00F311CF" w:rsidRDefault="007C6B18" w:rsidP="00A63DAB">
      <w:pPr>
        <w:numPr>
          <w:ilvl w:val="0"/>
          <w:numId w:val="44"/>
        </w:numPr>
        <w:autoSpaceDE w:val="0"/>
        <w:autoSpaceDN w:val="0"/>
        <w:adjustRightInd w:val="0"/>
        <w:jc w:val="both"/>
        <w:rPr>
          <w:rFonts w:eastAsia="Times New Roman"/>
        </w:rPr>
      </w:pPr>
      <w:r w:rsidRPr="00F311CF">
        <w:rPr>
          <w:rFonts w:eastAsia="Times New Roman"/>
        </w:rPr>
        <w:t>d</w:t>
      </w:r>
      <w:r w:rsidR="00B375B0" w:rsidRPr="00F311CF">
        <w:rPr>
          <w:rFonts w:eastAsia="Times New Roman"/>
        </w:rPr>
        <w:t xml:space="preserve">. pierderea definitivă a dreptului de cazare pe toată durata studiilor; </w:t>
      </w:r>
    </w:p>
    <w:p w14:paraId="23CABBEE" w14:textId="77777777" w:rsidR="00B375B0" w:rsidRPr="00F311CF" w:rsidRDefault="007C6B18" w:rsidP="00A63DAB">
      <w:pPr>
        <w:numPr>
          <w:ilvl w:val="0"/>
          <w:numId w:val="44"/>
        </w:numPr>
        <w:autoSpaceDE w:val="0"/>
        <w:autoSpaceDN w:val="0"/>
        <w:adjustRightInd w:val="0"/>
        <w:jc w:val="both"/>
        <w:rPr>
          <w:rFonts w:eastAsia="Times New Roman"/>
        </w:rPr>
      </w:pPr>
      <w:r w:rsidRPr="00F311CF">
        <w:rPr>
          <w:rFonts w:eastAsia="Times New Roman"/>
        </w:rPr>
        <w:t>e</w:t>
      </w:r>
      <w:r w:rsidR="00B375B0" w:rsidRPr="00F311CF">
        <w:rPr>
          <w:rFonts w:eastAsia="Times New Roman"/>
        </w:rPr>
        <w:t xml:space="preserve">. </w:t>
      </w:r>
      <w:r w:rsidR="008F07E2" w:rsidRPr="00F311CF">
        <w:rPr>
          <w:rFonts w:eastAsia="Times New Roman"/>
        </w:rPr>
        <w:t>exmatricularea din universitate.</w:t>
      </w:r>
      <w:r w:rsidR="00B375B0" w:rsidRPr="00F311CF">
        <w:rPr>
          <w:rFonts w:eastAsia="Times New Roman"/>
        </w:rPr>
        <w:t xml:space="preserve"> </w:t>
      </w:r>
    </w:p>
    <w:p w14:paraId="33986703" w14:textId="77777777" w:rsidR="00A5359A" w:rsidRPr="00F311CF" w:rsidRDefault="00A5359A"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Consiliul studențesc de cămin va informa în scris Consiliul pentru probleme sociale și studențești </w:t>
      </w:r>
      <w:r w:rsidR="00A2202F" w:rsidRPr="00F311CF">
        <w:rPr>
          <w:rFonts w:eastAsia="Times New Roman"/>
        </w:rPr>
        <w:t xml:space="preserve">și </w:t>
      </w:r>
      <w:r w:rsidR="007D03B7" w:rsidRPr="00F311CF">
        <w:rPr>
          <w:rFonts w:eastAsia="Times New Roman"/>
        </w:rPr>
        <w:t xml:space="preserve">asociațiile </w:t>
      </w:r>
      <w:r w:rsidR="00A2202F" w:rsidRPr="00F311CF">
        <w:rPr>
          <w:rFonts w:eastAsia="Times New Roman"/>
        </w:rPr>
        <w:t xml:space="preserve">studențești </w:t>
      </w:r>
      <w:r w:rsidR="007D03B7" w:rsidRPr="00F311CF">
        <w:t>legal constiuite și recunoscute la nivel de universitate</w:t>
      </w:r>
      <w:r w:rsidR="007D03B7" w:rsidRPr="00F311CF">
        <w:rPr>
          <w:rFonts w:eastAsia="Times New Roman"/>
        </w:rPr>
        <w:t>,</w:t>
      </w:r>
      <w:r w:rsidR="00527C2B" w:rsidRPr="00F311CF">
        <w:rPr>
          <w:rFonts w:eastAsia="Times New Roman"/>
        </w:rPr>
        <w:t xml:space="preserve"> </w:t>
      </w:r>
      <w:r w:rsidRPr="00F311CF">
        <w:rPr>
          <w:rFonts w:eastAsia="Times New Roman"/>
        </w:rPr>
        <w:t>în</w:t>
      </w:r>
      <w:r w:rsidR="006C03DE" w:rsidRPr="00F311CF">
        <w:rPr>
          <w:rFonts w:eastAsia="Times New Roman"/>
        </w:rPr>
        <w:t xml:space="preserve"> vederea aplicării </w:t>
      </w:r>
      <w:r w:rsidR="007D03B7" w:rsidRPr="00F311CF">
        <w:rPr>
          <w:rFonts w:eastAsia="Times New Roman"/>
        </w:rPr>
        <w:t>sancțiunilor de la literele c,</w:t>
      </w:r>
      <w:r w:rsidR="00527C2B" w:rsidRPr="00F311CF">
        <w:rPr>
          <w:rFonts w:eastAsia="Times New Roman"/>
        </w:rPr>
        <w:t xml:space="preserve"> </w:t>
      </w:r>
      <w:r w:rsidR="007D03B7" w:rsidRPr="00F311CF">
        <w:rPr>
          <w:rFonts w:eastAsia="Times New Roman"/>
        </w:rPr>
        <w:t>d,</w:t>
      </w:r>
      <w:r w:rsidR="00527C2B" w:rsidRPr="00F311CF">
        <w:rPr>
          <w:rFonts w:eastAsia="Times New Roman"/>
        </w:rPr>
        <w:t xml:space="preserve"> </w:t>
      </w:r>
      <w:r w:rsidR="007D03B7" w:rsidRPr="00F311CF">
        <w:rPr>
          <w:rFonts w:eastAsia="Times New Roman"/>
        </w:rPr>
        <w:t>e</w:t>
      </w:r>
      <w:r w:rsidR="00527C2B" w:rsidRPr="00F311CF">
        <w:rPr>
          <w:rFonts w:eastAsia="Times New Roman"/>
        </w:rPr>
        <w:t>.</w:t>
      </w:r>
    </w:p>
    <w:p w14:paraId="78B4B7DA"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w:t>
      </w:r>
      <w:r w:rsidR="00FC014C" w:rsidRPr="00F311CF">
        <w:rPr>
          <w:rFonts w:eastAsia="Times New Roman"/>
          <w:b/>
          <w:bCs/>
        </w:rPr>
        <w:t>3</w:t>
      </w:r>
      <w:r w:rsidRPr="00F311CF">
        <w:rPr>
          <w:rFonts w:eastAsia="Times New Roman"/>
          <w:b/>
          <w:bCs/>
        </w:rPr>
        <w:t>)</w:t>
      </w:r>
      <w:r w:rsidRPr="00F311CF">
        <w:rPr>
          <w:rFonts w:eastAsia="Times New Roman"/>
        </w:rPr>
        <w:t xml:space="preserve"> Dreptul de a beneficia de cazare în cămin se pierde prin neexercitarea lui fără motive întemeiate, prin pierderea calităţii de student, prin neîndeplinirea obligaţiilor şcolare conform prevederilor legale sau prin încălcarea prevederilor regulamentelor UVT, atunci când acestea prevăd acest lucru. </w:t>
      </w:r>
    </w:p>
    <w:p w14:paraId="47FE1743" w14:textId="77777777" w:rsidR="008319A4" w:rsidRPr="00F311CF" w:rsidRDefault="00CB1005" w:rsidP="00A63DAB">
      <w:pPr>
        <w:autoSpaceDE w:val="0"/>
        <w:autoSpaceDN w:val="0"/>
        <w:adjustRightInd w:val="0"/>
        <w:jc w:val="both"/>
        <w:rPr>
          <w:rFonts w:eastAsia="Times New Roman"/>
          <w:b/>
          <w:bCs/>
        </w:rPr>
      </w:pPr>
      <w:r w:rsidRPr="00F311CF">
        <w:rPr>
          <w:rFonts w:eastAsia="Times New Roman"/>
          <w:b/>
          <w:bCs/>
        </w:rPr>
        <w:t xml:space="preserve">(4)  </w:t>
      </w:r>
      <w:r w:rsidRPr="00F311CF">
        <w:rPr>
          <w:rFonts w:eastAsia="Times New Roman"/>
        </w:rPr>
        <w:t xml:space="preserve">Un student care a fost exclus din cămin </w:t>
      </w:r>
      <w:r w:rsidR="005C05D0" w:rsidRPr="00F311CF">
        <w:rPr>
          <w:rFonts w:eastAsia="Times New Roman"/>
        </w:rPr>
        <w:t>din mot</w:t>
      </w:r>
      <w:r w:rsidR="000A1095" w:rsidRPr="00F311CF">
        <w:rPr>
          <w:rFonts w:eastAsia="Times New Roman"/>
        </w:rPr>
        <w:t>i</w:t>
      </w:r>
      <w:r w:rsidR="005C05D0" w:rsidRPr="00F311CF">
        <w:rPr>
          <w:rFonts w:eastAsia="Times New Roman"/>
        </w:rPr>
        <w:t>ve care țin de nerespectarea prevederilor acestui regulament, nu va mai beneficia</w:t>
      </w:r>
      <w:r w:rsidR="000A1095" w:rsidRPr="00F311CF">
        <w:rPr>
          <w:rFonts w:eastAsia="Times New Roman"/>
        </w:rPr>
        <w:t xml:space="preserve"> de cazare în căminele universității.</w:t>
      </w:r>
    </w:p>
    <w:p w14:paraId="79CF42EC" w14:textId="77777777" w:rsidR="007C6B18" w:rsidRPr="00F311CF" w:rsidRDefault="007C6B18" w:rsidP="00A63DAB">
      <w:pPr>
        <w:autoSpaceDE w:val="0"/>
        <w:autoSpaceDN w:val="0"/>
        <w:adjustRightInd w:val="0"/>
        <w:jc w:val="both"/>
        <w:rPr>
          <w:rFonts w:eastAsia="Times New Roman"/>
          <w:b/>
          <w:bCs/>
        </w:rPr>
      </w:pPr>
    </w:p>
    <w:p w14:paraId="1F4752EB"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 xml:space="preserve">Art. </w:t>
      </w:r>
      <w:r w:rsidR="007C6B18" w:rsidRPr="00F311CF">
        <w:rPr>
          <w:rFonts w:eastAsia="Times New Roman"/>
          <w:b/>
          <w:bCs/>
        </w:rPr>
        <w:t>2</w:t>
      </w:r>
      <w:r w:rsidR="00925C0A" w:rsidRPr="00F311CF">
        <w:rPr>
          <w:rFonts w:eastAsia="Times New Roman"/>
          <w:b/>
          <w:bCs/>
        </w:rPr>
        <w:t>7</w:t>
      </w:r>
      <w:r w:rsidRPr="00F311CF">
        <w:rPr>
          <w:rFonts w:eastAsia="Times New Roman"/>
          <w:b/>
          <w:bCs/>
        </w:rPr>
        <w:t>. (1)</w:t>
      </w:r>
      <w:r w:rsidRPr="00F311CF">
        <w:rPr>
          <w:rFonts w:eastAsia="Times New Roman"/>
        </w:rPr>
        <w:t xml:space="preserve"> Hotărârea de sancţionare se ia în termen de 3 zile de la constatarea abaterii, sau cu ocazia primului Consiliu </w:t>
      </w:r>
      <w:r w:rsidR="00A5359A" w:rsidRPr="00F311CF">
        <w:rPr>
          <w:rFonts w:eastAsia="Times New Roman"/>
        </w:rPr>
        <w:t>pentru probleme sociale și studențești</w:t>
      </w:r>
      <w:r w:rsidRPr="00F311CF">
        <w:rPr>
          <w:rFonts w:eastAsia="Times New Roman"/>
        </w:rPr>
        <w:t xml:space="preserve">, intrând în vigoare la data adoptării ei. </w:t>
      </w:r>
    </w:p>
    <w:p w14:paraId="0E44CC87"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Hotărârea se aduce la cunoştinţa sancţionatului, şi se anunţă Decanatul </w:t>
      </w:r>
      <w:r w:rsidR="008F07E2" w:rsidRPr="00F311CF">
        <w:rPr>
          <w:rFonts w:eastAsia="Times New Roman"/>
        </w:rPr>
        <w:t>facultații</w:t>
      </w:r>
      <w:r w:rsidR="007C6B18" w:rsidRPr="00F311CF">
        <w:rPr>
          <w:rFonts w:eastAsia="Times New Roman"/>
        </w:rPr>
        <w:t>.</w:t>
      </w:r>
    </w:p>
    <w:p w14:paraId="006711A4" w14:textId="77777777" w:rsidR="007C6B18" w:rsidRPr="00F311CF" w:rsidRDefault="00B375B0" w:rsidP="00A63DAB">
      <w:pPr>
        <w:autoSpaceDE w:val="0"/>
        <w:autoSpaceDN w:val="0"/>
        <w:adjustRightInd w:val="0"/>
        <w:jc w:val="both"/>
        <w:rPr>
          <w:rFonts w:eastAsia="Times New Roman"/>
          <w:b/>
          <w:bCs/>
        </w:rPr>
      </w:pPr>
      <w:r w:rsidRPr="00F311CF">
        <w:rPr>
          <w:rFonts w:eastAsia="Times New Roman"/>
          <w:b/>
          <w:bCs/>
        </w:rPr>
        <w:tab/>
      </w:r>
    </w:p>
    <w:p w14:paraId="0D1C75B5"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 xml:space="preserve">Art. </w:t>
      </w:r>
      <w:r w:rsidR="00925C0A" w:rsidRPr="00F311CF">
        <w:rPr>
          <w:rFonts w:eastAsia="Times New Roman"/>
          <w:b/>
          <w:bCs/>
        </w:rPr>
        <w:t>28</w:t>
      </w:r>
      <w:r w:rsidRPr="00F311CF">
        <w:rPr>
          <w:rFonts w:eastAsia="Times New Roman"/>
          <w:b/>
          <w:bCs/>
        </w:rPr>
        <w:t>. (1)</w:t>
      </w:r>
      <w:r w:rsidRPr="00F311CF">
        <w:rPr>
          <w:rFonts w:eastAsia="Times New Roman"/>
        </w:rPr>
        <w:t xml:space="preserve"> Studenţii sancţionaţi au dreptul să conteste hotărârea de sancţionare în termen de 2 zile de la notificare prin depunerea contesta</w:t>
      </w:r>
      <w:r w:rsidR="00A5359A" w:rsidRPr="00F311CF">
        <w:rPr>
          <w:rFonts w:eastAsia="Times New Roman"/>
        </w:rPr>
        <w:t>ț</w:t>
      </w:r>
      <w:r w:rsidRPr="00F311CF">
        <w:rPr>
          <w:rFonts w:eastAsia="Times New Roman"/>
        </w:rPr>
        <w:t xml:space="preserve">iei la Consiliul pentru probleme sociale şi studenţeşti. </w:t>
      </w:r>
    </w:p>
    <w:p w14:paraId="17DC4BEB"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(2)</w:t>
      </w:r>
      <w:r w:rsidRPr="00F311CF">
        <w:rPr>
          <w:rFonts w:eastAsia="Times New Roman"/>
        </w:rPr>
        <w:t xml:space="preserve"> Contestaţiile se soluţionează în termen de maximum 7 zile de la înregistrarea lor, de către Consiliul cu probleme sociale şi studenţeşti</w:t>
      </w:r>
      <w:r w:rsidR="007C6B18" w:rsidRPr="00F311CF">
        <w:rPr>
          <w:rFonts w:eastAsia="Times New Roman"/>
        </w:rPr>
        <w:t>.</w:t>
      </w:r>
    </w:p>
    <w:p w14:paraId="795929D6"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(3)</w:t>
      </w:r>
      <w:r w:rsidRPr="00F311CF">
        <w:rPr>
          <w:rFonts w:eastAsia="Times New Roman"/>
        </w:rPr>
        <w:t xml:space="preserve"> În aprecierea situaţiei studenţilor căminişti privind acordarea unor facilităţi sau recompense, conducerea facultăţii va lua în considerare sancţiunile date conform prezentului regulament, timp de un an calendaristic de la aplicarea lor. </w:t>
      </w:r>
    </w:p>
    <w:p w14:paraId="6CA6DF87" w14:textId="77777777" w:rsidR="00B375B0" w:rsidRPr="00F311CF" w:rsidRDefault="00B375B0" w:rsidP="00A63DAB">
      <w:pPr>
        <w:autoSpaceDE w:val="0"/>
        <w:autoSpaceDN w:val="0"/>
        <w:adjustRightInd w:val="0"/>
        <w:jc w:val="both"/>
        <w:rPr>
          <w:rFonts w:eastAsia="Times New Roman"/>
        </w:rPr>
      </w:pPr>
    </w:p>
    <w:p w14:paraId="58DA2C1D" w14:textId="77777777" w:rsidR="00B375B0" w:rsidRPr="00F311CF" w:rsidRDefault="00B375B0" w:rsidP="00A63DAB">
      <w:pPr>
        <w:autoSpaceDE w:val="0"/>
        <w:autoSpaceDN w:val="0"/>
        <w:adjustRightInd w:val="0"/>
        <w:jc w:val="both"/>
        <w:rPr>
          <w:rFonts w:eastAsia="Times New Roman"/>
        </w:rPr>
      </w:pPr>
      <w:r w:rsidRPr="00F311CF">
        <w:rPr>
          <w:rFonts w:eastAsia="Times New Roman"/>
          <w:b/>
          <w:bCs/>
        </w:rPr>
        <w:t xml:space="preserve">Art. </w:t>
      </w:r>
      <w:r w:rsidR="001E1B27" w:rsidRPr="00F311CF">
        <w:rPr>
          <w:rFonts w:eastAsia="Times New Roman"/>
          <w:b/>
          <w:bCs/>
        </w:rPr>
        <w:t>29</w:t>
      </w:r>
      <w:r w:rsidRPr="00F311CF">
        <w:rPr>
          <w:rFonts w:eastAsia="Times New Roman"/>
          <w:b/>
          <w:bCs/>
        </w:rPr>
        <w:t xml:space="preserve">. </w:t>
      </w:r>
      <w:r w:rsidRPr="00F311CF">
        <w:rPr>
          <w:rFonts w:eastAsia="Times New Roman"/>
        </w:rPr>
        <w:t xml:space="preserve">Recompense: </w:t>
      </w:r>
    </w:p>
    <w:p w14:paraId="44DB27EE" w14:textId="77777777" w:rsidR="00B375B0" w:rsidRPr="00F311CF" w:rsidRDefault="00B375B0" w:rsidP="00A63DAB">
      <w:pPr>
        <w:numPr>
          <w:ilvl w:val="0"/>
          <w:numId w:val="45"/>
        </w:numPr>
        <w:autoSpaceDE w:val="0"/>
        <w:autoSpaceDN w:val="0"/>
        <w:adjustRightInd w:val="0"/>
        <w:jc w:val="both"/>
        <w:rPr>
          <w:rFonts w:eastAsia="Times New Roman"/>
        </w:rPr>
      </w:pPr>
      <w:r w:rsidRPr="00F311CF">
        <w:rPr>
          <w:rFonts w:eastAsia="Times New Roman"/>
        </w:rPr>
        <w:t xml:space="preserve">- prioritate în alegerea camerei; </w:t>
      </w:r>
    </w:p>
    <w:p w14:paraId="2697B5AC" w14:textId="77777777" w:rsidR="00B375B0" w:rsidRPr="00F311CF" w:rsidRDefault="00B375B0" w:rsidP="00A63DAB">
      <w:pPr>
        <w:numPr>
          <w:ilvl w:val="0"/>
          <w:numId w:val="45"/>
        </w:numPr>
        <w:autoSpaceDE w:val="0"/>
        <w:autoSpaceDN w:val="0"/>
        <w:adjustRightInd w:val="0"/>
        <w:jc w:val="both"/>
        <w:rPr>
          <w:rFonts w:eastAsia="Times New Roman"/>
        </w:rPr>
      </w:pPr>
      <w:r w:rsidRPr="00F311CF">
        <w:rPr>
          <w:rFonts w:eastAsia="Times New Roman"/>
        </w:rPr>
        <w:t xml:space="preserve">- prioritate pentru organizarea de activităţi extraşcolare (excursii, concursuri etc.); </w:t>
      </w:r>
    </w:p>
    <w:p w14:paraId="252143A7" w14:textId="77777777" w:rsidR="00B375B0" w:rsidRPr="00F311CF" w:rsidRDefault="00000D11" w:rsidP="00A63DAB">
      <w:pPr>
        <w:numPr>
          <w:ilvl w:val="0"/>
          <w:numId w:val="45"/>
        </w:numPr>
        <w:autoSpaceDE w:val="0"/>
        <w:autoSpaceDN w:val="0"/>
        <w:adjustRightInd w:val="0"/>
        <w:jc w:val="both"/>
        <w:rPr>
          <w:rFonts w:eastAsia="Times New Roman"/>
        </w:rPr>
      </w:pPr>
      <w:r w:rsidRPr="00F311CF">
        <w:rPr>
          <w:rFonts w:eastAsia="Times New Roman"/>
        </w:rPr>
        <w:t xml:space="preserve">- </w:t>
      </w:r>
      <w:r w:rsidR="00B375B0" w:rsidRPr="00F311CF">
        <w:rPr>
          <w:rFonts w:eastAsia="Times New Roman"/>
        </w:rPr>
        <w:t xml:space="preserve">alte recompense stabilite de Consiliul pentru probleme sociale și studențești și aprobate de Consiliul de Administrație. </w:t>
      </w:r>
    </w:p>
    <w:p w14:paraId="082D320A" w14:textId="77777777" w:rsidR="00B375B0" w:rsidRPr="00F311CF" w:rsidRDefault="00B375B0" w:rsidP="00A63DAB">
      <w:pPr>
        <w:autoSpaceDE w:val="0"/>
        <w:autoSpaceDN w:val="0"/>
        <w:adjustRightInd w:val="0"/>
        <w:jc w:val="both"/>
        <w:rPr>
          <w:rFonts w:eastAsia="Times New Roman"/>
        </w:rPr>
      </w:pPr>
    </w:p>
    <w:p w14:paraId="48E57157" w14:textId="77777777" w:rsidR="00807CFE" w:rsidRPr="00F311CF" w:rsidRDefault="00B375B0" w:rsidP="00A63DAB">
      <w:pPr>
        <w:autoSpaceDE w:val="0"/>
        <w:autoSpaceDN w:val="0"/>
        <w:adjustRightInd w:val="0"/>
        <w:jc w:val="both"/>
        <w:rPr>
          <w:rFonts w:eastAsia="Times New Roman"/>
          <w:b/>
          <w:bCs/>
        </w:rPr>
      </w:pPr>
      <w:r w:rsidRPr="00F311CF">
        <w:rPr>
          <w:rFonts w:eastAsia="Times New Roman"/>
          <w:b/>
          <w:bCs/>
        </w:rPr>
        <w:tab/>
      </w:r>
    </w:p>
    <w:p w14:paraId="2539E9ED" w14:textId="77777777" w:rsidR="00807CFE" w:rsidRPr="00F311CF" w:rsidRDefault="00807CFE" w:rsidP="00A63DAB">
      <w:pPr>
        <w:jc w:val="both"/>
        <w:rPr>
          <w:rFonts w:eastAsia="Times New Roman"/>
          <w:b/>
          <w:bCs/>
        </w:rPr>
      </w:pPr>
      <w:r w:rsidRPr="00F311CF">
        <w:rPr>
          <w:rFonts w:eastAsia="Times New Roman"/>
          <w:b/>
          <w:bCs/>
        </w:rPr>
        <w:br w:type="page"/>
      </w:r>
    </w:p>
    <w:p w14:paraId="39D00257" w14:textId="77777777" w:rsidR="00A5359A" w:rsidRPr="00DA1C0B" w:rsidRDefault="00A5359A" w:rsidP="00A63DAB">
      <w:pPr>
        <w:autoSpaceDE w:val="0"/>
        <w:autoSpaceDN w:val="0"/>
        <w:adjustRightInd w:val="0"/>
        <w:jc w:val="both"/>
        <w:rPr>
          <w:rFonts w:eastAsia="Times New Roman"/>
          <w:b/>
          <w:bCs/>
        </w:rPr>
      </w:pPr>
    </w:p>
    <w:p w14:paraId="7BF683E4" w14:textId="00E0DBED" w:rsidR="00B375B0" w:rsidRPr="00DA1C0B" w:rsidRDefault="00B375B0" w:rsidP="00AD7EA1">
      <w:pPr>
        <w:autoSpaceDE w:val="0"/>
        <w:autoSpaceDN w:val="0"/>
        <w:adjustRightInd w:val="0"/>
        <w:jc w:val="center"/>
        <w:rPr>
          <w:rFonts w:eastAsia="Times New Roman"/>
          <w:b/>
          <w:bCs/>
        </w:rPr>
      </w:pPr>
      <w:r w:rsidRPr="00DA1C0B">
        <w:rPr>
          <w:rFonts w:eastAsia="Times New Roman"/>
          <w:b/>
          <w:bCs/>
        </w:rPr>
        <w:t>CAPITOLUL V</w:t>
      </w:r>
      <w:r w:rsidR="00807CFE" w:rsidRPr="00DA1C0B">
        <w:rPr>
          <w:rFonts w:eastAsia="Times New Roman"/>
          <w:b/>
          <w:bCs/>
        </w:rPr>
        <w:t xml:space="preserve">. </w:t>
      </w:r>
      <w:r w:rsidR="00C24979" w:rsidRPr="00DA1C0B">
        <w:rPr>
          <w:rFonts w:eastAsia="Times New Roman"/>
          <w:b/>
          <w:bCs/>
        </w:rPr>
        <w:t>DISPOZI</w:t>
      </w:r>
      <w:r w:rsidR="00AD7EA1">
        <w:rPr>
          <w:rFonts w:eastAsia="Times New Roman"/>
          <w:b/>
          <w:bCs/>
        </w:rPr>
        <w:t>Ț</w:t>
      </w:r>
      <w:r w:rsidR="00C24979" w:rsidRPr="00DA1C0B">
        <w:rPr>
          <w:rFonts w:eastAsia="Times New Roman"/>
          <w:b/>
          <w:bCs/>
        </w:rPr>
        <w:t>II FINALE</w:t>
      </w:r>
    </w:p>
    <w:p w14:paraId="3B2EBC30" w14:textId="77777777" w:rsidR="00C22E65" w:rsidRPr="00DA1C0B" w:rsidRDefault="00C22E65" w:rsidP="00A63DAB">
      <w:pPr>
        <w:autoSpaceDE w:val="0"/>
        <w:autoSpaceDN w:val="0"/>
        <w:adjustRightInd w:val="0"/>
        <w:jc w:val="both"/>
        <w:rPr>
          <w:rFonts w:eastAsia="Times New Roman"/>
          <w:color w:val="1F497D" w:themeColor="text2"/>
        </w:rPr>
      </w:pPr>
    </w:p>
    <w:p w14:paraId="0AF648BE" w14:textId="77777777" w:rsidR="00B375B0" w:rsidRPr="00DA1C0B" w:rsidRDefault="00B375B0" w:rsidP="00A63DAB">
      <w:pPr>
        <w:autoSpaceDE w:val="0"/>
        <w:autoSpaceDN w:val="0"/>
        <w:adjustRightInd w:val="0"/>
        <w:jc w:val="both"/>
        <w:rPr>
          <w:rFonts w:eastAsia="Times New Roman"/>
        </w:rPr>
      </w:pPr>
      <w:r w:rsidRPr="00DA1C0B">
        <w:rPr>
          <w:rFonts w:eastAsia="Times New Roman"/>
          <w:b/>
          <w:bCs/>
        </w:rPr>
        <w:t>Art.</w:t>
      </w:r>
      <w:r w:rsidR="001E1B27" w:rsidRPr="00DA1C0B">
        <w:rPr>
          <w:rFonts w:eastAsia="Times New Roman"/>
          <w:b/>
          <w:bCs/>
        </w:rPr>
        <w:t>30</w:t>
      </w:r>
      <w:r w:rsidRPr="00DA1C0B">
        <w:rPr>
          <w:rFonts w:eastAsia="Times New Roman"/>
          <w:b/>
          <w:bCs/>
        </w:rPr>
        <w:t>. (1)</w:t>
      </w:r>
      <w:r w:rsidRPr="00DA1C0B">
        <w:rPr>
          <w:rFonts w:eastAsia="Times New Roman"/>
        </w:rPr>
        <w:t xml:space="preserve"> Cazările în căminele studențești se fac pe facultăți, în limita locurilor disponibile. </w:t>
      </w:r>
    </w:p>
    <w:p w14:paraId="2551698E" w14:textId="77777777" w:rsidR="00B375B0" w:rsidRPr="00DA1C0B" w:rsidRDefault="00B375B0" w:rsidP="00A63DAB">
      <w:pPr>
        <w:autoSpaceDE w:val="0"/>
        <w:autoSpaceDN w:val="0"/>
        <w:adjustRightInd w:val="0"/>
        <w:jc w:val="both"/>
        <w:rPr>
          <w:rFonts w:eastAsia="Times New Roman"/>
        </w:rPr>
      </w:pPr>
      <w:r w:rsidRPr="00DA1C0B">
        <w:rPr>
          <w:rFonts w:eastAsia="Times New Roman"/>
          <w:b/>
          <w:bCs/>
        </w:rPr>
        <w:t>(2)</w:t>
      </w:r>
      <w:r w:rsidRPr="00DA1C0B">
        <w:rPr>
          <w:rFonts w:eastAsia="Times New Roman"/>
        </w:rPr>
        <w:t xml:space="preserve"> Repartizarea căminelor pe facultăți se face de Consiliul pentru probleme sociale și studențești. </w:t>
      </w:r>
    </w:p>
    <w:p w14:paraId="3F4B3FD5" w14:textId="77777777" w:rsidR="00B375B0" w:rsidRPr="00DA1C0B" w:rsidRDefault="00D66B5E" w:rsidP="00A63DAB">
      <w:pPr>
        <w:autoSpaceDE w:val="0"/>
        <w:autoSpaceDN w:val="0"/>
        <w:adjustRightInd w:val="0"/>
        <w:jc w:val="both"/>
        <w:rPr>
          <w:rFonts w:eastAsia="Times New Roman"/>
        </w:rPr>
      </w:pPr>
      <w:r w:rsidRPr="00DA1C0B">
        <w:rPr>
          <w:rFonts w:eastAsia="Times New Roman"/>
          <w:b/>
          <w:bCs/>
        </w:rPr>
        <w:t>(3)</w:t>
      </w:r>
      <w:r w:rsidRPr="00DA1C0B">
        <w:rPr>
          <w:rFonts w:eastAsia="Times New Roman"/>
        </w:rPr>
        <w:t xml:space="preserve"> Căminul studenţesc </w:t>
      </w:r>
      <w:r w:rsidR="00B375B0" w:rsidRPr="00DA1C0B">
        <w:rPr>
          <w:rFonts w:eastAsia="Times New Roman"/>
        </w:rPr>
        <w:t>funcţionează pe t</w:t>
      </w:r>
      <w:r w:rsidRPr="00DA1C0B">
        <w:rPr>
          <w:rFonts w:eastAsia="Times New Roman"/>
        </w:rPr>
        <w:t xml:space="preserve">oată durata anului universitar. </w:t>
      </w:r>
      <w:r w:rsidR="00B375B0" w:rsidRPr="00DA1C0B">
        <w:rPr>
          <w:rFonts w:eastAsia="Times New Roman"/>
        </w:rPr>
        <w:t>Funcţionarea căminului în timpul vacanţelor pentru cazarea studenţilor/categoriilor de persoane prevăzute la Art.</w:t>
      </w:r>
      <w:r w:rsidR="007C6B18" w:rsidRPr="00DA1C0B">
        <w:rPr>
          <w:rFonts w:eastAsia="Times New Roman"/>
        </w:rPr>
        <w:t>5</w:t>
      </w:r>
      <w:r w:rsidR="00B375B0" w:rsidRPr="00DA1C0B">
        <w:rPr>
          <w:rFonts w:eastAsia="Times New Roman"/>
        </w:rPr>
        <w:t xml:space="preserve"> se face pe baza unei cerei depuse la </w:t>
      </w:r>
      <w:r w:rsidR="006F75B8" w:rsidRPr="00DA1C0B">
        <w:rPr>
          <w:rFonts w:eastAsia="Times New Roman"/>
        </w:rPr>
        <w:t>registratura U.V.T.</w:t>
      </w:r>
      <w:r w:rsidR="00B375B0" w:rsidRPr="00DA1C0B">
        <w:rPr>
          <w:rFonts w:eastAsia="Times New Roman"/>
        </w:rPr>
        <w:t xml:space="preserve"> şi aprobată de </w:t>
      </w:r>
      <w:r w:rsidR="00FC014C" w:rsidRPr="00DA1C0B">
        <w:rPr>
          <w:rFonts w:eastAsia="Times New Roman"/>
        </w:rPr>
        <w:t>Prorectorul</w:t>
      </w:r>
      <w:r w:rsidR="00B375B0" w:rsidRPr="00DA1C0B">
        <w:rPr>
          <w:rFonts w:eastAsia="Times New Roman"/>
        </w:rPr>
        <w:t xml:space="preserve"> pentru probleme sociale și studențești, la tarifele </w:t>
      </w:r>
      <w:r w:rsidR="006F75B8" w:rsidRPr="00DA1C0B">
        <w:rPr>
          <w:rFonts w:eastAsia="Times New Roman"/>
        </w:rPr>
        <w:t>aprobate de Senatul U.V.T.</w:t>
      </w:r>
      <w:r w:rsidR="00B375B0" w:rsidRPr="00DA1C0B">
        <w:rPr>
          <w:rFonts w:eastAsia="Times New Roman"/>
        </w:rPr>
        <w:t xml:space="preserve">, sumele încasate reprezentând venituri suplimentare extrabugetare ale universității. </w:t>
      </w:r>
    </w:p>
    <w:p w14:paraId="44DCA0A6" w14:textId="77777777" w:rsidR="00B375B0" w:rsidRPr="00DA1C0B" w:rsidRDefault="00B375B0" w:rsidP="00A63DAB">
      <w:pPr>
        <w:autoSpaceDE w:val="0"/>
        <w:autoSpaceDN w:val="0"/>
        <w:adjustRightInd w:val="0"/>
        <w:jc w:val="both"/>
        <w:rPr>
          <w:rFonts w:eastAsia="Times New Roman"/>
        </w:rPr>
      </w:pPr>
      <w:r w:rsidRPr="00DA1C0B">
        <w:rPr>
          <w:rFonts w:eastAsia="Times New Roman"/>
          <w:b/>
          <w:bCs/>
        </w:rPr>
        <w:t>(4)</w:t>
      </w:r>
      <w:r w:rsidRPr="00DA1C0B">
        <w:rPr>
          <w:rFonts w:eastAsia="Times New Roman"/>
        </w:rPr>
        <w:t xml:space="preserve"> Cazarea gratuită în căminele universităţii se acordă categoriilor de studenţi prevăzuţi de lege să beneficieze de acest drept, dar numai pe perioada </w:t>
      </w:r>
      <w:r w:rsidR="006F75B8" w:rsidRPr="00DA1C0B">
        <w:rPr>
          <w:rFonts w:eastAsia="Times New Roman"/>
        </w:rPr>
        <w:t>desfășurării activitățilo</w:t>
      </w:r>
      <w:r w:rsidR="00AD4A30" w:rsidRPr="00DA1C0B">
        <w:rPr>
          <w:rFonts w:eastAsia="Times New Roman"/>
        </w:rPr>
        <w:t>r</w:t>
      </w:r>
      <w:r w:rsidR="006F75B8" w:rsidRPr="00DA1C0B">
        <w:rPr>
          <w:rFonts w:eastAsia="Times New Roman"/>
        </w:rPr>
        <w:t xml:space="preserve"> didactice</w:t>
      </w:r>
      <w:r w:rsidRPr="00DA1C0B">
        <w:rPr>
          <w:rFonts w:eastAsia="Times New Roman"/>
        </w:rPr>
        <w:t xml:space="preserve">. </w:t>
      </w:r>
    </w:p>
    <w:p w14:paraId="5F0BEB13" w14:textId="77777777" w:rsidR="00B375B0" w:rsidRPr="00DA1C0B" w:rsidRDefault="00B375B0" w:rsidP="00A63DAB">
      <w:pPr>
        <w:autoSpaceDE w:val="0"/>
        <w:autoSpaceDN w:val="0"/>
        <w:adjustRightInd w:val="0"/>
        <w:jc w:val="both"/>
        <w:rPr>
          <w:rFonts w:eastAsia="Times New Roman"/>
        </w:rPr>
      </w:pPr>
      <w:r w:rsidRPr="00DA1C0B">
        <w:rPr>
          <w:rFonts w:eastAsia="Times New Roman"/>
          <w:b/>
          <w:bCs/>
        </w:rPr>
        <w:t>(5)</w:t>
      </w:r>
      <w:r w:rsidRPr="00DA1C0B">
        <w:rPr>
          <w:rFonts w:eastAsia="Times New Roman"/>
        </w:rPr>
        <w:t xml:space="preserve"> Instituţia de învăţământ superior va asigura, în fiecare an, pentru fiecare cămin, o perioadă pentru reparaţii şi curăţenie generală. </w:t>
      </w:r>
    </w:p>
    <w:p w14:paraId="674631E2" w14:textId="77777777" w:rsidR="00B375B0" w:rsidRPr="00DA1C0B" w:rsidRDefault="00B375B0" w:rsidP="00A63DAB">
      <w:pPr>
        <w:autoSpaceDE w:val="0"/>
        <w:autoSpaceDN w:val="0"/>
        <w:adjustRightInd w:val="0"/>
        <w:jc w:val="both"/>
        <w:rPr>
          <w:rFonts w:eastAsia="Times New Roman"/>
        </w:rPr>
      </w:pPr>
    </w:p>
    <w:p w14:paraId="0AF4A038" w14:textId="77777777" w:rsidR="00B375B0" w:rsidRPr="00DA1C0B" w:rsidRDefault="00B375B0" w:rsidP="00A63DAB">
      <w:pPr>
        <w:autoSpaceDE w:val="0"/>
        <w:autoSpaceDN w:val="0"/>
        <w:adjustRightInd w:val="0"/>
        <w:jc w:val="both"/>
        <w:rPr>
          <w:rFonts w:eastAsia="Times New Roman"/>
        </w:rPr>
      </w:pPr>
      <w:r w:rsidRPr="00DA1C0B">
        <w:rPr>
          <w:rFonts w:eastAsia="Times New Roman"/>
          <w:b/>
          <w:bCs/>
        </w:rPr>
        <w:t>Art.</w:t>
      </w:r>
      <w:r w:rsidR="001E1B27" w:rsidRPr="00DA1C0B">
        <w:rPr>
          <w:rFonts w:eastAsia="Times New Roman"/>
          <w:b/>
          <w:bCs/>
        </w:rPr>
        <w:t>31</w:t>
      </w:r>
      <w:r w:rsidRPr="00DA1C0B">
        <w:rPr>
          <w:rFonts w:eastAsia="Times New Roman"/>
          <w:b/>
          <w:bCs/>
        </w:rPr>
        <w:t xml:space="preserve">. </w:t>
      </w:r>
      <w:r w:rsidRPr="00DA1C0B">
        <w:rPr>
          <w:rFonts w:eastAsia="Times New Roman"/>
        </w:rPr>
        <w:t xml:space="preserve">Direcţia </w:t>
      </w:r>
      <w:r w:rsidR="000856C6" w:rsidRPr="00DA1C0B">
        <w:rPr>
          <w:rFonts w:eastAsia="Times New Roman"/>
        </w:rPr>
        <w:t>General A</w:t>
      </w:r>
      <w:r w:rsidR="00C24979" w:rsidRPr="00DA1C0B">
        <w:rPr>
          <w:rFonts w:eastAsia="Times New Roman"/>
        </w:rPr>
        <w:t>dministrativ</w:t>
      </w:r>
      <w:r w:rsidR="004952E7">
        <w:rPr>
          <w:rFonts w:eastAsia="Times New Roman"/>
        </w:rPr>
        <w:t>ă</w:t>
      </w:r>
      <w:r w:rsidR="0008716E" w:rsidRPr="00DA1C0B">
        <w:rPr>
          <w:rFonts w:eastAsia="Times New Roman"/>
        </w:rPr>
        <w:t xml:space="preserve"> poate</w:t>
      </w:r>
      <w:r w:rsidRPr="00DA1C0B">
        <w:rPr>
          <w:rFonts w:eastAsia="Times New Roman"/>
        </w:rPr>
        <w:t xml:space="preserve"> dezvolta activităţi suplimentare de dotare şi amenajare, din fonduri extrabugetare (încasări din cazări ocazionale şi din închirierea spaţiilor temporar disponibile din cămine, sponsorizări sau donaţii</w:t>
      </w:r>
      <w:r w:rsidR="006B68D9">
        <w:rPr>
          <w:rFonts w:eastAsia="Times New Roman"/>
        </w:rPr>
        <w:t>,</w:t>
      </w:r>
      <w:r w:rsidRPr="00DA1C0B">
        <w:rPr>
          <w:rFonts w:eastAsia="Times New Roman"/>
        </w:rPr>
        <w:t xml:space="preserve"> etc.). Încasările vor fi efectuate prin casieria universităţii şi vor fi utilizate ca venituri proprii ale universității, destinate căminelor. </w:t>
      </w:r>
    </w:p>
    <w:p w14:paraId="65B33425" w14:textId="77777777" w:rsidR="00B375B0" w:rsidRPr="00DA1C0B" w:rsidRDefault="00B375B0" w:rsidP="00A63DAB">
      <w:pPr>
        <w:autoSpaceDE w:val="0"/>
        <w:autoSpaceDN w:val="0"/>
        <w:adjustRightInd w:val="0"/>
        <w:jc w:val="both"/>
        <w:rPr>
          <w:rFonts w:eastAsia="Times New Roman"/>
        </w:rPr>
      </w:pPr>
    </w:p>
    <w:p w14:paraId="26E46B4D" w14:textId="7FECF27B" w:rsidR="00B375B0" w:rsidRPr="00DA1C0B" w:rsidRDefault="00B375B0" w:rsidP="00AD7EA1">
      <w:pPr>
        <w:autoSpaceDE w:val="0"/>
        <w:autoSpaceDN w:val="0"/>
        <w:adjustRightInd w:val="0"/>
        <w:jc w:val="both"/>
        <w:rPr>
          <w:rFonts w:eastAsia="Times New Roman"/>
        </w:rPr>
      </w:pPr>
      <w:r w:rsidRPr="00DA1C0B">
        <w:rPr>
          <w:rFonts w:eastAsia="Times New Roman"/>
          <w:b/>
          <w:bCs/>
        </w:rPr>
        <w:t>Art.</w:t>
      </w:r>
      <w:r w:rsidR="00AD7EA1">
        <w:rPr>
          <w:rFonts w:eastAsia="Times New Roman"/>
          <w:b/>
          <w:bCs/>
        </w:rPr>
        <w:t xml:space="preserve"> </w:t>
      </w:r>
      <w:r w:rsidRPr="00DA1C0B">
        <w:rPr>
          <w:rFonts w:eastAsia="Times New Roman"/>
          <w:b/>
          <w:bCs/>
        </w:rPr>
        <w:t>3</w:t>
      </w:r>
      <w:r w:rsidR="000856C6" w:rsidRPr="00DA1C0B">
        <w:rPr>
          <w:rFonts w:eastAsia="Times New Roman"/>
          <w:b/>
          <w:bCs/>
        </w:rPr>
        <w:t>2</w:t>
      </w:r>
      <w:r w:rsidR="0008716E" w:rsidRPr="00DA1C0B">
        <w:rPr>
          <w:rFonts w:eastAsia="Times New Roman"/>
          <w:b/>
          <w:bCs/>
        </w:rPr>
        <w:t>.</w:t>
      </w:r>
      <w:r w:rsidRPr="00DA1C0B">
        <w:rPr>
          <w:rFonts w:eastAsia="Times New Roman"/>
          <w:b/>
          <w:bCs/>
        </w:rPr>
        <w:t xml:space="preserve"> </w:t>
      </w:r>
      <w:r w:rsidRPr="00DA1C0B">
        <w:rPr>
          <w:rFonts w:eastAsia="Times New Roman"/>
        </w:rPr>
        <w:t>În luna iunie Prorectorul cu probleme soci</w:t>
      </w:r>
      <w:r w:rsidR="0008716E" w:rsidRPr="00DA1C0B">
        <w:rPr>
          <w:rFonts w:eastAsia="Times New Roman"/>
        </w:rPr>
        <w:t>ale şi studenţeşti, Directorul General A</w:t>
      </w:r>
      <w:r w:rsidRPr="00DA1C0B">
        <w:rPr>
          <w:rFonts w:eastAsia="Times New Roman"/>
        </w:rPr>
        <w:t xml:space="preserve">dministrativ, </w:t>
      </w:r>
      <w:r w:rsidR="00A5359A" w:rsidRPr="00DA1C0B">
        <w:rPr>
          <w:rFonts w:eastAsia="Times New Roman"/>
        </w:rPr>
        <w:t xml:space="preserve">Șeful </w:t>
      </w:r>
      <w:r w:rsidR="000856C6" w:rsidRPr="00DA1C0B">
        <w:rPr>
          <w:rFonts w:eastAsia="Times New Roman"/>
        </w:rPr>
        <w:t>Serviciului Social</w:t>
      </w:r>
      <w:r w:rsidRPr="00DA1C0B">
        <w:rPr>
          <w:rFonts w:eastAsia="Times New Roman"/>
        </w:rPr>
        <w:t>, împreună cu Prodecanii</w:t>
      </w:r>
      <w:r w:rsidR="002E3507" w:rsidRPr="00DA1C0B">
        <w:rPr>
          <w:rFonts w:eastAsia="Times New Roman"/>
        </w:rPr>
        <w:t>/Decanii</w:t>
      </w:r>
      <w:r w:rsidRPr="00DA1C0B">
        <w:rPr>
          <w:rFonts w:eastAsia="Times New Roman"/>
        </w:rPr>
        <w:t xml:space="preserve">, administratorii şi Consiliile studențești de cămin evaluează starea căminelor şi hotărăsc asupra lucrărilor de igienizare, întreţinere şi echipări necesare pentru anul universitar următor. </w:t>
      </w:r>
    </w:p>
    <w:p w14:paraId="23F5261E" w14:textId="77777777" w:rsidR="00B375B0" w:rsidRPr="00DA1C0B" w:rsidRDefault="00B375B0" w:rsidP="00A63DAB">
      <w:pPr>
        <w:autoSpaceDE w:val="0"/>
        <w:autoSpaceDN w:val="0"/>
        <w:adjustRightInd w:val="0"/>
        <w:jc w:val="both"/>
        <w:rPr>
          <w:rFonts w:eastAsia="Times New Roman"/>
        </w:rPr>
      </w:pPr>
    </w:p>
    <w:p w14:paraId="0EC408C5" w14:textId="77777777" w:rsidR="00B375B0" w:rsidRPr="00DA1C0B" w:rsidRDefault="00B375B0" w:rsidP="00A63DAB">
      <w:pPr>
        <w:autoSpaceDE w:val="0"/>
        <w:autoSpaceDN w:val="0"/>
        <w:adjustRightInd w:val="0"/>
        <w:jc w:val="both"/>
        <w:rPr>
          <w:rFonts w:eastAsia="Times New Roman"/>
        </w:rPr>
      </w:pPr>
      <w:r w:rsidRPr="00DA1C0B">
        <w:rPr>
          <w:rFonts w:eastAsia="Times New Roman"/>
          <w:b/>
          <w:bCs/>
        </w:rPr>
        <w:t>Art. 3</w:t>
      </w:r>
      <w:r w:rsidR="000856C6" w:rsidRPr="00DA1C0B">
        <w:rPr>
          <w:rFonts w:eastAsia="Times New Roman"/>
          <w:b/>
          <w:bCs/>
        </w:rPr>
        <w:t>3</w:t>
      </w:r>
      <w:r w:rsidRPr="00DA1C0B">
        <w:rPr>
          <w:rFonts w:eastAsia="Times New Roman"/>
        </w:rPr>
        <w:t>. Consiliul studențesc de cămin</w:t>
      </w:r>
      <w:r w:rsidR="007C6B18" w:rsidRPr="00DA1C0B">
        <w:rPr>
          <w:rFonts w:eastAsia="Times New Roman"/>
        </w:rPr>
        <w:t xml:space="preserve">, </w:t>
      </w:r>
      <w:r w:rsidRPr="00DA1C0B">
        <w:rPr>
          <w:rFonts w:eastAsia="Times New Roman"/>
        </w:rPr>
        <w:t xml:space="preserve">poate adopta reguli interne de organizare şi funcţionare a căminului care să nu lezeze principiile prezentului regulament și care sunt aduse la cunoștință Consiliului pentru probleme sociale și studențesti. </w:t>
      </w:r>
    </w:p>
    <w:p w14:paraId="11912611" w14:textId="77777777" w:rsidR="00B375B0" w:rsidRPr="00DA1C0B" w:rsidRDefault="00B375B0" w:rsidP="00A63DAB">
      <w:pPr>
        <w:autoSpaceDE w:val="0"/>
        <w:autoSpaceDN w:val="0"/>
        <w:adjustRightInd w:val="0"/>
        <w:jc w:val="both"/>
        <w:rPr>
          <w:rFonts w:eastAsia="Times New Roman"/>
          <w:color w:val="1F497D" w:themeColor="text2"/>
        </w:rPr>
      </w:pPr>
    </w:p>
    <w:p w14:paraId="086E0C02" w14:textId="77777777" w:rsidR="00B375B0" w:rsidRPr="00DA1C0B" w:rsidRDefault="00B375B0" w:rsidP="00A63DAB">
      <w:pPr>
        <w:autoSpaceDE w:val="0"/>
        <w:autoSpaceDN w:val="0"/>
        <w:adjustRightInd w:val="0"/>
        <w:jc w:val="both"/>
        <w:rPr>
          <w:rFonts w:eastAsia="Times New Roman"/>
        </w:rPr>
      </w:pPr>
      <w:r w:rsidRPr="00DA1C0B">
        <w:rPr>
          <w:rFonts w:eastAsia="Times New Roman"/>
          <w:b/>
          <w:bCs/>
        </w:rPr>
        <w:t xml:space="preserve">Art. </w:t>
      </w:r>
      <w:r w:rsidR="000856C6" w:rsidRPr="00DA1C0B">
        <w:rPr>
          <w:rFonts w:eastAsia="Times New Roman"/>
          <w:b/>
          <w:bCs/>
        </w:rPr>
        <w:t>34</w:t>
      </w:r>
      <w:r w:rsidR="007C6B18" w:rsidRPr="00DA1C0B">
        <w:rPr>
          <w:rFonts w:eastAsia="Times New Roman"/>
          <w:b/>
          <w:bCs/>
        </w:rPr>
        <w:t>.</w:t>
      </w:r>
      <w:r w:rsidRPr="00DA1C0B">
        <w:rPr>
          <w:rFonts w:eastAsia="Times New Roman"/>
          <w:b/>
          <w:bCs/>
        </w:rPr>
        <w:t xml:space="preserve"> </w:t>
      </w:r>
      <w:r w:rsidRPr="00DA1C0B">
        <w:rPr>
          <w:rFonts w:eastAsia="Times New Roman"/>
        </w:rPr>
        <w:t xml:space="preserve">Prezentul regulament va suferi modificări în conformitate cu legislaţia în vigoare. </w:t>
      </w:r>
    </w:p>
    <w:p w14:paraId="00CF5430" w14:textId="77777777" w:rsidR="00C24979" w:rsidRPr="00DA1C0B" w:rsidRDefault="00C24979" w:rsidP="00A63DAB">
      <w:pPr>
        <w:autoSpaceDE w:val="0"/>
        <w:autoSpaceDN w:val="0"/>
        <w:adjustRightInd w:val="0"/>
        <w:jc w:val="both"/>
      </w:pPr>
    </w:p>
    <w:p w14:paraId="2CDD7667" w14:textId="3A28B14B" w:rsidR="00511C8D" w:rsidRPr="00DA1C0B" w:rsidRDefault="000F73AA" w:rsidP="00A63DAB">
      <w:pPr>
        <w:pStyle w:val="Normal12pt"/>
        <w:spacing w:line="276" w:lineRule="auto"/>
        <w:sectPr w:rsidR="00511C8D" w:rsidRPr="00DA1C0B" w:rsidSect="00253CC0">
          <w:headerReference w:type="default" r:id="rId10"/>
          <w:footerReference w:type="default" r:id="rId11"/>
          <w:headerReference w:type="first" r:id="rId12"/>
          <w:footerReference w:type="first" r:id="rId13"/>
          <w:pgSz w:w="11907" w:h="16840" w:code="9"/>
          <w:pgMar w:top="1134" w:right="1134" w:bottom="1134" w:left="1134" w:header="680" w:footer="402" w:gutter="0"/>
          <w:pgNumType w:start="2"/>
          <w:cols w:space="720"/>
          <w:titlePg/>
          <w:docGrid w:linePitch="212"/>
        </w:sectPr>
      </w:pPr>
      <w:r w:rsidRPr="00DA1C0B">
        <w:rPr>
          <w:b/>
        </w:rPr>
        <w:t>Art. 3</w:t>
      </w:r>
      <w:r w:rsidR="000856C6" w:rsidRPr="00DA1C0B">
        <w:rPr>
          <w:b/>
        </w:rPr>
        <w:t>5</w:t>
      </w:r>
      <w:r w:rsidRPr="00DA1C0B">
        <w:t xml:space="preserve">. </w:t>
      </w:r>
      <w:r w:rsidRPr="00DA1C0B">
        <w:rPr>
          <w:rFonts w:eastAsia="SimSun"/>
        </w:rPr>
        <w:t xml:space="preserve"> </w:t>
      </w:r>
      <w:bookmarkStart w:id="0" w:name="page3"/>
      <w:bookmarkStart w:id="1" w:name="page4"/>
      <w:bookmarkStart w:id="2" w:name="page5"/>
      <w:bookmarkStart w:id="3" w:name="page6"/>
      <w:bookmarkStart w:id="4" w:name="page7"/>
      <w:bookmarkStart w:id="5" w:name="page8"/>
      <w:bookmarkStart w:id="6" w:name="page9"/>
      <w:bookmarkStart w:id="7" w:name="page10"/>
      <w:bookmarkStart w:id="8" w:name="page11"/>
      <w:bookmarkStart w:id="9" w:name="page12"/>
      <w:bookmarkStart w:id="10" w:name="page13"/>
      <w:bookmarkStart w:id="11" w:name="page14"/>
      <w:bookmarkStart w:id="12" w:name="page15"/>
      <w:bookmarkStart w:id="13" w:name="page16"/>
      <w:bookmarkEnd w:id="0"/>
      <w:bookmarkEnd w:id="1"/>
      <w:bookmarkEnd w:id="2"/>
      <w:bookmarkEnd w:id="3"/>
      <w:bookmarkEnd w:id="4"/>
      <w:bookmarkEnd w:id="5"/>
      <w:bookmarkEnd w:id="6"/>
      <w:bookmarkEnd w:id="7"/>
      <w:bookmarkEnd w:id="8"/>
      <w:bookmarkEnd w:id="9"/>
      <w:bookmarkEnd w:id="10"/>
      <w:bookmarkEnd w:id="11"/>
      <w:bookmarkEnd w:id="12"/>
      <w:bookmarkEnd w:id="13"/>
      <w:r w:rsidRPr="00DA1C0B">
        <w:t xml:space="preserve">Prezentul regulament a fost avizat în ședința Consiliului de Administrație din data de </w:t>
      </w:r>
      <w:r w:rsidR="00807CFE" w:rsidRPr="00DA1C0B">
        <w:t>..................</w:t>
      </w:r>
      <w:r w:rsidRPr="00DA1C0B">
        <w:t xml:space="preserve">, aprobat în ședința Senatului universitar din data de </w:t>
      </w:r>
      <w:r w:rsidR="00807CFE" w:rsidRPr="00DA1C0B">
        <w:t>................</w:t>
      </w:r>
      <w:r w:rsidRPr="00DA1C0B">
        <w:t xml:space="preserve">și intră </w:t>
      </w:r>
      <w:r w:rsidR="00A6460A">
        <w:t>î</w:t>
      </w:r>
      <w:r w:rsidRPr="00DA1C0B">
        <w:t>n</w:t>
      </w:r>
      <w:r w:rsidR="00A6460A">
        <w:t xml:space="preserve"> </w:t>
      </w:r>
      <w:r w:rsidRPr="00DA1C0B">
        <w:t>vigoare la data aprobării de către Senatul universitar</w:t>
      </w:r>
      <w:r w:rsidR="00AD7EA1">
        <w:t>.</w:t>
      </w:r>
    </w:p>
    <w:p w14:paraId="26318791" w14:textId="34606779" w:rsidR="00F955D9" w:rsidRPr="001F783F" w:rsidRDefault="00F955D9" w:rsidP="00F955D9">
      <w:pPr>
        <w:widowControl w:val="0"/>
        <w:autoSpaceDE w:val="0"/>
        <w:autoSpaceDN w:val="0"/>
        <w:adjustRightInd w:val="0"/>
        <w:spacing w:line="347" w:lineRule="exact"/>
        <w:jc w:val="both"/>
        <w:rPr>
          <w:i/>
          <w:iCs/>
          <w:sz w:val="20"/>
          <w:szCs w:val="20"/>
        </w:rPr>
      </w:pPr>
      <w:r w:rsidRPr="001F783F">
        <w:rPr>
          <w:i/>
          <w:iCs/>
          <w:sz w:val="20"/>
          <w:szCs w:val="20"/>
        </w:rPr>
        <w:lastRenderedPageBreak/>
        <w:t>Anexa nr. 1</w:t>
      </w:r>
      <w:r w:rsidR="00E35DEA">
        <w:rPr>
          <w:i/>
          <w:iCs/>
          <w:sz w:val="20"/>
          <w:szCs w:val="20"/>
        </w:rPr>
        <w:t>.a</w:t>
      </w:r>
      <w:r w:rsidRPr="001F783F">
        <w:rPr>
          <w:i/>
          <w:iCs/>
          <w:sz w:val="20"/>
          <w:szCs w:val="20"/>
        </w:rPr>
        <w:t xml:space="preserve"> – Regulament privind organizarea şi funcţionarea căminelor studenţeşti</w:t>
      </w:r>
    </w:p>
    <w:p w14:paraId="552A92ED" w14:textId="77777777" w:rsidR="00F955D9" w:rsidRPr="001F783F" w:rsidRDefault="00F955D9" w:rsidP="00F955D9">
      <w:pPr>
        <w:widowControl w:val="0"/>
        <w:autoSpaceDE w:val="0"/>
        <w:autoSpaceDN w:val="0"/>
        <w:adjustRightInd w:val="0"/>
        <w:jc w:val="both"/>
        <w:rPr>
          <w:b/>
          <w:bCs/>
        </w:rPr>
      </w:pPr>
    </w:p>
    <w:p w14:paraId="5D53725A" w14:textId="77777777" w:rsidR="00F955D9" w:rsidRPr="001F783F" w:rsidRDefault="00F955D9" w:rsidP="00F955D9">
      <w:pPr>
        <w:widowControl w:val="0"/>
        <w:autoSpaceDE w:val="0"/>
        <w:autoSpaceDN w:val="0"/>
        <w:adjustRightInd w:val="0"/>
        <w:ind w:left="2827"/>
        <w:jc w:val="both"/>
        <w:rPr>
          <w:b/>
          <w:bCs/>
        </w:rPr>
      </w:pPr>
    </w:p>
    <w:p w14:paraId="6556C1E2" w14:textId="77777777" w:rsidR="00F955D9" w:rsidRPr="001F783F" w:rsidRDefault="00F955D9" w:rsidP="00F955D9">
      <w:pPr>
        <w:widowControl w:val="0"/>
        <w:autoSpaceDE w:val="0"/>
        <w:autoSpaceDN w:val="0"/>
        <w:adjustRightInd w:val="0"/>
        <w:ind w:left="2827"/>
        <w:jc w:val="both"/>
      </w:pPr>
      <w:r w:rsidRPr="001F783F">
        <w:rPr>
          <w:b/>
          <w:bCs/>
        </w:rPr>
        <w:t>CONTRACT   DE   ÎNCHIRIERE</w:t>
      </w:r>
    </w:p>
    <w:p w14:paraId="4C58D71D" w14:textId="77777777" w:rsidR="00F955D9" w:rsidRPr="001F783F" w:rsidRDefault="00F955D9" w:rsidP="00F955D9">
      <w:pPr>
        <w:widowControl w:val="0"/>
        <w:autoSpaceDE w:val="0"/>
        <w:autoSpaceDN w:val="0"/>
        <w:adjustRightInd w:val="0"/>
        <w:ind w:left="3367"/>
        <w:jc w:val="both"/>
      </w:pPr>
      <w:r w:rsidRPr="001F783F">
        <w:rPr>
          <w:b/>
          <w:bCs/>
        </w:rPr>
        <w:t>Nr. ________  din  ________</w:t>
      </w:r>
    </w:p>
    <w:p w14:paraId="07414F7A" w14:textId="77777777" w:rsidR="00F955D9" w:rsidRPr="001F783F" w:rsidRDefault="00F955D9" w:rsidP="00F955D9">
      <w:pPr>
        <w:widowControl w:val="0"/>
        <w:autoSpaceDE w:val="0"/>
        <w:autoSpaceDN w:val="0"/>
        <w:adjustRightInd w:val="0"/>
        <w:spacing w:line="200" w:lineRule="exact"/>
        <w:jc w:val="both"/>
      </w:pPr>
    </w:p>
    <w:p w14:paraId="6F92A9EC" w14:textId="77777777" w:rsidR="00F955D9" w:rsidRPr="001F783F" w:rsidRDefault="00F955D9" w:rsidP="00F955D9">
      <w:pPr>
        <w:widowControl w:val="0"/>
        <w:autoSpaceDE w:val="0"/>
        <w:autoSpaceDN w:val="0"/>
        <w:adjustRightInd w:val="0"/>
        <w:ind w:left="547"/>
        <w:jc w:val="both"/>
      </w:pPr>
      <w:r w:rsidRPr="001F783F">
        <w:rPr>
          <w:b/>
          <w:bCs/>
        </w:rPr>
        <w:t>Art. 1. PĂRŢILE CONTRACTANTE</w:t>
      </w:r>
    </w:p>
    <w:p w14:paraId="688DC22F" w14:textId="77777777" w:rsidR="00F955D9" w:rsidRPr="001F783F" w:rsidRDefault="00F955D9" w:rsidP="00F955D9">
      <w:pPr>
        <w:widowControl w:val="0"/>
        <w:autoSpaceDE w:val="0"/>
        <w:autoSpaceDN w:val="0"/>
        <w:adjustRightInd w:val="0"/>
        <w:spacing w:line="228" w:lineRule="auto"/>
        <w:ind w:left="7" w:right="-7"/>
        <w:jc w:val="both"/>
      </w:pPr>
      <w:r w:rsidRPr="001F783F">
        <w:t xml:space="preserve">       1.1. </w:t>
      </w:r>
      <w:r w:rsidRPr="001F783F">
        <w:rPr>
          <w:b/>
          <w:bCs/>
        </w:rPr>
        <w:t>Universitatea Valahia din Târgovişte,</w:t>
      </w:r>
      <w:r w:rsidRPr="001F783F">
        <w:t xml:space="preserve"> cu sediul în Târgovişte, Str. Aleea Sinaia, nr. 13, reprezentată prin Rector conf. univ. dr. ing. Ioan Corneliu SĂLIȘTEANU, în calitate de </w:t>
      </w:r>
      <w:r w:rsidRPr="001F783F">
        <w:rPr>
          <w:b/>
          <w:bCs/>
        </w:rPr>
        <w:t xml:space="preserve">locator </w:t>
      </w:r>
      <w:r w:rsidRPr="001F783F">
        <w:rPr>
          <w:bCs/>
        </w:rPr>
        <w:t>și</w:t>
      </w:r>
    </w:p>
    <w:p w14:paraId="215F843B" w14:textId="77777777" w:rsidR="00F955D9" w:rsidRPr="001F783F" w:rsidRDefault="00F955D9" w:rsidP="00F955D9">
      <w:pPr>
        <w:widowControl w:val="0"/>
        <w:autoSpaceDE w:val="0"/>
        <w:autoSpaceDN w:val="0"/>
        <w:adjustRightInd w:val="0"/>
        <w:spacing w:line="221" w:lineRule="auto"/>
        <w:jc w:val="both"/>
      </w:pPr>
      <w:r w:rsidRPr="001F783F">
        <w:t xml:space="preserve">       1.2</w:t>
      </w:r>
      <w:r>
        <w:fldChar w:fldCharType="begin"/>
      </w:r>
      <w:r>
        <w:instrText>HYPERLINK "file:///C:\\Users\\User\\Dropbox\\l%20%22page1%22"</w:instrText>
      </w:r>
      <w:r>
        <w:fldChar w:fldCharType="separate"/>
      </w:r>
      <w:r w:rsidRPr="001F783F">
        <w:rPr>
          <w:vertAlign w:val="superscript"/>
        </w:rPr>
        <w:t>*</w:t>
      </w:r>
      <w:r>
        <w:fldChar w:fldCharType="end"/>
      </w:r>
      <w:r w:rsidRPr="001F783F">
        <w:rPr>
          <w:vertAlign w:val="superscript"/>
        </w:rPr>
        <w:t xml:space="preserve"> </w:t>
      </w:r>
      <w:r w:rsidRPr="001F783F">
        <w:t xml:space="preserve">_______________________________, fiul (fiica) lui ______________ şi a ______________ născut(ă) la data de _________________ student(ă) la Facultatea de ________________, anul ___, cu domiciliul în localitatea ______________________,str. __________________ nr. ____, bl. ___, sc. ___, , ap. ___, judeţul ____________, posesor al CI  seria  _____  nr.  ___________,  eliberat  de  __________________  la  data  de  ____________, CNP __________________________, în calitate de </w:t>
      </w:r>
      <w:r w:rsidRPr="001F783F">
        <w:rPr>
          <w:b/>
          <w:bCs/>
        </w:rPr>
        <w:t>locatar</w:t>
      </w:r>
      <w:r w:rsidRPr="001F783F">
        <w:t>.</w:t>
      </w:r>
    </w:p>
    <w:p w14:paraId="68608846" w14:textId="77777777" w:rsidR="00F955D9" w:rsidRPr="001F783F" w:rsidRDefault="00F955D9" w:rsidP="00F955D9">
      <w:pPr>
        <w:widowControl w:val="0"/>
        <w:autoSpaceDE w:val="0"/>
        <w:autoSpaceDN w:val="0"/>
        <w:adjustRightInd w:val="0"/>
        <w:ind w:left="7"/>
        <w:jc w:val="both"/>
      </w:pPr>
      <w:r w:rsidRPr="001F783F">
        <w:t xml:space="preserve">       1.2.1.  Categoria studentului cazat în funcţie de subvenţia de cămin:</w:t>
      </w:r>
    </w:p>
    <w:p w14:paraId="5A58D226" w14:textId="77777777" w:rsidR="00F955D9" w:rsidRPr="001F783F" w:rsidRDefault="00F955D9" w:rsidP="00F955D9">
      <w:pPr>
        <w:widowControl w:val="0"/>
        <w:autoSpaceDE w:val="0"/>
        <w:autoSpaceDN w:val="0"/>
        <w:adjustRightInd w:val="0"/>
        <w:ind w:left="7"/>
        <w:jc w:val="both"/>
      </w:pPr>
      <w:r w:rsidRPr="001F783F">
        <w:rPr>
          <w:b/>
          <w:bCs/>
        </w:rPr>
        <w:tab/>
        <w:t>a.</w:t>
      </w:r>
      <w:r w:rsidRPr="001F783F">
        <w:t>student român;</w:t>
      </w:r>
    </w:p>
    <w:p w14:paraId="1C82EB27" w14:textId="77777777" w:rsidR="00F955D9" w:rsidRPr="001F783F" w:rsidRDefault="00F955D9" w:rsidP="00F955D9">
      <w:pPr>
        <w:widowControl w:val="0"/>
        <w:autoSpaceDE w:val="0"/>
        <w:autoSpaceDN w:val="0"/>
        <w:adjustRightInd w:val="0"/>
        <w:spacing w:line="228" w:lineRule="auto"/>
        <w:ind w:left="7"/>
        <w:jc w:val="both"/>
      </w:pPr>
      <w:r w:rsidRPr="001F783F">
        <w:rPr>
          <w:b/>
          <w:bCs/>
        </w:rPr>
        <w:tab/>
        <w:t>b.</w:t>
      </w:r>
      <w:r w:rsidRPr="001F783F">
        <w:t>student român copil de  cadru didactic aflat în activitate;</w:t>
      </w:r>
    </w:p>
    <w:p w14:paraId="6583E77F" w14:textId="77777777" w:rsidR="00F955D9" w:rsidRPr="001F783F" w:rsidRDefault="00F955D9" w:rsidP="00F955D9">
      <w:pPr>
        <w:widowControl w:val="0"/>
        <w:autoSpaceDE w:val="0"/>
        <w:autoSpaceDN w:val="0"/>
        <w:adjustRightInd w:val="0"/>
        <w:ind w:left="720" w:hanging="90"/>
        <w:jc w:val="both"/>
      </w:pPr>
      <w:r w:rsidRPr="001F783F">
        <w:rPr>
          <w:b/>
          <w:bCs/>
        </w:rPr>
        <w:tab/>
        <w:t>c.</w:t>
      </w:r>
      <w:r w:rsidRPr="001F783F">
        <w:t>student român orfan de unul sau ambii părinţi; student provenit din casele de copii sau      plasament familial; student din familii monoparentale, care nu au împlinit vârsta de 26 ani;</w:t>
      </w:r>
    </w:p>
    <w:p w14:paraId="1054D30C" w14:textId="77777777" w:rsidR="00F955D9" w:rsidRPr="001F783F" w:rsidRDefault="00F955D9" w:rsidP="00F955D9">
      <w:pPr>
        <w:widowControl w:val="0"/>
        <w:autoSpaceDE w:val="0"/>
        <w:autoSpaceDN w:val="0"/>
        <w:adjustRightInd w:val="0"/>
        <w:ind w:left="7"/>
        <w:jc w:val="both"/>
      </w:pPr>
      <w:r w:rsidRPr="001F783F">
        <w:rPr>
          <w:b/>
          <w:bCs/>
        </w:rPr>
        <w:tab/>
        <w:t>d.</w:t>
      </w:r>
      <w:r w:rsidRPr="001F783F">
        <w:t>student al Uniunii Europene, Spaţiul Economic European şi Confederaţia Elveţiană;</w:t>
      </w:r>
    </w:p>
    <w:p w14:paraId="21313A05" w14:textId="77777777" w:rsidR="00F955D9" w:rsidRPr="001F783F" w:rsidRDefault="00F955D9" w:rsidP="00F955D9">
      <w:pPr>
        <w:widowControl w:val="0"/>
        <w:autoSpaceDE w:val="0"/>
        <w:autoSpaceDN w:val="0"/>
        <w:adjustRightInd w:val="0"/>
        <w:ind w:left="7"/>
        <w:jc w:val="both"/>
      </w:pPr>
      <w:r w:rsidRPr="001F783F">
        <w:rPr>
          <w:b/>
          <w:bCs/>
        </w:rPr>
        <w:tab/>
        <w:t>e.</w:t>
      </w:r>
      <w:r w:rsidRPr="001F783F">
        <w:t xml:space="preserve">student bursier al statului român, student străin cu acorduri interuniversitare, </w:t>
      </w:r>
      <w:r w:rsidRPr="001F783F">
        <w:tab/>
        <w:t>interguvernamentale;</w:t>
      </w:r>
    </w:p>
    <w:p w14:paraId="788B904E" w14:textId="77777777" w:rsidR="00F955D9" w:rsidRPr="001F783F" w:rsidRDefault="00F955D9" w:rsidP="00F955D9">
      <w:pPr>
        <w:widowControl w:val="0"/>
        <w:autoSpaceDE w:val="0"/>
        <w:autoSpaceDN w:val="0"/>
        <w:adjustRightInd w:val="0"/>
        <w:ind w:left="7"/>
        <w:jc w:val="both"/>
      </w:pPr>
      <w:r w:rsidRPr="001F783F">
        <w:rPr>
          <w:b/>
          <w:bCs/>
        </w:rPr>
        <w:tab/>
        <w:t>f.</w:t>
      </w:r>
      <w:r w:rsidRPr="001F783F">
        <w:t xml:space="preserve">student străin bugetat, fără bursă; student străin cu acorduri interuniversitare, </w:t>
      </w:r>
      <w:r w:rsidRPr="001F783F">
        <w:tab/>
        <w:t xml:space="preserve">interguvernamentale, pe care universitatea are obligaţia să-l cazeze în aceleaşi condiţii ca şi </w:t>
      </w:r>
      <w:r w:rsidRPr="001F783F">
        <w:tab/>
        <w:t>pe studenţii români;</w:t>
      </w:r>
    </w:p>
    <w:p w14:paraId="1D2BECE9" w14:textId="77777777" w:rsidR="00F955D9" w:rsidRPr="001F783F" w:rsidRDefault="00F955D9" w:rsidP="00F955D9">
      <w:pPr>
        <w:widowControl w:val="0"/>
        <w:autoSpaceDE w:val="0"/>
        <w:autoSpaceDN w:val="0"/>
        <w:adjustRightInd w:val="0"/>
        <w:ind w:left="7"/>
        <w:jc w:val="both"/>
      </w:pPr>
      <w:r w:rsidRPr="001F783F">
        <w:rPr>
          <w:b/>
          <w:bCs/>
        </w:rPr>
        <w:tab/>
        <w:t>g.</w:t>
      </w:r>
      <w:r w:rsidRPr="001F783F">
        <w:t xml:space="preserve">student străin de origine etnică română; student cetăţean român cu domiciliul în </w:t>
      </w:r>
      <w:r w:rsidRPr="001F783F">
        <w:tab/>
        <w:t>străinătate;</w:t>
      </w:r>
    </w:p>
    <w:p w14:paraId="392C61C4" w14:textId="77777777" w:rsidR="00F955D9" w:rsidRPr="001F783F" w:rsidRDefault="00F955D9" w:rsidP="00F955D9">
      <w:pPr>
        <w:widowControl w:val="0"/>
        <w:autoSpaceDE w:val="0"/>
        <w:autoSpaceDN w:val="0"/>
        <w:adjustRightInd w:val="0"/>
        <w:ind w:left="7"/>
        <w:jc w:val="both"/>
      </w:pPr>
      <w:r w:rsidRPr="001F783F">
        <w:rPr>
          <w:b/>
          <w:bCs/>
        </w:rPr>
        <w:tab/>
        <w:t>h.</w:t>
      </w:r>
      <w:r w:rsidRPr="001F783F">
        <w:t xml:space="preserve">student străin în baza acordurilor interuniversitare, interdepartamentale, programe </w:t>
      </w:r>
      <w:r w:rsidRPr="001F783F">
        <w:tab/>
        <w:t>mobilităţi (Erasmus, Atlantis, Tempus, DAAD, Fullbright);</w:t>
      </w:r>
    </w:p>
    <w:p w14:paraId="76AF5BBD" w14:textId="77777777" w:rsidR="00F955D9" w:rsidRPr="001F783F" w:rsidRDefault="00F955D9" w:rsidP="00F955D9">
      <w:pPr>
        <w:widowControl w:val="0"/>
        <w:autoSpaceDE w:val="0"/>
        <w:autoSpaceDN w:val="0"/>
        <w:adjustRightInd w:val="0"/>
        <w:ind w:left="7"/>
        <w:jc w:val="both"/>
        <w:rPr>
          <w:strike/>
        </w:rPr>
      </w:pPr>
      <w:r w:rsidRPr="001F783F">
        <w:rPr>
          <w:b/>
          <w:bCs/>
        </w:rPr>
        <w:tab/>
        <w:t>i.</w:t>
      </w:r>
      <w:r w:rsidRPr="001F783F">
        <w:t>student străin necomunitar; student străin pe cont propriu valutar; alte forme de pregătire</w:t>
      </w:r>
      <w:r w:rsidRPr="001F783F">
        <w:tab/>
        <w:t>universitară;</w:t>
      </w:r>
    </w:p>
    <w:p w14:paraId="405F6310" w14:textId="77777777" w:rsidR="00F955D9" w:rsidRPr="001F783F" w:rsidRDefault="00F955D9" w:rsidP="00F955D9">
      <w:pPr>
        <w:widowControl w:val="0"/>
        <w:autoSpaceDE w:val="0"/>
        <w:autoSpaceDN w:val="0"/>
        <w:adjustRightInd w:val="0"/>
        <w:ind w:left="7"/>
        <w:jc w:val="both"/>
      </w:pPr>
      <w:r w:rsidRPr="001F783F">
        <w:rPr>
          <w:b/>
          <w:bCs/>
        </w:rPr>
        <w:tab/>
        <w:t>j.</w:t>
      </w:r>
      <w:r w:rsidRPr="001F783F">
        <w:t xml:space="preserve"> student cu dizabilităţi;</w:t>
      </w:r>
    </w:p>
    <w:p w14:paraId="26682AF7" w14:textId="77777777" w:rsidR="00F955D9" w:rsidRPr="001F783F" w:rsidRDefault="00F955D9" w:rsidP="00F955D9">
      <w:pPr>
        <w:widowControl w:val="0"/>
        <w:autoSpaceDE w:val="0"/>
        <w:autoSpaceDN w:val="0"/>
        <w:adjustRightInd w:val="0"/>
        <w:ind w:left="7"/>
        <w:jc w:val="both"/>
      </w:pPr>
      <w:r w:rsidRPr="001F783F">
        <w:rPr>
          <w:b/>
          <w:bCs/>
        </w:rPr>
        <w:tab/>
        <w:t xml:space="preserve">k. </w:t>
      </w:r>
      <w:r w:rsidRPr="001F783F">
        <w:t>alte categorii de persoane;</w:t>
      </w:r>
    </w:p>
    <w:p w14:paraId="05450A85" w14:textId="77777777" w:rsidR="00F955D9" w:rsidRPr="001F783F" w:rsidRDefault="00F955D9" w:rsidP="00F955D9">
      <w:pPr>
        <w:widowControl w:val="0"/>
        <w:autoSpaceDE w:val="0"/>
        <w:autoSpaceDN w:val="0"/>
        <w:adjustRightInd w:val="0"/>
        <w:spacing w:before="240"/>
        <w:ind w:left="547"/>
        <w:jc w:val="both"/>
      </w:pPr>
      <w:r w:rsidRPr="001F783F">
        <w:rPr>
          <w:b/>
          <w:bCs/>
        </w:rPr>
        <w:t>Art. 2. OBIECTUL CONTRACTULUI</w:t>
      </w:r>
    </w:p>
    <w:p w14:paraId="44B13A0D" w14:textId="77777777" w:rsidR="00F955D9" w:rsidRPr="001F783F" w:rsidRDefault="00F955D9" w:rsidP="00F955D9">
      <w:pPr>
        <w:widowControl w:val="0"/>
        <w:autoSpaceDE w:val="0"/>
        <w:autoSpaceDN w:val="0"/>
        <w:adjustRightInd w:val="0"/>
        <w:spacing w:line="243" w:lineRule="auto"/>
        <w:ind w:left="7" w:right="-7"/>
        <w:jc w:val="both"/>
      </w:pPr>
      <w:r w:rsidRPr="001F783F">
        <w:t xml:space="preserve">        2.1. Obiectul contractului îl constituie închirierea unui loc în căminul nr.____, camera ______, situat la adresa _____________________________Târgovişte, Dâmboviţa, a spaţiilor comune aferente, precum şi a inventarului prevăzut în procesele-verbale de predare-primire, întocmite la cazare.</w:t>
      </w:r>
    </w:p>
    <w:p w14:paraId="5E0CE53B" w14:textId="77777777" w:rsidR="00F955D9" w:rsidRPr="001F783F" w:rsidRDefault="00F955D9" w:rsidP="00F955D9">
      <w:pPr>
        <w:widowControl w:val="0"/>
        <w:autoSpaceDE w:val="0"/>
        <w:autoSpaceDN w:val="0"/>
        <w:adjustRightInd w:val="0"/>
        <w:spacing w:before="240"/>
        <w:ind w:left="547"/>
        <w:jc w:val="both"/>
      </w:pPr>
      <w:r w:rsidRPr="001F783F">
        <w:rPr>
          <w:b/>
          <w:bCs/>
        </w:rPr>
        <w:t>Art. 3. TERMENUL  CONTRACTULUI</w:t>
      </w:r>
    </w:p>
    <w:p w14:paraId="2FC2E07A" w14:textId="77777777" w:rsidR="00F955D9" w:rsidRPr="001F783F" w:rsidRDefault="00F955D9" w:rsidP="00F955D9">
      <w:pPr>
        <w:widowControl w:val="0"/>
        <w:autoSpaceDE w:val="0"/>
        <w:autoSpaceDN w:val="0"/>
        <w:adjustRightInd w:val="0"/>
        <w:spacing w:line="239" w:lineRule="auto"/>
        <w:ind w:firstLine="7"/>
        <w:jc w:val="both"/>
      </w:pPr>
      <w:r w:rsidRPr="001F783F">
        <w:t xml:space="preserve">        3.1.  Termenul  de  închiriere  este  de  la  ___________________  până la ________________,</w:t>
      </w:r>
    </w:p>
    <w:p w14:paraId="622A6C34" w14:textId="77777777" w:rsidR="00F955D9" w:rsidRPr="001F783F" w:rsidRDefault="00F955D9" w:rsidP="00F955D9">
      <w:pPr>
        <w:widowControl w:val="0"/>
        <w:autoSpaceDE w:val="0"/>
        <w:autoSpaceDN w:val="0"/>
        <w:adjustRightInd w:val="0"/>
        <w:spacing w:line="1" w:lineRule="exact"/>
        <w:jc w:val="both"/>
      </w:pPr>
    </w:p>
    <w:p w14:paraId="1085F676" w14:textId="77777777" w:rsidR="00F955D9" w:rsidRPr="001F783F" w:rsidRDefault="00F955D9" w:rsidP="00F955D9">
      <w:pPr>
        <w:widowControl w:val="0"/>
        <w:autoSpaceDE w:val="0"/>
        <w:autoSpaceDN w:val="0"/>
        <w:adjustRightInd w:val="0"/>
        <w:ind w:left="7"/>
        <w:jc w:val="both"/>
      </w:pPr>
      <w:r w:rsidRPr="001F783F">
        <w:t>conform structurii anului universitar.</w:t>
      </w:r>
    </w:p>
    <w:p w14:paraId="7E4CD219" w14:textId="77777777" w:rsidR="00F955D9" w:rsidRPr="001F783F" w:rsidRDefault="00F955D9" w:rsidP="00F955D9">
      <w:pPr>
        <w:widowControl w:val="0"/>
        <w:autoSpaceDE w:val="0"/>
        <w:autoSpaceDN w:val="0"/>
        <w:adjustRightInd w:val="0"/>
        <w:spacing w:before="240"/>
        <w:ind w:left="547"/>
        <w:jc w:val="both"/>
      </w:pPr>
      <w:r w:rsidRPr="001F783F">
        <w:rPr>
          <w:b/>
          <w:bCs/>
        </w:rPr>
        <w:t>Art. 4. VALOAREA CONTRACTULUI</w:t>
      </w:r>
    </w:p>
    <w:p w14:paraId="642502FD" w14:textId="77777777" w:rsidR="00F955D9" w:rsidRPr="001F783F" w:rsidRDefault="00F955D9" w:rsidP="00F955D9">
      <w:pPr>
        <w:widowControl w:val="0"/>
        <w:tabs>
          <w:tab w:val="left" w:pos="430"/>
        </w:tabs>
        <w:autoSpaceDE w:val="0"/>
        <w:autoSpaceDN w:val="0"/>
        <w:adjustRightInd w:val="0"/>
        <w:jc w:val="both"/>
      </w:pPr>
      <w:r w:rsidRPr="001F783F">
        <w:tab/>
        <w:t>4.1. Tariful de cazare/loc/lună este de _________________________ euro.</w:t>
      </w:r>
    </w:p>
    <w:p w14:paraId="7AF09220" w14:textId="77777777" w:rsidR="00F955D9" w:rsidRPr="001F783F" w:rsidRDefault="00F955D9" w:rsidP="00F955D9">
      <w:pPr>
        <w:widowControl w:val="0"/>
        <w:tabs>
          <w:tab w:val="left" w:pos="430"/>
        </w:tabs>
        <w:autoSpaceDE w:val="0"/>
        <w:autoSpaceDN w:val="0"/>
        <w:adjustRightInd w:val="0"/>
        <w:spacing w:line="226" w:lineRule="auto"/>
        <w:ind w:left="360"/>
        <w:jc w:val="both"/>
      </w:pPr>
      <w:r w:rsidRPr="001F783F">
        <w:t xml:space="preserve"> 4.2. Plata chiriei se va face în avans pentru luna următoare, la una din casieriile universităţii.</w:t>
      </w:r>
    </w:p>
    <w:p w14:paraId="7A22DD3E" w14:textId="77777777" w:rsidR="00F955D9" w:rsidRPr="001F783F" w:rsidRDefault="00F955D9" w:rsidP="00F955D9">
      <w:pPr>
        <w:widowControl w:val="0"/>
        <w:tabs>
          <w:tab w:val="left" w:pos="427"/>
        </w:tabs>
        <w:autoSpaceDE w:val="0"/>
        <w:autoSpaceDN w:val="0"/>
        <w:adjustRightInd w:val="0"/>
        <w:spacing w:line="226" w:lineRule="auto"/>
        <w:ind w:left="360"/>
        <w:jc w:val="both"/>
        <w:rPr>
          <w:strike/>
        </w:rPr>
      </w:pPr>
      <w:r w:rsidRPr="001F783F">
        <w:t xml:space="preserve"> 4.3. Indiferent de data la care se cazează sau părăsesc căminul, în cursul anului universitar, studenții vor plăti integral taxa de cazare și pe luna în curs (inclusiv vacanțe).</w:t>
      </w:r>
    </w:p>
    <w:p w14:paraId="268E8B09" w14:textId="77777777" w:rsidR="00F955D9" w:rsidRPr="001F783F" w:rsidRDefault="00F955D9" w:rsidP="00F955D9">
      <w:pPr>
        <w:widowControl w:val="0"/>
        <w:autoSpaceDE w:val="0"/>
        <w:autoSpaceDN w:val="0"/>
        <w:adjustRightInd w:val="0"/>
        <w:spacing w:line="1" w:lineRule="exact"/>
        <w:jc w:val="both"/>
      </w:pPr>
    </w:p>
    <w:p w14:paraId="4578A752" w14:textId="77777777" w:rsidR="00F955D9" w:rsidRPr="001F783F" w:rsidRDefault="00F955D9" w:rsidP="00F955D9">
      <w:pPr>
        <w:widowControl w:val="0"/>
        <w:tabs>
          <w:tab w:val="left" w:pos="427"/>
        </w:tabs>
        <w:autoSpaceDE w:val="0"/>
        <w:autoSpaceDN w:val="0"/>
        <w:adjustRightInd w:val="0"/>
        <w:spacing w:line="236" w:lineRule="auto"/>
        <w:ind w:left="360"/>
        <w:jc w:val="both"/>
      </w:pPr>
      <w:r w:rsidRPr="001F783F">
        <w:t xml:space="preserve"> 4.4. În caz de neplată a chiriei, începând cu data de 1 a lunii următoare, locatorul va percepe penalităţi de 1% pentru fiecare zi de întârziere. După 30 de zile de neplată a chiriei locatarul va</w:t>
      </w:r>
    </w:p>
    <w:p w14:paraId="40B7C078" w14:textId="77777777" w:rsidR="00F955D9" w:rsidRPr="001F783F" w:rsidRDefault="00F955D9" w:rsidP="00F955D9">
      <w:pPr>
        <w:widowControl w:val="0"/>
        <w:tabs>
          <w:tab w:val="left" w:pos="427"/>
        </w:tabs>
        <w:autoSpaceDE w:val="0"/>
        <w:autoSpaceDN w:val="0"/>
        <w:adjustRightInd w:val="0"/>
        <w:spacing w:line="236" w:lineRule="auto"/>
        <w:ind w:left="360"/>
        <w:jc w:val="both"/>
      </w:pPr>
      <w:r w:rsidRPr="001F783F">
        <w:t>fi exclus din cămin şi se vor recupera sumele datorate.</w:t>
      </w:r>
    </w:p>
    <w:p w14:paraId="645F809A" w14:textId="77777777" w:rsidR="00F955D9" w:rsidRPr="001F783F" w:rsidRDefault="00F955D9" w:rsidP="00F955D9">
      <w:pPr>
        <w:widowControl w:val="0"/>
        <w:tabs>
          <w:tab w:val="left" w:pos="427"/>
        </w:tabs>
        <w:autoSpaceDE w:val="0"/>
        <w:autoSpaceDN w:val="0"/>
        <w:adjustRightInd w:val="0"/>
        <w:spacing w:line="236" w:lineRule="auto"/>
        <w:ind w:left="360"/>
        <w:jc w:val="both"/>
      </w:pPr>
    </w:p>
    <w:p w14:paraId="3ED578F3" w14:textId="77777777" w:rsidR="00F955D9" w:rsidRPr="001F783F" w:rsidRDefault="00F955D9" w:rsidP="00F955D9">
      <w:pPr>
        <w:widowControl w:val="0"/>
        <w:tabs>
          <w:tab w:val="left" w:pos="427"/>
        </w:tabs>
        <w:autoSpaceDE w:val="0"/>
        <w:autoSpaceDN w:val="0"/>
        <w:adjustRightInd w:val="0"/>
        <w:spacing w:line="236" w:lineRule="auto"/>
        <w:ind w:left="360"/>
        <w:jc w:val="both"/>
      </w:pPr>
    </w:p>
    <w:p w14:paraId="1E8DD66D" w14:textId="77777777" w:rsidR="00F955D9" w:rsidRPr="001F783F" w:rsidRDefault="00F955D9" w:rsidP="00F955D9">
      <w:pPr>
        <w:widowControl w:val="0"/>
        <w:autoSpaceDE w:val="0"/>
        <w:autoSpaceDN w:val="0"/>
        <w:adjustRightInd w:val="0"/>
        <w:spacing w:line="200" w:lineRule="exact"/>
        <w:jc w:val="both"/>
      </w:pPr>
      <w:r w:rsidRPr="001F783F">
        <w:t>------------------------------</w:t>
      </w:r>
    </w:p>
    <w:p w14:paraId="4267C666" w14:textId="77777777" w:rsidR="00F955D9" w:rsidRPr="001F783F" w:rsidRDefault="00F955D9" w:rsidP="00F955D9">
      <w:pPr>
        <w:widowControl w:val="0"/>
        <w:autoSpaceDE w:val="0"/>
        <w:autoSpaceDN w:val="0"/>
        <w:adjustRightInd w:val="0"/>
        <w:spacing w:line="237" w:lineRule="auto"/>
        <w:ind w:left="7" w:right="-7"/>
        <w:jc w:val="both"/>
        <w:rPr>
          <w:i/>
          <w:iCs/>
          <w:sz w:val="18"/>
          <w:szCs w:val="18"/>
        </w:rPr>
      </w:pPr>
      <w:r w:rsidRPr="001F783F">
        <w:rPr>
          <w:i/>
          <w:iCs/>
          <w:sz w:val="18"/>
          <w:szCs w:val="18"/>
          <w:vertAlign w:val="superscript"/>
        </w:rPr>
        <w:t xml:space="preserve">* </w:t>
      </w:r>
      <w:r w:rsidRPr="001F783F">
        <w:rPr>
          <w:i/>
          <w:iCs/>
          <w:sz w:val="18"/>
          <w:szCs w:val="18"/>
        </w:rPr>
        <w:t>Datele personale se vor completa cu pix sau stilou, fără ştersături, pe propria răspundere de către student şi se vor verifica de către administrator în momentul predării-primirii camerei cu dotările aferente.</w:t>
      </w:r>
    </w:p>
    <w:p w14:paraId="223316BE" w14:textId="77777777" w:rsidR="00F955D9" w:rsidRPr="001F783F" w:rsidRDefault="00F955D9" w:rsidP="00F955D9">
      <w:pPr>
        <w:widowControl w:val="0"/>
        <w:autoSpaceDE w:val="0"/>
        <w:autoSpaceDN w:val="0"/>
        <w:adjustRightInd w:val="0"/>
        <w:jc w:val="both"/>
        <w:rPr>
          <w:b/>
          <w:bCs/>
        </w:rPr>
      </w:pPr>
    </w:p>
    <w:p w14:paraId="1CFC28C7" w14:textId="77777777" w:rsidR="00F955D9" w:rsidRPr="001F783F" w:rsidRDefault="00F955D9" w:rsidP="00F955D9">
      <w:pPr>
        <w:widowControl w:val="0"/>
        <w:autoSpaceDE w:val="0"/>
        <w:autoSpaceDN w:val="0"/>
        <w:adjustRightInd w:val="0"/>
        <w:ind w:left="547"/>
        <w:jc w:val="both"/>
      </w:pPr>
      <w:r w:rsidRPr="001F783F">
        <w:rPr>
          <w:b/>
          <w:bCs/>
        </w:rPr>
        <w:lastRenderedPageBreak/>
        <w:t>Art. 5. DREPTURILE ŞI OBLIGAŢIILE PĂRŢILOR CONTRACTANTE</w:t>
      </w:r>
    </w:p>
    <w:p w14:paraId="10B52526" w14:textId="77777777" w:rsidR="00F955D9" w:rsidRPr="001F783F" w:rsidRDefault="00F955D9" w:rsidP="00F955D9">
      <w:pPr>
        <w:widowControl w:val="0"/>
        <w:tabs>
          <w:tab w:val="left" w:pos="967"/>
        </w:tabs>
        <w:autoSpaceDE w:val="0"/>
        <w:autoSpaceDN w:val="0"/>
        <w:adjustRightInd w:val="0"/>
        <w:ind w:left="567"/>
        <w:jc w:val="both"/>
        <w:rPr>
          <w:b/>
          <w:bCs/>
        </w:rPr>
      </w:pPr>
      <w:r w:rsidRPr="001F783F">
        <w:rPr>
          <w:b/>
          <w:bCs/>
        </w:rPr>
        <w:t xml:space="preserve">5.1. Locatorul are următoarele drepturi şi obligaţii: </w:t>
      </w:r>
    </w:p>
    <w:p w14:paraId="105EE7E4"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5.1.1. Să predea camera cu dotările aferente, specificate în obiectul contractului, în stare corespunzătoare folosinţei pentru destinaţia de locuinţă, pe bază de proces-verbal de predare-primire. 5.1.2. Să asigure condiţii normale de viaţă şi de studiu în spaţiul oferit.</w:t>
      </w:r>
    </w:p>
    <w:p w14:paraId="23F2DB70"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5.1.3. Să asigure permanent curăţenia în spaţiile de folosinţă comună ale căminului</w:t>
      </w:r>
      <w:r w:rsidRPr="001F783F">
        <w:rPr>
          <w:strike/>
        </w:rPr>
        <w:t xml:space="preserve"> </w:t>
      </w:r>
      <w:r w:rsidRPr="001F783F">
        <w:t xml:space="preserve">şi în spaţiile aferente căminului. </w:t>
      </w:r>
    </w:p>
    <w:p w14:paraId="36D927B6"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5.1.4. Să asigure execuţia lucrărilor de întreţinere şi reparaţii necesare pentru utilizarea spaţiilor de folosinţă comună ale căminului. </w:t>
      </w:r>
    </w:p>
    <w:p w14:paraId="43D54AA8"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5.1.5. Să asigure dotările necesare pentru respectarea normelor igienico-sanitare şi a normelor de pază contra incendiilor.</w:t>
      </w:r>
    </w:p>
    <w:p w14:paraId="689DEB31"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5.1.6. Să verifice modul în care locatarul foloseşte şi întreţine camera închiriată, inventarul dat spre folosinţă şi spaţiile comune ale căminului. </w:t>
      </w:r>
    </w:p>
    <w:p w14:paraId="0D54A0AE"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5.1.7. Să recupereze imediat pagubele, la data constatării lipsurilor şi deteriorărilor produse bunurilor din cameră şi din spaţiile comune, prin încasarea contravalorii lor şi a manoperei de instalare.</w:t>
      </w:r>
    </w:p>
    <w:p w14:paraId="02A4D994"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5.1.8. Să încaseze lunar contravaloarea chiriei, şi să pună la dispoziţie locatarului documentele necesare obţinerii vizei de flotant pe durata contractului.</w:t>
      </w:r>
    </w:p>
    <w:p w14:paraId="093BB63F" w14:textId="77777777" w:rsidR="00F955D9" w:rsidRPr="001F783F" w:rsidRDefault="00F955D9" w:rsidP="00F955D9">
      <w:pPr>
        <w:widowControl w:val="0"/>
        <w:tabs>
          <w:tab w:val="left" w:pos="607"/>
        </w:tabs>
        <w:autoSpaceDE w:val="0"/>
        <w:autoSpaceDN w:val="0"/>
        <w:adjustRightInd w:val="0"/>
        <w:spacing w:line="260" w:lineRule="auto"/>
        <w:ind w:left="360"/>
        <w:jc w:val="both"/>
        <w:rPr>
          <w:sz w:val="22"/>
          <w:szCs w:val="22"/>
        </w:rPr>
      </w:pPr>
    </w:p>
    <w:p w14:paraId="52CB3A32" w14:textId="77777777" w:rsidR="00F955D9" w:rsidRPr="001F783F" w:rsidRDefault="00F955D9" w:rsidP="00F955D9">
      <w:pPr>
        <w:widowControl w:val="0"/>
        <w:tabs>
          <w:tab w:val="left" w:pos="967"/>
        </w:tabs>
        <w:autoSpaceDE w:val="0"/>
        <w:autoSpaceDN w:val="0"/>
        <w:adjustRightInd w:val="0"/>
        <w:ind w:left="567"/>
        <w:jc w:val="both"/>
        <w:rPr>
          <w:b/>
          <w:bCs/>
        </w:rPr>
      </w:pPr>
      <w:r w:rsidRPr="001F783F">
        <w:rPr>
          <w:b/>
          <w:bCs/>
        </w:rPr>
        <w:t xml:space="preserve">5.2. Locatarul are următoarele drepturi şi obligaţii: </w:t>
      </w:r>
    </w:p>
    <w:p w14:paraId="5984808C"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5.2.1. Să preia camera în stare corespunzătoare folosinţei pentru locuit, pe bază de proces-verbal de predare-primire. </w:t>
      </w:r>
    </w:p>
    <w:p w14:paraId="4B445719"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5.2.2. Să primească cheia şi cartela de control acces (acolo unde este cazul), pe care o/le va preda la data eliberării camerei. În cazul în care locatarul va pierde, va deteriora sau va face nefuncţională cartela de control acces din culpa sa, va achita la casieria instituţiei suma aprobată de către Senatul Universităţii, pentru emiterea unui duplicat.</w:t>
      </w:r>
    </w:p>
    <w:p w14:paraId="17CE2490"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5.2.3. Să achite integral şi la termen chiria pentru locul ocupat în cămin.</w:t>
      </w:r>
    </w:p>
    <w:p w14:paraId="5A5D70EB"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5.2.4. Să achite chirie şi pe perioada participării, prin acorduri ale Universităţii, la schimburi internaţionale şi mobilităţi studenţeşti, dacă nu eliberează camera. </w:t>
      </w:r>
    </w:p>
    <w:p w14:paraId="4DC1C196"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5.2.5. Să folosească în mod corespunzător bunurile din inventarul căminului, instalaţiile electrice şi sanitare puse la dispoziţie, iar la încetarea contractului, să le restituie în starea consemnată în procesul - verbal de predare - primire de la data încheierii contractului. </w:t>
      </w:r>
    </w:p>
    <w:p w14:paraId="1D2C65A5"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5.2.6. Să răspundă patrimonial de lipsurile şi deteriorările produse bunurilor din cameră şi din spaţiile de folosinţă comună. Pagubele materiale se vor suporta direct de către persoanele identificate. </w:t>
      </w:r>
    </w:p>
    <w:p w14:paraId="4B442FBA"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5.2.7. Să nu efectueze nici o modificare a camerei, a instalaţiilor aferente, a spaţiilor de folosinţă comună şi să nu schimbe folosinţa acestora în alte scopuri decât cele de spaţiu de locuit. </w:t>
      </w:r>
    </w:p>
    <w:p w14:paraId="11E7C2AC"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5.2.8. Să nu folosească camera, spaţiile de folosinţă comună sau incinta complexului studenţesc pentru activităţi comerciale.</w:t>
      </w:r>
    </w:p>
    <w:p w14:paraId="0323FAA2"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5.2.9. Să lipească afişe şi anunţuri în locurile indicate, doar după obţinerea aprobării de la Direcţia General Administrativă a U.V.T. şi a reprezentanţilor studenţilor.</w:t>
      </w:r>
    </w:p>
    <w:p w14:paraId="1652CA88"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5.2.10. Să nu subînchirieze camera sau să înstrăineze locul de cazare.</w:t>
      </w:r>
    </w:p>
    <w:p w14:paraId="0130874C"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5.2.11. Să locuiască în camera repartizată şi să declare locurile rămase libere în cameră; să respecte eventualele comasări ale locurilor de cazare realizate de către Universitatea Valahia din Târgoviște în vederea gestionării eficiente a căminelor, în caz contrar locatorul putând rezilia contractul de închiriere.</w:t>
      </w:r>
    </w:p>
    <w:p w14:paraId="3DC32874"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5.2.12. Să anunţe administraţia căminului în cazul renunţării la locul de cazare în cămin conform prevederilor </w:t>
      </w:r>
      <w:r w:rsidRPr="001F783F">
        <w:rPr>
          <w:i/>
          <w:iCs/>
        </w:rPr>
        <w:t>Regulamentului privind organizarea şi funcţionarea căminelor studenţeşti</w:t>
      </w:r>
      <w:r w:rsidRPr="001F783F">
        <w:t xml:space="preserve"> (ROFCS). </w:t>
      </w:r>
    </w:p>
    <w:p w14:paraId="02F3CCAD"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5.2.13. Să respecte normele de acces în cămin, normele igienico-sanitare şi cele de prevenire şi stingere a incendiilor. </w:t>
      </w:r>
    </w:p>
    <w:p w14:paraId="5DFFC251"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5.2.14. Să asigure ordinea şi curăţenia în cameră, atât zilnic cât și la plecarea în vacanță, să nu arunce pe fereastră şi să nu depoziteze în spaţiile comune ale căminului gunoiul menajer, să efectueze zilnic curățenia în oficii, conform graficelor întocmite. Gunoiul manajer va fi dus zilnic de fiecare locatar la containerul aferent căminului.</w:t>
      </w:r>
    </w:p>
    <w:p w14:paraId="37CE837B"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5.2.15. Să nu păstreze pe pervazul geamului sau pe suporţi obiecte personale sau alimente.</w:t>
      </w:r>
    </w:p>
    <w:p w14:paraId="0896DF4D"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5.2.16. Să adopte o ţinută şi un comportament civilizat, să respecte normele morale şi de etică universitară, să colaboreze cu Consiliul studenţesc de cămin şi să ia atitudine faţă de actele de </w:t>
      </w:r>
      <w:r w:rsidRPr="001F783F">
        <w:lastRenderedPageBreak/>
        <w:t xml:space="preserve">indisciplină sau violență săvârşite în cămin. </w:t>
      </w:r>
    </w:p>
    <w:p w14:paraId="1F0149BE"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5.2.17. Să păstreze liniştea şi ordinea publică, să nu organizeze petreceri, întruniri, etc. în cameră şi în spaţiile comune ale căminului. </w:t>
      </w:r>
    </w:p>
    <w:p w14:paraId="0F76BD6B"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5.2.18. Să anunţe administraţia de defecţiunile apărute </w:t>
      </w:r>
      <w:proofErr w:type="spellStart"/>
      <w:r w:rsidRPr="001F783F">
        <w:rPr>
          <w:lang w:val="fr-FR"/>
        </w:rPr>
        <w:t>și</w:t>
      </w:r>
      <w:proofErr w:type="spellEnd"/>
      <w:r w:rsidRPr="001F783F">
        <w:rPr>
          <w:lang w:val="fr-FR"/>
        </w:rPr>
        <w:t xml:space="preserve"> </w:t>
      </w:r>
      <w:proofErr w:type="spellStart"/>
      <w:r w:rsidRPr="001F783F">
        <w:rPr>
          <w:lang w:val="fr-FR"/>
        </w:rPr>
        <w:t>să</w:t>
      </w:r>
      <w:proofErr w:type="spellEnd"/>
      <w:r w:rsidRPr="001F783F">
        <w:rPr>
          <w:lang w:val="fr-FR"/>
        </w:rPr>
        <w:t xml:space="preserve"> </w:t>
      </w:r>
      <w:proofErr w:type="spellStart"/>
      <w:r w:rsidRPr="001F783F">
        <w:rPr>
          <w:lang w:val="fr-FR"/>
        </w:rPr>
        <w:t>asiste</w:t>
      </w:r>
      <w:proofErr w:type="spellEnd"/>
      <w:r w:rsidRPr="001F783F">
        <w:rPr>
          <w:lang w:val="fr-FR"/>
        </w:rPr>
        <w:t xml:space="preserve"> la </w:t>
      </w:r>
      <w:proofErr w:type="spellStart"/>
      <w:r w:rsidRPr="001F783F">
        <w:rPr>
          <w:lang w:val="fr-FR"/>
        </w:rPr>
        <w:t>executarea</w:t>
      </w:r>
      <w:proofErr w:type="spellEnd"/>
      <w:r w:rsidRPr="001F783F">
        <w:rPr>
          <w:lang w:val="fr-FR"/>
        </w:rPr>
        <w:t xml:space="preserve"> </w:t>
      </w:r>
      <w:proofErr w:type="spellStart"/>
      <w:r w:rsidRPr="001F783F">
        <w:rPr>
          <w:lang w:val="fr-FR"/>
        </w:rPr>
        <w:t>lucrărilor</w:t>
      </w:r>
      <w:proofErr w:type="spellEnd"/>
      <w:r w:rsidRPr="001F783F">
        <w:rPr>
          <w:lang w:val="fr-FR"/>
        </w:rPr>
        <w:t xml:space="preserve"> de </w:t>
      </w:r>
      <w:proofErr w:type="spellStart"/>
      <w:r w:rsidRPr="001F783F">
        <w:rPr>
          <w:lang w:val="fr-FR"/>
        </w:rPr>
        <w:t>reparaţii</w:t>
      </w:r>
      <w:proofErr w:type="spellEnd"/>
      <w:r w:rsidRPr="001F783F">
        <w:rPr>
          <w:lang w:val="fr-FR"/>
        </w:rPr>
        <w:t xml:space="preserve"> </w:t>
      </w:r>
      <w:r w:rsidRPr="001F783F">
        <w:t>în vederea remedierii lor.</w:t>
      </w:r>
    </w:p>
    <w:p w14:paraId="594D589C"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5.2.19. Să nu folosească aparate sau alte instalaţii electrice de încălzire sau de gătit (calorifere, radiatoare, reşouri, grătare, etc.) în spaţiile de locuit.</w:t>
      </w:r>
    </w:p>
    <w:p w14:paraId="074D2EFE"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5.2.20. Să nu introducă şi să crească animale şi păsări în cămin.</w:t>
      </w:r>
    </w:p>
    <w:p w14:paraId="37108357"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5.2.21. Să nu introducă, comercializeze şi consume băuturi alcoolice, substanţe narcotice sau interzise de lege în cămin. Să nu intre în stare de ebrietate în cămin. </w:t>
      </w:r>
    </w:p>
    <w:p w14:paraId="0F8B7BDF"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5.2.22. Să nu practice jocuri de noroc în cămin.</w:t>
      </w:r>
    </w:p>
    <w:p w14:paraId="751BD6A0"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5.2.23. Este interzis fumatul în camere şi în spaţiile comune.</w:t>
      </w:r>
    </w:p>
    <w:p w14:paraId="4805B64E"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5.2.24. Să se legitimeze şi să permită accesul persoanelor autorizate, din partea Universităţii şi a organelor de poliţie, să exercite controlul în cămin, în vederea constatării modului de respectare a contractului.</w:t>
      </w:r>
    </w:p>
    <w:p w14:paraId="1E2FA3AF"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5.2.25. Să respecte programul de vizită în cămin, să nu permită accesul și rămânerea în cameră, în intervalul orar 23.00-07.00 a altor persoane decât titularii de contract din camera respectivă. În cazul în care vizitatorul nu părăseşte căminul până la ora 23.00, locatarul care a primit vizitatorul va fi sancţionat conform art. 6.1 din contract. </w:t>
      </w:r>
    </w:p>
    <w:p w14:paraId="24A71FC8" w14:textId="77777777" w:rsidR="00F955D9" w:rsidRPr="001F783F" w:rsidRDefault="00F955D9" w:rsidP="00F955D9">
      <w:pPr>
        <w:widowControl w:val="0"/>
        <w:tabs>
          <w:tab w:val="left" w:pos="967"/>
        </w:tabs>
        <w:autoSpaceDE w:val="0"/>
        <w:autoSpaceDN w:val="0"/>
        <w:adjustRightInd w:val="0"/>
        <w:ind w:left="567"/>
        <w:jc w:val="both"/>
        <w:rPr>
          <w:b/>
          <w:bCs/>
        </w:rPr>
      </w:pPr>
      <w:r w:rsidRPr="001F783F">
        <w:t>5.2.26. Are obligaţia de a folosi cheia camerei în care a fost repartizat numai pe durata de valabilitate a contractului de închiriere, după care o va restitui administratorului. Înlocuirea încuietorii la uşa camerei se face doar cu aprobarea administratorului, căruia i se va înmâna o cheie.</w:t>
      </w:r>
    </w:p>
    <w:p w14:paraId="3A7AFFC4"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5.2.27. Accesul auto în incinta campusului universitar este permis numai cu achitarea unei taxe zilnice, sau abonament lunar. </w:t>
      </w:r>
    </w:p>
    <w:p w14:paraId="1BB2E051" w14:textId="77777777" w:rsidR="00F955D9" w:rsidRPr="001F783F" w:rsidRDefault="00F955D9" w:rsidP="00F955D9">
      <w:pPr>
        <w:widowControl w:val="0"/>
        <w:tabs>
          <w:tab w:val="left" w:pos="967"/>
        </w:tabs>
        <w:autoSpaceDE w:val="0"/>
        <w:autoSpaceDN w:val="0"/>
        <w:adjustRightInd w:val="0"/>
        <w:ind w:left="567"/>
        <w:jc w:val="both"/>
        <w:rPr>
          <w:b/>
          <w:bCs/>
        </w:rPr>
      </w:pPr>
      <w:r w:rsidRPr="001F783F">
        <w:t xml:space="preserve">5.2.28. Parcarea în incinta campusului universitar este permisă </w:t>
      </w:r>
      <w:r w:rsidRPr="001F783F">
        <w:rPr>
          <w:b/>
          <w:bCs/>
          <w:u w:val="single"/>
        </w:rPr>
        <w:t>doar</w:t>
      </w:r>
      <w:r w:rsidRPr="001F783F">
        <w:t xml:space="preserve"> în locurile special amenajate, aferente căminelor studențești. </w:t>
      </w:r>
    </w:p>
    <w:p w14:paraId="38543C4C" w14:textId="77777777" w:rsidR="00F955D9" w:rsidRPr="001F783F" w:rsidRDefault="00F955D9" w:rsidP="00F955D9">
      <w:pPr>
        <w:widowControl w:val="0"/>
        <w:tabs>
          <w:tab w:val="left" w:pos="967"/>
        </w:tabs>
        <w:autoSpaceDE w:val="0"/>
        <w:autoSpaceDN w:val="0"/>
        <w:adjustRightInd w:val="0"/>
        <w:ind w:left="567"/>
        <w:jc w:val="both"/>
      </w:pPr>
      <w:r w:rsidRPr="001F783F">
        <w:t xml:space="preserve">5.2.29. Alte drepturi şi obligaţii prevăzute de </w:t>
      </w:r>
      <w:r w:rsidRPr="001F783F">
        <w:rPr>
          <w:i/>
          <w:iCs/>
        </w:rPr>
        <w:t>regulamentul privind organizarea şi funcţionarea căminelor studenţeşti</w:t>
      </w:r>
      <w:r w:rsidRPr="001F783F">
        <w:t xml:space="preserve">, precum şi de alte regulamente ale universităţii cu reglementari specifice activităţilor studenţeşti. </w:t>
      </w:r>
    </w:p>
    <w:p w14:paraId="129A0448" w14:textId="77777777" w:rsidR="00F955D9" w:rsidRPr="001F783F" w:rsidRDefault="00F955D9" w:rsidP="00F955D9">
      <w:pPr>
        <w:widowControl w:val="0"/>
        <w:tabs>
          <w:tab w:val="left" w:pos="967"/>
        </w:tabs>
        <w:autoSpaceDE w:val="0"/>
        <w:autoSpaceDN w:val="0"/>
        <w:adjustRightInd w:val="0"/>
        <w:ind w:left="567"/>
        <w:jc w:val="both"/>
        <w:rPr>
          <w:b/>
          <w:bCs/>
        </w:rPr>
      </w:pPr>
    </w:p>
    <w:p w14:paraId="39A2FB60" w14:textId="77777777" w:rsidR="00F955D9" w:rsidRPr="001F783F" w:rsidRDefault="00F955D9" w:rsidP="00F955D9">
      <w:pPr>
        <w:widowControl w:val="0"/>
        <w:autoSpaceDE w:val="0"/>
        <w:autoSpaceDN w:val="0"/>
        <w:adjustRightInd w:val="0"/>
        <w:ind w:left="547"/>
        <w:jc w:val="both"/>
      </w:pPr>
      <w:r w:rsidRPr="001F783F">
        <w:rPr>
          <w:b/>
          <w:bCs/>
        </w:rPr>
        <w:t>Art. 6. RĂSPUNDEREA CONTRACTUALĂ</w:t>
      </w:r>
    </w:p>
    <w:p w14:paraId="3C9254B6" w14:textId="77777777" w:rsidR="00F955D9" w:rsidRPr="001F783F" w:rsidRDefault="00F955D9" w:rsidP="00F955D9">
      <w:pPr>
        <w:widowControl w:val="0"/>
        <w:autoSpaceDE w:val="0"/>
        <w:autoSpaceDN w:val="0"/>
        <w:adjustRightInd w:val="0"/>
        <w:ind w:left="547"/>
        <w:jc w:val="both"/>
      </w:pPr>
      <w:r w:rsidRPr="001F783F">
        <w:t>6.1. În cazul nerespectării obligaţiilor contractului din partea locatarului, acesta este atenţionat,  iar dacă comportamentul anterior se menţine, se sancţionează astfel:</w:t>
      </w:r>
    </w:p>
    <w:p w14:paraId="54C8A4DB" w14:textId="77777777" w:rsidR="00F955D9" w:rsidRPr="001F783F" w:rsidRDefault="00F955D9" w:rsidP="00F955D9">
      <w:pPr>
        <w:widowControl w:val="0"/>
        <w:autoSpaceDE w:val="0"/>
        <w:autoSpaceDN w:val="0"/>
        <w:adjustRightInd w:val="0"/>
        <w:spacing w:line="2" w:lineRule="exact"/>
        <w:ind w:right="-7"/>
        <w:jc w:val="both"/>
      </w:pPr>
    </w:p>
    <w:p w14:paraId="30693E20" w14:textId="77777777" w:rsidR="00F955D9" w:rsidRPr="001F783F" w:rsidRDefault="00F955D9" w:rsidP="00F955D9">
      <w:pPr>
        <w:widowControl w:val="0"/>
        <w:autoSpaceDE w:val="0"/>
        <w:autoSpaceDN w:val="0"/>
        <w:adjustRightInd w:val="0"/>
        <w:spacing w:line="255" w:lineRule="auto"/>
        <w:ind w:left="547" w:right="-7"/>
        <w:jc w:val="both"/>
      </w:pPr>
      <w:r w:rsidRPr="001F783F">
        <w:t xml:space="preserve">a)mustrare verbală; </w:t>
      </w:r>
    </w:p>
    <w:p w14:paraId="50811FED" w14:textId="77777777" w:rsidR="00F955D9" w:rsidRPr="001F783F" w:rsidRDefault="00F955D9" w:rsidP="00F955D9">
      <w:pPr>
        <w:widowControl w:val="0"/>
        <w:autoSpaceDE w:val="0"/>
        <w:autoSpaceDN w:val="0"/>
        <w:adjustRightInd w:val="0"/>
        <w:spacing w:line="255" w:lineRule="auto"/>
        <w:ind w:left="547" w:right="-7"/>
        <w:jc w:val="both"/>
      </w:pPr>
      <w:r w:rsidRPr="001F783F">
        <w:t>b)avertisment scris;</w:t>
      </w:r>
    </w:p>
    <w:p w14:paraId="04B299D3" w14:textId="77777777" w:rsidR="00F955D9" w:rsidRPr="001F783F" w:rsidRDefault="00F955D9" w:rsidP="00F955D9">
      <w:pPr>
        <w:widowControl w:val="0"/>
        <w:autoSpaceDE w:val="0"/>
        <w:autoSpaceDN w:val="0"/>
        <w:adjustRightInd w:val="0"/>
        <w:spacing w:line="255" w:lineRule="auto"/>
        <w:ind w:left="547" w:right="-7"/>
        <w:jc w:val="both"/>
      </w:pPr>
      <w:r w:rsidRPr="001F783F">
        <w:t>c) remedierea sau achitarea contravalorii pagubelor produse, după caz;</w:t>
      </w:r>
    </w:p>
    <w:p w14:paraId="52C3D525" w14:textId="77777777" w:rsidR="00F955D9" w:rsidRPr="001F783F" w:rsidRDefault="00F955D9" w:rsidP="00F955D9">
      <w:pPr>
        <w:widowControl w:val="0"/>
        <w:autoSpaceDE w:val="0"/>
        <w:autoSpaceDN w:val="0"/>
        <w:adjustRightInd w:val="0"/>
        <w:spacing w:line="1" w:lineRule="exact"/>
        <w:ind w:right="-7"/>
        <w:jc w:val="both"/>
      </w:pPr>
    </w:p>
    <w:p w14:paraId="3DD4CDB3" w14:textId="77777777" w:rsidR="00F955D9" w:rsidRPr="001F783F" w:rsidRDefault="00F955D9" w:rsidP="00F955D9">
      <w:pPr>
        <w:widowControl w:val="0"/>
        <w:autoSpaceDE w:val="0"/>
        <w:autoSpaceDN w:val="0"/>
        <w:adjustRightInd w:val="0"/>
        <w:spacing w:line="238" w:lineRule="auto"/>
        <w:ind w:left="547" w:right="-7"/>
        <w:jc w:val="both"/>
      </w:pPr>
      <w:r w:rsidRPr="001F783F">
        <w:t xml:space="preserve">d)excluderea din cămin; </w:t>
      </w:r>
    </w:p>
    <w:p w14:paraId="27E41D07" w14:textId="77777777" w:rsidR="00F955D9" w:rsidRPr="001F783F" w:rsidRDefault="00F955D9" w:rsidP="00F955D9">
      <w:pPr>
        <w:widowControl w:val="0"/>
        <w:autoSpaceDE w:val="0"/>
        <w:autoSpaceDN w:val="0"/>
        <w:adjustRightInd w:val="0"/>
        <w:spacing w:line="238" w:lineRule="auto"/>
        <w:ind w:left="547" w:right="-7"/>
        <w:jc w:val="both"/>
      </w:pPr>
      <w:r w:rsidRPr="001F783F">
        <w:t>e)pierderea definitivă a dreptului de cazare pe durata studiilor.</w:t>
      </w:r>
    </w:p>
    <w:p w14:paraId="753A5694" w14:textId="77777777" w:rsidR="00F955D9" w:rsidRPr="001F783F" w:rsidRDefault="00F955D9" w:rsidP="00F955D9">
      <w:pPr>
        <w:widowControl w:val="0"/>
        <w:autoSpaceDE w:val="0"/>
        <w:autoSpaceDN w:val="0"/>
        <w:adjustRightInd w:val="0"/>
        <w:spacing w:line="238" w:lineRule="auto"/>
        <w:ind w:left="547" w:right="-7"/>
        <w:jc w:val="both"/>
      </w:pPr>
      <w:r w:rsidRPr="001F783F">
        <w:t>6.2. Sancţiunile prevăzute la literele a) şi b) vor fi aplicate de către administrator împreună cu Consiliul studenţesc de cămin pentru încălcarea celor prevăzute la art.5, alin. 5.2.3., 5.2.4., 5.2.9., de la 5.2.12. până la 5.2.16., 5.2.18., 5.2.19., 5.2.24., 5.2.26, în funcţie de gravitate.</w:t>
      </w:r>
    </w:p>
    <w:p w14:paraId="5A185F14" w14:textId="77777777" w:rsidR="00F955D9" w:rsidRPr="001F783F" w:rsidRDefault="00F955D9" w:rsidP="00F955D9">
      <w:pPr>
        <w:widowControl w:val="0"/>
        <w:autoSpaceDE w:val="0"/>
        <w:autoSpaceDN w:val="0"/>
        <w:adjustRightInd w:val="0"/>
        <w:spacing w:line="238" w:lineRule="auto"/>
        <w:ind w:left="547" w:right="-7"/>
        <w:jc w:val="both"/>
      </w:pPr>
      <w:r w:rsidRPr="001F783F">
        <w:t>6.3. Sancţiunea prevăzută la litera c) va fi aplicată de către administrator împreună cu Consiliul studenţesc de cămin pentru încălcarea celor prevăzute la art. 5, alin. 5.2.5., 5.2.6., şi 5.2.7.</w:t>
      </w:r>
    </w:p>
    <w:p w14:paraId="74047115" w14:textId="77777777" w:rsidR="00F955D9" w:rsidRPr="001F783F" w:rsidRDefault="00F955D9" w:rsidP="00F955D9">
      <w:pPr>
        <w:widowControl w:val="0"/>
        <w:autoSpaceDE w:val="0"/>
        <w:autoSpaceDN w:val="0"/>
        <w:adjustRightInd w:val="0"/>
        <w:spacing w:line="238" w:lineRule="auto"/>
        <w:ind w:left="547" w:right="-7"/>
        <w:jc w:val="both"/>
      </w:pPr>
      <w:r w:rsidRPr="001F783F">
        <w:t>6.4. Pentru sancţiunea prevăzută la litera d), aplicată pentru încălcarea celor prevăzute la art.5, alin. 5.2.8., 5.2.10., 5.2.11, 5.2.17., 5.2.20., 5.2.23., 5.2.25., 5.2.28., Consiliul studențesc de cămin va anunţa în scris Consiliul pentru probleme sociale și studențești şi asociațiile studenţești legal constiuite și recunoscute la nivel de universitate, care în funcţie de gravitatea faptei vor hotărî aplicarea acestei sancţiuni şi vor sesiza Decanatul facultăţii unde locatarul este student.</w:t>
      </w:r>
    </w:p>
    <w:p w14:paraId="69732544" w14:textId="77777777" w:rsidR="00F955D9" w:rsidRPr="001F783F" w:rsidRDefault="00F955D9" w:rsidP="00F955D9">
      <w:pPr>
        <w:widowControl w:val="0"/>
        <w:autoSpaceDE w:val="0"/>
        <w:autoSpaceDN w:val="0"/>
        <w:adjustRightInd w:val="0"/>
        <w:spacing w:line="238" w:lineRule="auto"/>
        <w:ind w:left="547" w:right="-7"/>
        <w:jc w:val="both"/>
      </w:pPr>
      <w:r w:rsidRPr="001F783F">
        <w:t>6.5. Pentru sancţiunea prevăzută la litera e), aplicată pentru încălcarea celor prevăzute la art.5, alin. 5.2.21., 5.2.22., consiliul studențesc de cămin va anunţa în scris Consiliul pentru probleme sociale și studențești şi asociațiile studenţești legal constiuite și recunoscute la nivel de universitate, care în funcţie de gravitatea faptei vor hotărî aplicarea acestei sancţiuni şi vor sesiza Decanatul facultăţii unde locatarul este student.</w:t>
      </w:r>
    </w:p>
    <w:p w14:paraId="01699E9D" w14:textId="77777777" w:rsidR="00F955D9" w:rsidRPr="001F783F" w:rsidRDefault="00F955D9" w:rsidP="00F955D9">
      <w:pPr>
        <w:widowControl w:val="0"/>
        <w:autoSpaceDE w:val="0"/>
        <w:autoSpaceDN w:val="0"/>
        <w:adjustRightInd w:val="0"/>
        <w:spacing w:line="238" w:lineRule="auto"/>
        <w:ind w:left="547" w:right="-7"/>
        <w:jc w:val="both"/>
      </w:pPr>
      <w:r w:rsidRPr="001F783F">
        <w:t xml:space="preserve">6.6. Hotărârea de sancţionare se ia în termen de cel mult trei zile de la constatarea abaterii şi identificarea autorului, intrând în vigoare la rămânerea definitivă a sancţiunii. </w:t>
      </w:r>
    </w:p>
    <w:p w14:paraId="4BF698A5" w14:textId="77777777" w:rsidR="00F955D9" w:rsidRPr="001F783F" w:rsidRDefault="00F955D9" w:rsidP="00F955D9">
      <w:pPr>
        <w:widowControl w:val="0"/>
        <w:autoSpaceDE w:val="0"/>
        <w:autoSpaceDN w:val="0"/>
        <w:adjustRightInd w:val="0"/>
        <w:spacing w:line="238" w:lineRule="auto"/>
        <w:ind w:left="547" w:right="-7"/>
        <w:jc w:val="both"/>
      </w:pPr>
      <w:r w:rsidRPr="001F783F">
        <w:lastRenderedPageBreak/>
        <w:t xml:space="preserve">6.7. Studenţii care îşi înstrăinează locul de cazare sau folosesc cartea de identitate proprie pentru a caza alte persoane, vor fi excluşi din cămin şi pierd automat dreptul de cazare pe toată perioada studiilor. </w:t>
      </w:r>
    </w:p>
    <w:p w14:paraId="4E4AC0D7" w14:textId="77777777" w:rsidR="00F955D9" w:rsidRPr="001F783F" w:rsidRDefault="00F955D9" w:rsidP="00F955D9">
      <w:pPr>
        <w:widowControl w:val="0"/>
        <w:autoSpaceDE w:val="0"/>
        <w:autoSpaceDN w:val="0"/>
        <w:adjustRightInd w:val="0"/>
        <w:spacing w:line="238" w:lineRule="auto"/>
        <w:ind w:left="547" w:right="-7"/>
        <w:jc w:val="both"/>
      </w:pPr>
      <w:r w:rsidRPr="001F783F">
        <w:t xml:space="preserve">6.8. Cheltuielile de remediere a deteriorărilor aduse căminului şi inventarului cuprins în procesul-verbal de predare-primire vor fi suportate direct de către persoanele identificate în termen de 10 zile de la data constatării acestora, în caz de refuz studentul va fi evacuat şi paguba recuperată. </w:t>
      </w:r>
    </w:p>
    <w:p w14:paraId="24D4E7AD" w14:textId="77777777" w:rsidR="00F955D9" w:rsidRPr="001F783F" w:rsidRDefault="00F955D9" w:rsidP="00F955D9">
      <w:pPr>
        <w:widowControl w:val="0"/>
        <w:autoSpaceDE w:val="0"/>
        <w:autoSpaceDN w:val="0"/>
        <w:adjustRightInd w:val="0"/>
        <w:spacing w:before="240"/>
        <w:ind w:left="360" w:firstLine="187"/>
        <w:jc w:val="both"/>
        <w:rPr>
          <w:b/>
          <w:bCs/>
        </w:rPr>
      </w:pPr>
      <w:r w:rsidRPr="001F783F">
        <w:rPr>
          <w:b/>
          <w:bCs/>
        </w:rPr>
        <w:t xml:space="preserve">Art. 7. FORȚĂ MAJORĂ </w:t>
      </w:r>
    </w:p>
    <w:p w14:paraId="16C89D16" w14:textId="77777777" w:rsidR="00F955D9" w:rsidRPr="001F783F" w:rsidRDefault="00F955D9" w:rsidP="00F955D9">
      <w:pPr>
        <w:widowControl w:val="0"/>
        <w:autoSpaceDE w:val="0"/>
        <w:autoSpaceDN w:val="0"/>
        <w:adjustRightInd w:val="0"/>
        <w:ind w:left="360" w:firstLine="360"/>
        <w:jc w:val="both"/>
      </w:pPr>
      <w:r w:rsidRPr="001F783F">
        <w:t xml:space="preserve">Forța majoră și cazul fortuit înlătură răspunderea parților în cazul neexecutării parțiale sau totale a    obligațiilor asumate prin prezentul contract, cu condiția ca evenimentul să fie notificat de partea care îl invocă celeilalte părți, în termen de 48 ore de la producerea lui, și partea care îl invocă să ia toate măsurile posibile în vederea limitării consecințelor lui. </w:t>
      </w:r>
    </w:p>
    <w:p w14:paraId="293F022D" w14:textId="77777777" w:rsidR="00F955D9" w:rsidRPr="001F783F" w:rsidRDefault="00F955D9" w:rsidP="00F955D9">
      <w:pPr>
        <w:widowControl w:val="0"/>
        <w:autoSpaceDE w:val="0"/>
        <w:autoSpaceDN w:val="0"/>
        <w:adjustRightInd w:val="0"/>
        <w:ind w:left="360" w:firstLine="360"/>
        <w:jc w:val="both"/>
      </w:pPr>
      <w:r w:rsidRPr="001F783F">
        <w:t>Prin „forță majoră” se înțelege un fenomen natural sau social extern, imprevizibil, absolut invincibil şi inevitabil.</w:t>
      </w:r>
    </w:p>
    <w:p w14:paraId="71434020" w14:textId="77777777" w:rsidR="00F955D9" w:rsidRPr="001F783F" w:rsidRDefault="00F955D9" w:rsidP="00F955D9">
      <w:pPr>
        <w:widowControl w:val="0"/>
        <w:autoSpaceDE w:val="0"/>
        <w:autoSpaceDN w:val="0"/>
        <w:adjustRightInd w:val="0"/>
        <w:ind w:left="360" w:firstLine="360"/>
        <w:jc w:val="both"/>
        <w:rPr>
          <w:lang w:val="en-GB" w:eastAsia="ro-RO"/>
        </w:rPr>
      </w:pPr>
      <w:r w:rsidRPr="001F783F">
        <w:rPr>
          <w:lang w:val="en-GB" w:eastAsia="ro-RO"/>
        </w:rPr>
        <w:t>Prin „</w:t>
      </w:r>
      <w:proofErr w:type="spellStart"/>
      <w:r w:rsidRPr="001F783F">
        <w:rPr>
          <w:lang w:val="en-GB" w:eastAsia="ro-RO"/>
        </w:rPr>
        <w:t>caz</w:t>
      </w:r>
      <w:proofErr w:type="spellEnd"/>
      <w:r w:rsidRPr="001F783F">
        <w:rPr>
          <w:lang w:val="en-GB" w:eastAsia="ro-RO"/>
        </w:rPr>
        <w:t xml:space="preserve"> </w:t>
      </w:r>
      <w:proofErr w:type="spellStart"/>
      <w:r w:rsidRPr="001F783F">
        <w:rPr>
          <w:lang w:val="en-GB" w:eastAsia="ro-RO"/>
        </w:rPr>
        <w:t>fortuit</w:t>
      </w:r>
      <w:proofErr w:type="spellEnd"/>
      <w:r w:rsidRPr="001F783F">
        <w:rPr>
          <w:lang w:val="en-GB" w:eastAsia="ro-RO"/>
        </w:rPr>
        <w:t xml:space="preserve">” </w:t>
      </w:r>
      <w:proofErr w:type="spellStart"/>
      <w:proofErr w:type="gramStart"/>
      <w:r w:rsidRPr="001F783F">
        <w:rPr>
          <w:lang w:val="en-GB" w:eastAsia="ro-RO"/>
        </w:rPr>
        <w:t>înțelegem</w:t>
      </w:r>
      <w:proofErr w:type="spellEnd"/>
      <w:r w:rsidRPr="001F783F">
        <w:rPr>
          <w:lang w:val="en-GB" w:eastAsia="ro-RO"/>
        </w:rPr>
        <w:t xml:space="preserve">  </w:t>
      </w:r>
      <w:r w:rsidRPr="001F783F">
        <w:rPr>
          <w:lang w:eastAsia="ro-RO"/>
        </w:rPr>
        <w:t>un</w:t>
      </w:r>
      <w:proofErr w:type="gramEnd"/>
      <w:r w:rsidRPr="001F783F">
        <w:rPr>
          <w:lang w:eastAsia="ro-RO"/>
        </w:rPr>
        <w:t xml:space="preserve"> eveniment care nu poate fi prevăzut şi nici împiedicat de către cel care ar fi fost chemat să răspundă dacă evenimentul nu s-ar fi produs.</w:t>
      </w:r>
      <w:r w:rsidRPr="001F783F">
        <w:rPr>
          <w:lang w:val="en-GB" w:eastAsia="ro-RO"/>
        </w:rPr>
        <w:t xml:space="preserve"> </w:t>
      </w:r>
    </w:p>
    <w:p w14:paraId="3C000C47" w14:textId="77777777" w:rsidR="00F955D9" w:rsidRPr="001F783F" w:rsidRDefault="00F955D9" w:rsidP="00F955D9">
      <w:pPr>
        <w:widowControl w:val="0"/>
        <w:autoSpaceDE w:val="0"/>
        <w:autoSpaceDN w:val="0"/>
        <w:adjustRightInd w:val="0"/>
        <w:ind w:left="360" w:firstLine="360"/>
        <w:jc w:val="both"/>
        <w:rPr>
          <w:b/>
          <w:bCs/>
        </w:rPr>
      </w:pPr>
      <w:r w:rsidRPr="001F783F">
        <w:t>Pe perioada existenței cazului fortuit sau a forței majore derularea contractului se suspendă urmând apoi a se continua după încetarea acestuia. După încetarea cazului fortuit sau a forței majore, dacă termenul contractului nu poate fi respectat, sau dacă valoarea prestațiilor se modifică datorită acestui eveniment, părțile vor incheia Act adițional la prezentul contract, scris și semnat, prin care pot renegocia termenii contractului.</w:t>
      </w:r>
    </w:p>
    <w:p w14:paraId="68E3D4FC" w14:textId="77777777" w:rsidR="00F955D9" w:rsidRPr="001F783F" w:rsidRDefault="00F955D9" w:rsidP="00F955D9">
      <w:pPr>
        <w:widowControl w:val="0"/>
        <w:autoSpaceDE w:val="0"/>
        <w:autoSpaceDN w:val="0"/>
        <w:adjustRightInd w:val="0"/>
        <w:spacing w:before="240"/>
        <w:ind w:left="360" w:firstLine="187"/>
        <w:jc w:val="both"/>
      </w:pPr>
      <w:r w:rsidRPr="001F783F">
        <w:rPr>
          <w:b/>
          <w:bCs/>
        </w:rPr>
        <w:t>Art. 8. DISPOZIŢII FINALE</w:t>
      </w:r>
    </w:p>
    <w:p w14:paraId="076EB58C" w14:textId="77777777" w:rsidR="00F955D9" w:rsidRPr="001F783F" w:rsidRDefault="00F955D9" w:rsidP="00F955D9">
      <w:pPr>
        <w:widowControl w:val="0"/>
        <w:autoSpaceDE w:val="0"/>
        <w:autoSpaceDN w:val="0"/>
        <w:adjustRightInd w:val="0"/>
        <w:ind w:left="360" w:firstLine="187"/>
        <w:jc w:val="both"/>
      </w:pPr>
      <w:r w:rsidRPr="001F783F">
        <w:t xml:space="preserve">8.1. Prezentul contract se poate rezilia, de către părţi, în baza unui preaviz emis cu 30 zile înainte, </w:t>
      </w:r>
      <w:proofErr w:type="spellStart"/>
      <w:r w:rsidRPr="001F783F">
        <w:rPr>
          <w:lang w:val="fr-FR"/>
        </w:rPr>
        <w:t>excepție</w:t>
      </w:r>
      <w:proofErr w:type="spellEnd"/>
      <w:r w:rsidRPr="001F783F">
        <w:rPr>
          <w:lang w:val="fr-FR"/>
        </w:rPr>
        <w:t xml:space="preserve"> </w:t>
      </w:r>
      <w:proofErr w:type="spellStart"/>
      <w:r w:rsidRPr="001F783F">
        <w:rPr>
          <w:lang w:val="fr-FR"/>
        </w:rPr>
        <w:t>făcând</w:t>
      </w:r>
      <w:proofErr w:type="spellEnd"/>
      <w:r w:rsidRPr="001F783F">
        <w:rPr>
          <w:lang w:val="fr-FR"/>
        </w:rPr>
        <w:t xml:space="preserve"> </w:t>
      </w:r>
      <w:proofErr w:type="spellStart"/>
      <w:r w:rsidRPr="001F783F">
        <w:rPr>
          <w:lang w:val="fr-FR"/>
        </w:rPr>
        <w:t>persoanele</w:t>
      </w:r>
      <w:proofErr w:type="spellEnd"/>
      <w:r w:rsidRPr="001F783F">
        <w:rPr>
          <w:lang w:val="fr-FR"/>
        </w:rPr>
        <w:t xml:space="preserve"> care au </w:t>
      </w:r>
      <w:proofErr w:type="spellStart"/>
      <w:r w:rsidRPr="001F783F">
        <w:rPr>
          <w:lang w:val="fr-FR"/>
        </w:rPr>
        <w:t>depus</w:t>
      </w:r>
      <w:proofErr w:type="spellEnd"/>
      <w:r w:rsidRPr="001F783F">
        <w:rPr>
          <w:lang w:val="fr-FR"/>
        </w:rPr>
        <w:t xml:space="preserve"> </w:t>
      </w:r>
      <w:proofErr w:type="spellStart"/>
      <w:r w:rsidRPr="001F783F">
        <w:rPr>
          <w:lang w:val="fr-FR"/>
        </w:rPr>
        <w:t>solicitare</w:t>
      </w:r>
      <w:proofErr w:type="spellEnd"/>
      <w:r w:rsidRPr="001F783F">
        <w:rPr>
          <w:lang w:val="fr-FR"/>
        </w:rPr>
        <w:t xml:space="preserve"> </w:t>
      </w:r>
      <w:proofErr w:type="spellStart"/>
      <w:r w:rsidRPr="001F783F">
        <w:rPr>
          <w:lang w:val="fr-FR"/>
        </w:rPr>
        <w:t>având</w:t>
      </w:r>
      <w:proofErr w:type="spellEnd"/>
      <w:r w:rsidRPr="001F783F">
        <w:rPr>
          <w:lang w:val="fr-FR"/>
        </w:rPr>
        <w:t xml:space="preserve"> motive </w:t>
      </w:r>
      <w:proofErr w:type="spellStart"/>
      <w:r w:rsidRPr="001F783F">
        <w:rPr>
          <w:lang w:val="fr-FR"/>
        </w:rPr>
        <w:t>temeinic</w:t>
      </w:r>
      <w:proofErr w:type="spellEnd"/>
      <w:r w:rsidRPr="001F783F">
        <w:rPr>
          <w:lang w:val="fr-FR"/>
        </w:rPr>
        <w:t xml:space="preserve"> </w:t>
      </w:r>
      <w:proofErr w:type="spellStart"/>
      <w:r w:rsidRPr="001F783F">
        <w:rPr>
          <w:lang w:val="fr-FR"/>
        </w:rPr>
        <w:t>justificate</w:t>
      </w:r>
      <w:proofErr w:type="spellEnd"/>
      <w:r w:rsidRPr="001F783F">
        <w:rPr>
          <w:lang w:val="fr-FR"/>
        </w:rPr>
        <w:t>.</w:t>
      </w:r>
    </w:p>
    <w:p w14:paraId="3D3761D9" w14:textId="77777777" w:rsidR="00F955D9" w:rsidRPr="001F783F" w:rsidRDefault="00F955D9" w:rsidP="00F955D9">
      <w:pPr>
        <w:widowControl w:val="0"/>
        <w:autoSpaceDE w:val="0"/>
        <w:autoSpaceDN w:val="0"/>
        <w:adjustRightInd w:val="0"/>
        <w:ind w:left="360" w:firstLine="187"/>
        <w:jc w:val="both"/>
      </w:pPr>
      <w:r w:rsidRPr="001F783F">
        <w:t xml:space="preserve">8.2. În cazul în care studenţii din anul terminal nu vor avea taxele achitate la zi, nu vor preda cheia camerei, camera curată cu toate obiectele primite pe inventar la începutul anului universitar, </w:t>
      </w:r>
      <w:r w:rsidRPr="001F783F">
        <w:rPr>
          <w:b/>
        </w:rPr>
        <w:t>NU</w:t>
      </w:r>
      <w:r w:rsidRPr="001F783F">
        <w:t xml:space="preserve"> li se vor semna fișele de lichidare, și </w:t>
      </w:r>
      <w:r w:rsidRPr="001F783F">
        <w:rPr>
          <w:b/>
        </w:rPr>
        <w:t>NU</w:t>
      </w:r>
      <w:r w:rsidRPr="001F783F">
        <w:t xml:space="preserve"> li se vor elibera documentele necesare ridicării diplomei de licenţă, masterat, doctorat.</w:t>
      </w:r>
    </w:p>
    <w:p w14:paraId="10B19F32" w14:textId="77777777" w:rsidR="00F955D9" w:rsidRPr="001F783F" w:rsidRDefault="00F955D9" w:rsidP="00F955D9">
      <w:pPr>
        <w:widowControl w:val="0"/>
        <w:autoSpaceDE w:val="0"/>
        <w:autoSpaceDN w:val="0"/>
        <w:adjustRightInd w:val="0"/>
        <w:ind w:left="360" w:right="-7" w:firstLine="187"/>
        <w:jc w:val="both"/>
      </w:pPr>
      <w:r w:rsidRPr="001F783F">
        <w:t>Prezentul contract s-a completat în conformitate cu prevederile legislaţiei în vigoare: Legea învățământului superior nr.199/2023, Regulamentul privind organizarea şi funcţionarea căminelor studenţeşti aprobat de Senatul Universităţii Valahia din Târgovişte, Hotărârea Senatului Universităţii Valahia din Târgovişte referitoare la taxele şi tarifele de închiriere, Ordonanţa nr. 97 din 14 iulie 2005 privind evidenţa, domiciliul, reşedinţa şi actele de identitate ale cetăţenilor români, Legea nr. 349 /2002 pentru prevenirea şi combaterea efectelor consumului produselor din tutun, Legea 448/2006 privind protecţia şi promovarea drepturilor persoanelor cu handicap, Legea nr. 307 /2006 privind apărarea împotriva incendiilor.</w:t>
      </w:r>
    </w:p>
    <w:p w14:paraId="09350115" w14:textId="77777777" w:rsidR="00F955D9" w:rsidRPr="001F783F" w:rsidRDefault="00F955D9" w:rsidP="00F955D9">
      <w:pPr>
        <w:widowControl w:val="0"/>
        <w:autoSpaceDE w:val="0"/>
        <w:autoSpaceDN w:val="0"/>
        <w:adjustRightInd w:val="0"/>
        <w:spacing w:line="247" w:lineRule="auto"/>
        <w:ind w:left="360" w:right="-7" w:firstLine="187"/>
        <w:jc w:val="both"/>
      </w:pPr>
      <w:r w:rsidRPr="001F783F">
        <w:t>A fost încheiat în 2 (două) exemplare, câte unul pentru fiecare parte, azi, _______________</w:t>
      </w:r>
      <w:r w:rsidRPr="001F783F">
        <w:rPr>
          <w:u w:val="single"/>
        </w:rPr>
        <w:t xml:space="preserve">     </w:t>
      </w:r>
      <w:r w:rsidRPr="001F783F">
        <w:t xml:space="preserve"> . </w:t>
      </w:r>
    </w:p>
    <w:p w14:paraId="517733C8" w14:textId="77777777" w:rsidR="00F955D9" w:rsidRPr="001F783F" w:rsidRDefault="00F955D9" w:rsidP="00F955D9">
      <w:pPr>
        <w:widowControl w:val="0"/>
        <w:autoSpaceDE w:val="0"/>
        <w:autoSpaceDN w:val="0"/>
        <w:adjustRightInd w:val="0"/>
        <w:spacing w:line="247" w:lineRule="auto"/>
        <w:ind w:left="360" w:right="-7" w:firstLine="187"/>
        <w:jc w:val="both"/>
      </w:pPr>
    </w:p>
    <w:p w14:paraId="650A5F7D" w14:textId="77777777" w:rsidR="00F955D9" w:rsidRPr="001F783F" w:rsidRDefault="00F955D9" w:rsidP="00F955D9">
      <w:pPr>
        <w:widowControl w:val="0"/>
        <w:autoSpaceDE w:val="0"/>
        <w:autoSpaceDN w:val="0"/>
        <w:adjustRightInd w:val="0"/>
        <w:spacing w:line="247" w:lineRule="auto"/>
        <w:ind w:right="-7"/>
        <w:jc w:val="both"/>
        <w:rPr>
          <w:i/>
          <w:iCs/>
          <w:sz w:val="20"/>
          <w:szCs w:val="20"/>
        </w:rPr>
      </w:pPr>
      <w:r w:rsidRPr="001F783F">
        <w:rPr>
          <w:i/>
          <w:iCs/>
          <w:sz w:val="20"/>
          <w:szCs w:val="20"/>
        </w:rPr>
        <w:tab/>
        <w:t>Subsemnatul______________________________, îmi exprim acordul cu privire la utilizarea şi prelucrarea de către Universitatea “Valahia” din Târgovişte, a următoarelor date cu caracter personal: numele şi prenumele, CNP, data şi locul naşterii, adresa, CI -  serie şi număr, telefon, e-mail, în scopul efectuării tuturor operaţiunilor legate de cazarea în căminele studenţeşti ale Universităţii“Valahia” din Târgovişte.</w:t>
      </w:r>
    </w:p>
    <w:p w14:paraId="59FE2476" w14:textId="77777777" w:rsidR="00F955D9" w:rsidRPr="001F783F" w:rsidRDefault="00F955D9" w:rsidP="00F955D9">
      <w:pPr>
        <w:widowControl w:val="0"/>
        <w:autoSpaceDE w:val="0"/>
        <w:autoSpaceDN w:val="0"/>
        <w:adjustRightInd w:val="0"/>
        <w:spacing w:line="247" w:lineRule="auto"/>
        <w:ind w:right="-7"/>
        <w:jc w:val="both"/>
        <w:rPr>
          <w:i/>
          <w:iCs/>
          <w:sz w:val="20"/>
          <w:szCs w:val="20"/>
        </w:rPr>
      </w:pPr>
      <w:r w:rsidRPr="001F783F">
        <w:rPr>
          <w:i/>
          <w:iCs/>
          <w:sz w:val="20"/>
          <w:szCs w:val="20"/>
        </w:rPr>
        <w:t>Semnătura__________________</w:t>
      </w:r>
    </w:p>
    <w:p w14:paraId="05C9ABD8" w14:textId="77777777" w:rsidR="00F955D9" w:rsidRPr="001F783F" w:rsidRDefault="00F955D9" w:rsidP="00F955D9">
      <w:pPr>
        <w:widowControl w:val="0"/>
        <w:tabs>
          <w:tab w:val="left" w:pos="7187"/>
        </w:tabs>
        <w:autoSpaceDE w:val="0"/>
        <w:autoSpaceDN w:val="0"/>
        <w:adjustRightInd w:val="0"/>
        <w:spacing w:line="360" w:lineRule="auto"/>
        <w:jc w:val="both"/>
        <w:rPr>
          <w:b/>
          <w:bCs/>
        </w:rPr>
      </w:pPr>
    </w:p>
    <w:p w14:paraId="24D2434E" w14:textId="77777777" w:rsidR="00F955D9" w:rsidRPr="001F783F" w:rsidRDefault="00F955D9" w:rsidP="00F955D9">
      <w:pPr>
        <w:widowControl w:val="0"/>
        <w:tabs>
          <w:tab w:val="left" w:pos="7187"/>
        </w:tabs>
        <w:autoSpaceDE w:val="0"/>
        <w:autoSpaceDN w:val="0"/>
        <w:adjustRightInd w:val="0"/>
        <w:spacing w:line="360" w:lineRule="auto"/>
        <w:ind w:left="727"/>
        <w:jc w:val="both"/>
        <w:rPr>
          <w:b/>
          <w:bCs/>
        </w:rPr>
      </w:pPr>
      <w:r w:rsidRPr="001F783F">
        <w:rPr>
          <w:b/>
          <w:bCs/>
        </w:rPr>
        <w:t>LOCATOR,</w:t>
      </w:r>
      <w:r w:rsidRPr="001F783F">
        <w:tab/>
      </w:r>
      <w:r w:rsidRPr="001F783F">
        <w:tab/>
      </w:r>
      <w:r w:rsidRPr="001F783F">
        <w:tab/>
        <w:t xml:space="preserve">                </w:t>
      </w:r>
      <w:r w:rsidRPr="001F783F">
        <w:rPr>
          <w:b/>
          <w:bCs/>
        </w:rPr>
        <w:t>LOCATAR,</w:t>
      </w:r>
    </w:p>
    <w:p w14:paraId="316CC5E7" w14:textId="77777777" w:rsidR="00F955D9" w:rsidRPr="001F783F" w:rsidRDefault="00F955D9" w:rsidP="00F955D9">
      <w:pPr>
        <w:widowControl w:val="0"/>
        <w:tabs>
          <w:tab w:val="left" w:pos="7187"/>
        </w:tabs>
        <w:autoSpaceDE w:val="0"/>
        <w:autoSpaceDN w:val="0"/>
        <w:adjustRightInd w:val="0"/>
        <w:ind w:left="727"/>
        <w:jc w:val="both"/>
        <w:rPr>
          <w:b/>
          <w:bCs/>
        </w:rPr>
      </w:pPr>
      <w:r w:rsidRPr="001F783F">
        <w:rPr>
          <w:b/>
          <w:bCs/>
        </w:rPr>
        <w:t>Rector,</w:t>
      </w:r>
      <w:r w:rsidRPr="001F783F">
        <w:rPr>
          <w:b/>
          <w:bCs/>
        </w:rPr>
        <w:tab/>
      </w:r>
    </w:p>
    <w:p w14:paraId="34F0FC18" w14:textId="77777777" w:rsidR="00F955D9" w:rsidRPr="001F783F" w:rsidRDefault="00F955D9" w:rsidP="00F955D9">
      <w:pPr>
        <w:widowControl w:val="0"/>
        <w:tabs>
          <w:tab w:val="left" w:pos="7187"/>
        </w:tabs>
        <w:autoSpaceDE w:val="0"/>
        <w:autoSpaceDN w:val="0"/>
        <w:adjustRightInd w:val="0"/>
        <w:ind w:left="727"/>
        <w:jc w:val="both"/>
        <w:rPr>
          <w:b/>
          <w:bCs/>
        </w:rPr>
      </w:pPr>
      <w:r w:rsidRPr="001F783F">
        <w:rPr>
          <w:b/>
          <w:bCs/>
        </w:rPr>
        <w:t xml:space="preserve">Conf. univ. dr. ing. </w:t>
      </w:r>
      <w:r w:rsidRPr="001F783F">
        <w:rPr>
          <w:b/>
        </w:rPr>
        <w:t>Ioan Corneliu SĂLIȘTEANU</w:t>
      </w:r>
    </w:p>
    <w:p w14:paraId="1C040202" w14:textId="77777777" w:rsidR="00F955D9" w:rsidRPr="001F783F" w:rsidRDefault="00F955D9" w:rsidP="00F955D9">
      <w:pPr>
        <w:widowControl w:val="0"/>
        <w:tabs>
          <w:tab w:val="left" w:pos="7187"/>
        </w:tabs>
        <w:autoSpaceDE w:val="0"/>
        <w:autoSpaceDN w:val="0"/>
        <w:adjustRightInd w:val="0"/>
        <w:spacing w:line="360" w:lineRule="auto"/>
        <w:ind w:left="727"/>
        <w:jc w:val="both"/>
        <w:rPr>
          <w:b/>
          <w:bCs/>
        </w:rPr>
      </w:pPr>
    </w:p>
    <w:p w14:paraId="60CDBFAC" w14:textId="77777777" w:rsidR="00F955D9" w:rsidRPr="001F783F" w:rsidRDefault="00F955D9" w:rsidP="00F955D9">
      <w:pPr>
        <w:widowControl w:val="0"/>
        <w:tabs>
          <w:tab w:val="left" w:pos="7187"/>
        </w:tabs>
        <w:autoSpaceDE w:val="0"/>
        <w:autoSpaceDN w:val="0"/>
        <w:adjustRightInd w:val="0"/>
        <w:ind w:left="727"/>
        <w:jc w:val="both"/>
        <w:rPr>
          <w:b/>
          <w:bCs/>
        </w:rPr>
      </w:pPr>
      <w:r w:rsidRPr="001F783F">
        <w:rPr>
          <w:b/>
          <w:bCs/>
        </w:rPr>
        <w:t>Director general administrativ,</w:t>
      </w:r>
    </w:p>
    <w:p w14:paraId="503F051F" w14:textId="77777777" w:rsidR="00F955D9" w:rsidRPr="001F783F" w:rsidRDefault="00F955D9" w:rsidP="00F955D9">
      <w:pPr>
        <w:widowControl w:val="0"/>
        <w:tabs>
          <w:tab w:val="left" w:pos="7187"/>
        </w:tabs>
        <w:autoSpaceDE w:val="0"/>
        <w:autoSpaceDN w:val="0"/>
        <w:adjustRightInd w:val="0"/>
        <w:jc w:val="both"/>
        <w:rPr>
          <w:b/>
          <w:bCs/>
        </w:rPr>
      </w:pPr>
      <w:r w:rsidRPr="001F783F">
        <w:rPr>
          <w:b/>
          <w:bCs/>
        </w:rPr>
        <w:t xml:space="preserve">            </w:t>
      </w:r>
    </w:p>
    <w:p w14:paraId="1CB455B9" w14:textId="77777777" w:rsidR="00F955D9" w:rsidRPr="001F783F" w:rsidRDefault="00F955D9" w:rsidP="00F955D9">
      <w:pPr>
        <w:widowControl w:val="0"/>
        <w:tabs>
          <w:tab w:val="left" w:pos="7187"/>
        </w:tabs>
        <w:autoSpaceDE w:val="0"/>
        <w:autoSpaceDN w:val="0"/>
        <w:adjustRightInd w:val="0"/>
        <w:jc w:val="both"/>
        <w:rPr>
          <w:b/>
          <w:bCs/>
        </w:rPr>
      </w:pPr>
      <w:r w:rsidRPr="001F783F">
        <w:rPr>
          <w:b/>
          <w:bCs/>
        </w:rPr>
        <w:t xml:space="preserve">            Oficiul juridic,</w:t>
      </w:r>
    </w:p>
    <w:p w14:paraId="059E3C8A" w14:textId="77777777" w:rsidR="00E35DEA" w:rsidRDefault="00F955D9" w:rsidP="00F955D9">
      <w:pPr>
        <w:widowControl w:val="0"/>
        <w:tabs>
          <w:tab w:val="left" w:pos="7187"/>
        </w:tabs>
        <w:autoSpaceDE w:val="0"/>
        <w:autoSpaceDN w:val="0"/>
        <w:adjustRightInd w:val="0"/>
        <w:spacing w:before="240"/>
        <w:ind w:left="727"/>
        <w:jc w:val="both"/>
        <w:rPr>
          <w:b/>
          <w:bCs/>
        </w:rPr>
        <w:sectPr w:rsidR="00E35DEA" w:rsidSect="00F955D9">
          <w:headerReference w:type="default" r:id="rId14"/>
          <w:footerReference w:type="default" r:id="rId15"/>
          <w:pgSz w:w="11900" w:h="16840"/>
          <w:pgMar w:top="720" w:right="864" w:bottom="432" w:left="864" w:header="288" w:footer="144" w:gutter="0"/>
          <w:cols w:space="708"/>
          <w:docGrid w:linePitch="360"/>
        </w:sectPr>
      </w:pPr>
      <w:r w:rsidRPr="001F783F">
        <w:rPr>
          <w:b/>
          <w:bCs/>
        </w:rPr>
        <w:t>Administrator,</w:t>
      </w:r>
    </w:p>
    <w:p w14:paraId="4D495D6B" w14:textId="77777777" w:rsidR="00F955D9" w:rsidRPr="001F783F" w:rsidRDefault="00F955D9" w:rsidP="00F955D9">
      <w:pPr>
        <w:widowControl w:val="0"/>
        <w:tabs>
          <w:tab w:val="left" w:pos="7187"/>
        </w:tabs>
        <w:autoSpaceDE w:val="0"/>
        <w:autoSpaceDN w:val="0"/>
        <w:adjustRightInd w:val="0"/>
        <w:spacing w:before="240"/>
        <w:ind w:left="727"/>
        <w:jc w:val="both"/>
        <w:rPr>
          <w:b/>
          <w:bCs/>
        </w:rPr>
      </w:pPr>
    </w:p>
    <w:p w14:paraId="21C5FEC7" w14:textId="31200C2A" w:rsidR="00E35DEA" w:rsidRPr="00821AE3" w:rsidRDefault="00E35DEA" w:rsidP="00E35DEA">
      <w:pPr>
        <w:widowControl w:val="0"/>
        <w:autoSpaceDE w:val="0"/>
        <w:autoSpaceDN w:val="0"/>
        <w:adjustRightInd w:val="0"/>
        <w:spacing w:line="347" w:lineRule="exact"/>
        <w:jc w:val="both"/>
        <w:rPr>
          <w:i/>
          <w:iCs/>
          <w:sz w:val="20"/>
          <w:szCs w:val="20"/>
        </w:rPr>
      </w:pPr>
      <w:r w:rsidRPr="00821AE3">
        <w:rPr>
          <w:i/>
          <w:iCs/>
          <w:sz w:val="20"/>
          <w:szCs w:val="20"/>
        </w:rPr>
        <w:t>Anexa nr. 1</w:t>
      </w:r>
      <w:r>
        <w:rPr>
          <w:i/>
          <w:iCs/>
          <w:sz w:val="20"/>
          <w:szCs w:val="20"/>
        </w:rPr>
        <w:t>.b</w:t>
      </w:r>
      <w:r w:rsidRPr="00821AE3">
        <w:rPr>
          <w:i/>
          <w:iCs/>
          <w:sz w:val="20"/>
          <w:szCs w:val="20"/>
        </w:rPr>
        <w:t xml:space="preserve"> – Regulament privind organizarea şi funcţionarea căminelor studenţeşti</w:t>
      </w:r>
    </w:p>
    <w:p w14:paraId="43CBE77F" w14:textId="77777777" w:rsidR="00E35DEA" w:rsidRPr="00821AE3" w:rsidRDefault="00E35DEA" w:rsidP="00E35DEA">
      <w:pPr>
        <w:widowControl w:val="0"/>
        <w:autoSpaceDE w:val="0"/>
        <w:autoSpaceDN w:val="0"/>
        <w:adjustRightInd w:val="0"/>
        <w:jc w:val="both"/>
        <w:rPr>
          <w:b/>
          <w:bCs/>
        </w:rPr>
      </w:pPr>
    </w:p>
    <w:p w14:paraId="007CBD65" w14:textId="77777777" w:rsidR="00E35DEA" w:rsidRPr="00821AE3" w:rsidRDefault="00E35DEA" w:rsidP="00E35DEA">
      <w:pPr>
        <w:widowControl w:val="0"/>
        <w:autoSpaceDE w:val="0"/>
        <w:autoSpaceDN w:val="0"/>
        <w:adjustRightInd w:val="0"/>
        <w:ind w:left="2827"/>
        <w:jc w:val="both"/>
      </w:pPr>
      <w:r w:rsidRPr="00821AE3">
        <w:rPr>
          <w:b/>
          <w:bCs/>
        </w:rPr>
        <w:t>CONTRACT   DE   ÎNCHIRIERE</w:t>
      </w:r>
    </w:p>
    <w:p w14:paraId="4C7A7F64" w14:textId="77777777" w:rsidR="00E35DEA" w:rsidRPr="00821AE3" w:rsidRDefault="00E35DEA" w:rsidP="00E35DEA">
      <w:pPr>
        <w:widowControl w:val="0"/>
        <w:autoSpaceDE w:val="0"/>
        <w:autoSpaceDN w:val="0"/>
        <w:adjustRightInd w:val="0"/>
        <w:ind w:left="3367"/>
        <w:jc w:val="both"/>
      </w:pPr>
      <w:r w:rsidRPr="00821AE3">
        <w:rPr>
          <w:b/>
          <w:bCs/>
        </w:rPr>
        <w:t>Nr. ________  din  ________</w:t>
      </w:r>
    </w:p>
    <w:p w14:paraId="127605E9" w14:textId="77777777" w:rsidR="00E35DEA" w:rsidRPr="00821AE3" w:rsidRDefault="00E35DEA" w:rsidP="00E35DEA">
      <w:pPr>
        <w:widowControl w:val="0"/>
        <w:autoSpaceDE w:val="0"/>
        <w:autoSpaceDN w:val="0"/>
        <w:adjustRightInd w:val="0"/>
        <w:spacing w:line="200" w:lineRule="exact"/>
        <w:jc w:val="both"/>
      </w:pPr>
    </w:p>
    <w:p w14:paraId="54CD6DC5" w14:textId="77777777" w:rsidR="00E35DEA" w:rsidRPr="00821AE3" w:rsidRDefault="00E35DEA" w:rsidP="00E35DEA">
      <w:pPr>
        <w:widowControl w:val="0"/>
        <w:autoSpaceDE w:val="0"/>
        <w:autoSpaceDN w:val="0"/>
        <w:adjustRightInd w:val="0"/>
        <w:ind w:left="547"/>
        <w:jc w:val="both"/>
      </w:pPr>
      <w:r w:rsidRPr="00821AE3">
        <w:rPr>
          <w:b/>
          <w:bCs/>
        </w:rPr>
        <w:t>Art. 1. PĂRŢILE CONTRACTANTE</w:t>
      </w:r>
    </w:p>
    <w:p w14:paraId="67F90C42" w14:textId="77777777" w:rsidR="00E35DEA" w:rsidRPr="00821AE3" w:rsidRDefault="00E35DEA" w:rsidP="00E35DEA">
      <w:pPr>
        <w:widowControl w:val="0"/>
        <w:autoSpaceDE w:val="0"/>
        <w:autoSpaceDN w:val="0"/>
        <w:adjustRightInd w:val="0"/>
        <w:spacing w:line="228" w:lineRule="auto"/>
        <w:ind w:left="7" w:right="-7"/>
        <w:jc w:val="both"/>
      </w:pPr>
      <w:r w:rsidRPr="00821AE3">
        <w:t xml:space="preserve">       1.1. </w:t>
      </w:r>
      <w:r w:rsidRPr="00821AE3">
        <w:rPr>
          <w:b/>
          <w:bCs/>
        </w:rPr>
        <w:t>Universitatea Valahia din Târgovişte,</w:t>
      </w:r>
      <w:r w:rsidRPr="00821AE3">
        <w:t xml:space="preserve"> cu sediul în Târgovişte, Str. Aleea Sinaia, nr. 13, reprezentată prin Rector conf. univ. dr. ing. Ioan Corneliu SĂLIȘTEANU, în calitate de </w:t>
      </w:r>
      <w:r w:rsidRPr="00821AE3">
        <w:rPr>
          <w:b/>
          <w:bCs/>
        </w:rPr>
        <w:t xml:space="preserve">locator </w:t>
      </w:r>
      <w:r w:rsidRPr="00821AE3">
        <w:rPr>
          <w:bCs/>
        </w:rPr>
        <w:t>și</w:t>
      </w:r>
    </w:p>
    <w:p w14:paraId="58583D2E" w14:textId="77777777" w:rsidR="00E35DEA" w:rsidRPr="00821AE3" w:rsidRDefault="00E35DEA" w:rsidP="00E35DEA">
      <w:pPr>
        <w:widowControl w:val="0"/>
        <w:autoSpaceDE w:val="0"/>
        <w:autoSpaceDN w:val="0"/>
        <w:adjustRightInd w:val="0"/>
        <w:spacing w:line="221" w:lineRule="auto"/>
        <w:jc w:val="both"/>
      </w:pPr>
      <w:r w:rsidRPr="00821AE3">
        <w:t xml:space="preserve">       1.2</w:t>
      </w:r>
      <w:r>
        <w:fldChar w:fldCharType="begin"/>
      </w:r>
      <w:r>
        <w:instrText>HYPERLINK "file:///C:\\Users\\User\\Dropbox\\l%20%22page1%22"</w:instrText>
      </w:r>
      <w:r>
        <w:fldChar w:fldCharType="separate"/>
      </w:r>
      <w:r w:rsidRPr="00821AE3">
        <w:rPr>
          <w:vertAlign w:val="superscript"/>
        </w:rPr>
        <w:t>*</w:t>
      </w:r>
      <w:r>
        <w:fldChar w:fldCharType="end"/>
      </w:r>
      <w:r w:rsidRPr="00821AE3">
        <w:rPr>
          <w:vertAlign w:val="superscript"/>
        </w:rPr>
        <w:t xml:space="preserve"> </w:t>
      </w:r>
      <w:r w:rsidRPr="00821AE3">
        <w:t xml:space="preserve">_______________________________, fiul (fiica) lui ______________ şi a ______________ născut(ă) la data de _________________ student(ă) la Facultatea de ________________, anul ___, cu domiciliul în localitatea ______________________,str. __________________ nr. ____, bl. ___, sc. ___, , ap. ___, judeţul ____________, posesor al CI  seria  _____  nr.  ___________,  eliberat  de  __________________  la  data  de  ____________, CNP __________________________, în calitate de </w:t>
      </w:r>
      <w:r w:rsidRPr="00821AE3">
        <w:rPr>
          <w:b/>
          <w:bCs/>
        </w:rPr>
        <w:t>locatar</w:t>
      </w:r>
      <w:r w:rsidRPr="00821AE3">
        <w:t>.</w:t>
      </w:r>
    </w:p>
    <w:p w14:paraId="4C2FFB8E" w14:textId="77777777" w:rsidR="00E35DEA" w:rsidRPr="00821AE3" w:rsidRDefault="00E35DEA" w:rsidP="00E35DEA">
      <w:pPr>
        <w:widowControl w:val="0"/>
        <w:autoSpaceDE w:val="0"/>
        <w:autoSpaceDN w:val="0"/>
        <w:adjustRightInd w:val="0"/>
        <w:spacing w:line="221" w:lineRule="auto"/>
        <w:jc w:val="both"/>
      </w:pPr>
      <w:r w:rsidRPr="00821AE3">
        <w:t xml:space="preserve">       1.2.1. Categoria studentului cazat în funcţie de subvenţia de cămin:</w:t>
      </w:r>
    </w:p>
    <w:p w14:paraId="67D25B5D" w14:textId="77777777" w:rsidR="00E35DEA" w:rsidRPr="00821AE3" w:rsidRDefault="00E35DEA" w:rsidP="00E35DEA">
      <w:pPr>
        <w:widowControl w:val="0"/>
        <w:autoSpaceDE w:val="0"/>
        <w:autoSpaceDN w:val="0"/>
        <w:adjustRightInd w:val="0"/>
        <w:ind w:left="7"/>
        <w:jc w:val="both"/>
      </w:pPr>
      <w:r w:rsidRPr="00821AE3">
        <w:rPr>
          <w:b/>
          <w:bCs/>
        </w:rPr>
        <w:tab/>
        <w:t>a.</w:t>
      </w:r>
      <w:r w:rsidRPr="00821AE3">
        <w:t>student român;</w:t>
      </w:r>
    </w:p>
    <w:p w14:paraId="0C07E464" w14:textId="77777777" w:rsidR="00E35DEA" w:rsidRPr="00821AE3" w:rsidRDefault="00E35DEA" w:rsidP="00E35DEA">
      <w:pPr>
        <w:widowControl w:val="0"/>
        <w:autoSpaceDE w:val="0"/>
        <w:autoSpaceDN w:val="0"/>
        <w:adjustRightInd w:val="0"/>
        <w:spacing w:line="228" w:lineRule="auto"/>
        <w:ind w:left="7"/>
        <w:jc w:val="both"/>
      </w:pPr>
      <w:r w:rsidRPr="00821AE3">
        <w:rPr>
          <w:b/>
          <w:bCs/>
        </w:rPr>
        <w:tab/>
        <w:t>b.</w:t>
      </w:r>
      <w:r w:rsidRPr="00821AE3">
        <w:t>student român copil de  cadru didactic aflat în activitate;</w:t>
      </w:r>
    </w:p>
    <w:p w14:paraId="25D18F7F" w14:textId="77777777" w:rsidR="00E35DEA" w:rsidRPr="00821AE3" w:rsidRDefault="00E35DEA" w:rsidP="00E35DEA">
      <w:pPr>
        <w:widowControl w:val="0"/>
        <w:autoSpaceDE w:val="0"/>
        <w:autoSpaceDN w:val="0"/>
        <w:adjustRightInd w:val="0"/>
        <w:ind w:left="720" w:hanging="90"/>
        <w:jc w:val="both"/>
      </w:pPr>
      <w:r w:rsidRPr="00821AE3">
        <w:rPr>
          <w:b/>
          <w:bCs/>
        </w:rPr>
        <w:tab/>
        <w:t>c.</w:t>
      </w:r>
      <w:r w:rsidRPr="00821AE3">
        <w:t>student român orfan de unul sau ambii părinţi; student provenit din casele de copii sau      plasament familial; student din familii monoparentale, care nu au împlinit vârsta de 26 ani;</w:t>
      </w:r>
    </w:p>
    <w:p w14:paraId="737AB355" w14:textId="77777777" w:rsidR="00E35DEA" w:rsidRPr="00821AE3" w:rsidRDefault="00E35DEA" w:rsidP="00E35DEA">
      <w:pPr>
        <w:widowControl w:val="0"/>
        <w:autoSpaceDE w:val="0"/>
        <w:autoSpaceDN w:val="0"/>
        <w:adjustRightInd w:val="0"/>
        <w:ind w:left="7"/>
        <w:jc w:val="both"/>
      </w:pPr>
      <w:r w:rsidRPr="00821AE3">
        <w:rPr>
          <w:b/>
          <w:bCs/>
        </w:rPr>
        <w:tab/>
        <w:t>d.</w:t>
      </w:r>
      <w:r w:rsidRPr="00821AE3">
        <w:t>student al Uniunii Europene, Spaţiul Economic European şi Confederaţia Elveţiană;</w:t>
      </w:r>
    </w:p>
    <w:p w14:paraId="453EA68F" w14:textId="77777777" w:rsidR="00E35DEA" w:rsidRPr="00821AE3" w:rsidRDefault="00E35DEA" w:rsidP="00E35DEA">
      <w:pPr>
        <w:widowControl w:val="0"/>
        <w:autoSpaceDE w:val="0"/>
        <w:autoSpaceDN w:val="0"/>
        <w:adjustRightInd w:val="0"/>
        <w:ind w:left="7"/>
        <w:jc w:val="both"/>
      </w:pPr>
      <w:r w:rsidRPr="00821AE3">
        <w:rPr>
          <w:b/>
          <w:bCs/>
        </w:rPr>
        <w:tab/>
        <w:t>e.</w:t>
      </w:r>
      <w:r w:rsidRPr="00821AE3">
        <w:t xml:space="preserve">student bursier al statului român, student străin cu acorduri interuniversitare, </w:t>
      </w:r>
      <w:r w:rsidRPr="00821AE3">
        <w:tab/>
        <w:t>interguvernamentale;</w:t>
      </w:r>
    </w:p>
    <w:p w14:paraId="0F889E55" w14:textId="77777777" w:rsidR="00E35DEA" w:rsidRPr="00821AE3" w:rsidRDefault="00E35DEA" w:rsidP="00E35DEA">
      <w:pPr>
        <w:widowControl w:val="0"/>
        <w:autoSpaceDE w:val="0"/>
        <w:autoSpaceDN w:val="0"/>
        <w:adjustRightInd w:val="0"/>
        <w:ind w:left="7"/>
        <w:jc w:val="both"/>
      </w:pPr>
      <w:r w:rsidRPr="00821AE3">
        <w:rPr>
          <w:b/>
          <w:bCs/>
        </w:rPr>
        <w:tab/>
        <w:t>f.</w:t>
      </w:r>
      <w:r w:rsidRPr="00821AE3">
        <w:t xml:space="preserve">student străin bugetat, fără bursă; student străin cu acorduri interuniversitare, </w:t>
      </w:r>
      <w:r w:rsidRPr="00821AE3">
        <w:tab/>
        <w:t xml:space="preserve">interguvernamentale, pe care universitatea are obligaţia să-l cazeze în aceleaşi condiţii ca şi </w:t>
      </w:r>
      <w:r w:rsidRPr="00821AE3">
        <w:tab/>
        <w:t>pe studenţii români;</w:t>
      </w:r>
    </w:p>
    <w:p w14:paraId="072EE951" w14:textId="77777777" w:rsidR="00E35DEA" w:rsidRPr="00821AE3" w:rsidRDefault="00E35DEA" w:rsidP="00E35DEA">
      <w:pPr>
        <w:widowControl w:val="0"/>
        <w:autoSpaceDE w:val="0"/>
        <w:autoSpaceDN w:val="0"/>
        <w:adjustRightInd w:val="0"/>
        <w:ind w:left="7"/>
        <w:jc w:val="both"/>
      </w:pPr>
      <w:r w:rsidRPr="00821AE3">
        <w:rPr>
          <w:b/>
          <w:bCs/>
        </w:rPr>
        <w:tab/>
        <w:t>g.</w:t>
      </w:r>
      <w:r w:rsidRPr="00821AE3">
        <w:t xml:space="preserve">student străin de origine etnică română; student cetăţean român cu domiciliul în </w:t>
      </w:r>
      <w:r w:rsidRPr="00821AE3">
        <w:tab/>
        <w:t>străinătate;</w:t>
      </w:r>
    </w:p>
    <w:p w14:paraId="2DB97203" w14:textId="77777777" w:rsidR="00E35DEA" w:rsidRPr="00821AE3" w:rsidRDefault="00E35DEA" w:rsidP="00E35DEA">
      <w:pPr>
        <w:widowControl w:val="0"/>
        <w:autoSpaceDE w:val="0"/>
        <w:autoSpaceDN w:val="0"/>
        <w:adjustRightInd w:val="0"/>
        <w:ind w:left="7"/>
        <w:jc w:val="both"/>
      </w:pPr>
      <w:r w:rsidRPr="00821AE3">
        <w:rPr>
          <w:b/>
          <w:bCs/>
        </w:rPr>
        <w:tab/>
        <w:t>h.</w:t>
      </w:r>
      <w:r w:rsidRPr="00821AE3">
        <w:t xml:space="preserve">student străin în baza acordurilor interuniversitare, interdepartamentale, programe </w:t>
      </w:r>
      <w:r w:rsidRPr="00821AE3">
        <w:tab/>
        <w:t>mobilităţi (Erasmus, Atlantis, Tempus, DAAD, Fullbright);</w:t>
      </w:r>
    </w:p>
    <w:p w14:paraId="3E57AFA9" w14:textId="77777777" w:rsidR="00E35DEA" w:rsidRPr="00821AE3" w:rsidRDefault="00E35DEA" w:rsidP="00E35DEA">
      <w:pPr>
        <w:widowControl w:val="0"/>
        <w:autoSpaceDE w:val="0"/>
        <w:autoSpaceDN w:val="0"/>
        <w:adjustRightInd w:val="0"/>
        <w:ind w:left="7"/>
        <w:jc w:val="both"/>
        <w:rPr>
          <w:strike/>
        </w:rPr>
      </w:pPr>
      <w:r w:rsidRPr="00821AE3">
        <w:rPr>
          <w:b/>
          <w:bCs/>
        </w:rPr>
        <w:tab/>
        <w:t>i.</w:t>
      </w:r>
      <w:r w:rsidRPr="00821AE3">
        <w:t>student străin necomunitar; student străin pe cont propriu valutar; alte forme de pregătire</w:t>
      </w:r>
      <w:r w:rsidRPr="00821AE3">
        <w:tab/>
        <w:t>universitară;</w:t>
      </w:r>
    </w:p>
    <w:p w14:paraId="44FAC6AD" w14:textId="77777777" w:rsidR="00E35DEA" w:rsidRPr="00821AE3" w:rsidRDefault="00E35DEA" w:rsidP="00E35DEA">
      <w:pPr>
        <w:widowControl w:val="0"/>
        <w:autoSpaceDE w:val="0"/>
        <w:autoSpaceDN w:val="0"/>
        <w:adjustRightInd w:val="0"/>
        <w:ind w:left="7"/>
        <w:jc w:val="both"/>
      </w:pPr>
      <w:r w:rsidRPr="00821AE3">
        <w:rPr>
          <w:b/>
          <w:bCs/>
        </w:rPr>
        <w:tab/>
        <w:t>j.</w:t>
      </w:r>
      <w:r w:rsidRPr="00821AE3">
        <w:t xml:space="preserve"> student cu dizabilităţi;</w:t>
      </w:r>
    </w:p>
    <w:p w14:paraId="63A4C458" w14:textId="77777777" w:rsidR="00E35DEA" w:rsidRPr="00821AE3" w:rsidRDefault="00E35DEA" w:rsidP="00E35DEA">
      <w:pPr>
        <w:widowControl w:val="0"/>
        <w:autoSpaceDE w:val="0"/>
        <w:autoSpaceDN w:val="0"/>
        <w:adjustRightInd w:val="0"/>
        <w:ind w:left="7"/>
        <w:jc w:val="both"/>
      </w:pPr>
      <w:r w:rsidRPr="00821AE3">
        <w:rPr>
          <w:b/>
          <w:bCs/>
        </w:rPr>
        <w:tab/>
        <w:t xml:space="preserve">k. </w:t>
      </w:r>
      <w:r w:rsidRPr="00821AE3">
        <w:t>alte categorii de persoane;</w:t>
      </w:r>
    </w:p>
    <w:p w14:paraId="430D5A95" w14:textId="77777777" w:rsidR="00E35DEA" w:rsidRPr="00821AE3" w:rsidRDefault="00E35DEA" w:rsidP="00E35DEA">
      <w:pPr>
        <w:widowControl w:val="0"/>
        <w:autoSpaceDE w:val="0"/>
        <w:autoSpaceDN w:val="0"/>
        <w:adjustRightInd w:val="0"/>
        <w:spacing w:before="240"/>
        <w:ind w:left="547"/>
        <w:jc w:val="both"/>
      </w:pPr>
      <w:r w:rsidRPr="00821AE3">
        <w:rPr>
          <w:b/>
          <w:bCs/>
        </w:rPr>
        <w:t>Art. 2. OBIECTUL CONTRACTULUI</w:t>
      </w:r>
    </w:p>
    <w:p w14:paraId="7258CE35" w14:textId="77777777" w:rsidR="00E35DEA" w:rsidRPr="00821AE3" w:rsidRDefault="00E35DEA" w:rsidP="00E35DEA">
      <w:pPr>
        <w:widowControl w:val="0"/>
        <w:autoSpaceDE w:val="0"/>
        <w:autoSpaceDN w:val="0"/>
        <w:adjustRightInd w:val="0"/>
        <w:spacing w:line="243" w:lineRule="auto"/>
        <w:ind w:left="7" w:right="-7"/>
        <w:jc w:val="both"/>
      </w:pPr>
      <w:r w:rsidRPr="00821AE3">
        <w:t xml:space="preserve">       2.1. Obiectul contractului îl constituie închirierea unui loc în căminul nr.____, camera ______, situat la adresa _____________________________Târgovişte, Dâmboviţa, a spaţiilor comune aferente, precum şi a inventarului prevăzut în procesele-verbale de predare-primire, întocmite la cazare.</w:t>
      </w:r>
    </w:p>
    <w:p w14:paraId="53EBBD6A" w14:textId="77777777" w:rsidR="00E35DEA" w:rsidRPr="00821AE3" w:rsidRDefault="00E35DEA" w:rsidP="00E35DEA">
      <w:pPr>
        <w:widowControl w:val="0"/>
        <w:autoSpaceDE w:val="0"/>
        <w:autoSpaceDN w:val="0"/>
        <w:adjustRightInd w:val="0"/>
        <w:spacing w:before="240"/>
        <w:ind w:left="547"/>
        <w:jc w:val="both"/>
      </w:pPr>
      <w:r w:rsidRPr="00821AE3">
        <w:rPr>
          <w:b/>
          <w:bCs/>
        </w:rPr>
        <w:t>Art. 3. TERMENUL  CONTRACTULUI</w:t>
      </w:r>
    </w:p>
    <w:p w14:paraId="15CE7695" w14:textId="77777777" w:rsidR="00E35DEA" w:rsidRPr="00821AE3" w:rsidRDefault="00E35DEA" w:rsidP="00E35DEA">
      <w:pPr>
        <w:widowControl w:val="0"/>
        <w:autoSpaceDE w:val="0"/>
        <w:autoSpaceDN w:val="0"/>
        <w:adjustRightInd w:val="0"/>
        <w:spacing w:line="239" w:lineRule="auto"/>
        <w:ind w:firstLine="7"/>
        <w:jc w:val="both"/>
      </w:pPr>
      <w:r w:rsidRPr="00821AE3">
        <w:t xml:space="preserve">       3.1.  Termenul  de  închiriere  este  de  la  ___________________  până la ________________,</w:t>
      </w:r>
    </w:p>
    <w:p w14:paraId="2CA7FB43" w14:textId="77777777" w:rsidR="00E35DEA" w:rsidRPr="00821AE3" w:rsidRDefault="00E35DEA" w:rsidP="00E35DEA">
      <w:pPr>
        <w:widowControl w:val="0"/>
        <w:autoSpaceDE w:val="0"/>
        <w:autoSpaceDN w:val="0"/>
        <w:adjustRightInd w:val="0"/>
        <w:spacing w:line="1" w:lineRule="exact"/>
        <w:jc w:val="both"/>
      </w:pPr>
    </w:p>
    <w:p w14:paraId="435EF79B" w14:textId="77777777" w:rsidR="00E35DEA" w:rsidRPr="00821AE3" w:rsidRDefault="00E35DEA" w:rsidP="00E35DEA">
      <w:pPr>
        <w:widowControl w:val="0"/>
        <w:autoSpaceDE w:val="0"/>
        <w:autoSpaceDN w:val="0"/>
        <w:adjustRightInd w:val="0"/>
        <w:ind w:left="7"/>
        <w:jc w:val="both"/>
      </w:pPr>
      <w:r w:rsidRPr="00821AE3">
        <w:t>conform structurii anului universitar.</w:t>
      </w:r>
    </w:p>
    <w:p w14:paraId="2D4DCCFA" w14:textId="77777777" w:rsidR="00E35DEA" w:rsidRPr="00821AE3" w:rsidRDefault="00E35DEA" w:rsidP="00E35DEA">
      <w:pPr>
        <w:widowControl w:val="0"/>
        <w:autoSpaceDE w:val="0"/>
        <w:autoSpaceDN w:val="0"/>
        <w:adjustRightInd w:val="0"/>
        <w:spacing w:before="240"/>
        <w:ind w:left="547"/>
        <w:jc w:val="both"/>
      </w:pPr>
      <w:r w:rsidRPr="00821AE3">
        <w:rPr>
          <w:b/>
          <w:bCs/>
        </w:rPr>
        <w:t>Art. 4. VALOAREA CONTRACTULUI</w:t>
      </w:r>
    </w:p>
    <w:p w14:paraId="1CBD5A3B" w14:textId="77777777" w:rsidR="00E35DEA" w:rsidRPr="00821AE3" w:rsidRDefault="00E35DEA" w:rsidP="00E35DEA">
      <w:pPr>
        <w:widowControl w:val="0"/>
        <w:tabs>
          <w:tab w:val="left" w:pos="430"/>
        </w:tabs>
        <w:autoSpaceDE w:val="0"/>
        <w:autoSpaceDN w:val="0"/>
        <w:adjustRightInd w:val="0"/>
        <w:jc w:val="both"/>
      </w:pPr>
      <w:r w:rsidRPr="00821AE3">
        <w:tab/>
        <w:t>4.1. Tariful de cazare/loc/lună este de _________________________ euro.</w:t>
      </w:r>
    </w:p>
    <w:p w14:paraId="273B40E2" w14:textId="77777777" w:rsidR="00E35DEA" w:rsidRPr="00821AE3" w:rsidRDefault="00E35DEA" w:rsidP="00E35DEA">
      <w:pPr>
        <w:widowControl w:val="0"/>
        <w:tabs>
          <w:tab w:val="left" w:pos="430"/>
        </w:tabs>
        <w:autoSpaceDE w:val="0"/>
        <w:autoSpaceDN w:val="0"/>
        <w:adjustRightInd w:val="0"/>
        <w:spacing w:line="226" w:lineRule="auto"/>
        <w:ind w:left="360"/>
        <w:jc w:val="both"/>
      </w:pPr>
      <w:r w:rsidRPr="00821AE3">
        <w:t xml:space="preserve"> 4.2. Plata chiriei se va face în avans pentru luna următoare, la una din casieriile universităţii.</w:t>
      </w:r>
    </w:p>
    <w:p w14:paraId="2734E177" w14:textId="77777777" w:rsidR="00E35DEA" w:rsidRPr="00821AE3" w:rsidRDefault="00E35DEA" w:rsidP="00E35DEA">
      <w:pPr>
        <w:widowControl w:val="0"/>
        <w:tabs>
          <w:tab w:val="left" w:pos="427"/>
        </w:tabs>
        <w:autoSpaceDE w:val="0"/>
        <w:autoSpaceDN w:val="0"/>
        <w:adjustRightInd w:val="0"/>
        <w:spacing w:line="226" w:lineRule="auto"/>
        <w:ind w:left="360"/>
        <w:jc w:val="both"/>
        <w:rPr>
          <w:strike/>
        </w:rPr>
      </w:pPr>
      <w:r w:rsidRPr="00821AE3">
        <w:t xml:space="preserve"> 4.3. Indiferent de data la care se cazează sau părăsesc căminul, în cursul anului universitar, studenții vor plăti integral taxa de cazare și pe luna în curs (inclusiv vacanțe).</w:t>
      </w:r>
    </w:p>
    <w:p w14:paraId="32BA5106" w14:textId="77777777" w:rsidR="00E35DEA" w:rsidRPr="00821AE3" w:rsidRDefault="00E35DEA" w:rsidP="00E35DEA">
      <w:pPr>
        <w:widowControl w:val="0"/>
        <w:autoSpaceDE w:val="0"/>
        <w:autoSpaceDN w:val="0"/>
        <w:adjustRightInd w:val="0"/>
        <w:spacing w:line="1" w:lineRule="exact"/>
        <w:jc w:val="both"/>
      </w:pPr>
    </w:p>
    <w:p w14:paraId="30C30EE6" w14:textId="77777777" w:rsidR="00E35DEA" w:rsidRPr="00821AE3" w:rsidRDefault="00E35DEA" w:rsidP="00E35DEA">
      <w:pPr>
        <w:widowControl w:val="0"/>
        <w:tabs>
          <w:tab w:val="left" w:pos="427"/>
        </w:tabs>
        <w:autoSpaceDE w:val="0"/>
        <w:autoSpaceDN w:val="0"/>
        <w:adjustRightInd w:val="0"/>
        <w:spacing w:line="236" w:lineRule="auto"/>
        <w:ind w:left="360"/>
        <w:jc w:val="both"/>
      </w:pPr>
      <w:r w:rsidRPr="00821AE3">
        <w:t xml:space="preserve"> 4.4. În caz de neplată a chiriei, începând cu data de 1 a lunii următoare, locatorul va percepe penalităţi de 1% pentru fiecare zi de întârziere. După 30 de zile de neplată a chiriei locatarul va</w:t>
      </w:r>
    </w:p>
    <w:p w14:paraId="461F5E7A" w14:textId="77777777" w:rsidR="00E35DEA" w:rsidRPr="00821AE3" w:rsidRDefault="00E35DEA" w:rsidP="00E35DEA">
      <w:pPr>
        <w:widowControl w:val="0"/>
        <w:tabs>
          <w:tab w:val="left" w:pos="427"/>
        </w:tabs>
        <w:autoSpaceDE w:val="0"/>
        <w:autoSpaceDN w:val="0"/>
        <w:adjustRightInd w:val="0"/>
        <w:spacing w:line="236" w:lineRule="auto"/>
        <w:ind w:left="360"/>
        <w:jc w:val="both"/>
      </w:pPr>
      <w:r w:rsidRPr="00821AE3">
        <w:t>fi exclus din cămin şi se vor recupera sumele datorate.</w:t>
      </w:r>
    </w:p>
    <w:p w14:paraId="3C784EC1" w14:textId="77777777" w:rsidR="00E35DEA" w:rsidRPr="00821AE3" w:rsidRDefault="00E35DEA" w:rsidP="00E35DEA">
      <w:pPr>
        <w:widowControl w:val="0"/>
        <w:tabs>
          <w:tab w:val="left" w:pos="427"/>
        </w:tabs>
        <w:autoSpaceDE w:val="0"/>
        <w:autoSpaceDN w:val="0"/>
        <w:adjustRightInd w:val="0"/>
        <w:spacing w:line="236" w:lineRule="auto"/>
        <w:ind w:left="360"/>
        <w:jc w:val="both"/>
      </w:pPr>
      <w:r w:rsidRPr="00821AE3">
        <w:t xml:space="preserve">  4.5. La semnarea contractului studentul va depune o garanție, echivalentul unei luni de cazare în cămin, care va fi restituită integral, în cazul în care nu a produs pagube, în cel mult 30 de zile din momentul aprobării cererii de retragere din cămin.</w:t>
      </w:r>
    </w:p>
    <w:p w14:paraId="6E72132F" w14:textId="77777777" w:rsidR="00E35DEA" w:rsidRPr="00821AE3" w:rsidRDefault="00E35DEA" w:rsidP="00E35DEA">
      <w:pPr>
        <w:widowControl w:val="0"/>
        <w:autoSpaceDE w:val="0"/>
        <w:autoSpaceDN w:val="0"/>
        <w:adjustRightInd w:val="0"/>
        <w:spacing w:line="200" w:lineRule="exact"/>
        <w:jc w:val="both"/>
      </w:pPr>
      <w:r w:rsidRPr="00821AE3">
        <w:t>------------------------------</w:t>
      </w:r>
    </w:p>
    <w:p w14:paraId="2956E072" w14:textId="77777777" w:rsidR="00E35DEA" w:rsidRPr="00821AE3" w:rsidRDefault="00E35DEA" w:rsidP="00E35DEA">
      <w:pPr>
        <w:widowControl w:val="0"/>
        <w:autoSpaceDE w:val="0"/>
        <w:autoSpaceDN w:val="0"/>
        <w:adjustRightInd w:val="0"/>
        <w:spacing w:line="237" w:lineRule="auto"/>
        <w:ind w:left="7" w:right="-7"/>
        <w:jc w:val="both"/>
        <w:rPr>
          <w:i/>
          <w:iCs/>
          <w:sz w:val="18"/>
          <w:szCs w:val="18"/>
        </w:rPr>
      </w:pPr>
      <w:r w:rsidRPr="00821AE3">
        <w:rPr>
          <w:i/>
          <w:iCs/>
          <w:sz w:val="18"/>
          <w:szCs w:val="18"/>
          <w:vertAlign w:val="superscript"/>
        </w:rPr>
        <w:t xml:space="preserve">* </w:t>
      </w:r>
      <w:r w:rsidRPr="00821AE3">
        <w:rPr>
          <w:i/>
          <w:iCs/>
          <w:sz w:val="18"/>
          <w:szCs w:val="18"/>
        </w:rPr>
        <w:t>Datele personale se vor completa cu pix sau stilou, fără ştersături, pe propria răspundere de către student şi se vor verifica de către administrator în momentul predării-primirii camerei cu dotările aferente.</w:t>
      </w:r>
    </w:p>
    <w:p w14:paraId="04ED3E53" w14:textId="77777777" w:rsidR="00E35DEA" w:rsidRPr="00821AE3" w:rsidRDefault="00E35DEA" w:rsidP="00E35DEA">
      <w:pPr>
        <w:widowControl w:val="0"/>
        <w:autoSpaceDE w:val="0"/>
        <w:autoSpaceDN w:val="0"/>
        <w:adjustRightInd w:val="0"/>
        <w:jc w:val="both"/>
        <w:rPr>
          <w:b/>
          <w:bCs/>
        </w:rPr>
      </w:pPr>
    </w:p>
    <w:p w14:paraId="1C7C9F84" w14:textId="77777777" w:rsidR="00E35DEA" w:rsidRPr="00821AE3" w:rsidRDefault="00E35DEA" w:rsidP="00E35DEA">
      <w:pPr>
        <w:widowControl w:val="0"/>
        <w:autoSpaceDE w:val="0"/>
        <w:autoSpaceDN w:val="0"/>
        <w:adjustRightInd w:val="0"/>
        <w:ind w:left="547"/>
        <w:jc w:val="both"/>
      </w:pPr>
      <w:r w:rsidRPr="00821AE3">
        <w:rPr>
          <w:b/>
          <w:bCs/>
        </w:rPr>
        <w:t>Art. 5. DREPTURILE ŞI OBLIGAŢIILE PĂRŢILOR CONTRACTANTE</w:t>
      </w:r>
    </w:p>
    <w:p w14:paraId="7400489E" w14:textId="77777777" w:rsidR="00E35DEA" w:rsidRPr="00821AE3" w:rsidRDefault="00E35DEA" w:rsidP="00E35DEA">
      <w:pPr>
        <w:widowControl w:val="0"/>
        <w:tabs>
          <w:tab w:val="left" w:pos="967"/>
        </w:tabs>
        <w:autoSpaceDE w:val="0"/>
        <w:autoSpaceDN w:val="0"/>
        <w:adjustRightInd w:val="0"/>
        <w:ind w:left="567"/>
        <w:jc w:val="both"/>
        <w:rPr>
          <w:b/>
          <w:bCs/>
        </w:rPr>
      </w:pPr>
      <w:r w:rsidRPr="00821AE3">
        <w:rPr>
          <w:b/>
          <w:bCs/>
        </w:rPr>
        <w:t xml:space="preserve">5.1. Locatorul are următoarele drepturi şi obligaţii: </w:t>
      </w:r>
    </w:p>
    <w:p w14:paraId="49EEC20B" w14:textId="77777777" w:rsidR="00E35DEA" w:rsidRPr="00821AE3" w:rsidRDefault="00E35DEA" w:rsidP="00E35DEA">
      <w:pPr>
        <w:widowControl w:val="0"/>
        <w:tabs>
          <w:tab w:val="left" w:pos="967"/>
        </w:tabs>
        <w:autoSpaceDE w:val="0"/>
        <w:autoSpaceDN w:val="0"/>
        <w:adjustRightInd w:val="0"/>
        <w:ind w:left="567"/>
        <w:jc w:val="both"/>
      </w:pPr>
      <w:r w:rsidRPr="00821AE3">
        <w:t>5.1.1. Să predea camera cu dotările aferente, specificate în obiectul contractului, în stare corespunzătoare folosinţei pentru destinaţia de locuinţă, pe bază de proces-verbal de predare-primire.</w:t>
      </w:r>
    </w:p>
    <w:p w14:paraId="67970885"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5.1.2. Să asigure condiţii normale de viaţă şi de studiu în spaţiul oferit.</w:t>
      </w:r>
    </w:p>
    <w:p w14:paraId="282EBF11"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5.1.3. Să asigure permanent curăţenia în spaţiile de folosinţă comună ale căminului</w:t>
      </w:r>
      <w:r w:rsidRPr="00821AE3">
        <w:rPr>
          <w:strike/>
        </w:rPr>
        <w:t xml:space="preserve"> </w:t>
      </w:r>
      <w:r w:rsidRPr="00821AE3">
        <w:t xml:space="preserve">şi în spaţiile aferente căminului. </w:t>
      </w:r>
    </w:p>
    <w:p w14:paraId="2464C678"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5.1.4. Să asigure execuţia lucrărilor de întreţinere şi reparaţii necesare pentru utilizarea spaţiilor de folosinţă comună ale căminului. </w:t>
      </w:r>
    </w:p>
    <w:p w14:paraId="491EB486"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5.1.5. Să asigure dotările necesare pentru respectarea normelor igienico-sanitare şi a normelor de pază contra incendiilor.</w:t>
      </w:r>
    </w:p>
    <w:p w14:paraId="3A0044BC"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5.1.6. Să verifice modul în care locatarul foloseşte şi întreţine camera închiriată, inventarul dat spre folosinţă şi spaţiile comune ale căminului. </w:t>
      </w:r>
    </w:p>
    <w:p w14:paraId="3759A1C9"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5.1.7. Să recupereze imediat pagubele, la data constatării lipsurilor şi deteriorărilor produse bunurilor din cameră şi din spaţiile comune, prin încasarea contravalorii lor şi a manoperei de instalare.</w:t>
      </w:r>
    </w:p>
    <w:p w14:paraId="04A06C6C"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5.1.8. Să încaseze lunar contravaloarea chiriei, şi să pună la dispoziţie locatarului documentele necesare obţinerii vizei de flotant pe durata contractului.</w:t>
      </w:r>
    </w:p>
    <w:p w14:paraId="196C1AE4" w14:textId="77777777" w:rsidR="00E35DEA" w:rsidRPr="00821AE3" w:rsidRDefault="00E35DEA" w:rsidP="00E35DEA">
      <w:pPr>
        <w:widowControl w:val="0"/>
        <w:tabs>
          <w:tab w:val="left" w:pos="607"/>
        </w:tabs>
        <w:autoSpaceDE w:val="0"/>
        <w:autoSpaceDN w:val="0"/>
        <w:adjustRightInd w:val="0"/>
        <w:spacing w:line="260" w:lineRule="auto"/>
        <w:ind w:left="360"/>
        <w:jc w:val="both"/>
        <w:rPr>
          <w:sz w:val="22"/>
          <w:szCs w:val="22"/>
        </w:rPr>
      </w:pPr>
    </w:p>
    <w:p w14:paraId="63506462" w14:textId="77777777" w:rsidR="00E35DEA" w:rsidRPr="00821AE3" w:rsidRDefault="00E35DEA" w:rsidP="00E35DEA">
      <w:pPr>
        <w:widowControl w:val="0"/>
        <w:tabs>
          <w:tab w:val="left" w:pos="967"/>
        </w:tabs>
        <w:autoSpaceDE w:val="0"/>
        <w:autoSpaceDN w:val="0"/>
        <w:adjustRightInd w:val="0"/>
        <w:ind w:left="567"/>
        <w:jc w:val="both"/>
        <w:rPr>
          <w:b/>
          <w:bCs/>
        </w:rPr>
      </w:pPr>
      <w:r w:rsidRPr="00821AE3">
        <w:rPr>
          <w:b/>
          <w:bCs/>
        </w:rPr>
        <w:t xml:space="preserve">5.2. Locatarul are următoarele drepturi şi obligaţii: </w:t>
      </w:r>
    </w:p>
    <w:p w14:paraId="1E27EF5A"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5.2.1. Să preia camera în stare corespunzătoare folosinţei pentru locuit, pe bază de proces-verbal de predare-primire. </w:t>
      </w:r>
    </w:p>
    <w:p w14:paraId="7D160ACF"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5.2.2. Să primească cheia şi cartela de control acces (acolo unde este cazul), pe care o/le va preda la data eliberării camerei. În cazul în care locatarul va pierde, va deteriora sau va face nefuncţională cartela de control acces din culpa sa, va achita la casieria instituţiei suma aprobată de către Senatul Universităţii, pentru emiterea unui duplicat.</w:t>
      </w:r>
    </w:p>
    <w:p w14:paraId="51A9B377"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5.2.3. Să achite integral şi la termen chiria pentru locul ocupat în cămin.</w:t>
      </w:r>
    </w:p>
    <w:p w14:paraId="7656B744"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5.2.4. Să achite chirie şi pe perioada participării, prin acorduri ale Universităţii, la schimburi internaţionale şi mobilităţi studenţeşti, dacă nu eliberează camera. </w:t>
      </w:r>
    </w:p>
    <w:p w14:paraId="77C1A023"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5.2.5. Să folosească în mod corespunzător bunurile din inventarul căminului, instalaţiile electrice şi sanitare puse la dispoziţie, iar la încetarea contractului, să le restituie în starea consemnată în procesul - verbal de predare - primire de la data încheierii contractului. </w:t>
      </w:r>
    </w:p>
    <w:p w14:paraId="5A296968"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5.2.6. Să răspundă patrimonial de lipsurile şi deteriorările produse bunurilor din cameră şi din spaţiile de folosinţă comună. Pagubele materiale se vor suporta direct de către persoanele identificate. </w:t>
      </w:r>
    </w:p>
    <w:p w14:paraId="01BD9D04"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5.2.7. Să nu efectueze nici o modificare a camerei, a instalaţiilor aferente, a spaţiilor de folosinţă comună şi să nu schimbe folosinţa acestora în alte scopuri decât cele de spaţiu de locuit. </w:t>
      </w:r>
    </w:p>
    <w:p w14:paraId="623D5AF3"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5.2.8. Să nu folosească camera, spaţiile de folosinţă comună sau incinta complexului studenţesc pentru activităţi comerciale.</w:t>
      </w:r>
    </w:p>
    <w:p w14:paraId="66D6F478"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5.2.9. Să lipească afişe şi anunţuri în locurile indicate, doar după obţinerea aprobării de la Direcţia General Administrativă a U.V.T. şi a reprezentanţilor studenţilor.</w:t>
      </w:r>
    </w:p>
    <w:p w14:paraId="5F6D886B"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5.2.10. Să nu subînchirieze camera sau să înstrăineze locul de cazare.</w:t>
      </w:r>
    </w:p>
    <w:p w14:paraId="08174F22"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5.2.11. Să locuiască în camera repartizată şi să declare locurile rămase libere în cameră, să respecte eventualele comasări ale locurilor de cazare realizate de către Universitatea Valahia din Târgoviște în vederea gestionării eficiente a căminelor, în caz contrar locatorul putând rezilia contractul de închiriere.</w:t>
      </w:r>
    </w:p>
    <w:p w14:paraId="0143922A"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5.2.12. Să anunţe administraţia căminului în cazul renunţării la locul de cazare în cămin conform prevederilor </w:t>
      </w:r>
      <w:r w:rsidRPr="00821AE3">
        <w:rPr>
          <w:i/>
          <w:iCs/>
        </w:rPr>
        <w:t>Regulamentului privind organizarea şi funcţionarea căminelor studenţeşti</w:t>
      </w:r>
      <w:r w:rsidRPr="00821AE3">
        <w:t xml:space="preserve"> (ROFCS). 5.2.13. Să respecte normele de acces în cămin, normele igienico-sanitare şi cele de prevenire şi stingere a incendiilor. </w:t>
      </w:r>
    </w:p>
    <w:p w14:paraId="184AFB53"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5.2.14. Să asigure ordinea şi curăţenia în cameră, atât zilnic cât și la plecarea în vacanță, să nu arunce pe fereastră şi să nu depoziteze în spaţiile comune ale căminului gunoiul menajer, să efectueze zilnic curățenia în oficii, conform graficelor întocmite. Gunoiul manajer va fi dus zilnic de fiecare locatar la containerul aferent căminului.</w:t>
      </w:r>
    </w:p>
    <w:p w14:paraId="0F985D1F"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5.2.15. Să nu păstreze pe pervazul geamului sau pe suporţi obiecte personale sau alimente.</w:t>
      </w:r>
    </w:p>
    <w:p w14:paraId="6339358E"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5.2.16. Să adopte o ţinută şi un comportament civilizat, să respecte normele morale şi de etică </w:t>
      </w:r>
      <w:r w:rsidRPr="00821AE3">
        <w:lastRenderedPageBreak/>
        <w:t xml:space="preserve">universitară, să colaboreze cu Consiliul studenţesc de cămin şi să ia atitudine faţă de actele de indisciplină sau violență săvârşite în cămin. </w:t>
      </w:r>
    </w:p>
    <w:p w14:paraId="24C86F21"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5.2.17. Să păstreze liniştea şi ordinea publică, să nu organizeze petreceri, întruniri, etc. în cameră şi în spaţiile comune ale căminului. </w:t>
      </w:r>
    </w:p>
    <w:p w14:paraId="385BFB63"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5.2.18. Să anunţe administraţia de defecţiunile apărute </w:t>
      </w:r>
      <w:proofErr w:type="spellStart"/>
      <w:r w:rsidRPr="00821AE3">
        <w:rPr>
          <w:lang w:val="fr-FR"/>
        </w:rPr>
        <w:t>și</w:t>
      </w:r>
      <w:proofErr w:type="spellEnd"/>
      <w:r w:rsidRPr="00821AE3">
        <w:rPr>
          <w:lang w:val="fr-FR"/>
        </w:rPr>
        <w:t xml:space="preserve"> </w:t>
      </w:r>
      <w:proofErr w:type="spellStart"/>
      <w:r w:rsidRPr="00821AE3">
        <w:rPr>
          <w:lang w:val="fr-FR"/>
        </w:rPr>
        <w:t>să</w:t>
      </w:r>
      <w:proofErr w:type="spellEnd"/>
      <w:r w:rsidRPr="00821AE3">
        <w:rPr>
          <w:lang w:val="fr-FR"/>
        </w:rPr>
        <w:t xml:space="preserve"> </w:t>
      </w:r>
      <w:proofErr w:type="spellStart"/>
      <w:r w:rsidRPr="00821AE3">
        <w:rPr>
          <w:lang w:val="fr-FR"/>
        </w:rPr>
        <w:t>asiste</w:t>
      </w:r>
      <w:proofErr w:type="spellEnd"/>
      <w:r w:rsidRPr="00821AE3">
        <w:rPr>
          <w:lang w:val="fr-FR"/>
        </w:rPr>
        <w:t xml:space="preserve"> la </w:t>
      </w:r>
      <w:proofErr w:type="spellStart"/>
      <w:r w:rsidRPr="00821AE3">
        <w:rPr>
          <w:lang w:val="fr-FR"/>
        </w:rPr>
        <w:t>executarea</w:t>
      </w:r>
      <w:proofErr w:type="spellEnd"/>
      <w:r w:rsidRPr="00821AE3">
        <w:rPr>
          <w:lang w:val="fr-FR"/>
        </w:rPr>
        <w:t xml:space="preserve"> </w:t>
      </w:r>
      <w:proofErr w:type="spellStart"/>
      <w:r w:rsidRPr="00821AE3">
        <w:rPr>
          <w:lang w:val="fr-FR"/>
        </w:rPr>
        <w:t>lucrărilor</w:t>
      </w:r>
      <w:proofErr w:type="spellEnd"/>
      <w:r w:rsidRPr="00821AE3">
        <w:rPr>
          <w:lang w:val="fr-FR"/>
        </w:rPr>
        <w:t xml:space="preserve"> de </w:t>
      </w:r>
      <w:proofErr w:type="spellStart"/>
      <w:r w:rsidRPr="00821AE3">
        <w:rPr>
          <w:lang w:val="fr-FR"/>
        </w:rPr>
        <w:t>reparaţii</w:t>
      </w:r>
      <w:proofErr w:type="spellEnd"/>
      <w:r w:rsidRPr="00821AE3">
        <w:rPr>
          <w:lang w:val="fr-FR"/>
        </w:rPr>
        <w:t xml:space="preserve"> </w:t>
      </w:r>
      <w:r w:rsidRPr="00821AE3">
        <w:t>în vederea remedierii lor.</w:t>
      </w:r>
    </w:p>
    <w:p w14:paraId="3BC7D9DC"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5.2.19. Să nu folosească aparate sau alte instalaţii electrice de încălzire sau de gătit (calorifere, radiatoare, reşouri, grătare, etc.) în spaţiile de locuit.</w:t>
      </w:r>
    </w:p>
    <w:p w14:paraId="7CFD9F0A"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5.2.20. Să nu introducă şi să crească animale şi păsări în cămin.</w:t>
      </w:r>
    </w:p>
    <w:p w14:paraId="28CB45D6"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5.2.21. Să nu introducă, comercializeze şi consume băuturi alcoolice, substanţe narcotice sau interzise de lege în cămin. Să nu intre în stare de ebrietate în cămin. </w:t>
      </w:r>
    </w:p>
    <w:p w14:paraId="1942D852"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5.2.22. Să nu practice jocuri de noroc în cămin.</w:t>
      </w:r>
    </w:p>
    <w:p w14:paraId="34717065"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5.2.23. Este interzis fumatul în camere şi în spaţiile comune.</w:t>
      </w:r>
    </w:p>
    <w:p w14:paraId="7EF1ABC7"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5.2.24. Să se legitimeze şi să permită accesul persoanelor autorizate, din partea Universităţii şi a organelor de poliţie, să exercite controlul în cămin, în vederea constatării modului de respectare a contractului.</w:t>
      </w:r>
    </w:p>
    <w:p w14:paraId="1857F060"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5.2.25. Să respecte programul de vizită în cămin, să nu permită accesul și rămânerea în cameră, în intervalul orar 23.00-07.00 a altor persoane decât titularii de contract din camera respectivă. În cazul în care vizitatorul nu părăseşte căminul până la ora 23.00, locatarul care a primit vizitatorul va fi sancţionat conform art. 6.1 din contract. </w:t>
      </w:r>
    </w:p>
    <w:p w14:paraId="00AD48C1" w14:textId="77777777" w:rsidR="00E35DEA" w:rsidRPr="00821AE3" w:rsidRDefault="00E35DEA" w:rsidP="00E35DEA">
      <w:pPr>
        <w:widowControl w:val="0"/>
        <w:tabs>
          <w:tab w:val="left" w:pos="967"/>
        </w:tabs>
        <w:autoSpaceDE w:val="0"/>
        <w:autoSpaceDN w:val="0"/>
        <w:adjustRightInd w:val="0"/>
        <w:ind w:left="567"/>
        <w:jc w:val="both"/>
        <w:rPr>
          <w:b/>
          <w:bCs/>
        </w:rPr>
      </w:pPr>
      <w:r w:rsidRPr="00821AE3">
        <w:t>5.2.26. Are obligaţia de a folosi cheia camerei în care a fost repartizat numai pe durata de valabilitate a contractului de închiriere, după care o va restitui administratorului. Înlocuirea încuietorii la uşa camerei se face doar cu aprobarea administratorului, căruia i se va înmâna o cheie.</w:t>
      </w:r>
    </w:p>
    <w:p w14:paraId="12CCB83B"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5.2.27. Accesul auto în incinta campusului universitar este permis numai cu achitarea unei taxe zilnice, sau abonament lunar. </w:t>
      </w:r>
    </w:p>
    <w:p w14:paraId="52C4780A" w14:textId="77777777" w:rsidR="00E35DEA" w:rsidRPr="00821AE3" w:rsidRDefault="00E35DEA" w:rsidP="00E35DEA">
      <w:pPr>
        <w:widowControl w:val="0"/>
        <w:tabs>
          <w:tab w:val="left" w:pos="967"/>
        </w:tabs>
        <w:autoSpaceDE w:val="0"/>
        <w:autoSpaceDN w:val="0"/>
        <w:adjustRightInd w:val="0"/>
        <w:ind w:left="567"/>
        <w:jc w:val="both"/>
        <w:rPr>
          <w:b/>
          <w:bCs/>
        </w:rPr>
      </w:pPr>
      <w:r w:rsidRPr="00821AE3">
        <w:t xml:space="preserve">5.2.28. Parcarea în incinta campusului universitar este permisă </w:t>
      </w:r>
      <w:r w:rsidRPr="00821AE3">
        <w:rPr>
          <w:b/>
          <w:bCs/>
          <w:u w:val="single"/>
        </w:rPr>
        <w:t>doar</w:t>
      </w:r>
      <w:r w:rsidRPr="00821AE3">
        <w:t xml:space="preserve"> în locurile special amenajate, aferente căminelor studențești. </w:t>
      </w:r>
    </w:p>
    <w:p w14:paraId="563DFD59" w14:textId="77777777" w:rsidR="00E35DEA" w:rsidRPr="00821AE3" w:rsidRDefault="00E35DEA" w:rsidP="00E35DEA">
      <w:pPr>
        <w:widowControl w:val="0"/>
        <w:tabs>
          <w:tab w:val="left" w:pos="967"/>
        </w:tabs>
        <w:autoSpaceDE w:val="0"/>
        <w:autoSpaceDN w:val="0"/>
        <w:adjustRightInd w:val="0"/>
        <w:ind w:left="567"/>
        <w:jc w:val="both"/>
      </w:pPr>
      <w:r w:rsidRPr="00821AE3">
        <w:t xml:space="preserve">5.2.29. Alte drepturi şi obligaţii prevăzute de </w:t>
      </w:r>
      <w:r w:rsidRPr="00821AE3">
        <w:rPr>
          <w:i/>
          <w:iCs/>
        </w:rPr>
        <w:t>regulamentul privind organizarea şi funcţionarea căminelor studenţeşti</w:t>
      </w:r>
      <w:r w:rsidRPr="00821AE3">
        <w:t xml:space="preserve">, precum şi de alte regulamente ale universităţii cu reglementari specifice activităţilor studenţeşti. </w:t>
      </w:r>
    </w:p>
    <w:p w14:paraId="232D1C18" w14:textId="77777777" w:rsidR="00E35DEA" w:rsidRPr="00821AE3" w:rsidRDefault="00E35DEA" w:rsidP="00E35DEA">
      <w:pPr>
        <w:widowControl w:val="0"/>
        <w:tabs>
          <w:tab w:val="left" w:pos="967"/>
        </w:tabs>
        <w:autoSpaceDE w:val="0"/>
        <w:autoSpaceDN w:val="0"/>
        <w:adjustRightInd w:val="0"/>
        <w:ind w:left="567"/>
        <w:jc w:val="both"/>
        <w:rPr>
          <w:b/>
          <w:bCs/>
        </w:rPr>
      </w:pPr>
    </w:p>
    <w:p w14:paraId="149B999E" w14:textId="77777777" w:rsidR="00E35DEA" w:rsidRPr="00821AE3" w:rsidRDefault="00E35DEA" w:rsidP="00E35DEA">
      <w:pPr>
        <w:widowControl w:val="0"/>
        <w:autoSpaceDE w:val="0"/>
        <w:autoSpaceDN w:val="0"/>
        <w:adjustRightInd w:val="0"/>
        <w:ind w:left="547"/>
        <w:jc w:val="both"/>
      </w:pPr>
      <w:r w:rsidRPr="00821AE3">
        <w:rPr>
          <w:b/>
          <w:bCs/>
        </w:rPr>
        <w:t>Art. 6. RĂSPUNDEREA CONTRACTUALĂ</w:t>
      </w:r>
    </w:p>
    <w:p w14:paraId="3060EE28" w14:textId="77777777" w:rsidR="00E35DEA" w:rsidRPr="00821AE3" w:rsidRDefault="00E35DEA" w:rsidP="00E35DEA">
      <w:pPr>
        <w:widowControl w:val="0"/>
        <w:autoSpaceDE w:val="0"/>
        <w:autoSpaceDN w:val="0"/>
        <w:adjustRightInd w:val="0"/>
        <w:ind w:left="547"/>
        <w:jc w:val="both"/>
      </w:pPr>
      <w:r w:rsidRPr="00821AE3">
        <w:t>6.1. În cazul nerespectării obligaţiilor contractului din partea locatarului, acesta este atenţionat,  iar dacă comportamentul anterior se menţine, se sancţionează astfel:</w:t>
      </w:r>
    </w:p>
    <w:p w14:paraId="119D515F" w14:textId="77777777" w:rsidR="00E35DEA" w:rsidRPr="00821AE3" w:rsidRDefault="00E35DEA" w:rsidP="00E35DEA">
      <w:pPr>
        <w:widowControl w:val="0"/>
        <w:autoSpaceDE w:val="0"/>
        <w:autoSpaceDN w:val="0"/>
        <w:adjustRightInd w:val="0"/>
        <w:spacing w:line="2" w:lineRule="exact"/>
        <w:ind w:right="-7"/>
        <w:jc w:val="both"/>
      </w:pPr>
    </w:p>
    <w:p w14:paraId="5B475F02" w14:textId="77777777" w:rsidR="00E35DEA" w:rsidRPr="00821AE3" w:rsidRDefault="00E35DEA" w:rsidP="00E35DEA">
      <w:pPr>
        <w:widowControl w:val="0"/>
        <w:autoSpaceDE w:val="0"/>
        <w:autoSpaceDN w:val="0"/>
        <w:adjustRightInd w:val="0"/>
        <w:spacing w:line="255" w:lineRule="auto"/>
        <w:ind w:left="547" w:right="-7"/>
        <w:jc w:val="both"/>
      </w:pPr>
      <w:r w:rsidRPr="00821AE3">
        <w:t xml:space="preserve">a)mustrare verbală; </w:t>
      </w:r>
    </w:p>
    <w:p w14:paraId="5C14C417" w14:textId="77777777" w:rsidR="00E35DEA" w:rsidRPr="00821AE3" w:rsidRDefault="00E35DEA" w:rsidP="00E35DEA">
      <w:pPr>
        <w:widowControl w:val="0"/>
        <w:autoSpaceDE w:val="0"/>
        <w:autoSpaceDN w:val="0"/>
        <w:adjustRightInd w:val="0"/>
        <w:spacing w:line="255" w:lineRule="auto"/>
        <w:ind w:left="547" w:right="-7"/>
        <w:jc w:val="both"/>
      </w:pPr>
      <w:r w:rsidRPr="00821AE3">
        <w:t>b)avertisment scris;</w:t>
      </w:r>
    </w:p>
    <w:p w14:paraId="23B38391" w14:textId="77777777" w:rsidR="00E35DEA" w:rsidRPr="00821AE3" w:rsidRDefault="00E35DEA" w:rsidP="00E35DEA">
      <w:pPr>
        <w:widowControl w:val="0"/>
        <w:autoSpaceDE w:val="0"/>
        <w:autoSpaceDN w:val="0"/>
        <w:adjustRightInd w:val="0"/>
        <w:spacing w:line="255" w:lineRule="auto"/>
        <w:ind w:left="547" w:right="-7"/>
        <w:jc w:val="both"/>
      </w:pPr>
      <w:r w:rsidRPr="00821AE3">
        <w:t>c) remedierea sau achitarea contravalorii pagubelor produse, după caz;</w:t>
      </w:r>
    </w:p>
    <w:p w14:paraId="38CB2A04" w14:textId="77777777" w:rsidR="00E35DEA" w:rsidRPr="00821AE3" w:rsidRDefault="00E35DEA" w:rsidP="00E35DEA">
      <w:pPr>
        <w:widowControl w:val="0"/>
        <w:autoSpaceDE w:val="0"/>
        <w:autoSpaceDN w:val="0"/>
        <w:adjustRightInd w:val="0"/>
        <w:spacing w:line="1" w:lineRule="exact"/>
        <w:ind w:right="-7"/>
        <w:jc w:val="both"/>
      </w:pPr>
    </w:p>
    <w:p w14:paraId="6517BB36" w14:textId="77777777" w:rsidR="00E35DEA" w:rsidRPr="00821AE3" w:rsidRDefault="00E35DEA" w:rsidP="00E35DEA">
      <w:pPr>
        <w:widowControl w:val="0"/>
        <w:autoSpaceDE w:val="0"/>
        <w:autoSpaceDN w:val="0"/>
        <w:adjustRightInd w:val="0"/>
        <w:spacing w:line="238" w:lineRule="auto"/>
        <w:ind w:left="547" w:right="-7"/>
        <w:jc w:val="both"/>
      </w:pPr>
      <w:r w:rsidRPr="00821AE3">
        <w:t xml:space="preserve">d)excluderea din cămin; </w:t>
      </w:r>
    </w:p>
    <w:p w14:paraId="5A75E5B3" w14:textId="77777777" w:rsidR="00E35DEA" w:rsidRPr="00821AE3" w:rsidRDefault="00E35DEA" w:rsidP="00E35DEA">
      <w:pPr>
        <w:widowControl w:val="0"/>
        <w:autoSpaceDE w:val="0"/>
        <w:autoSpaceDN w:val="0"/>
        <w:adjustRightInd w:val="0"/>
        <w:spacing w:line="238" w:lineRule="auto"/>
        <w:ind w:left="547" w:right="-7"/>
        <w:jc w:val="both"/>
      </w:pPr>
      <w:r w:rsidRPr="00821AE3">
        <w:t>e)pierderea definitivă a dreptului de cazare pe durata studiilor.</w:t>
      </w:r>
    </w:p>
    <w:p w14:paraId="77F9F11F" w14:textId="77777777" w:rsidR="00E35DEA" w:rsidRPr="00821AE3" w:rsidRDefault="00E35DEA" w:rsidP="00E35DEA">
      <w:pPr>
        <w:widowControl w:val="0"/>
        <w:autoSpaceDE w:val="0"/>
        <w:autoSpaceDN w:val="0"/>
        <w:adjustRightInd w:val="0"/>
        <w:spacing w:line="238" w:lineRule="auto"/>
        <w:ind w:left="547" w:right="-7"/>
        <w:jc w:val="both"/>
      </w:pPr>
      <w:r w:rsidRPr="00821AE3">
        <w:t>6.2. Sancţiunile prevăzute la literele a) şi b) vor fi aplicate de către administrator împreună cu Consiliul studenţesc de cămin pentru încălcarea celor prevăzute la art.5, alin. 5.2.3., 5.2.4., 5.2.9., de la 5.2.12. până la 5.2.16., 5.2.18., 5.2.19., 5.2.24., 5.2.26, în funcţie de gravitate.</w:t>
      </w:r>
    </w:p>
    <w:p w14:paraId="4AA41E15" w14:textId="77777777" w:rsidR="00E35DEA" w:rsidRPr="00821AE3" w:rsidRDefault="00E35DEA" w:rsidP="00E35DEA">
      <w:pPr>
        <w:widowControl w:val="0"/>
        <w:autoSpaceDE w:val="0"/>
        <w:autoSpaceDN w:val="0"/>
        <w:adjustRightInd w:val="0"/>
        <w:spacing w:line="238" w:lineRule="auto"/>
        <w:ind w:left="547" w:right="-7"/>
        <w:jc w:val="both"/>
      </w:pPr>
      <w:r w:rsidRPr="00821AE3">
        <w:t>6.3. Sancţiunea prevăzută la litera c) va fi aplicată de către administrator împreună cu Consiliul studenţesc de cămin pentru încălcarea celor prevăzute la art. 5, alin. 5.2.5., 5.2.6., şi 5.2.7.</w:t>
      </w:r>
    </w:p>
    <w:p w14:paraId="1522F428" w14:textId="77777777" w:rsidR="00E35DEA" w:rsidRPr="00821AE3" w:rsidRDefault="00E35DEA" w:rsidP="00E35DEA">
      <w:pPr>
        <w:widowControl w:val="0"/>
        <w:autoSpaceDE w:val="0"/>
        <w:autoSpaceDN w:val="0"/>
        <w:adjustRightInd w:val="0"/>
        <w:spacing w:line="238" w:lineRule="auto"/>
        <w:ind w:left="547" w:right="-7"/>
        <w:jc w:val="both"/>
      </w:pPr>
      <w:r w:rsidRPr="00821AE3">
        <w:t>6.4. Pentru sancţiunea prevăzută la litera d), aplicată pentru încălcarea celor prevăzute la art.5, alin. 5.2.8., 5.2.10., 5.2.11, 5.2.17., 5.2.20., 5.2.23., 5.2.25., 5.2.28., Consiliul studențesc de cămin va anunţa în scris Consiliul pentru probleme sociale și studențești şi asociațiile studenţești legal constiuite și recunoscute la nivel de universitate, care în funcţie de gravitatea faptei vor hotărî aplicarea acestei sancţiuni şi vor sesiza Decanatul facultăţii unde locatarul este student.</w:t>
      </w:r>
    </w:p>
    <w:p w14:paraId="78FD64EA" w14:textId="77777777" w:rsidR="00E35DEA" w:rsidRPr="00821AE3" w:rsidRDefault="00E35DEA" w:rsidP="00E35DEA">
      <w:pPr>
        <w:widowControl w:val="0"/>
        <w:autoSpaceDE w:val="0"/>
        <w:autoSpaceDN w:val="0"/>
        <w:adjustRightInd w:val="0"/>
        <w:spacing w:line="238" w:lineRule="auto"/>
        <w:ind w:left="547" w:right="-7"/>
        <w:jc w:val="both"/>
      </w:pPr>
      <w:r w:rsidRPr="00821AE3">
        <w:t>6.5. Pentru sancţiunea prevăzută la litera e), aplicată pentru încălcarea celor prevăzute la art.5, alin. 5.2.21., 5.2.22., consiliul studențesc de cămin va anunţa în scris Consiliul pentru probleme sociale și studențești şi asociațiile studenţești legal constiuite și recunoscute la nivel de universitate, care în funcţie de gravitatea faptei vor hotărî aplicarea acestei sancţiuni şi vor sesiza Decanatul facultăţii unde locatarul este student.</w:t>
      </w:r>
    </w:p>
    <w:p w14:paraId="2C1562AA" w14:textId="77777777" w:rsidR="00E35DEA" w:rsidRPr="00821AE3" w:rsidRDefault="00E35DEA" w:rsidP="00E35DEA">
      <w:pPr>
        <w:widowControl w:val="0"/>
        <w:autoSpaceDE w:val="0"/>
        <w:autoSpaceDN w:val="0"/>
        <w:adjustRightInd w:val="0"/>
        <w:spacing w:line="238" w:lineRule="auto"/>
        <w:ind w:left="547" w:right="-7"/>
        <w:jc w:val="both"/>
      </w:pPr>
      <w:r w:rsidRPr="00821AE3">
        <w:t xml:space="preserve">6.6. Hotărârea de sancţionare se ia în termen de cel mult trei zile de la constatarea abaterii şi </w:t>
      </w:r>
      <w:r w:rsidRPr="00821AE3">
        <w:lastRenderedPageBreak/>
        <w:t xml:space="preserve">identificarea autorului, intrând în vigoare la rămânerea definitivă a sancţiunii. </w:t>
      </w:r>
    </w:p>
    <w:p w14:paraId="4B76DEC3" w14:textId="77777777" w:rsidR="00E35DEA" w:rsidRPr="00821AE3" w:rsidRDefault="00E35DEA" w:rsidP="00E35DEA">
      <w:pPr>
        <w:widowControl w:val="0"/>
        <w:autoSpaceDE w:val="0"/>
        <w:autoSpaceDN w:val="0"/>
        <w:adjustRightInd w:val="0"/>
        <w:spacing w:line="238" w:lineRule="auto"/>
        <w:ind w:left="547" w:right="-7"/>
        <w:jc w:val="both"/>
      </w:pPr>
      <w:r w:rsidRPr="00821AE3">
        <w:t xml:space="preserve">6.7. Studenţii care îşi înstrăinează locul de cazare sau folosesc cartea de identitate proprie pentru a caza alte persoane, vor fi excluşi din cămin şi pierd automat dreptul de cazare pe toată perioada studiilor. </w:t>
      </w:r>
    </w:p>
    <w:p w14:paraId="2A4CB1DD" w14:textId="77777777" w:rsidR="00E35DEA" w:rsidRPr="00821AE3" w:rsidRDefault="00E35DEA" w:rsidP="00E35DEA">
      <w:pPr>
        <w:widowControl w:val="0"/>
        <w:autoSpaceDE w:val="0"/>
        <w:autoSpaceDN w:val="0"/>
        <w:adjustRightInd w:val="0"/>
        <w:spacing w:line="238" w:lineRule="auto"/>
        <w:ind w:left="547" w:right="-7"/>
        <w:jc w:val="both"/>
      </w:pPr>
      <w:r w:rsidRPr="00821AE3">
        <w:t xml:space="preserve">6.8. Cheltuielile de remediere a deteriorărilor aduse căminului şi inventarului cuprins în procesul-verbal de predare-primire vor fi suportate direct de către persoanele identificate în termen de 10 zile de la data constatării acestora, în caz de refuz studentul va fi evacuat şi paguba recuperată. </w:t>
      </w:r>
    </w:p>
    <w:p w14:paraId="5B5028A6" w14:textId="77777777" w:rsidR="00E35DEA" w:rsidRPr="00821AE3" w:rsidRDefault="00E35DEA" w:rsidP="00E35DEA">
      <w:pPr>
        <w:widowControl w:val="0"/>
        <w:autoSpaceDE w:val="0"/>
        <w:autoSpaceDN w:val="0"/>
        <w:adjustRightInd w:val="0"/>
        <w:spacing w:before="240"/>
        <w:ind w:left="360" w:firstLine="187"/>
        <w:jc w:val="both"/>
        <w:rPr>
          <w:b/>
          <w:bCs/>
        </w:rPr>
      </w:pPr>
      <w:r w:rsidRPr="00821AE3">
        <w:rPr>
          <w:b/>
          <w:bCs/>
        </w:rPr>
        <w:t xml:space="preserve">Art. 7. FORȚĂ MAJORĂ </w:t>
      </w:r>
    </w:p>
    <w:p w14:paraId="2D345F71" w14:textId="77777777" w:rsidR="00E35DEA" w:rsidRPr="00821AE3" w:rsidRDefault="00E35DEA" w:rsidP="00E35DEA">
      <w:pPr>
        <w:widowControl w:val="0"/>
        <w:autoSpaceDE w:val="0"/>
        <w:autoSpaceDN w:val="0"/>
        <w:adjustRightInd w:val="0"/>
        <w:ind w:left="360" w:firstLine="360"/>
        <w:jc w:val="both"/>
      </w:pPr>
      <w:r w:rsidRPr="00821AE3">
        <w:t xml:space="preserve">Forța majoră și cazul fortuit înlătură răspunderea parților în cazul neexecutării parțiale sau totale a    obligațiilor asumate prin prezentul contract, cu condiția ca evenimentul să fie notificat de partea care îl invocă celeilalte părți, în termen de 48 ore de la producerea lui, și partea care îl invocă să ia toate măsurile posibile în vederea limitării consecințelor lui. </w:t>
      </w:r>
    </w:p>
    <w:p w14:paraId="4D3E448C" w14:textId="77777777" w:rsidR="00E35DEA" w:rsidRPr="00821AE3" w:rsidRDefault="00E35DEA" w:rsidP="00E35DEA">
      <w:pPr>
        <w:widowControl w:val="0"/>
        <w:autoSpaceDE w:val="0"/>
        <w:autoSpaceDN w:val="0"/>
        <w:adjustRightInd w:val="0"/>
        <w:ind w:left="360" w:firstLine="360"/>
        <w:jc w:val="both"/>
      </w:pPr>
      <w:r w:rsidRPr="00821AE3">
        <w:t>Prin „forță majoră” se înțelege un fenomen natural sau social extern, imprevizibil, absolut invincibil şi inevitabil.</w:t>
      </w:r>
    </w:p>
    <w:p w14:paraId="68D8882C" w14:textId="77777777" w:rsidR="00E35DEA" w:rsidRPr="00821AE3" w:rsidRDefault="00E35DEA" w:rsidP="00E35DEA">
      <w:pPr>
        <w:widowControl w:val="0"/>
        <w:autoSpaceDE w:val="0"/>
        <w:autoSpaceDN w:val="0"/>
        <w:adjustRightInd w:val="0"/>
        <w:ind w:left="360" w:firstLine="360"/>
        <w:jc w:val="both"/>
      </w:pPr>
      <w:r w:rsidRPr="00821AE3">
        <w:t>Prin „caz fortuit” înțelegem  un eveniment care nu poate fi prevăzut şi nici împiedicat de către cel care ar fi fost chemat să răspundă dacă evenimentul nu s-ar fi produs.</w:t>
      </w:r>
    </w:p>
    <w:p w14:paraId="55ECED9A" w14:textId="77777777" w:rsidR="00E35DEA" w:rsidRPr="00821AE3" w:rsidRDefault="00E35DEA" w:rsidP="00E35DEA">
      <w:pPr>
        <w:widowControl w:val="0"/>
        <w:autoSpaceDE w:val="0"/>
        <w:autoSpaceDN w:val="0"/>
        <w:adjustRightInd w:val="0"/>
        <w:ind w:left="360" w:firstLine="360"/>
        <w:jc w:val="both"/>
      </w:pPr>
      <w:r w:rsidRPr="00821AE3">
        <w:t>Pe perioada existenței cazului fortuit sau a forței majore derularea contractului se suspendă urmând apoi a se continua după încetarea acestuia. După încetarea cazului fortuit sau a forței majore, dacă termenul contractului nu poate fi respectat, sau dacă valoarea prestațiilor se modifică datorită acestui eveniment, părțile vor încheia Act adițional la prezentul contract, scris și semnat, prin care pot renegocia termenii contractului.</w:t>
      </w:r>
    </w:p>
    <w:p w14:paraId="7D64232E" w14:textId="77777777" w:rsidR="00E35DEA" w:rsidRPr="00821AE3" w:rsidRDefault="00E35DEA" w:rsidP="00E35DEA">
      <w:pPr>
        <w:widowControl w:val="0"/>
        <w:autoSpaceDE w:val="0"/>
        <w:autoSpaceDN w:val="0"/>
        <w:adjustRightInd w:val="0"/>
        <w:ind w:left="360" w:firstLine="360"/>
        <w:jc w:val="both"/>
        <w:rPr>
          <w:b/>
          <w:bCs/>
        </w:rPr>
      </w:pPr>
    </w:p>
    <w:p w14:paraId="05A68DAE" w14:textId="77777777" w:rsidR="00E35DEA" w:rsidRPr="00821AE3" w:rsidRDefault="00E35DEA" w:rsidP="00E35DEA">
      <w:pPr>
        <w:widowControl w:val="0"/>
        <w:autoSpaceDE w:val="0"/>
        <w:autoSpaceDN w:val="0"/>
        <w:adjustRightInd w:val="0"/>
        <w:ind w:left="360" w:firstLine="187"/>
        <w:jc w:val="both"/>
      </w:pPr>
      <w:r w:rsidRPr="00821AE3">
        <w:rPr>
          <w:b/>
          <w:bCs/>
        </w:rPr>
        <w:t>Art. 8. DISPOZIŢII FINALE</w:t>
      </w:r>
    </w:p>
    <w:p w14:paraId="61960A53" w14:textId="77777777" w:rsidR="00E35DEA" w:rsidRPr="00821AE3" w:rsidRDefault="00E35DEA" w:rsidP="00E35DEA">
      <w:pPr>
        <w:widowControl w:val="0"/>
        <w:autoSpaceDE w:val="0"/>
        <w:autoSpaceDN w:val="0"/>
        <w:adjustRightInd w:val="0"/>
        <w:ind w:left="360" w:firstLine="187"/>
        <w:jc w:val="both"/>
      </w:pPr>
      <w:r w:rsidRPr="00821AE3">
        <w:t xml:space="preserve">8.1. Prezentul contract se poate rezilia, de către părţi, în baza unui preaviz emis cu 30 zile înainte, </w:t>
      </w:r>
      <w:proofErr w:type="spellStart"/>
      <w:r w:rsidRPr="00821AE3">
        <w:rPr>
          <w:lang w:val="fr-FR"/>
        </w:rPr>
        <w:t>excepție</w:t>
      </w:r>
      <w:proofErr w:type="spellEnd"/>
      <w:r w:rsidRPr="00821AE3">
        <w:rPr>
          <w:lang w:val="fr-FR"/>
        </w:rPr>
        <w:t xml:space="preserve"> </w:t>
      </w:r>
      <w:proofErr w:type="spellStart"/>
      <w:r w:rsidRPr="00821AE3">
        <w:rPr>
          <w:lang w:val="fr-FR"/>
        </w:rPr>
        <w:t>făcând</w:t>
      </w:r>
      <w:proofErr w:type="spellEnd"/>
      <w:r w:rsidRPr="00821AE3">
        <w:rPr>
          <w:lang w:val="fr-FR"/>
        </w:rPr>
        <w:t xml:space="preserve"> </w:t>
      </w:r>
      <w:proofErr w:type="spellStart"/>
      <w:r w:rsidRPr="00821AE3">
        <w:rPr>
          <w:lang w:val="fr-FR"/>
        </w:rPr>
        <w:t>persoanele</w:t>
      </w:r>
      <w:proofErr w:type="spellEnd"/>
      <w:r w:rsidRPr="00821AE3">
        <w:rPr>
          <w:lang w:val="fr-FR"/>
        </w:rPr>
        <w:t xml:space="preserve"> care au </w:t>
      </w:r>
      <w:proofErr w:type="spellStart"/>
      <w:r w:rsidRPr="00821AE3">
        <w:rPr>
          <w:lang w:val="fr-FR"/>
        </w:rPr>
        <w:t>depus</w:t>
      </w:r>
      <w:proofErr w:type="spellEnd"/>
      <w:r w:rsidRPr="00821AE3">
        <w:rPr>
          <w:lang w:val="fr-FR"/>
        </w:rPr>
        <w:t xml:space="preserve"> </w:t>
      </w:r>
      <w:proofErr w:type="spellStart"/>
      <w:r w:rsidRPr="00821AE3">
        <w:rPr>
          <w:lang w:val="fr-FR"/>
        </w:rPr>
        <w:t>solicitare</w:t>
      </w:r>
      <w:proofErr w:type="spellEnd"/>
      <w:r w:rsidRPr="00821AE3">
        <w:rPr>
          <w:lang w:val="fr-FR"/>
        </w:rPr>
        <w:t xml:space="preserve"> </w:t>
      </w:r>
      <w:proofErr w:type="spellStart"/>
      <w:r w:rsidRPr="00821AE3">
        <w:rPr>
          <w:lang w:val="fr-FR"/>
        </w:rPr>
        <w:t>având</w:t>
      </w:r>
      <w:proofErr w:type="spellEnd"/>
      <w:r w:rsidRPr="00821AE3">
        <w:rPr>
          <w:lang w:val="fr-FR"/>
        </w:rPr>
        <w:t xml:space="preserve"> motive </w:t>
      </w:r>
      <w:proofErr w:type="spellStart"/>
      <w:r w:rsidRPr="00821AE3">
        <w:rPr>
          <w:lang w:val="fr-FR"/>
        </w:rPr>
        <w:t>temeinic</w:t>
      </w:r>
      <w:proofErr w:type="spellEnd"/>
      <w:r w:rsidRPr="00821AE3">
        <w:rPr>
          <w:lang w:val="fr-FR"/>
        </w:rPr>
        <w:t xml:space="preserve"> </w:t>
      </w:r>
      <w:proofErr w:type="spellStart"/>
      <w:r w:rsidRPr="00821AE3">
        <w:rPr>
          <w:lang w:val="fr-FR"/>
        </w:rPr>
        <w:t>justificate</w:t>
      </w:r>
      <w:proofErr w:type="spellEnd"/>
      <w:r w:rsidRPr="00821AE3">
        <w:rPr>
          <w:lang w:val="fr-FR"/>
        </w:rPr>
        <w:t>.</w:t>
      </w:r>
    </w:p>
    <w:p w14:paraId="5417023F" w14:textId="77777777" w:rsidR="00E35DEA" w:rsidRPr="00821AE3" w:rsidRDefault="00E35DEA" w:rsidP="00E35DEA">
      <w:pPr>
        <w:widowControl w:val="0"/>
        <w:autoSpaceDE w:val="0"/>
        <w:autoSpaceDN w:val="0"/>
        <w:adjustRightInd w:val="0"/>
        <w:ind w:left="360" w:firstLine="187"/>
        <w:jc w:val="both"/>
      </w:pPr>
      <w:r w:rsidRPr="00821AE3">
        <w:t xml:space="preserve">8.2. În cazul în care studenţii din anul terminal nu vor avea taxele achitate la zi, nu vor preda cheia camerei, camera curată cu toate obiectele primite pe inventar la începutul anului universitar, </w:t>
      </w:r>
      <w:r w:rsidRPr="00821AE3">
        <w:rPr>
          <w:b/>
        </w:rPr>
        <w:t>NU</w:t>
      </w:r>
      <w:r w:rsidRPr="00821AE3">
        <w:t xml:space="preserve"> li se vor semna fișele de lichidare, și </w:t>
      </w:r>
      <w:r w:rsidRPr="00821AE3">
        <w:rPr>
          <w:b/>
        </w:rPr>
        <w:t>NU</w:t>
      </w:r>
      <w:r w:rsidRPr="00821AE3">
        <w:t xml:space="preserve"> li se vor elibera documentele necesare ridicării diplomei de licenţă, masterat, doctorat.</w:t>
      </w:r>
    </w:p>
    <w:p w14:paraId="11BDFA8A" w14:textId="77777777" w:rsidR="00E35DEA" w:rsidRPr="00821AE3" w:rsidRDefault="00E35DEA" w:rsidP="00E35DEA">
      <w:pPr>
        <w:widowControl w:val="0"/>
        <w:tabs>
          <w:tab w:val="left" w:pos="427"/>
        </w:tabs>
        <w:autoSpaceDE w:val="0"/>
        <w:autoSpaceDN w:val="0"/>
        <w:adjustRightInd w:val="0"/>
        <w:ind w:left="360" w:firstLine="187"/>
        <w:jc w:val="both"/>
      </w:pPr>
      <w:r w:rsidRPr="00821AE3">
        <w:t>Prezentul contract s-a completat în conformitate cu prevederile legislaţiei în vigoare: Legea învățământului superior nr.199/2023, Regulamentul privind organizarea şi funcţionarea căminelor studenţeşti aprobat de Senatul Universităţii Valahia din Târgovişte, Hotărârea Senatului Universităţii Valahia din Târgovişte referitoare la taxele şi tarifele de închiriere, Ordonanţa nr. 97 din 14 iulie 2005 privind evidenţa, domiciliul, reşedinţa şi actele de identitate ale cetăţenilor români, Legea nr. 349 /2002 pentru prevenirea şi combaterea efectelor consumului produselor din tutun, Legea 448/2006 privind protecţia şi promovarea drepturilor persoanelor cu handicap, Legea nr. 307 /2006 privind apărarea împotriva incendiilor.</w:t>
      </w:r>
    </w:p>
    <w:p w14:paraId="404136D5" w14:textId="77777777" w:rsidR="00E35DEA" w:rsidRPr="00821AE3" w:rsidRDefault="00E35DEA" w:rsidP="00E35DEA">
      <w:pPr>
        <w:widowControl w:val="0"/>
        <w:autoSpaceDE w:val="0"/>
        <w:autoSpaceDN w:val="0"/>
        <w:adjustRightInd w:val="0"/>
        <w:spacing w:line="247" w:lineRule="auto"/>
        <w:ind w:left="360" w:right="-7" w:firstLine="187"/>
        <w:jc w:val="both"/>
      </w:pPr>
      <w:r w:rsidRPr="00821AE3">
        <w:t>A fost încheiat în 2 (două) exemplare, câte unul pentru fiecare parte, azi, _______________</w:t>
      </w:r>
      <w:r w:rsidRPr="00821AE3">
        <w:rPr>
          <w:u w:val="single"/>
        </w:rPr>
        <w:t xml:space="preserve">     </w:t>
      </w:r>
      <w:r w:rsidRPr="00821AE3">
        <w:t xml:space="preserve"> . </w:t>
      </w:r>
    </w:p>
    <w:p w14:paraId="20E153C9" w14:textId="77777777" w:rsidR="00E35DEA" w:rsidRPr="00821AE3" w:rsidRDefault="00E35DEA" w:rsidP="00E35DEA">
      <w:pPr>
        <w:widowControl w:val="0"/>
        <w:autoSpaceDE w:val="0"/>
        <w:autoSpaceDN w:val="0"/>
        <w:adjustRightInd w:val="0"/>
        <w:spacing w:line="247" w:lineRule="auto"/>
        <w:ind w:left="360" w:right="-7" w:firstLine="187"/>
        <w:jc w:val="both"/>
      </w:pPr>
    </w:p>
    <w:p w14:paraId="7F5807A7" w14:textId="77777777" w:rsidR="00E35DEA" w:rsidRPr="00821AE3" w:rsidRDefault="00E35DEA" w:rsidP="00E35DEA">
      <w:pPr>
        <w:widowControl w:val="0"/>
        <w:autoSpaceDE w:val="0"/>
        <w:autoSpaceDN w:val="0"/>
        <w:adjustRightInd w:val="0"/>
        <w:spacing w:line="247" w:lineRule="auto"/>
        <w:ind w:right="-7"/>
        <w:jc w:val="both"/>
        <w:rPr>
          <w:i/>
          <w:iCs/>
          <w:sz w:val="20"/>
          <w:szCs w:val="20"/>
        </w:rPr>
      </w:pPr>
      <w:r w:rsidRPr="00821AE3">
        <w:rPr>
          <w:i/>
          <w:iCs/>
          <w:sz w:val="20"/>
          <w:szCs w:val="20"/>
        </w:rPr>
        <w:tab/>
        <w:t>Subsemnatul______________________________, îmi exprim acordul cu privire la utilizarea şi prelucrarea de către Universitatea “Valahia” din Târgovişte, a următoarelor date cu caracter personal: numele şi prenumele, CNP, data şi locul naşterii, adresa, CI -  serie şi număr, telefon, e-mail, în scopul efectuării tuturor operaţiunilor legate de cazarea în căminele studenţeşti ale Universităţii“Valahia” din Târgovişte.</w:t>
      </w:r>
    </w:p>
    <w:p w14:paraId="6F2A965D" w14:textId="77777777" w:rsidR="00E35DEA" w:rsidRPr="00821AE3" w:rsidRDefault="00E35DEA" w:rsidP="00E35DEA">
      <w:pPr>
        <w:widowControl w:val="0"/>
        <w:autoSpaceDE w:val="0"/>
        <w:autoSpaceDN w:val="0"/>
        <w:adjustRightInd w:val="0"/>
        <w:spacing w:line="247" w:lineRule="auto"/>
        <w:ind w:right="-7"/>
        <w:jc w:val="both"/>
        <w:rPr>
          <w:i/>
          <w:iCs/>
          <w:sz w:val="20"/>
          <w:szCs w:val="20"/>
        </w:rPr>
      </w:pPr>
      <w:r w:rsidRPr="00821AE3">
        <w:rPr>
          <w:i/>
          <w:iCs/>
          <w:sz w:val="20"/>
          <w:szCs w:val="20"/>
        </w:rPr>
        <w:t>Semnătura__________________</w:t>
      </w:r>
    </w:p>
    <w:p w14:paraId="4FD76200" w14:textId="77777777" w:rsidR="00E35DEA" w:rsidRPr="00821AE3" w:rsidRDefault="00E35DEA" w:rsidP="00E35DEA">
      <w:pPr>
        <w:widowControl w:val="0"/>
        <w:tabs>
          <w:tab w:val="left" w:pos="7187"/>
        </w:tabs>
        <w:autoSpaceDE w:val="0"/>
        <w:autoSpaceDN w:val="0"/>
        <w:adjustRightInd w:val="0"/>
        <w:spacing w:line="360" w:lineRule="auto"/>
        <w:ind w:left="727"/>
        <w:jc w:val="both"/>
        <w:rPr>
          <w:b/>
          <w:bCs/>
        </w:rPr>
      </w:pPr>
    </w:p>
    <w:p w14:paraId="14D7695A" w14:textId="77777777" w:rsidR="00E35DEA" w:rsidRPr="00821AE3" w:rsidRDefault="00E35DEA" w:rsidP="00E35DEA">
      <w:pPr>
        <w:widowControl w:val="0"/>
        <w:tabs>
          <w:tab w:val="left" w:pos="7187"/>
        </w:tabs>
        <w:autoSpaceDE w:val="0"/>
        <w:autoSpaceDN w:val="0"/>
        <w:adjustRightInd w:val="0"/>
        <w:spacing w:line="360" w:lineRule="auto"/>
        <w:ind w:left="727"/>
        <w:jc w:val="both"/>
        <w:rPr>
          <w:b/>
          <w:bCs/>
        </w:rPr>
      </w:pPr>
      <w:r w:rsidRPr="00821AE3">
        <w:rPr>
          <w:b/>
          <w:bCs/>
        </w:rPr>
        <w:t>LOCATOR,</w:t>
      </w:r>
      <w:r w:rsidRPr="00821AE3">
        <w:tab/>
      </w:r>
      <w:r w:rsidRPr="00821AE3">
        <w:tab/>
      </w:r>
      <w:r w:rsidRPr="00821AE3">
        <w:tab/>
        <w:t xml:space="preserve">           </w:t>
      </w:r>
      <w:r w:rsidRPr="00821AE3">
        <w:rPr>
          <w:b/>
          <w:bCs/>
        </w:rPr>
        <w:t>LOCATAR,</w:t>
      </w:r>
    </w:p>
    <w:p w14:paraId="26F162E3" w14:textId="77777777" w:rsidR="00E35DEA" w:rsidRPr="00821AE3" w:rsidRDefault="00E35DEA" w:rsidP="00E35DEA">
      <w:pPr>
        <w:widowControl w:val="0"/>
        <w:tabs>
          <w:tab w:val="left" w:pos="7187"/>
        </w:tabs>
        <w:autoSpaceDE w:val="0"/>
        <w:autoSpaceDN w:val="0"/>
        <w:adjustRightInd w:val="0"/>
        <w:ind w:left="727"/>
        <w:jc w:val="both"/>
        <w:rPr>
          <w:b/>
          <w:bCs/>
        </w:rPr>
      </w:pPr>
      <w:r w:rsidRPr="00821AE3">
        <w:rPr>
          <w:b/>
          <w:bCs/>
        </w:rPr>
        <w:t>Rector,</w:t>
      </w:r>
      <w:r w:rsidRPr="00821AE3">
        <w:rPr>
          <w:b/>
          <w:bCs/>
        </w:rPr>
        <w:tab/>
      </w:r>
    </w:p>
    <w:p w14:paraId="156B52FE" w14:textId="77777777" w:rsidR="00E35DEA" w:rsidRPr="00821AE3" w:rsidRDefault="00E35DEA" w:rsidP="00E35DEA">
      <w:pPr>
        <w:widowControl w:val="0"/>
        <w:tabs>
          <w:tab w:val="left" w:pos="7187"/>
        </w:tabs>
        <w:autoSpaceDE w:val="0"/>
        <w:autoSpaceDN w:val="0"/>
        <w:adjustRightInd w:val="0"/>
        <w:ind w:left="727"/>
        <w:jc w:val="both"/>
        <w:rPr>
          <w:b/>
          <w:bCs/>
        </w:rPr>
      </w:pPr>
      <w:r w:rsidRPr="00821AE3">
        <w:rPr>
          <w:b/>
          <w:bCs/>
        </w:rPr>
        <w:t xml:space="preserve">Conf. univ. dr. ing. </w:t>
      </w:r>
      <w:r w:rsidRPr="00821AE3">
        <w:rPr>
          <w:b/>
        </w:rPr>
        <w:t>Ioan Corneliu SĂLIȘTEANU</w:t>
      </w:r>
    </w:p>
    <w:p w14:paraId="515B9A69" w14:textId="77777777" w:rsidR="00E35DEA" w:rsidRPr="00821AE3" w:rsidRDefault="00E35DEA" w:rsidP="00E35DEA">
      <w:pPr>
        <w:widowControl w:val="0"/>
        <w:tabs>
          <w:tab w:val="left" w:pos="7187"/>
        </w:tabs>
        <w:autoSpaceDE w:val="0"/>
        <w:autoSpaceDN w:val="0"/>
        <w:adjustRightInd w:val="0"/>
        <w:spacing w:line="360" w:lineRule="auto"/>
        <w:ind w:left="727"/>
        <w:jc w:val="both"/>
        <w:rPr>
          <w:b/>
          <w:bCs/>
        </w:rPr>
      </w:pPr>
    </w:p>
    <w:p w14:paraId="423F9A91" w14:textId="77777777" w:rsidR="00E35DEA" w:rsidRPr="00821AE3" w:rsidRDefault="00E35DEA" w:rsidP="00E35DEA">
      <w:pPr>
        <w:widowControl w:val="0"/>
        <w:tabs>
          <w:tab w:val="left" w:pos="7187"/>
        </w:tabs>
        <w:autoSpaceDE w:val="0"/>
        <w:autoSpaceDN w:val="0"/>
        <w:adjustRightInd w:val="0"/>
        <w:ind w:left="727"/>
        <w:jc w:val="both"/>
        <w:rPr>
          <w:b/>
          <w:bCs/>
        </w:rPr>
      </w:pPr>
      <w:r w:rsidRPr="00821AE3">
        <w:rPr>
          <w:b/>
          <w:bCs/>
        </w:rPr>
        <w:t>Director general administrativ,</w:t>
      </w:r>
    </w:p>
    <w:p w14:paraId="1D198026" w14:textId="77777777" w:rsidR="00E35DEA" w:rsidRPr="00821AE3" w:rsidRDefault="00E35DEA" w:rsidP="00E35DEA">
      <w:pPr>
        <w:widowControl w:val="0"/>
        <w:tabs>
          <w:tab w:val="left" w:pos="7187"/>
        </w:tabs>
        <w:autoSpaceDE w:val="0"/>
        <w:autoSpaceDN w:val="0"/>
        <w:adjustRightInd w:val="0"/>
        <w:jc w:val="both"/>
        <w:rPr>
          <w:b/>
          <w:bCs/>
        </w:rPr>
      </w:pPr>
      <w:r w:rsidRPr="00821AE3">
        <w:rPr>
          <w:b/>
          <w:bCs/>
        </w:rPr>
        <w:t xml:space="preserve">            </w:t>
      </w:r>
    </w:p>
    <w:p w14:paraId="7655F29D" w14:textId="77777777" w:rsidR="00E35DEA" w:rsidRPr="00821AE3" w:rsidRDefault="00E35DEA" w:rsidP="00E35DEA">
      <w:pPr>
        <w:widowControl w:val="0"/>
        <w:tabs>
          <w:tab w:val="left" w:pos="7187"/>
        </w:tabs>
        <w:autoSpaceDE w:val="0"/>
        <w:autoSpaceDN w:val="0"/>
        <w:adjustRightInd w:val="0"/>
        <w:jc w:val="both"/>
        <w:rPr>
          <w:b/>
          <w:bCs/>
        </w:rPr>
      </w:pPr>
      <w:r w:rsidRPr="00821AE3">
        <w:rPr>
          <w:b/>
          <w:bCs/>
        </w:rPr>
        <w:t xml:space="preserve">            Oficiul juridic,</w:t>
      </w:r>
    </w:p>
    <w:p w14:paraId="47141367" w14:textId="7E0F8018" w:rsidR="00B375B0" w:rsidRPr="00F955D9" w:rsidRDefault="00E35DEA" w:rsidP="00E35DEA">
      <w:pPr>
        <w:widowControl w:val="0"/>
        <w:tabs>
          <w:tab w:val="left" w:pos="7187"/>
        </w:tabs>
        <w:autoSpaceDE w:val="0"/>
        <w:autoSpaceDN w:val="0"/>
        <w:adjustRightInd w:val="0"/>
        <w:spacing w:before="240"/>
        <w:ind w:left="727"/>
        <w:jc w:val="both"/>
      </w:pPr>
      <w:r w:rsidRPr="00821AE3">
        <w:rPr>
          <w:b/>
          <w:bCs/>
        </w:rPr>
        <w:t>Administrator,</w:t>
      </w:r>
    </w:p>
    <w:sectPr w:rsidR="00B375B0" w:rsidRPr="00F955D9" w:rsidSect="00E35DEA">
      <w:headerReference w:type="default" r:id="rId16"/>
      <w:footerReference w:type="default" r:id="rId17"/>
      <w:pgSz w:w="11900" w:h="16840"/>
      <w:pgMar w:top="284" w:right="864" w:bottom="432" w:left="864" w:header="288"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F4F55" w14:textId="77777777" w:rsidR="00433FDA" w:rsidRDefault="00433FDA">
      <w:r>
        <w:separator/>
      </w:r>
    </w:p>
  </w:endnote>
  <w:endnote w:type="continuationSeparator" w:id="0">
    <w:p w14:paraId="6FAB62FF" w14:textId="77777777" w:rsidR="00433FDA" w:rsidRDefault="00433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4538" w14:textId="77777777" w:rsidR="00B86A1A" w:rsidRDefault="00B86A1A" w:rsidP="006053F3">
    <w:pPr>
      <w:pStyle w:val="Footer"/>
      <w:rPr>
        <w:rFonts w:ascii="Arial" w:hAnsi="Arial" w:cs="Arial"/>
        <w:iCs/>
        <w:sz w:val="16"/>
        <w:szCs w:val="16"/>
      </w:rPr>
    </w:pPr>
    <w:r>
      <w:rPr>
        <w:rFonts w:ascii="Arial" w:hAnsi="Arial" w:cs="Arial"/>
        <w:iCs/>
        <w:sz w:val="16"/>
        <w:szCs w:val="16"/>
      </w:rPr>
      <w:t xml:space="preserve">  </w:t>
    </w:r>
  </w:p>
  <w:p w14:paraId="64E2455E" w14:textId="77777777" w:rsidR="00B86A1A" w:rsidRPr="00511C8D" w:rsidRDefault="00B86A1A" w:rsidP="00C456F3">
    <w:pPr>
      <w:pStyle w:val="Footer"/>
      <w:rPr>
        <w:iCs/>
        <w:sz w:val="16"/>
        <w:szCs w:val="16"/>
      </w:rPr>
    </w:pPr>
    <w:r w:rsidRPr="00807CFE">
      <w:rPr>
        <w:iCs/>
        <w:sz w:val="16"/>
        <w:szCs w:val="16"/>
      </w:rPr>
      <w:t xml:space="preserve">     </w:t>
    </w:r>
    <w:r w:rsidRPr="00807CFE">
      <w:rPr>
        <w:iCs/>
        <w:sz w:val="16"/>
        <w:szCs w:val="16"/>
      </w:rPr>
      <w:t xml:space="preserve">F </w:t>
    </w:r>
    <w:r w:rsidRPr="00807CFE">
      <w:rPr>
        <w:iCs/>
        <w:sz w:val="16"/>
        <w:szCs w:val="16"/>
      </w:rPr>
      <w:t>422.2014.Ed.</w:t>
    </w:r>
    <w:r>
      <w:rPr>
        <w:iCs/>
        <w:sz w:val="16"/>
        <w:szCs w:val="16"/>
      </w:rPr>
      <w:t>3</w:t>
    </w:r>
    <w:r w:rsidRPr="00807CFE">
      <w:rPr>
        <w:iCs/>
        <w:sz w:val="16"/>
        <w:szCs w:val="16"/>
      </w:rPr>
      <w:t xml:space="preserve">                        </w:t>
    </w:r>
    <w:r w:rsidRPr="00807CFE">
      <w:rPr>
        <w:iCs/>
        <w:sz w:val="16"/>
        <w:szCs w:val="16"/>
      </w:rPr>
      <w:tab/>
      <w:t xml:space="preserve">      </w:t>
    </w:r>
    <w:r w:rsidRPr="00807CFE">
      <w:rPr>
        <w:iCs/>
        <w:sz w:val="16"/>
        <w:szCs w:val="16"/>
      </w:rPr>
      <w:tab/>
      <w:t xml:space="preserve">                                                                             </w:t>
    </w:r>
    <w:r>
      <w:rPr>
        <w:iCs/>
        <w:sz w:val="16"/>
        <w:szCs w:val="16"/>
      </w:rPr>
      <w:t xml:space="preserve">                    </w:t>
    </w:r>
    <w:r w:rsidRPr="00807CFE">
      <w:rPr>
        <w:sz w:val="16"/>
      </w:rPr>
      <w:t>Document public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70D9" w14:textId="77777777" w:rsidR="00253CC0" w:rsidRDefault="00253CC0" w:rsidP="00253CC0">
    <w:pPr>
      <w:pStyle w:val="Footer"/>
      <w:rPr>
        <w:iCs/>
        <w:sz w:val="16"/>
        <w:szCs w:val="16"/>
      </w:rPr>
    </w:pPr>
    <w:r w:rsidRPr="00807CFE">
      <w:rPr>
        <w:iCs/>
        <w:sz w:val="16"/>
        <w:szCs w:val="16"/>
      </w:rPr>
      <w:t xml:space="preserve">     </w:t>
    </w:r>
  </w:p>
  <w:p w14:paraId="68D383BE" w14:textId="3F7B121B" w:rsidR="00253CC0" w:rsidRDefault="00253CC0" w:rsidP="00253CC0">
    <w:pPr>
      <w:pStyle w:val="Footer"/>
      <w:ind w:left="720"/>
      <w:jc w:val="center"/>
      <w:rPr>
        <w:iCs/>
        <w:sz w:val="16"/>
        <w:szCs w:val="16"/>
      </w:rPr>
    </w:pPr>
    <w:r>
      <w:rPr>
        <w:iCs/>
        <w:sz w:val="16"/>
        <w:szCs w:val="16"/>
      </w:rPr>
      <w:t xml:space="preserve">-Docunemt </w:t>
    </w:r>
    <w:r>
      <w:rPr>
        <w:iCs/>
        <w:sz w:val="16"/>
        <w:szCs w:val="16"/>
      </w:rPr>
      <w:t>controlat-</w:t>
    </w:r>
  </w:p>
  <w:p w14:paraId="3B59D941" w14:textId="4F0408D4" w:rsidR="00253CC0" w:rsidRPr="00511C8D" w:rsidRDefault="00253CC0" w:rsidP="00253CC0">
    <w:pPr>
      <w:pStyle w:val="Footer"/>
      <w:rPr>
        <w:iCs/>
        <w:sz w:val="16"/>
        <w:szCs w:val="16"/>
      </w:rPr>
    </w:pPr>
    <w:r w:rsidRPr="00807CFE">
      <w:rPr>
        <w:iCs/>
        <w:sz w:val="16"/>
        <w:szCs w:val="16"/>
      </w:rPr>
      <w:t>F 422.2014.Ed.</w:t>
    </w:r>
    <w:r>
      <w:rPr>
        <w:iCs/>
        <w:sz w:val="16"/>
        <w:szCs w:val="16"/>
      </w:rPr>
      <w:t>3</w:t>
    </w:r>
    <w:r w:rsidRPr="00807CFE">
      <w:rPr>
        <w:iCs/>
        <w:sz w:val="16"/>
        <w:szCs w:val="16"/>
      </w:rPr>
      <w:t xml:space="preserve">                        </w:t>
    </w:r>
    <w:r w:rsidRPr="00807CFE">
      <w:rPr>
        <w:iCs/>
        <w:sz w:val="16"/>
        <w:szCs w:val="16"/>
      </w:rPr>
      <w:tab/>
      <w:t xml:space="preserve">      </w:t>
    </w:r>
    <w:r w:rsidRPr="00807CFE">
      <w:rPr>
        <w:iCs/>
        <w:sz w:val="16"/>
        <w:szCs w:val="16"/>
      </w:rPr>
      <w:tab/>
      <w:t xml:space="preserve">                                                                             </w:t>
    </w:r>
    <w:r>
      <w:rPr>
        <w:iCs/>
        <w:sz w:val="16"/>
        <w:szCs w:val="16"/>
      </w:rPr>
      <w:t xml:space="preserve">                    </w:t>
    </w:r>
    <w:r w:rsidRPr="00807CFE">
      <w:rPr>
        <w:sz w:val="16"/>
      </w:rPr>
      <w:t>Document public</w:t>
    </w:r>
  </w:p>
  <w:p w14:paraId="086EC0BE" w14:textId="77777777" w:rsidR="00253CC0" w:rsidRDefault="00253C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A917" w14:textId="1D60E0FB" w:rsidR="00F955D9" w:rsidRDefault="00F955D9" w:rsidP="007C040B">
    <w:pPr>
      <w:pStyle w:val="Footer"/>
      <w:framePr w:wrap="auto" w:vAnchor="text" w:hAnchor="margin" w:xAlign="right" w:y="1"/>
      <w:rPr>
        <w:rStyle w:val="PageNumber"/>
      </w:rPr>
    </w:pPr>
  </w:p>
  <w:p w14:paraId="79109B50" w14:textId="77777777" w:rsidR="00F955D9" w:rsidRDefault="00F955D9" w:rsidP="009B3670">
    <w:pPr>
      <w:pStyle w:val="Footer"/>
      <w:ind w:right="360"/>
      <w:rPr>
        <w:sz w:val="18"/>
        <w:szCs w:val="18"/>
      </w:rPr>
    </w:pPr>
  </w:p>
  <w:p w14:paraId="0D23429A" w14:textId="44602267" w:rsidR="00F955D9" w:rsidRPr="00B01F9E" w:rsidRDefault="00F955D9" w:rsidP="00E35DEA">
    <w:pPr>
      <w:pStyle w:val="Footer"/>
      <w:tabs>
        <w:tab w:val="clear" w:pos="8640"/>
      </w:tabs>
      <w:ind w:right="249"/>
      <w:rPr>
        <w:sz w:val="18"/>
        <w:szCs w:val="18"/>
      </w:rPr>
    </w:pPr>
    <w:r w:rsidRPr="00B01F9E">
      <w:rPr>
        <w:sz w:val="18"/>
        <w:szCs w:val="18"/>
      </w:rPr>
      <w:t xml:space="preserve">F568.2017 Ed.5                                                                                        </w:t>
    </w:r>
    <w:r w:rsidRPr="00B01F9E">
      <w:rPr>
        <w:sz w:val="18"/>
        <w:szCs w:val="18"/>
      </w:rPr>
      <w:tab/>
      <w:t xml:space="preserve">  </w:t>
    </w:r>
    <w:r>
      <w:rPr>
        <w:sz w:val="18"/>
        <w:szCs w:val="18"/>
      </w:rPr>
      <w:tab/>
    </w:r>
    <w:r>
      <w:rPr>
        <w:sz w:val="18"/>
        <w:szCs w:val="18"/>
      </w:rPr>
      <w:tab/>
    </w:r>
    <w:r>
      <w:rPr>
        <w:sz w:val="18"/>
        <w:szCs w:val="18"/>
      </w:rPr>
      <w:tab/>
    </w:r>
    <w:r w:rsidRPr="00B01F9E">
      <w:rPr>
        <w:sz w:val="18"/>
        <w:szCs w:val="18"/>
      </w:rPr>
      <w:t>Document de uz intern</w:t>
    </w:r>
  </w:p>
  <w:p w14:paraId="1CBECF36" w14:textId="77777777" w:rsidR="00F955D9" w:rsidRDefault="00F955D9" w:rsidP="00BB20F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25EC" w14:textId="77777777" w:rsidR="00836578" w:rsidRDefault="00836578" w:rsidP="007C040B">
    <w:pPr>
      <w:pStyle w:val="Footer"/>
      <w:framePr w:wrap="auto" w:vAnchor="text" w:hAnchor="margin" w:xAlign="right" w:y="1"/>
      <w:rPr>
        <w:rStyle w:val="PageNumber"/>
      </w:rPr>
    </w:pPr>
  </w:p>
  <w:p w14:paraId="660ED8C0" w14:textId="77777777" w:rsidR="00836578" w:rsidRDefault="00836578" w:rsidP="009B3670">
    <w:pPr>
      <w:pStyle w:val="Footer"/>
      <w:ind w:right="360"/>
      <w:rPr>
        <w:sz w:val="18"/>
        <w:szCs w:val="18"/>
      </w:rPr>
    </w:pPr>
  </w:p>
  <w:p w14:paraId="629E2E11" w14:textId="118F9633" w:rsidR="00836578" w:rsidRPr="00B01F9E" w:rsidRDefault="00836578" w:rsidP="00E35DEA">
    <w:pPr>
      <w:pStyle w:val="Footer"/>
      <w:tabs>
        <w:tab w:val="clear" w:pos="8640"/>
      </w:tabs>
      <w:ind w:right="249"/>
      <w:rPr>
        <w:sz w:val="18"/>
        <w:szCs w:val="18"/>
      </w:rPr>
    </w:pPr>
    <w:r w:rsidRPr="00B01F9E">
      <w:rPr>
        <w:sz w:val="18"/>
        <w:szCs w:val="18"/>
      </w:rPr>
      <w:t>F</w:t>
    </w:r>
    <w:r>
      <w:rPr>
        <w:sz w:val="18"/>
        <w:szCs w:val="18"/>
      </w:rPr>
      <w:t>869</w:t>
    </w:r>
    <w:r w:rsidRPr="00B01F9E">
      <w:rPr>
        <w:sz w:val="18"/>
        <w:szCs w:val="18"/>
      </w:rPr>
      <w:t>.20</w:t>
    </w:r>
    <w:r>
      <w:rPr>
        <w:sz w:val="18"/>
        <w:szCs w:val="18"/>
      </w:rPr>
      <w:t>25</w:t>
    </w:r>
    <w:r w:rsidRPr="00B01F9E">
      <w:rPr>
        <w:sz w:val="18"/>
        <w:szCs w:val="18"/>
      </w:rPr>
      <w:t xml:space="preserve"> Ed.</w:t>
    </w:r>
    <w:r>
      <w:rPr>
        <w:sz w:val="18"/>
        <w:szCs w:val="18"/>
      </w:rPr>
      <w:t>2</w:t>
    </w:r>
    <w:r w:rsidRPr="00B01F9E">
      <w:rPr>
        <w:sz w:val="18"/>
        <w:szCs w:val="18"/>
      </w:rPr>
      <w:t xml:space="preserve">                                                                                        </w:t>
    </w:r>
    <w:r w:rsidRPr="00B01F9E">
      <w:rPr>
        <w:sz w:val="18"/>
        <w:szCs w:val="18"/>
      </w:rPr>
      <w:tab/>
      <w:t xml:space="preserve">  </w:t>
    </w:r>
    <w:r>
      <w:rPr>
        <w:sz w:val="18"/>
        <w:szCs w:val="18"/>
      </w:rPr>
      <w:tab/>
    </w:r>
    <w:r>
      <w:rPr>
        <w:sz w:val="18"/>
        <w:szCs w:val="18"/>
      </w:rPr>
      <w:tab/>
    </w:r>
    <w:r>
      <w:rPr>
        <w:sz w:val="18"/>
        <w:szCs w:val="18"/>
      </w:rPr>
      <w:tab/>
    </w:r>
    <w:r w:rsidRPr="00B01F9E">
      <w:rPr>
        <w:sz w:val="18"/>
        <w:szCs w:val="18"/>
      </w:rPr>
      <w:t>Document de uz intern</w:t>
    </w:r>
  </w:p>
  <w:p w14:paraId="695A26BA" w14:textId="77777777" w:rsidR="00836578" w:rsidRDefault="00836578" w:rsidP="00BB20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447F3" w14:textId="77777777" w:rsidR="00433FDA" w:rsidRDefault="00433FDA">
      <w:r>
        <w:separator/>
      </w:r>
    </w:p>
  </w:footnote>
  <w:footnote w:type="continuationSeparator" w:id="0">
    <w:p w14:paraId="7F8EB40C" w14:textId="77777777" w:rsidR="00433FDA" w:rsidRDefault="00433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900"/>
      <w:gridCol w:w="1765"/>
    </w:tblGrid>
    <w:tr w:rsidR="00E7091C" w:rsidRPr="00205356" w14:paraId="50458816" w14:textId="77777777" w:rsidTr="00B12605">
      <w:trPr>
        <w:cantSplit/>
        <w:trHeight w:val="603"/>
      </w:trPr>
      <w:tc>
        <w:tcPr>
          <w:tcW w:w="1400" w:type="dxa"/>
          <w:vMerge w:val="restart"/>
          <w:tcBorders>
            <w:top w:val="single" w:sz="12" w:space="0" w:color="auto"/>
            <w:left w:val="single" w:sz="12" w:space="0" w:color="auto"/>
            <w:right w:val="single" w:sz="12" w:space="0" w:color="auto"/>
          </w:tcBorders>
          <w:vAlign w:val="center"/>
        </w:tcPr>
        <w:p w14:paraId="4405EB25" w14:textId="77777777" w:rsidR="00E7091C" w:rsidRPr="006E5381" w:rsidRDefault="00E7091C" w:rsidP="00E7091C">
          <w:pPr>
            <w:pStyle w:val="Header"/>
            <w:tabs>
              <w:tab w:val="clear" w:pos="4320"/>
              <w:tab w:val="clear" w:pos="8640"/>
            </w:tabs>
            <w:spacing w:before="120" w:after="120"/>
            <w:jc w:val="center"/>
          </w:pPr>
          <w:r w:rsidRPr="002C3024">
            <w:rPr>
              <w:noProof/>
              <w:lang w:val="en-US"/>
            </w:rPr>
            <w:drawing>
              <wp:inline distT="0" distB="0" distL="0" distR="0" wp14:anchorId="084DF0A2" wp14:editId="311537B4">
                <wp:extent cx="882015" cy="876300"/>
                <wp:effectExtent l="0" t="0" r="0" b="0"/>
                <wp:docPr id="534237241" name="Picture 151581991" descr="A logo of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581991" descr="A logo of a universit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015" cy="876300"/>
                        </a:xfrm>
                        <a:prstGeom prst="rect">
                          <a:avLst/>
                        </a:prstGeom>
                        <a:noFill/>
                        <a:ln>
                          <a:noFill/>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321AC0FC" w14:textId="77777777" w:rsidR="00E7091C" w:rsidRPr="00807CFE" w:rsidRDefault="00E7091C" w:rsidP="00E7091C">
          <w:pPr>
            <w:pStyle w:val="Header"/>
            <w:jc w:val="center"/>
            <w:rPr>
              <w:b/>
              <w:bCs/>
            </w:rPr>
          </w:pPr>
          <w:r w:rsidRPr="00807CFE">
            <w:rPr>
              <w:b/>
              <w:bCs/>
            </w:rPr>
            <w:t>REGULAMENT</w:t>
          </w:r>
        </w:p>
      </w:tc>
      <w:tc>
        <w:tcPr>
          <w:tcW w:w="3665" w:type="dxa"/>
          <w:gridSpan w:val="2"/>
          <w:tcBorders>
            <w:top w:val="single" w:sz="12" w:space="0" w:color="auto"/>
            <w:left w:val="single" w:sz="12" w:space="0" w:color="auto"/>
            <w:right w:val="single" w:sz="12" w:space="0" w:color="auto"/>
          </w:tcBorders>
        </w:tcPr>
        <w:p w14:paraId="476A5585" w14:textId="77777777" w:rsidR="00E7091C" w:rsidRPr="00807CFE" w:rsidRDefault="00E7091C" w:rsidP="00E7091C">
          <w:pPr>
            <w:pStyle w:val="Header"/>
            <w:jc w:val="center"/>
            <w:rPr>
              <w:b/>
              <w:sz w:val="20"/>
              <w:szCs w:val="20"/>
            </w:rPr>
          </w:pPr>
          <w:r w:rsidRPr="00807CFE">
            <w:rPr>
              <w:b/>
              <w:sz w:val="20"/>
              <w:szCs w:val="20"/>
            </w:rPr>
            <w:t>Cod document</w:t>
          </w:r>
        </w:p>
        <w:p w14:paraId="555F9E37" w14:textId="77777777" w:rsidR="00E7091C" w:rsidRPr="00807CFE" w:rsidRDefault="00E7091C" w:rsidP="00E7091C">
          <w:pPr>
            <w:pStyle w:val="Header"/>
            <w:jc w:val="center"/>
            <w:rPr>
              <w:sz w:val="20"/>
              <w:szCs w:val="20"/>
            </w:rPr>
          </w:pPr>
          <w:r w:rsidRPr="00807CFE">
            <w:rPr>
              <w:b/>
              <w:sz w:val="20"/>
              <w:szCs w:val="20"/>
            </w:rPr>
            <w:t>REG 14</w:t>
          </w:r>
        </w:p>
      </w:tc>
    </w:tr>
    <w:tr w:rsidR="00E7091C" w:rsidRPr="008C6C2A" w14:paraId="4B8D769A" w14:textId="77777777" w:rsidTr="00B12605">
      <w:trPr>
        <w:cantSplit/>
        <w:trHeight w:val="316"/>
      </w:trPr>
      <w:tc>
        <w:tcPr>
          <w:tcW w:w="1400" w:type="dxa"/>
          <w:vMerge/>
          <w:tcBorders>
            <w:left w:val="single" w:sz="12" w:space="0" w:color="auto"/>
            <w:right w:val="single" w:sz="12" w:space="0" w:color="auto"/>
          </w:tcBorders>
        </w:tcPr>
        <w:p w14:paraId="1682813F" w14:textId="77777777" w:rsidR="00E7091C" w:rsidRPr="006E5381" w:rsidRDefault="00E7091C" w:rsidP="00E7091C">
          <w:pPr>
            <w:rPr>
              <w:rFonts w:ascii="Arial" w:hAnsi="Arial" w:cs="Arial"/>
            </w:rPr>
          </w:pPr>
        </w:p>
      </w:tc>
      <w:tc>
        <w:tcPr>
          <w:tcW w:w="5000" w:type="dxa"/>
          <w:vMerge w:val="restart"/>
          <w:tcBorders>
            <w:top w:val="single" w:sz="12" w:space="0" w:color="auto"/>
            <w:left w:val="single" w:sz="12" w:space="0" w:color="auto"/>
            <w:right w:val="single" w:sz="12" w:space="0" w:color="auto"/>
          </w:tcBorders>
          <w:vAlign w:val="center"/>
        </w:tcPr>
        <w:p w14:paraId="27A50BC8" w14:textId="77777777" w:rsidR="00E7091C" w:rsidRPr="00807CFE" w:rsidRDefault="00E7091C" w:rsidP="00E7091C">
          <w:pPr>
            <w:jc w:val="center"/>
            <w:rPr>
              <w:sz w:val="22"/>
              <w:szCs w:val="22"/>
            </w:rPr>
          </w:pPr>
          <w:r w:rsidRPr="00807CFE">
            <w:rPr>
              <w:b/>
              <w:sz w:val="22"/>
              <w:szCs w:val="22"/>
            </w:rPr>
            <w:t>Regulament privind organizarea şi funcţionarea căminelor studenţeşti</w:t>
          </w:r>
        </w:p>
      </w:tc>
      <w:tc>
        <w:tcPr>
          <w:tcW w:w="1900" w:type="dxa"/>
          <w:tcBorders>
            <w:top w:val="single" w:sz="12" w:space="0" w:color="auto"/>
            <w:left w:val="single" w:sz="12" w:space="0" w:color="auto"/>
            <w:bottom w:val="single" w:sz="4" w:space="0" w:color="auto"/>
            <w:right w:val="single" w:sz="4" w:space="0" w:color="auto"/>
          </w:tcBorders>
        </w:tcPr>
        <w:p w14:paraId="01C1AC7C" w14:textId="77777777" w:rsidR="00E7091C" w:rsidRPr="00807CFE" w:rsidRDefault="00E7091C" w:rsidP="00E7091C">
          <w:pPr>
            <w:spacing w:before="60" w:after="60"/>
            <w:jc w:val="both"/>
            <w:rPr>
              <w:sz w:val="20"/>
              <w:szCs w:val="20"/>
            </w:rPr>
          </w:pPr>
          <w:r w:rsidRPr="00807CFE">
            <w:rPr>
              <w:sz w:val="20"/>
              <w:szCs w:val="20"/>
            </w:rPr>
            <w:t>Pag./Total pag.</w:t>
          </w:r>
        </w:p>
      </w:tc>
      <w:tc>
        <w:tcPr>
          <w:tcW w:w="1765" w:type="dxa"/>
          <w:tcBorders>
            <w:top w:val="single" w:sz="12" w:space="0" w:color="auto"/>
            <w:left w:val="single" w:sz="4" w:space="0" w:color="auto"/>
            <w:bottom w:val="single" w:sz="4" w:space="0" w:color="auto"/>
            <w:right w:val="single" w:sz="12" w:space="0" w:color="auto"/>
          </w:tcBorders>
        </w:tcPr>
        <w:p w14:paraId="7E02C6B1" w14:textId="77777777" w:rsidR="00E7091C" w:rsidRPr="00807CFE" w:rsidRDefault="00E7091C" w:rsidP="00E7091C">
          <w:pPr>
            <w:pStyle w:val="Header"/>
            <w:ind w:right="864"/>
            <w:rPr>
              <w:sz w:val="20"/>
              <w:szCs w:val="20"/>
            </w:rPr>
          </w:pPr>
          <w:r w:rsidRPr="006D6B30">
            <w:rPr>
              <w:rStyle w:val="pt1"/>
              <w:b w:val="0"/>
              <w:bCs w:val="0"/>
              <w:color w:val="auto"/>
              <w:sz w:val="20"/>
              <w:szCs w:val="20"/>
            </w:rPr>
            <w:t>2</w:t>
          </w:r>
          <w:r w:rsidRPr="00807CFE">
            <w:rPr>
              <w:rStyle w:val="PageNumber"/>
              <w:sz w:val="20"/>
              <w:szCs w:val="20"/>
            </w:rPr>
            <w:t>/11</w:t>
          </w:r>
        </w:p>
      </w:tc>
    </w:tr>
    <w:tr w:rsidR="00E7091C" w:rsidRPr="00205356" w14:paraId="7F9F2417" w14:textId="77777777" w:rsidTr="00B12605">
      <w:trPr>
        <w:cantSplit/>
        <w:trHeight w:val="225"/>
      </w:trPr>
      <w:tc>
        <w:tcPr>
          <w:tcW w:w="1400" w:type="dxa"/>
          <w:vMerge/>
          <w:tcBorders>
            <w:left w:val="single" w:sz="12" w:space="0" w:color="auto"/>
            <w:right w:val="single" w:sz="12" w:space="0" w:color="auto"/>
          </w:tcBorders>
        </w:tcPr>
        <w:p w14:paraId="0D0BDDEC" w14:textId="77777777" w:rsidR="00E7091C" w:rsidRPr="006E5381" w:rsidRDefault="00E7091C" w:rsidP="00E7091C">
          <w:pPr>
            <w:rPr>
              <w:rFonts w:ascii="Arial" w:hAnsi="Arial" w:cs="Arial"/>
            </w:rPr>
          </w:pPr>
        </w:p>
      </w:tc>
      <w:tc>
        <w:tcPr>
          <w:tcW w:w="5000" w:type="dxa"/>
          <w:vMerge/>
          <w:tcBorders>
            <w:left w:val="single" w:sz="12" w:space="0" w:color="auto"/>
            <w:right w:val="single" w:sz="12" w:space="0" w:color="auto"/>
          </w:tcBorders>
        </w:tcPr>
        <w:p w14:paraId="1B4D5066" w14:textId="77777777" w:rsidR="00E7091C" w:rsidRPr="00807CFE" w:rsidRDefault="00E7091C" w:rsidP="00E7091C">
          <w:pPr>
            <w:pStyle w:val="Header"/>
            <w:jc w:val="center"/>
            <w:rPr>
              <w:b/>
              <w:bCs/>
              <w:sz w:val="20"/>
              <w:szCs w:val="20"/>
            </w:rPr>
          </w:pPr>
        </w:p>
      </w:tc>
      <w:tc>
        <w:tcPr>
          <w:tcW w:w="1900" w:type="dxa"/>
          <w:tcBorders>
            <w:top w:val="single" w:sz="4" w:space="0" w:color="auto"/>
            <w:left w:val="single" w:sz="12" w:space="0" w:color="auto"/>
            <w:bottom w:val="single" w:sz="4" w:space="0" w:color="auto"/>
            <w:right w:val="single" w:sz="4" w:space="0" w:color="auto"/>
          </w:tcBorders>
        </w:tcPr>
        <w:p w14:paraId="00120C3C" w14:textId="77777777" w:rsidR="00E7091C" w:rsidRPr="00807CFE" w:rsidRDefault="00E7091C" w:rsidP="00E7091C">
          <w:pPr>
            <w:pStyle w:val="Header"/>
            <w:rPr>
              <w:sz w:val="20"/>
              <w:szCs w:val="20"/>
            </w:rPr>
          </w:pPr>
          <w:r w:rsidRPr="00807CFE">
            <w:rPr>
              <w:sz w:val="20"/>
              <w:szCs w:val="20"/>
            </w:rPr>
            <w:t>Data</w:t>
          </w:r>
        </w:p>
      </w:tc>
      <w:tc>
        <w:tcPr>
          <w:tcW w:w="1765" w:type="dxa"/>
          <w:tcBorders>
            <w:top w:val="single" w:sz="4" w:space="0" w:color="auto"/>
            <w:left w:val="single" w:sz="4" w:space="0" w:color="auto"/>
            <w:bottom w:val="single" w:sz="4" w:space="0" w:color="auto"/>
            <w:right w:val="single" w:sz="12" w:space="0" w:color="auto"/>
          </w:tcBorders>
        </w:tcPr>
        <w:p w14:paraId="4F6C0F98" w14:textId="77777777" w:rsidR="00E7091C" w:rsidRPr="00807CFE" w:rsidRDefault="00E7091C" w:rsidP="00E7091C">
          <w:pPr>
            <w:pStyle w:val="Header"/>
            <w:rPr>
              <w:sz w:val="20"/>
              <w:szCs w:val="20"/>
            </w:rPr>
          </w:pPr>
          <w:r>
            <w:rPr>
              <w:sz w:val="20"/>
              <w:szCs w:val="20"/>
            </w:rPr>
            <w:t>11.09.2026</w:t>
          </w:r>
        </w:p>
      </w:tc>
    </w:tr>
    <w:tr w:rsidR="00E7091C" w:rsidRPr="00205356" w14:paraId="0A01F62E" w14:textId="77777777" w:rsidTr="00B12605">
      <w:trPr>
        <w:cantSplit/>
        <w:trHeight w:val="165"/>
      </w:trPr>
      <w:tc>
        <w:tcPr>
          <w:tcW w:w="1400" w:type="dxa"/>
          <w:vMerge/>
          <w:tcBorders>
            <w:left w:val="single" w:sz="12" w:space="0" w:color="auto"/>
            <w:bottom w:val="single" w:sz="12" w:space="0" w:color="auto"/>
            <w:right w:val="single" w:sz="12" w:space="0" w:color="auto"/>
          </w:tcBorders>
        </w:tcPr>
        <w:p w14:paraId="17388716" w14:textId="77777777" w:rsidR="00E7091C" w:rsidRPr="006E5381" w:rsidRDefault="00E7091C" w:rsidP="00E7091C">
          <w:pPr>
            <w:rPr>
              <w:rFonts w:ascii="Arial" w:hAnsi="Arial" w:cs="Arial"/>
            </w:rPr>
          </w:pPr>
        </w:p>
      </w:tc>
      <w:tc>
        <w:tcPr>
          <w:tcW w:w="5000" w:type="dxa"/>
          <w:vMerge/>
          <w:tcBorders>
            <w:left w:val="single" w:sz="12" w:space="0" w:color="auto"/>
            <w:bottom w:val="single" w:sz="12" w:space="0" w:color="auto"/>
            <w:right w:val="single" w:sz="12" w:space="0" w:color="auto"/>
          </w:tcBorders>
        </w:tcPr>
        <w:p w14:paraId="6EA30CDD" w14:textId="77777777" w:rsidR="00E7091C" w:rsidRPr="00807CFE" w:rsidRDefault="00E7091C" w:rsidP="00E7091C">
          <w:pPr>
            <w:pStyle w:val="Header"/>
            <w:jc w:val="center"/>
            <w:rPr>
              <w:b/>
              <w:bCs/>
              <w:sz w:val="20"/>
              <w:szCs w:val="20"/>
            </w:rPr>
          </w:pPr>
        </w:p>
      </w:tc>
      <w:tc>
        <w:tcPr>
          <w:tcW w:w="1900" w:type="dxa"/>
          <w:tcBorders>
            <w:top w:val="single" w:sz="4" w:space="0" w:color="auto"/>
            <w:left w:val="single" w:sz="12" w:space="0" w:color="auto"/>
            <w:bottom w:val="single" w:sz="12" w:space="0" w:color="auto"/>
            <w:right w:val="single" w:sz="4" w:space="0" w:color="auto"/>
          </w:tcBorders>
        </w:tcPr>
        <w:p w14:paraId="00316B22" w14:textId="77777777" w:rsidR="00E7091C" w:rsidRPr="00807CFE" w:rsidRDefault="00E7091C" w:rsidP="00E7091C">
          <w:pPr>
            <w:pStyle w:val="Header"/>
            <w:rPr>
              <w:sz w:val="20"/>
              <w:szCs w:val="20"/>
            </w:rPr>
          </w:pPr>
          <w:r w:rsidRPr="00807CFE">
            <w:rPr>
              <w:sz w:val="20"/>
              <w:szCs w:val="20"/>
            </w:rPr>
            <w:t>Ediţie/Revizie</w:t>
          </w:r>
        </w:p>
      </w:tc>
      <w:tc>
        <w:tcPr>
          <w:tcW w:w="1765" w:type="dxa"/>
          <w:tcBorders>
            <w:top w:val="single" w:sz="4" w:space="0" w:color="auto"/>
            <w:left w:val="single" w:sz="4" w:space="0" w:color="auto"/>
            <w:bottom w:val="single" w:sz="12" w:space="0" w:color="auto"/>
            <w:right w:val="single" w:sz="12" w:space="0" w:color="auto"/>
          </w:tcBorders>
        </w:tcPr>
        <w:p w14:paraId="02E799BF" w14:textId="77777777" w:rsidR="00E7091C" w:rsidRPr="00490FB2" w:rsidRDefault="00E7091C" w:rsidP="00E7091C">
          <w:pPr>
            <w:pStyle w:val="Header"/>
            <w:rPr>
              <w:color w:val="FF0000"/>
              <w:sz w:val="20"/>
              <w:szCs w:val="20"/>
            </w:rPr>
          </w:pPr>
          <w:r w:rsidRPr="006D6B30">
            <w:rPr>
              <w:b/>
              <w:sz w:val="20"/>
              <w:szCs w:val="20"/>
              <w:u w:val="single"/>
            </w:rPr>
            <w:t>4</w:t>
          </w:r>
          <w:r w:rsidRPr="006D6B30">
            <w:rPr>
              <w:sz w:val="20"/>
              <w:szCs w:val="20"/>
            </w:rPr>
            <w:t xml:space="preserve">/ </w:t>
          </w:r>
          <w:r w:rsidRPr="006D6B30">
            <w:rPr>
              <w:sz w:val="20"/>
              <w:szCs w:val="20"/>
              <w:u w:val="single"/>
            </w:rPr>
            <w:t>0</w:t>
          </w:r>
          <w:r w:rsidRPr="006D6B30">
            <w:rPr>
              <w:sz w:val="20"/>
              <w:szCs w:val="20"/>
            </w:rPr>
            <w:t xml:space="preserve"> 1 2 3 4 5</w:t>
          </w:r>
        </w:p>
      </w:tc>
    </w:tr>
  </w:tbl>
  <w:p w14:paraId="39287DA9" w14:textId="77777777" w:rsidR="00E7091C" w:rsidRDefault="00E709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5FB9" w14:textId="11B5B802" w:rsidR="0009562C" w:rsidRPr="0009562C" w:rsidRDefault="0009562C" w:rsidP="0009562C">
    <w:pPr>
      <w:pStyle w:val="Header"/>
      <w:jc w:val="center"/>
      <w:rPr>
        <w:b/>
        <w:bCs/>
        <w:sz w:val="36"/>
        <w:szCs w:val="36"/>
      </w:rPr>
    </w:pPr>
    <w:r w:rsidRPr="00A2316E">
      <w:rPr>
        <w:b/>
        <w:bCs/>
        <w:sz w:val="36"/>
        <w:szCs w:val="36"/>
      </w:rPr>
      <w:t xml:space="preserve">UNIVERSITATEA </w:t>
    </w:r>
    <w:r w:rsidRPr="00A2316E">
      <w:rPr>
        <w:b/>
        <w:bCs/>
        <w:sz w:val="36"/>
        <w:szCs w:val="36"/>
      </w:rPr>
      <w:t>„VALAHIA” DIN TÂRGOVIȘTE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4CA4" w14:textId="77777777" w:rsidR="00F955D9" w:rsidRDefault="00F955D9">
    <w:pPr>
      <w:pStyle w:val="Header"/>
      <w:rPr>
        <w:rFonts w:ascii="Arial" w:hAnsi="Arial" w:cs="Arial"/>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94CC" w14:textId="77777777" w:rsidR="00E35DEA" w:rsidRDefault="00E35DEA">
    <w:pPr>
      <w:pStyle w:val="Header"/>
      <w:rPr>
        <w:rFonts w:ascii="Arial" w:hAnsi="Arial" w:cs="Arial"/>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897B9B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5pt;height:11.45pt" o:bullet="t">
        <v:imagedata r:id="rId1" o:title="mso9"/>
      </v:shape>
    </w:pict>
  </w:numPicBullet>
  <w:abstractNum w:abstractNumId="0" w15:restartNumberingAfterBreak="0">
    <w:nsid w:val="93926D47"/>
    <w:multiLevelType w:val="hybridMultilevel"/>
    <w:tmpl w:val="3807219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03B5E4"/>
    <w:multiLevelType w:val="hybridMultilevel"/>
    <w:tmpl w:val="D5C6DAB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1AB653"/>
    <w:multiLevelType w:val="hybridMultilevel"/>
    <w:tmpl w:val="3E07373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ABD54AC"/>
    <w:multiLevelType w:val="hybridMultilevel"/>
    <w:tmpl w:val="C8264E4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1220CFC"/>
    <w:multiLevelType w:val="hybridMultilevel"/>
    <w:tmpl w:val="CD7C49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4FCCCD9"/>
    <w:multiLevelType w:val="hybridMultilevel"/>
    <w:tmpl w:val="8C659FC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69FC1F0"/>
    <w:multiLevelType w:val="hybridMultilevel"/>
    <w:tmpl w:val="629D79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69152F4"/>
    <w:multiLevelType w:val="hybridMultilevel"/>
    <w:tmpl w:val="1633CCA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115C18B"/>
    <w:multiLevelType w:val="hybridMultilevel"/>
    <w:tmpl w:val="B726A82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75E0F11"/>
    <w:multiLevelType w:val="hybridMultilevel"/>
    <w:tmpl w:val="262E0FB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52BB934"/>
    <w:multiLevelType w:val="hybridMultilevel"/>
    <w:tmpl w:val="141447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C73A5E7"/>
    <w:multiLevelType w:val="hybridMultilevel"/>
    <w:tmpl w:val="901B741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F98108F"/>
    <w:multiLevelType w:val="hybridMultilevel"/>
    <w:tmpl w:val="51FEA3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2563F93"/>
    <w:multiLevelType w:val="hybridMultilevel"/>
    <w:tmpl w:val="9000B80A"/>
    <w:lvl w:ilvl="0" w:tplc="2C4A7420">
      <w:start w:val="2"/>
      <w:numFmt w:val="bullet"/>
      <w:lvlText w:val="-"/>
      <w:lvlJc w:val="left"/>
      <w:pPr>
        <w:tabs>
          <w:tab w:val="num" w:pos="810"/>
        </w:tabs>
        <w:ind w:left="81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5F06C96"/>
    <w:multiLevelType w:val="hybridMultilevel"/>
    <w:tmpl w:val="F014E7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9382C2"/>
    <w:multiLevelType w:val="hybridMultilevel"/>
    <w:tmpl w:val="19E92E0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7B67E65"/>
    <w:multiLevelType w:val="hybridMultilevel"/>
    <w:tmpl w:val="5CA22024"/>
    <w:lvl w:ilvl="0" w:tplc="FED4C67E">
      <w:start w:val="1"/>
      <w:numFmt w:val="decimal"/>
      <w:lvlText w:val="(%1)"/>
      <w:lvlJc w:val="left"/>
      <w:pPr>
        <w:ind w:left="108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7" w15:restartNumberingAfterBreak="0">
    <w:nsid w:val="09B80E50"/>
    <w:multiLevelType w:val="hybridMultilevel"/>
    <w:tmpl w:val="FC201864"/>
    <w:lvl w:ilvl="0" w:tplc="3D2E8AD2">
      <w:start w:val="2"/>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765C60"/>
    <w:multiLevelType w:val="hybridMultilevel"/>
    <w:tmpl w:val="441E91A2"/>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0D3F4909"/>
    <w:multiLevelType w:val="hybridMultilevel"/>
    <w:tmpl w:val="0DC0E148"/>
    <w:lvl w:ilvl="0" w:tplc="27484756">
      <w:start w:val="11"/>
      <w:numFmt w:val="bullet"/>
      <w:lvlText w:val="-"/>
      <w:lvlJc w:val="left"/>
      <w:pPr>
        <w:ind w:left="720" w:hanging="360"/>
      </w:pPr>
      <w:rPr>
        <w:rFonts w:ascii="Times New Roman" w:eastAsia="SimSu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0DF47475"/>
    <w:multiLevelType w:val="hybridMultilevel"/>
    <w:tmpl w:val="2F4DF8A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EE1775B"/>
    <w:multiLevelType w:val="hybridMultilevel"/>
    <w:tmpl w:val="DC22A7CC"/>
    <w:lvl w:ilvl="0" w:tplc="E27A1B38">
      <w:start w:val="1"/>
      <w:numFmt w:val="decimal"/>
      <w:lvlText w:val="(%1)"/>
      <w:lvlJc w:val="left"/>
      <w:pPr>
        <w:tabs>
          <w:tab w:val="num" w:pos="1500"/>
        </w:tabs>
        <w:ind w:left="1500" w:hanging="420"/>
      </w:pPr>
      <w:rPr>
        <w:rFonts w:hint="default"/>
        <w:b/>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2" w15:restartNumberingAfterBreak="0">
    <w:nsid w:val="19DA79E2"/>
    <w:multiLevelType w:val="hybridMultilevel"/>
    <w:tmpl w:val="5CA22024"/>
    <w:lvl w:ilvl="0" w:tplc="FED4C67E">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3" w15:restartNumberingAfterBreak="0">
    <w:nsid w:val="1AD8931A"/>
    <w:multiLevelType w:val="hybridMultilevel"/>
    <w:tmpl w:val="E8DBEA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C7324DF"/>
    <w:multiLevelType w:val="hybridMultilevel"/>
    <w:tmpl w:val="CC7EB39A"/>
    <w:lvl w:ilvl="0" w:tplc="8F02E2E0">
      <w:start w:val="1"/>
      <w:numFmt w:val="decimal"/>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5" w15:restartNumberingAfterBreak="0">
    <w:nsid w:val="1CAF198C"/>
    <w:multiLevelType w:val="hybridMultilevel"/>
    <w:tmpl w:val="8562A560"/>
    <w:lvl w:ilvl="0" w:tplc="07B0611C">
      <w:start w:val="1"/>
      <w:numFmt w:val="bullet"/>
      <w:lvlText w:val="•"/>
      <w:lvlJc w:val="left"/>
      <w:pPr>
        <w:ind w:left="640" w:hanging="280"/>
      </w:pPr>
    </w:lvl>
    <w:lvl w:ilvl="1" w:tplc="0974149A">
      <w:start w:val="1"/>
      <w:numFmt w:val="bullet"/>
      <w:lvlText w:val="◦"/>
      <w:lvlJc w:val="left"/>
      <w:pPr>
        <w:ind w:left="1000" w:hanging="280"/>
      </w:pPr>
    </w:lvl>
    <w:lvl w:ilvl="2" w:tplc="CBC49354">
      <w:numFmt w:val="decimal"/>
      <w:lvlText w:val=""/>
      <w:lvlJc w:val="left"/>
    </w:lvl>
    <w:lvl w:ilvl="3" w:tplc="A364C8E0">
      <w:numFmt w:val="decimal"/>
      <w:lvlText w:val=""/>
      <w:lvlJc w:val="left"/>
    </w:lvl>
    <w:lvl w:ilvl="4" w:tplc="BE2AC92C">
      <w:numFmt w:val="decimal"/>
      <w:lvlText w:val=""/>
      <w:lvlJc w:val="left"/>
    </w:lvl>
    <w:lvl w:ilvl="5" w:tplc="224C0A74">
      <w:numFmt w:val="decimal"/>
      <w:lvlText w:val=""/>
      <w:lvlJc w:val="left"/>
    </w:lvl>
    <w:lvl w:ilvl="6" w:tplc="42A8ADC4">
      <w:numFmt w:val="decimal"/>
      <w:lvlText w:val=""/>
      <w:lvlJc w:val="left"/>
    </w:lvl>
    <w:lvl w:ilvl="7" w:tplc="E370FA84">
      <w:numFmt w:val="decimal"/>
      <w:lvlText w:val=""/>
      <w:lvlJc w:val="left"/>
    </w:lvl>
    <w:lvl w:ilvl="8" w:tplc="289C2D16">
      <w:numFmt w:val="decimal"/>
      <w:lvlText w:val=""/>
      <w:lvlJc w:val="left"/>
    </w:lvl>
  </w:abstractNum>
  <w:abstractNum w:abstractNumId="26" w15:restartNumberingAfterBreak="0">
    <w:nsid w:val="226F3F13"/>
    <w:multiLevelType w:val="hybridMultilevel"/>
    <w:tmpl w:val="13C6F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2C87C63"/>
    <w:multiLevelType w:val="hybridMultilevel"/>
    <w:tmpl w:val="934428A4"/>
    <w:lvl w:ilvl="0" w:tplc="69F66234">
      <w:start w:val="1"/>
      <w:numFmt w:val="decimal"/>
      <w:lvlText w:val="(%1)"/>
      <w:lvlJc w:val="left"/>
      <w:pPr>
        <w:tabs>
          <w:tab w:val="num" w:pos="1455"/>
        </w:tabs>
        <w:ind w:left="1455" w:hanging="375"/>
      </w:pPr>
      <w:rPr>
        <w:rFonts w:hint="default"/>
        <w:b/>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8" w15:restartNumberingAfterBreak="0">
    <w:nsid w:val="33FB6651"/>
    <w:multiLevelType w:val="hybridMultilevel"/>
    <w:tmpl w:val="02608100"/>
    <w:lvl w:ilvl="0" w:tplc="67023B4E">
      <w:start w:val="1"/>
      <w:numFmt w:val="decimal"/>
      <w:lvlText w:val="(%1)"/>
      <w:lvlJc w:val="left"/>
      <w:pPr>
        <w:tabs>
          <w:tab w:val="num" w:pos="1080"/>
        </w:tabs>
        <w:ind w:left="1080" w:hanging="360"/>
      </w:pPr>
      <w:rPr>
        <w:rFonts w:hint="default"/>
      </w:rPr>
    </w:lvl>
    <w:lvl w:ilvl="1" w:tplc="4686E828">
      <w:start w:val="1"/>
      <w:numFmt w:val="lowerLetter"/>
      <w:lvlText w:val="%2)"/>
      <w:lvlJc w:val="left"/>
      <w:pPr>
        <w:tabs>
          <w:tab w:val="num" w:pos="1815"/>
        </w:tabs>
        <w:ind w:left="1815" w:hanging="37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355C3706"/>
    <w:multiLevelType w:val="hybridMultilevel"/>
    <w:tmpl w:val="32124288"/>
    <w:lvl w:ilvl="0" w:tplc="D9648F2C">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359C6D09"/>
    <w:multiLevelType w:val="hybridMultilevel"/>
    <w:tmpl w:val="C92E74EA"/>
    <w:lvl w:ilvl="0" w:tplc="54C44A6E">
      <w:numFmt w:val="bullet"/>
      <w:lvlText w:val="-"/>
      <w:lvlJc w:val="left"/>
      <w:pPr>
        <w:tabs>
          <w:tab w:val="num" w:pos="1440"/>
        </w:tabs>
        <w:ind w:left="1440" w:hanging="84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31" w15:restartNumberingAfterBreak="0">
    <w:nsid w:val="36D95D7A"/>
    <w:multiLevelType w:val="hybridMultilevel"/>
    <w:tmpl w:val="0A0E3B8C"/>
    <w:lvl w:ilvl="0" w:tplc="A69094C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37CC479B"/>
    <w:multiLevelType w:val="hybridMultilevel"/>
    <w:tmpl w:val="4456108C"/>
    <w:lvl w:ilvl="0" w:tplc="40461DDE">
      <w:start w:val="1"/>
      <w:numFmt w:val="decimal"/>
      <w:lvlText w:val="(%1)"/>
      <w:lvlJc w:val="left"/>
      <w:pPr>
        <w:tabs>
          <w:tab w:val="num" w:pos="1020"/>
        </w:tabs>
        <w:ind w:left="1020" w:hanging="360"/>
      </w:pPr>
      <w:rPr>
        <w:rFonts w:hint="default"/>
        <w:b/>
      </w:rPr>
    </w:lvl>
    <w:lvl w:ilvl="1" w:tplc="04090019" w:tentative="1">
      <w:start w:val="1"/>
      <w:numFmt w:val="lowerLetter"/>
      <w:lvlText w:val="%2."/>
      <w:lvlJc w:val="left"/>
      <w:pPr>
        <w:tabs>
          <w:tab w:val="num" w:pos="1740"/>
        </w:tabs>
        <w:ind w:left="1740" w:hanging="360"/>
      </w:pPr>
    </w:lvl>
    <w:lvl w:ilvl="2" w:tplc="0409001B" w:tentative="1">
      <w:start w:val="1"/>
      <w:numFmt w:val="lowerRoman"/>
      <w:lvlText w:val="%3."/>
      <w:lvlJc w:val="right"/>
      <w:pPr>
        <w:tabs>
          <w:tab w:val="num" w:pos="2460"/>
        </w:tabs>
        <w:ind w:left="2460" w:hanging="180"/>
      </w:pPr>
    </w:lvl>
    <w:lvl w:ilvl="3" w:tplc="0409000F" w:tentative="1">
      <w:start w:val="1"/>
      <w:numFmt w:val="decimal"/>
      <w:lvlText w:val="%4."/>
      <w:lvlJc w:val="left"/>
      <w:pPr>
        <w:tabs>
          <w:tab w:val="num" w:pos="3180"/>
        </w:tabs>
        <w:ind w:left="3180" w:hanging="360"/>
      </w:p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33" w15:restartNumberingAfterBreak="0">
    <w:nsid w:val="3FC07CC2"/>
    <w:multiLevelType w:val="hybridMultilevel"/>
    <w:tmpl w:val="DBAE39DE"/>
    <w:lvl w:ilvl="0" w:tplc="55006F0A">
      <w:start w:val="1"/>
      <w:numFmt w:val="decimal"/>
      <w:lvlText w:val="(%1)"/>
      <w:lvlJc w:val="left"/>
      <w:pPr>
        <w:tabs>
          <w:tab w:val="num" w:pos="1095"/>
        </w:tabs>
        <w:ind w:left="1095" w:hanging="375"/>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409B371E"/>
    <w:multiLevelType w:val="hybridMultilevel"/>
    <w:tmpl w:val="3906EDB8"/>
    <w:lvl w:ilvl="0" w:tplc="615ED5D8">
      <w:start w:val="1"/>
      <w:numFmt w:val="decimal"/>
      <w:lvlText w:val="(%1)"/>
      <w:lvlJc w:val="left"/>
      <w:pPr>
        <w:tabs>
          <w:tab w:val="num" w:pos="1482"/>
        </w:tabs>
        <w:ind w:left="1482" w:hanging="915"/>
      </w:pPr>
      <w:rPr>
        <w:rFonts w:hint="default"/>
        <w:b/>
      </w:rPr>
    </w:lvl>
    <w:lvl w:ilvl="1" w:tplc="04090005">
      <w:start w:val="1"/>
      <w:numFmt w:val="bullet"/>
      <w:lvlText w:val=""/>
      <w:lvlJc w:val="left"/>
      <w:pPr>
        <w:tabs>
          <w:tab w:val="num" w:pos="1647"/>
        </w:tabs>
        <w:ind w:left="1647" w:hanging="360"/>
      </w:pPr>
      <w:rPr>
        <w:rFonts w:ascii="Wingdings" w:hAnsi="Wingding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5" w15:restartNumberingAfterBreak="0">
    <w:nsid w:val="448E591E"/>
    <w:multiLevelType w:val="hybridMultilevel"/>
    <w:tmpl w:val="44611B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7F41F11"/>
    <w:multiLevelType w:val="hybridMultilevel"/>
    <w:tmpl w:val="EA0C4CC2"/>
    <w:lvl w:ilvl="0" w:tplc="3C0607C8">
      <w:start w:val="1"/>
      <w:numFmt w:val="decimal"/>
      <w:lvlText w:val="(%1)"/>
      <w:lvlJc w:val="left"/>
      <w:pPr>
        <w:tabs>
          <w:tab w:val="num" w:pos="1470"/>
        </w:tabs>
        <w:ind w:left="1470" w:hanging="390"/>
      </w:pPr>
      <w:rPr>
        <w:rFonts w:hint="default"/>
        <w:b/>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7" w15:restartNumberingAfterBreak="0">
    <w:nsid w:val="48534E56"/>
    <w:multiLevelType w:val="hybridMultilevel"/>
    <w:tmpl w:val="7B7A77B8"/>
    <w:lvl w:ilvl="0" w:tplc="01B4A85A">
      <w:start w:val="1"/>
      <w:numFmt w:val="decimal"/>
      <w:lvlText w:val="(%1)"/>
      <w:lvlJc w:val="left"/>
      <w:pPr>
        <w:tabs>
          <w:tab w:val="num" w:pos="1140"/>
        </w:tabs>
        <w:ind w:left="1140" w:hanging="420"/>
      </w:pPr>
      <w:rPr>
        <w:rFonts w:hint="default"/>
      </w:rPr>
    </w:lvl>
    <w:lvl w:ilvl="1" w:tplc="3B9E9728">
      <w:start w:val="1"/>
      <w:numFmt w:val="low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8" w15:restartNumberingAfterBreak="0">
    <w:nsid w:val="4CD37F2E"/>
    <w:multiLevelType w:val="hybridMultilevel"/>
    <w:tmpl w:val="FEE2C0CE"/>
    <w:lvl w:ilvl="0" w:tplc="EEFE435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9" w15:restartNumberingAfterBreak="0">
    <w:nsid w:val="535650D6"/>
    <w:multiLevelType w:val="hybridMultilevel"/>
    <w:tmpl w:val="B752768E"/>
    <w:lvl w:ilvl="0" w:tplc="9AB6BE04">
      <w:start w:val="1"/>
      <w:numFmt w:val="decimal"/>
      <w:lvlText w:val="(%1)"/>
      <w:lvlJc w:val="left"/>
      <w:pPr>
        <w:tabs>
          <w:tab w:val="num" w:pos="1110"/>
        </w:tabs>
        <w:ind w:left="1110" w:hanging="390"/>
      </w:pPr>
      <w:rPr>
        <w:rFonts w:hint="default"/>
        <w:b/>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0"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41" w15:restartNumberingAfterBreak="0">
    <w:nsid w:val="6AE34B78"/>
    <w:multiLevelType w:val="hybridMultilevel"/>
    <w:tmpl w:val="9B06CE5A"/>
    <w:lvl w:ilvl="0" w:tplc="E6F04356">
      <w:start w:val="1"/>
      <w:numFmt w:val="decimal"/>
      <w:lvlText w:val="(%1)"/>
      <w:lvlJc w:val="left"/>
      <w:pPr>
        <w:tabs>
          <w:tab w:val="num" w:pos="1185"/>
        </w:tabs>
        <w:ind w:left="1185" w:hanging="465"/>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6C14012E"/>
    <w:multiLevelType w:val="hybridMultilevel"/>
    <w:tmpl w:val="3B1C1B96"/>
    <w:lvl w:ilvl="0" w:tplc="8898C99A">
      <w:start w:val="1"/>
      <w:numFmt w:val="decimal"/>
      <w:lvlText w:val="(%1)"/>
      <w:lvlJc w:val="left"/>
      <w:pPr>
        <w:tabs>
          <w:tab w:val="num" w:pos="927"/>
        </w:tabs>
        <w:ind w:left="927" w:hanging="360"/>
      </w:pPr>
      <w:rPr>
        <w:rFonts w:hint="default"/>
        <w:b/>
        <w:color w:val="auto"/>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43" w15:restartNumberingAfterBreak="0">
    <w:nsid w:val="6D4E28CA"/>
    <w:multiLevelType w:val="hybridMultilevel"/>
    <w:tmpl w:val="8C2E68C0"/>
    <w:lvl w:ilvl="0" w:tplc="EE500870">
      <w:start w:val="1"/>
      <w:numFmt w:val="decimal"/>
      <w:lvlText w:val="(%1)"/>
      <w:lvlJc w:val="left"/>
      <w:pPr>
        <w:tabs>
          <w:tab w:val="num" w:pos="1185"/>
        </w:tabs>
        <w:ind w:left="1185" w:hanging="465"/>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81168B"/>
    <w:multiLevelType w:val="hybridMultilevel"/>
    <w:tmpl w:val="6C7EAB66"/>
    <w:lvl w:ilvl="0" w:tplc="A3F8E45E">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3E7361F"/>
    <w:multiLevelType w:val="hybridMultilevel"/>
    <w:tmpl w:val="3BC209A6"/>
    <w:lvl w:ilvl="0" w:tplc="EE4A4E54">
      <w:start w:val="1"/>
      <w:numFmt w:val="decimal"/>
      <w:lvlText w:val="(%1)"/>
      <w:lvlJc w:val="left"/>
      <w:pPr>
        <w:tabs>
          <w:tab w:val="num" w:pos="1155"/>
        </w:tabs>
        <w:ind w:left="1155" w:hanging="435"/>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6" w15:restartNumberingAfterBreak="0">
    <w:nsid w:val="74345073"/>
    <w:multiLevelType w:val="hybridMultilevel"/>
    <w:tmpl w:val="C8588522"/>
    <w:lvl w:ilvl="0" w:tplc="6D4212BA">
      <w:start w:val="1"/>
      <w:numFmt w:val="decimal"/>
      <w:lvlText w:val="(%1)"/>
      <w:lvlJc w:val="left"/>
      <w:pPr>
        <w:tabs>
          <w:tab w:val="num" w:pos="1380"/>
        </w:tabs>
        <w:ind w:left="1380" w:hanging="450"/>
      </w:pPr>
      <w:rPr>
        <w:rFonts w:hint="default"/>
      </w:rPr>
    </w:lvl>
    <w:lvl w:ilvl="1" w:tplc="08090019" w:tentative="1">
      <w:start w:val="1"/>
      <w:numFmt w:val="lowerLetter"/>
      <w:lvlText w:val="%2."/>
      <w:lvlJc w:val="left"/>
      <w:pPr>
        <w:tabs>
          <w:tab w:val="num" w:pos="2010"/>
        </w:tabs>
        <w:ind w:left="2010" w:hanging="360"/>
      </w:pPr>
    </w:lvl>
    <w:lvl w:ilvl="2" w:tplc="0809001B" w:tentative="1">
      <w:start w:val="1"/>
      <w:numFmt w:val="lowerRoman"/>
      <w:lvlText w:val="%3."/>
      <w:lvlJc w:val="right"/>
      <w:pPr>
        <w:tabs>
          <w:tab w:val="num" w:pos="2730"/>
        </w:tabs>
        <w:ind w:left="2730" w:hanging="180"/>
      </w:pPr>
    </w:lvl>
    <w:lvl w:ilvl="3" w:tplc="0809000F" w:tentative="1">
      <w:start w:val="1"/>
      <w:numFmt w:val="decimal"/>
      <w:lvlText w:val="%4."/>
      <w:lvlJc w:val="left"/>
      <w:pPr>
        <w:tabs>
          <w:tab w:val="num" w:pos="3450"/>
        </w:tabs>
        <w:ind w:left="3450" w:hanging="360"/>
      </w:pPr>
    </w:lvl>
    <w:lvl w:ilvl="4" w:tplc="08090019" w:tentative="1">
      <w:start w:val="1"/>
      <w:numFmt w:val="lowerLetter"/>
      <w:lvlText w:val="%5."/>
      <w:lvlJc w:val="left"/>
      <w:pPr>
        <w:tabs>
          <w:tab w:val="num" w:pos="4170"/>
        </w:tabs>
        <w:ind w:left="4170" w:hanging="360"/>
      </w:pPr>
    </w:lvl>
    <w:lvl w:ilvl="5" w:tplc="0809001B" w:tentative="1">
      <w:start w:val="1"/>
      <w:numFmt w:val="lowerRoman"/>
      <w:lvlText w:val="%6."/>
      <w:lvlJc w:val="right"/>
      <w:pPr>
        <w:tabs>
          <w:tab w:val="num" w:pos="4890"/>
        </w:tabs>
        <w:ind w:left="4890" w:hanging="180"/>
      </w:pPr>
    </w:lvl>
    <w:lvl w:ilvl="6" w:tplc="0809000F" w:tentative="1">
      <w:start w:val="1"/>
      <w:numFmt w:val="decimal"/>
      <w:lvlText w:val="%7."/>
      <w:lvlJc w:val="left"/>
      <w:pPr>
        <w:tabs>
          <w:tab w:val="num" w:pos="5610"/>
        </w:tabs>
        <w:ind w:left="5610" w:hanging="360"/>
      </w:pPr>
    </w:lvl>
    <w:lvl w:ilvl="7" w:tplc="08090019" w:tentative="1">
      <w:start w:val="1"/>
      <w:numFmt w:val="lowerLetter"/>
      <w:lvlText w:val="%8."/>
      <w:lvlJc w:val="left"/>
      <w:pPr>
        <w:tabs>
          <w:tab w:val="num" w:pos="6330"/>
        </w:tabs>
        <w:ind w:left="6330" w:hanging="360"/>
      </w:pPr>
    </w:lvl>
    <w:lvl w:ilvl="8" w:tplc="0809001B" w:tentative="1">
      <w:start w:val="1"/>
      <w:numFmt w:val="lowerRoman"/>
      <w:lvlText w:val="%9."/>
      <w:lvlJc w:val="right"/>
      <w:pPr>
        <w:tabs>
          <w:tab w:val="num" w:pos="7050"/>
        </w:tabs>
        <w:ind w:left="7050" w:hanging="180"/>
      </w:pPr>
    </w:lvl>
  </w:abstractNum>
  <w:abstractNum w:abstractNumId="47" w15:restartNumberingAfterBreak="0">
    <w:nsid w:val="7B0A76F4"/>
    <w:multiLevelType w:val="hybridMultilevel"/>
    <w:tmpl w:val="F4B67706"/>
    <w:lvl w:ilvl="0" w:tplc="82EAB890">
      <w:start w:val="1"/>
      <w:numFmt w:val="decimal"/>
      <w:lvlText w:val="(%1)"/>
      <w:lvlJc w:val="left"/>
      <w:pPr>
        <w:tabs>
          <w:tab w:val="num" w:pos="1275"/>
        </w:tabs>
        <w:ind w:left="1275" w:hanging="360"/>
      </w:pPr>
      <w:rPr>
        <w:rFonts w:hint="default"/>
        <w:b/>
      </w:rPr>
    </w:lvl>
    <w:lvl w:ilvl="1" w:tplc="08090019" w:tentative="1">
      <w:start w:val="1"/>
      <w:numFmt w:val="lowerLetter"/>
      <w:lvlText w:val="%2."/>
      <w:lvlJc w:val="left"/>
      <w:pPr>
        <w:tabs>
          <w:tab w:val="num" w:pos="1995"/>
        </w:tabs>
        <w:ind w:left="1995" w:hanging="360"/>
      </w:pPr>
    </w:lvl>
    <w:lvl w:ilvl="2" w:tplc="0809001B" w:tentative="1">
      <w:start w:val="1"/>
      <w:numFmt w:val="lowerRoman"/>
      <w:lvlText w:val="%3."/>
      <w:lvlJc w:val="right"/>
      <w:pPr>
        <w:tabs>
          <w:tab w:val="num" w:pos="2715"/>
        </w:tabs>
        <w:ind w:left="2715" w:hanging="180"/>
      </w:pPr>
    </w:lvl>
    <w:lvl w:ilvl="3" w:tplc="0809000F" w:tentative="1">
      <w:start w:val="1"/>
      <w:numFmt w:val="decimal"/>
      <w:lvlText w:val="%4."/>
      <w:lvlJc w:val="left"/>
      <w:pPr>
        <w:tabs>
          <w:tab w:val="num" w:pos="3435"/>
        </w:tabs>
        <w:ind w:left="3435" w:hanging="360"/>
      </w:pPr>
    </w:lvl>
    <w:lvl w:ilvl="4" w:tplc="08090019" w:tentative="1">
      <w:start w:val="1"/>
      <w:numFmt w:val="lowerLetter"/>
      <w:lvlText w:val="%5."/>
      <w:lvlJc w:val="left"/>
      <w:pPr>
        <w:tabs>
          <w:tab w:val="num" w:pos="4155"/>
        </w:tabs>
        <w:ind w:left="4155" w:hanging="360"/>
      </w:pPr>
    </w:lvl>
    <w:lvl w:ilvl="5" w:tplc="0809001B" w:tentative="1">
      <w:start w:val="1"/>
      <w:numFmt w:val="lowerRoman"/>
      <w:lvlText w:val="%6."/>
      <w:lvlJc w:val="right"/>
      <w:pPr>
        <w:tabs>
          <w:tab w:val="num" w:pos="4875"/>
        </w:tabs>
        <w:ind w:left="4875" w:hanging="180"/>
      </w:pPr>
    </w:lvl>
    <w:lvl w:ilvl="6" w:tplc="0809000F" w:tentative="1">
      <w:start w:val="1"/>
      <w:numFmt w:val="decimal"/>
      <w:lvlText w:val="%7."/>
      <w:lvlJc w:val="left"/>
      <w:pPr>
        <w:tabs>
          <w:tab w:val="num" w:pos="5595"/>
        </w:tabs>
        <w:ind w:left="5595" w:hanging="360"/>
      </w:pPr>
    </w:lvl>
    <w:lvl w:ilvl="7" w:tplc="08090019" w:tentative="1">
      <w:start w:val="1"/>
      <w:numFmt w:val="lowerLetter"/>
      <w:lvlText w:val="%8."/>
      <w:lvlJc w:val="left"/>
      <w:pPr>
        <w:tabs>
          <w:tab w:val="num" w:pos="6315"/>
        </w:tabs>
        <w:ind w:left="6315" w:hanging="360"/>
      </w:pPr>
    </w:lvl>
    <w:lvl w:ilvl="8" w:tplc="0809001B" w:tentative="1">
      <w:start w:val="1"/>
      <w:numFmt w:val="lowerRoman"/>
      <w:lvlText w:val="%9."/>
      <w:lvlJc w:val="right"/>
      <w:pPr>
        <w:tabs>
          <w:tab w:val="num" w:pos="7035"/>
        </w:tabs>
        <w:ind w:left="7035" w:hanging="180"/>
      </w:pPr>
    </w:lvl>
  </w:abstractNum>
  <w:abstractNum w:abstractNumId="48" w15:restartNumberingAfterBreak="0">
    <w:nsid w:val="7B985BE6"/>
    <w:multiLevelType w:val="hybridMultilevel"/>
    <w:tmpl w:val="6AFA8CB8"/>
    <w:lvl w:ilvl="0" w:tplc="D3B0A768">
      <w:start w:val="1"/>
      <w:numFmt w:val="decimal"/>
      <w:lvlText w:val="(%1)"/>
      <w:lvlJc w:val="left"/>
      <w:pPr>
        <w:tabs>
          <w:tab w:val="num" w:pos="1110"/>
        </w:tabs>
        <w:ind w:left="1110" w:hanging="390"/>
      </w:pPr>
      <w:rPr>
        <w:rFonts w:hint="default"/>
        <w:b/>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803619849">
    <w:abstractNumId w:val="40"/>
  </w:num>
  <w:num w:numId="2" w16cid:durableId="1380931341">
    <w:abstractNumId w:val="14"/>
  </w:num>
  <w:num w:numId="3" w16cid:durableId="330105738">
    <w:abstractNumId w:val="18"/>
  </w:num>
  <w:num w:numId="4" w16cid:durableId="878976149">
    <w:abstractNumId w:val="44"/>
  </w:num>
  <w:num w:numId="5" w16cid:durableId="968825827">
    <w:abstractNumId w:val="41"/>
  </w:num>
  <w:num w:numId="6" w16cid:durableId="765612995">
    <w:abstractNumId w:val="29"/>
  </w:num>
  <w:num w:numId="7" w16cid:durableId="1703900604">
    <w:abstractNumId w:val="28"/>
  </w:num>
  <w:num w:numId="8" w16cid:durableId="264190469">
    <w:abstractNumId w:val="33"/>
  </w:num>
  <w:num w:numId="9" w16cid:durableId="1227492109">
    <w:abstractNumId w:val="43"/>
  </w:num>
  <w:num w:numId="10" w16cid:durableId="303855855">
    <w:abstractNumId w:val="37"/>
  </w:num>
  <w:num w:numId="11" w16cid:durableId="18549861">
    <w:abstractNumId w:val="47"/>
  </w:num>
  <w:num w:numId="12" w16cid:durableId="1484472181">
    <w:abstractNumId w:val="46"/>
  </w:num>
  <w:num w:numId="13" w16cid:durableId="1108113518">
    <w:abstractNumId w:val="21"/>
  </w:num>
  <w:num w:numId="14" w16cid:durableId="2037467188">
    <w:abstractNumId w:val="27"/>
  </w:num>
  <w:num w:numId="15" w16cid:durableId="1370455357">
    <w:abstractNumId w:val="36"/>
  </w:num>
  <w:num w:numId="16" w16cid:durableId="1399328608">
    <w:abstractNumId w:val="38"/>
  </w:num>
  <w:num w:numId="17" w16cid:durableId="1901818463">
    <w:abstractNumId w:val="48"/>
  </w:num>
  <w:num w:numId="18" w16cid:durableId="14700906">
    <w:abstractNumId w:val="39"/>
  </w:num>
  <w:num w:numId="19" w16cid:durableId="1333949344">
    <w:abstractNumId w:val="45"/>
  </w:num>
  <w:num w:numId="20" w16cid:durableId="1230729472">
    <w:abstractNumId w:val="30"/>
  </w:num>
  <w:num w:numId="21" w16cid:durableId="662246942">
    <w:abstractNumId w:val="16"/>
  </w:num>
  <w:num w:numId="22" w16cid:durableId="739257292">
    <w:abstractNumId w:val="26"/>
  </w:num>
  <w:num w:numId="23" w16cid:durableId="1937398383">
    <w:abstractNumId w:val="22"/>
  </w:num>
  <w:num w:numId="24" w16cid:durableId="415447131">
    <w:abstractNumId w:val="31"/>
  </w:num>
  <w:num w:numId="25" w16cid:durableId="1699315067">
    <w:abstractNumId w:val="32"/>
  </w:num>
  <w:num w:numId="26" w16cid:durableId="221063508">
    <w:abstractNumId w:val="24"/>
  </w:num>
  <w:num w:numId="27" w16cid:durableId="634674467">
    <w:abstractNumId w:val="34"/>
  </w:num>
  <w:num w:numId="28" w16cid:durableId="1503817551">
    <w:abstractNumId w:val="42"/>
  </w:num>
  <w:num w:numId="29" w16cid:durableId="1373382725">
    <w:abstractNumId w:val="7"/>
  </w:num>
  <w:num w:numId="30" w16cid:durableId="1413315180">
    <w:abstractNumId w:val="23"/>
  </w:num>
  <w:num w:numId="31" w16cid:durableId="2135755477">
    <w:abstractNumId w:val="0"/>
  </w:num>
  <w:num w:numId="32" w16cid:durableId="2009090794">
    <w:abstractNumId w:val="2"/>
  </w:num>
  <w:num w:numId="33" w16cid:durableId="1278834268">
    <w:abstractNumId w:val="35"/>
  </w:num>
  <w:num w:numId="34" w16cid:durableId="1527325735">
    <w:abstractNumId w:val="15"/>
  </w:num>
  <w:num w:numId="35" w16cid:durableId="1607807934">
    <w:abstractNumId w:val="1"/>
  </w:num>
  <w:num w:numId="36" w16cid:durableId="621767096">
    <w:abstractNumId w:val="8"/>
  </w:num>
  <w:num w:numId="37" w16cid:durableId="1262951294">
    <w:abstractNumId w:val="9"/>
  </w:num>
  <w:num w:numId="38" w16cid:durableId="534584900">
    <w:abstractNumId w:val="6"/>
  </w:num>
  <w:num w:numId="39" w16cid:durableId="1905722589">
    <w:abstractNumId w:val="5"/>
  </w:num>
  <w:num w:numId="40" w16cid:durableId="165362411">
    <w:abstractNumId w:val="3"/>
  </w:num>
  <w:num w:numId="41" w16cid:durableId="1026250383">
    <w:abstractNumId w:val="12"/>
  </w:num>
  <w:num w:numId="42" w16cid:durableId="1501047478">
    <w:abstractNumId w:val="4"/>
  </w:num>
  <w:num w:numId="43" w16cid:durableId="954992169">
    <w:abstractNumId w:val="20"/>
  </w:num>
  <w:num w:numId="44" w16cid:durableId="770318487">
    <w:abstractNumId w:val="11"/>
  </w:num>
  <w:num w:numId="45" w16cid:durableId="1142037229">
    <w:abstractNumId w:val="10"/>
  </w:num>
  <w:num w:numId="46" w16cid:durableId="527987950">
    <w:abstractNumId w:val="17"/>
  </w:num>
  <w:num w:numId="47" w16cid:durableId="497623831">
    <w:abstractNumId w:val="13"/>
  </w:num>
  <w:num w:numId="48" w16cid:durableId="1231426928">
    <w:abstractNumId w:val="25"/>
    <w:lvlOverride w:ilvl="0">
      <w:startOverride w:val="1"/>
    </w:lvlOverride>
  </w:num>
  <w:num w:numId="49" w16cid:durableId="2024284275">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743"/>
    <w:rsid w:val="0000083B"/>
    <w:rsid w:val="00000D11"/>
    <w:rsid w:val="00005BB1"/>
    <w:rsid w:val="00005D8D"/>
    <w:rsid w:val="000067A8"/>
    <w:rsid w:val="00011420"/>
    <w:rsid w:val="0002318F"/>
    <w:rsid w:val="0002333A"/>
    <w:rsid w:val="0002409D"/>
    <w:rsid w:val="00027046"/>
    <w:rsid w:val="0003536B"/>
    <w:rsid w:val="00042E9B"/>
    <w:rsid w:val="00043482"/>
    <w:rsid w:val="00050B37"/>
    <w:rsid w:val="000527F8"/>
    <w:rsid w:val="000608C0"/>
    <w:rsid w:val="000646DD"/>
    <w:rsid w:val="00076D46"/>
    <w:rsid w:val="00076DF1"/>
    <w:rsid w:val="00077896"/>
    <w:rsid w:val="00080558"/>
    <w:rsid w:val="00084936"/>
    <w:rsid w:val="00085482"/>
    <w:rsid w:val="000856C6"/>
    <w:rsid w:val="0008716E"/>
    <w:rsid w:val="0009562C"/>
    <w:rsid w:val="000A1095"/>
    <w:rsid w:val="000A43F0"/>
    <w:rsid w:val="000A4A2F"/>
    <w:rsid w:val="000A58BE"/>
    <w:rsid w:val="000A6F88"/>
    <w:rsid w:val="000B3031"/>
    <w:rsid w:val="000B595E"/>
    <w:rsid w:val="000C07AE"/>
    <w:rsid w:val="000C43A8"/>
    <w:rsid w:val="000D0F5F"/>
    <w:rsid w:val="000D42D4"/>
    <w:rsid w:val="000D711A"/>
    <w:rsid w:val="000E2DEC"/>
    <w:rsid w:val="000E3C6A"/>
    <w:rsid w:val="000F4F65"/>
    <w:rsid w:val="000F591D"/>
    <w:rsid w:val="000F73AA"/>
    <w:rsid w:val="00104ABB"/>
    <w:rsid w:val="001058B1"/>
    <w:rsid w:val="00107037"/>
    <w:rsid w:val="00110CEA"/>
    <w:rsid w:val="00113FDF"/>
    <w:rsid w:val="001148D3"/>
    <w:rsid w:val="001227B4"/>
    <w:rsid w:val="00122979"/>
    <w:rsid w:val="001229F7"/>
    <w:rsid w:val="00123552"/>
    <w:rsid w:val="00124A41"/>
    <w:rsid w:val="00126C18"/>
    <w:rsid w:val="001407CC"/>
    <w:rsid w:val="00151CC0"/>
    <w:rsid w:val="0016406D"/>
    <w:rsid w:val="00167CE3"/>
    <w:rsid w:val="00172C2E"/>
    <w:rsid w:val="001767DE"/>
    <w:rsid w:val="00176E54"/>
    <w:rsid w:val="00183E5B"/>
    <w:rsid w:val="00186D6E"/>
    <w:rsid w:val="00187AB9"/>
    <w:rsid w:val="0019657F"/>
    <w:rsid w:val="00197684"/>
    <w:rsid w:val="00197A2A"/>
    <w:rsid w:val="001A5081"/>
    <w:rsid w:val="001A7088"/>
    <w:rsid w:val="001B509C"/>
    <w:rsid w:val="001C5D6D"/>
    <w:rsid w:val="001E1B27"/>
    <w:rsid w:val="001E60C6"/>
    <w:rsid w:val="001F1E1B"/>
    <w:rsid w:val="001F7230"/>
    <w:rsid w:val="00201CC2"/>
    <w:rsid w:val="00204C61"/>
    <w:rsid w:val="00205356"/>
    <w:rsid w:val="00210112"/>
    <w:rsid w:val="00211E1D"/>
    <w:rsid w:val="00215BD5"/>
    <w:rsid w:val="002207EF"/>
    <w:rsid w:val="0022092A"/>
    <w:rsid w:val="0022280D"/>
    <w:rsid w:val="002276B8"/>
    <w:rsid w:val="002279AC"/>
    <w:rsid w:val="00234DDB"/>
    <w:rsid w:val="00236B16"/>
    <w:rsid w:val="00240324"/>
    <w:rsid w:val="00240652"/>
    <w:rsid w:val="00240A44"/>
    <w:rsid w:val="002415E5"/>
    <w:rsid w:val="002415FC"/>
    <w:rsid w:val="002436A9"/>
    <w:rsid w:val="00244B49"/>
    <w:rsid w:val="00253CC0"/>
    <w:rsid w:val="002733FE"/>
    <w:rsid w:val="0027589D"/>
    <w:rsid w:val="002773EA"/>
    <w:rsid w:val="002845AB"/>
    <w:rsid w:val="002869E7"/>
    <w:rsid w:val="00292BFC"/>
    <w:rsid w:val="002A05F7"/>
    <w:rsid w:val="002A496C"/>
    <w:rsid w:val="002A5706"/>
    <w:rsid w:val="002A7A46"/>
    <w:rsid w:val="002B62F5"/>
    <w:rsid w:val="002C623D"/>
    <w:rsid w:val="002D1F21"/>
    <w:rsid w:val="002E1008"/>
    <w:rsid w:val="002E16F9"/>
    <w:rsid w:val="002E2422"/>
    <w:rsid w:val="002E3507"/>
    <w:rsid w:val="002E4A97"/>
    <w:rsid w:val="002E4C68"/>
    <w:rsid w:val="002E5119"/>
    <w:rsid w:val="002F180B"/>
    <w:rsid w:val="002F468E"/>
    <w:rsid w:val="002F707B"/>
    <w:rsid w:val="00302E3E"/>
    <w:rsid w:val="00307119"/>
    <w:rsid w:val="00311F48"/>
    <w:rsid w:val="00312A11"/>
    <w:rsid w:val="00325AAA"/>
    <w:rsid w:val="00330FCA"/>
    <w:rsid w:val="00337F23"/>
    <w:rsid w:val="00340EA5"/>
    <w:rsid w:val="00365430"/>
    <w:rsid w:val="003763A1"/>
    <w:rsid w:val="003841B3"/>
    <w:rsid w:val="00391B99"/>
    <w:rsid w:val="003941AB"/>
    <w:rsid w:val="0039717E"/>
    <w:rsid w:val="003A5EC9"/>
    <w:rsid w:val="003C1795"/>
    <w:rsid w:val="003C71BB"/>
    <w:rsid w:val="003D046F"/>
    <w:rsid w:val="003D4479"/>
    <w:rsid w:val="003D50E3"/>
    <w:rsid w:val="003E58D3"/>
    <w:rsid w:val="003E5BDA"/>
    <w:rsid w:val="003F4B91"/>
    <w:rsid w:val="00405BFF"/>
    <w:rsid w:val="00407504"/>
    <w:rsid w:val="00417B2D"/>
    <w:rsid w:val="004204E3"/>
    <w:rsid w:val="00424D66"/>
    <w:rsid w:val="004277C9"/>
    <w:rsid w:val="00433FDA"/>
    <w:rsid w:val="004364AE"/>
    <w:rsid w:val="00436D71"/>
    <w:rsid w:val="0043776D"/>
    <w:rsid w:val="00437F2F"/>
    <w:rsid w:val="00444781"/>
    <w:rsid w:val="0045079B"/>
    <w:rsid w:val="0045431A"/>
    <w:rsid w:val="00467CFD"/>
    <w:rsid w:val="00474635"/>
    <w:rsid w:val="00474C39"/>
    <w:rsid w:val="00480743"/>
    <w:rsid w:val="00481A64"/>
    <w:rsid w:val="004834E3"/>
    <w:rsid w:val="0048359A"/>
    <w:rsid w:val="00490FB2"/>
    <w:rsid w:val="00492B00"/>
    <w:rsid w:val="004944F3"/>
    <w:rsid w:val="004951DF"/>
    <w:rsid w:val="004952E7"/>
    <w:rsid w:val="004A7614"/>
    <w:rsid w:val="004B76A3"/>
    <w:rsid w:val="004D046E"/>
    <w:rsid w:val="004D060B"/>
    <w:rsid w:val="004D0FD4"/>
    <w:rsid w:val="004D4442"/>
    <w:rsid w:val="004D6605"/>
    <w:rsid w:val="004E0120"/>
    <w:rsid w:val="004E4049"/>
    <w:rsid w:val="004E57A4"/>
    <w:rsid w:val="004E603D"/>
    <w:rsid w:val="004F0A9C"/>
    <w:rsid w:val="005040B7"/>
    <w:rsid w:val="00510B5C"/>
    <w:rsid w:val="00511C8D"/>
    <w:rsid w:val="0051223B"/>
    <w:rsid w:val="005125AB"/>
    <w:rsid w:val="00527C2B"/>
    <w:rsid w:val="00537FD4"/>
    <w:rsid w:val="005419FB"/>
    <w:rsid w:val="0055490F"/>
    <w:rsid w:val="00562BEC"/>
    <w:rsid w:val="00567115"/>
    <w:rsid w:val="00571446"/>
    <w:rsid w:val="0058411D"/>
    <w:rsid w:val="005920AA"/>
    <w:rsid w:val="00596334"/>
    <w:rsid w:val="005A0DE3"/>
    <w:rsid w:val="005A35C8"/>
    <w:rsid w:val="005B13CF"/>
    <w:rsid w:val="005B56ED"/>
    <w:rsid w:val="005B7ABA"/>
    <w:rsid w:val="005C05D0"/>
    <w:rsid w:val="005C4A43"/>
    <w:rsid w:val="005C6C9F"/>
    <w:rsid w:val="005D2603"/>
    <w:rsid w:val="005D2F57"/>
    <w:rsid w:val="005D6A63"/>
    <w:rsid w:val="005D7992"/>
    <w:rsid w:val="005E0F85"/>
    <w:rsid w:val="005E61CD"/>
    <w:rsid w:val="005E642E"/>
    <w:rsid w:val="005F12B2"/>
    <w:rsid w:val="005F690F"/>
    <w:rsid w:val="005F6E20"/>
    <w:rsid w:val="005F74F5"/>
    <w:rsid w:val="005F766B"/>
    <w:rsid w:val="006053F3"/>
    <w:rsid w:val="00605CD3"/>
    <w:rsid w:val="0062204B"/>
    <w:rsid w:val="00623EAE"/>
    <w:rsid w:val="00624AE1"/>
    <w:rsid w:val="00637FF2"/>
    <w:rsid w:val="0064056D"/>
    <w:rsid w:val="00641DFC"/>
    <w:rsid w:val="00644E75"/>
    <w:rsid w:val="00647D03"/>
    <w:rsid w:val="0065778F"/>
    <w:rsid w:val="00657798"/>
    <w:rsid w:val="00662555"/>
    <w:rsid w:val="0066266C"/>
    <w:rsid w:val="00666440"/>
    <w:rsid w:val="00673C62"/>
    <w:rsid w:val="00682771"/>
    <w:rsid w:val="006A0E86"/>
    <w:rsid w:val="006A3D4A"/>
    <w:rsid w:val="006A734A"/>
    <w:rsid w:val="006A77B7"/>
    <w:rsid w:val="006A7E3C"/>
    <w:rsid w:val="006B2201"/>
    <w:rsid w:val="006B50FC"/>
    <w:rsid w:val="006B6882"/>
    <w:rsid w:val="006B68D9"/>
    <w:rsid w:val="006C03DE"/>
    <w:rsid w:val="006C0628"/>
    <w:rsid w:val="006C0EF5"/>
    <w:rsid w:val="006C6113"/>
    <w:rsid w:val="006D558B"/>
    <w:rsid w:val="006D6B30"/>
    <w:rsid w:val="006E3074"/>
    <w:rsid w:val="006E5381"/>
    <w:rsid w:val="006F046C"/>
    <w:rsid w:val="006F04A8"/>
    <w:rsid w:val="006F3C97"/>
    <w:rsid w:val="006F75B8"/>
    <w:rsid w:val="006F7EED"/>
    <w:rsid w:val="0070386B"/>
    <w:rsid w:val="00705334"/>
    <w:rsid w:val="0070620A"/>
    <w:rsid w:val="00706CAA"/>
    <w:rsid w:val="00736EB6"/>
    <w:rsid w:val="00737060"/>
    <w:rsid w:val="007411AF"/>
    <w:rsid w:val="00742008"/>
    <w:rsid w:val="00747B8B"/>
    <w:rsid w:val="00747DEA"/>
    <w:rsid w:val="00747F73"/>
    <w:rsid w:val="007500F4"/>
    <w:rsid w:val="007535AB"/>
    <w:rsid w:val="00753F2E"/>
    <w:rsid w:val="00756CB9"/>
    <w:rsid w:val="00776DE6"/>
    <w:rsid w:val="00780D07"/>
    <w:rsid w:val="00782316"/>
    <w:rsid w:val="00794071"/>
    <w:rsid w:val="007A5342"/>
    <w:rsid w:val="007B46EE"/>
    <w:rsid w:val="007B7487"/>
    <w:rsid w:val="007C07B7"/>
    <w:rsid w:val="007C3230"/>
    <w:rsid w:val="007C34ED"/>
    <w:rsid w:val="007C6B18"/>
    <w:rsid w:val="007D03B7"/>
    <w:rsid w:val="007D74D7"/>
    <w:rsid w:val="007E3C3E"/>
    <w:rsid w:val="007E48BB"/>
    <w:rsid w:val="007E685D"/>
    <w:rsid w:val="007F07C5"/>
    <w:rsid w:val="007F3807"/>
    <w:rsid w:val="00806137"/>
    <w:rsid w:val="00807CFE"/>
    <w:rsid w:val="00815969"/>
    <w:rsid w:val="00825F3A"/>
    <w:rsid w:val="008302CA"/>
    <w:rsid w:val="00830492"/>
    <w:rsid w:val="008319A4"/>
    <w:rsid w:val="00832CEA"/>
    <w:rsid w:val="00836578"/>
    <w:rsid w:val="0084164D"/>
    <w:rsid w:val="00843BD4"/>
    <w:rsid w:val="00844E83"/>
    <w:rsid w:val="00853145"/>
    <w:rsid w:val="00854F67"/>
    <w:rsid w:val="00855C2D"/>
    <w:rsid w:val="00857BB5"/>
    <w:rsid w:val="008833F5"/>
    <w:rsid w:val="0088713D"/>
    <w:rsid w:val="0089299E"/>
    <w:rsid w:val="00893CEB"/>
    <w:rsid w:val="00897124"/>
    <w:rsid w:val="00897D0E"/>
    <w:rsid w:val="008A50CC"/>
    <w:rsid w:val="008B16F9"/>
    <w:rsid w:val="008B554F"/>
    <w:rsid w:val="008C6C2A"/>
    <w:rsid w:val="008D3E12"/>
    <w:rsid w:val="008E42CF"/>
    <w:rsid w:val="008E5768"/>
    <w:rsid w:val="008E71C2"/>
    <w:rsid w:val="008F07E2"/>
    <w:rsid w:val="00902B6B"/>
    <w:rsid w:val="00904353"/>
    <w:rsid w:val="00910A69"/>
    <w:rsid w:val="009114D9"/>
    <w:rsid w:val="009145F3"/>
    <w:rsid w:val="0091466D"/>
    <w:rsid w:val="00916ED2"/>
    <w:rsid w:val="00921866"/>
    <w:rsid w:val="00925C0A"/>
    <w:rsid w:val="00932CE1"/>
    <w:rsid w:val="009354F9"/>
    <w:rsid w:val="00941A08"/>
    <w:rsid w:val="0094470B"/>
    <w:rsid w:val="009473A7"/>
    <w:rsid w:val="009519C8"/>
    <w:rsid w:val="00953333"/>
    <w:rsid w:val="00954050"/>
    <w:rsid w:val="00982E55"/>
    <w:rsid w:val="009875B1"/>
    <w:rsid w:val="00987C09"/>
    <w:rsid w:val="00990D57"/>
    <w:rsid w:val="00993887"/>
    <w:rsid w:val="00997A75"/>
    <w:rsid w:val="009A0D55"/>
    <w:rsid w:val="009A274D"/>
    <w:rsid w:val="009A345A"/>
    <w:rsid w:val="009A419A"/>
    <w:rsid w:val="009A51C2"/>
    <w:rsid w:val="009A7644"/>
    <w:rsid w:val="009B55F8"/>
    <w:rsid w:val="009B7583"/>
    <w:rsid w:val="009C1106"/>
    <w:rsid w:val="009C7F98"/>
    <w:rsid w:val="009D7F87"/>
    <w:rsid w:val="009E0B8F"/>
    <w:rsid w:val="009E16E9"/>
    <w:rsid w:val="009E2B36"/>
    <w:rsid w:val="009E336E"/>
    <w:rsid w:val="009F0089"/>
    <w:rsid w:val="009F0192"/>
    <w:rsid w:val="009F6F1F"/>
    <w:rsid w:val="009F7FAB"/>
    <w:rsid w:val="00A065E0"/>
    <w:rsid w:val="00A164FD"/>
    <w:rsid w:val="00A204E9"/>
    <w:rsid w:val="00A2202F"/>
    <w:rsid w:val="00A25A50"/>
    <w:rsid w:val="00A2638C"/>
    <w:rsid w:val="00A26FB7"/>
    <w:rsid w:val="00A36D2D"/>
    <w:rsid w:val="00A46F68"/>
    <w:rsid w:val="00A53589"/>
    <w:rsid w:val="00A5359A"/>
    <w:rsid w:val="00A55A2D"/>
    <w:rsid w:val="00A61D49"/>
    <w:rsid w:val="00A62C2A"/>
    <w:rsid w:val="00A63DAB"/>
    <w:rsid w:val="00A6460A"/>
    <w:rsid w:val="00A71E38"/>
    <w:rsid w:val="00A7243F"/>
    <w:rsid w:val="00A759A4"/>
    <w:rsid w:val="00A90040"/>
    <w:rsid w:val="00A95904"/>
    <w:rsid w:val="00AA0FA2"/>
    <w:rsid w:val="00AA687C"/>
    <w:rsid w:val="00AA7EA8"/>
    <w:rsid w:val="00AC0FAE"/>
    <w:rsid w:val="00AC2A2F"/>
    <w:rsid w:val="00AC3937"/>
    <w:rsid w:val="00AC7DF1"/>
    <w:rsid w:val="00AD2144"/>
    <w:rsid w:val="00AD4A30"/>
    <w:rsid w:val="00AD7EA1"/>
    <w:rsid w:val="00AE2D99"/>
    <w:rsid w:val="00AE6ADA"/>
    <w:rsid w:val="00AE78C8"/>
    <w:rsid w:val="00AF74F4"/>
    <w:rsid w:val="00B0212E"/>
    <w:rsid w:val="00B023B8"/>
    <w:rsid w:val="00B03F02"/>
    <w:rsid w:val="00B05F3A"/>
    <w:rsid w:val="00B07CFA"/>
    <w:rsid w:val="00B1385E"/>
    <w:rsid w:val="00B266FE"/>
    <w:rsid w:val="00B270A8"/>
    <w:rsid w:val="00B2769E"/>
    <w:rsid w:val="00B27BEA"/>
    <w:rsid w:val="00B27D51"/>
    <w:rsid w:val="00B32E70"/>
    <w:rsid w:val="00B375B0"/>
    <w:rsid w:val="00B4161A"/>
    <w:rsid w:val="00B44AF1"/>
    <w:rsid w:val="00B45054"/>
    <w:rsid w:val="00B47F45"/>
    <w:rsid w:val="00B5132A"/>
    <w:rsid w:val="00B54B9D"/>
    <w:rsid w:val="00B57668"/>
    <w:rsid w:val="00B61888"/>
    <w:rsid w:val="00B63F30"/>
    <w:rsid w:val="00B669C8"/>
    <w:rsid w:val="00B8326F"/>
    <w:rsid w:val="00B83A85"/>
    <w:rsid w:val="00B86331"/>
    <w:rsid w:val="00B86A1A"/>
    <w:rsid w:val="00B87D7F"/>
    <w:rsid w:val="00B93E4B"/>
    <w:rsid w:val="00B9596E"/>
    <w:rsid w:val="00BA1C7C"/>
    <w:rsid w:val="00BA430A"/>
    <w:rsid w:val="00BA588D"/>
    <w:rsid w:val="00BA6330"/>
    <w:rsid w:val="00BA64F3"/>
    <w:rsid w:val="00BB150F"/>
    <w:rsid w:val="00BC2345"/>
    <w:rsid w:val="00BC31E9"/>
    <w:rsid w:val="00BC42F2"/>
    <w:rsid w:val="00BF0ED0"/>
    <w:rsid w:val="00BF2098"/>
    <w:rsid w:val="00BF4FFB"/>
    <w:rsid w:val="00BF6AE5"/>
    <w:rsid w:val="00BF6E25"/>
    <w:rsid w:val="00C04A30"/>
    <w:rsid w:val="00C15158"/>
    <w:rsid w:val="00C1640C"/>
    <w:rsid w:val="00C2173C"/>
    <w:rsid w:val="00C22E65"/>
    <w:rsid w:val="00C24979"/>
    <w:rsid w:val="00C271E8"/>
    <w:rsid w:val="00C35D21"/>
    <w:rsid w:val="00C373B6"/>
    <w:rsid w:val="00C42A3E"/>
    <w:rsid w:val="00C456F3"/>
    <w:rsid w:val="00C53C60"/>
    <w:rsid w:val="00C54193"/>
    <w:rsid w:val="00C56EC9"/>
    <w:rsid w:val="00C57FF3"/>
    <w:rsid w:val="00C62842"/>
    <w:rsid w:val="00C71C9B"/>
    <w:rsid w:val="00C81AFF"/>
    <w:rsid w:val="00C82B51"/>
    <w:rsid w:val="00C90E48"/>
    <w:rsid w:val="00C93465"/>
    <w:rsid w:val="00CB1005"/>
    <w:rsid w:val="00CB3BDC"/>
    <w:rsid w:val="00CC6014"/>
    <w:rsid w:val="00CC61E7"/>
    <w:rsid w:val="00CC7063"/>
    <w:rsid w:val="00CC714B"/>
    <w:rsid w:val="00CD6287"/>
    <w:rsid w:val="00CF271D"/>
    <w:rsid w:val="00D33630"/>
    <w:rsid w:val="00D3471C"/>
    <w:rsid w:val="00D47721"/>
    <w:rsid w:val="00D5627E"/>
    <w:rsid w:val="00D619B8"/>
    <w:rsid w:val="00D66B5E"/>
    <w:rsid w:val="00D75A34"/>
    <w:rsid w:val="00D76ADB"/>
    <w:rsid w:val="00D771B8"/>
    <w:rsid w:val="00D77383"/>
    <w:rsid w:val="00D93EF7"/>
    <w:rsid w:val="00DA1926"/>
    <w:rsid w:val="00DA1C0B"/>
    <w:rsid w:val="00DA4B74"/>
    <w:rsid w:val="00DA4FA9"/>
    <w:rsid w:val="00DC0ACB"/>
    <w:rsid w:val="00DC2CCD"/>
    <w:rsid w:val="00DD1237"/>
    <w:rsid w:val="00DE578F"/>
    <w:rsid w:val="00DE6C6B"/>
    <w:rsid w:val="00DE7729"/>
    <w:rsid w:val="00DF46E5"/>
    <w:rsid w:val="00E1255F"/>
    <w:rsid w:val="00E153D3"/>
    <w:rsid w:val="00E25950"/>
    <w:rsid w:val="00E31CCA"/>
    <w:rsid w:val="00E35DEA"/>
    <w:rsid w:val="00E37845"/>
    <w:rsid w:val="00E52B74"/>
    <w:rsid w:val="00E535C7"/>
    <w:rsid w:val="00E57A25"/>
    <w:rsid w:val="00E62019"/>
    <w:rsid w:val="00E7091C"/>
    <w:rsid w:val="00E71CCE"/>
    <w:rsid w:val="00E75570"/>
    <w:rsid w:val="00E77DD5"/>
    <w:rsid w:val="00E96C35"/>
    <w:rsid w:val="00EB2FA5"/>
    <w:rsid w:val="00EB3678"/>
    <w:rsid w:val="00EB3A1C"/>
    <w:rsid w:val="00ED1184"/>
    <w:rsid w:val="00ED6AD6"/>
    <w:rsid w:val="00ED77D8"/>
    <w:rsid w:val="00EF1A89"/>
    <w:rsid w:val="00EF1FA8"/>
    <w:rsid w:val="00EF39A8"/>
    <w:rsid w:val="00EF7B74"/>
    <w:rsid w:val="00F1146E"/>
    <w:rsid w:val="00F1188D"/>
    <w:rsid w:val="00F21CFE"/>
    <w:rsid w:val="00F274B0"/>
    <w:rsid w:val="00F311CF"/>
    <w:rsid w:val="00F60AE1"/>
    <w:rsid w:val="00F61E02"/>
    <w:rsid w:val="00F67BC1"/>
    <w:rsid w:val="00F724DC"/>
    <w:rsid w:val="00F726CE"/>
    <w:rsid w:val="00F72DD0"/>
    <w:rsid w:val="00F77549"/>
    <w:rsid w:val="00F77732"/>
    <w:rsid w:val="00F86108"/>
    <w:rsid w:val="00F90A8F"/>
    <w:rsid w:val="00F955D9"/>
    <w:rsid w:val="00F97597"/>
    <w:rsid w:val="00FA5F9F"/>
    <w:rsid w:val="00FA77B9"/>
    <w:rsid w:val="00FB1068"/>
    <w:rsid w:val="00FB73F5"/>
    <w:rsid w:val="00FC014C"/>
    <w:rsid w:val="00FC0869"/>
    <w:rsid w:val="00FC3291"/>
    <w:rsid w:val="00FC563C"/>
    <w:rsid w:val="00FC6621"/>
    <w:rsid w:val="00FC6F96"/>
    <w:rsid w:val="00FC7659"/>
    <w:rsid w:val="00FD2DF5"/>
    <w:rsid w:val="00FD3607"/>
    <w:rsid w:val="00FD4674"/>
    <w:rsid w:val="00FD61E1"/>
    <w:rsid w:val="00FD6450"/>
    <w:rsid w:val="00FE0A4B"/>
    <w:rsid w:val="00FE0D19"/>
    <w:rsid w:val="00FE5F5B"/>
    <w:rsid w:val="00FE5F82"/>
    <w:rsid w:val="00FF1222"/>
    <w:rsid w:val="00FF278B"/>
    <w:rsid w:val="00FF415B"/>
    <w:rsid w:val="00FF7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36935C"/>
  <w15:docId w15:val="{D132C7D4-7357-41E7-89C0-3666877A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E5B"/>
    <w:rPr>
      <w:rFonts w:eastAsia="SimSun"/>
      <w:sz w:val="24"/>
      <w:szCs w:val="24"/>
      <w:lang w:val="ro-RO"/>
    </w:rPr>
  </w:style>
  <w:style w:type="paragraph" w:styleId="Heading1">
    <w:name w:val="heading 1"/>
    <w:basedOn w:val="Normal"/>
    <w:next w:val="Normal"/>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B509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8359A"/>
    <w:pPr>
      <w:keepNext/>
      <w:spacing w:before="240" w:after="60"/>
      <w:outlineLvl w:val="2"/>
    </w:pPr>
    <w:rPr>
      <w:rFonts w:ascii="Arial" w:hAnsi="Arial" w:cs="Arial"/>
      <w:b/>
      <w:bCs/>
      <w:sz w:val="26"/>
      <w:szCs w:val="26"/>
    </w:rPr>
  </w:style>
  <w:style w:type="paragraph" w:styleId="Heading4">
    <w:name w:val="heading 4"/>
    <w:basedOn w:val="Normal"/>
    <w:next w:val="Normal"/>
    <w:qFormat/>
    <w:rsid w:val="0048359A"/>
    <w:pPr>
      <w:keepNext/>
      <w:spacing w:before="240" w:after="60"/>
      <w:outlineLvl w:val="3"/>
    </w:pPr>
    <w:rPr>
      <w:b/>
      <w:bCs/>
      <w:sz w:val="28"/>
      <w:szCs w:val="28"/>
    </w:rPr>
  </w:style>
  <w:style w:type="paragraph" w:styleId="Heading5">
    <w:name w:val="heading 5"/>
    <w:basedOn w:val="Normal"/>
    <w:next w:val="Normal"/>
    <w:qFormat/>
    <w:rsid w:val="00183E5B"/>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6">
    <w:name w:val="heading 6"/>
    <w:basedOn w:val="Normal"/>
    <w:next w:val="Normal"/>
    <w:qFormat/>
    <w:rsid w:val="00183E5B"/>
    <w:pPr>
      <w:keepNext/>
      <w:overflowPunct w:val="0"/>
      <w:autoSpaceDE w:val="0"/>
      <w:autoSpaceDN w:val="0"/>
      <w:adjustRightInd w:val="0"/>
      <w:spacing w:before="200"/>
      <w:jc w:val="center"/>
      <w:outlineLvl w:val="5"/>
    </w:pPr>
    <w:rPr>
      <w:rFonts w:eastAsia="Times New Roman"/>
      <w:b/>
      <w:caps/>
      <w:sz w:val="20"/>
      <w:szCs w:val="20"/>
      <w:lang w:val="en-US"/>
    </w:rPr>
  </w:style>
  <w:style w:type="paragraph" w:styleId="Heading8">
    <w:name w:val="heading 8"/>
    <w:basedOn w:val="Normal"/>
    <w:next w:val="Normal"/>
    <w:link w:val="Heading8Char"/>
    <w:qFormat/>
    <w:rsid w:val="00077896"/>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183E5B"/>
    <w:pPr>
      <w:autoSpaceDE w:val="0"/>
      <w:autoSpaceDN w:val="0"/>
      <w:adjustRightInd w:val="0"/>
    </w:pPr>
    <w:rPr>
      <w:rFonts w:eastAsia="SimSun"/>
      <w:color w:val="000000"/>
      <w:sz w:val="24"/>
      <w:szCs w:val="24"/>
    </w:rPr>
  </w:style>
  <w:style w:type="paragraph" w:styleId="Header">
    <w:name w:val="header"/>
    <w:basedOn w:val="Normal"/>
    <w:link w:val="HeaderChar"/>
    <w:uiPriority w:val="99"/>
    <w:rsid w:val="00186D6E"/>
    <w:pPr>
      <w:tabs>
        <w:tab w:val="center" w:pos="4320"/>
        <w:tab w:val="right" w:pos="8640"/>
      </w:tabs>
    </w:pPr>
  </w:style>
  <w:style w:type="paragraph" w:styleId="Footer">
    <w:name w:val="footer"/>
    <w:basedOn w:val="Normal"/>
    <w:link w:val="FooterChar"/>
    <w:uiPriority w:val="99"/>
    <w:rsid w:val="00186D6E"/>
    <w:pPr>
      <w:tabs>
        <w:tab w:val="center" w:pos="4320"/>
        <w:tab w:val="right" w:pos="8640"/>
      </w:tabs>
    </w:pPr>
  </w:style>
  <w:style w:type="paragraph" w:styleId="BodyTextIndent">
    <w:name w:val="Body Text Indent"/>
    <w:basedOn w:val="Normal"/>
    <w:rsid w:val="00077896"/>
    <w:pPr>
      <w:overflowPunct w:val="0"/>
      <w:autoSpaceDE w:val="0"/>
      <w:autoSpaceDN w:val="0"/>
      <w:adjustRightInd w:val="0"/>
      <w:ind w:left="2160"/>
      <w:textAlignment w:val="baseline"/>
    </w:pPr>
    <w:rPr>
      <w:rFonts w:ascii="Arial" w:eastAsia="Times New Roman" w:hAnsi="Arial"/>
      <w:sz w:val="20"/>
      <w:szCs w:val="20"/>
      <w:lang w:val="en-US"/>
    </w:rPr>
  </w:style>
  <w:style w:type="paragraph" w:styleId="BalloonText">
    <w:name w:val="Balloon Text"/>
    <w:basedOn w:val="Normal"/>
    <w:semiHidden/>
    <w:rsid w:val="00B45054"/>
    <w:rPr>
      <w:rFonts w:ascii="Tahoma" w:hAnsi="Tahoma" w:cs="Tahoma"/>
      <w:sz w:val="16"/>
      <w:szCs w:val="16"/>
    </w:rPr>
  </w:style>
  <w:style w:type="paragraph" w:styleId="BodyTextIndent2">
    <w:name w:val="Body Text Indent 2"/>
    <w:basedOn w:val="Normal"/>
    <w:rsid w:val="001B509C"/>
    <w:pPr>
      <w:spacing w:after="120" w:line="480" w:lineRule="auto"/>
      <w:ind w:left="283"/>
    </w:pPr>
  </w:style>
  <w:style w:type="paragraph" w:styleId="BodyTextIndent3">
    <w:name w:val="Body Text Indent 3"/>
    <w:basedOn w:val="Normal"/>
    <w:rsid w:val="001B509C"/>
    <w:pPr>
      <w:spacing w:after="120"/>
      <w:ind w:left="283"/>
    </w:pPr>
    <w:rPr>
      <w:sz w:val="16"/>
      <w:szCs w:val="16"/>
    </w:rPr>
  </w:style>
  <w:style w:type="character" w:styleId="PageNumber">
    <w:name w:val="page number"/>
    <w:basedOn w:val="DefaultParagraphFont"/>
    <w:uiPriority w:val="99"/>
    <w:rsid w:val="001B509C"/>
  </w:style>
  <w:style w:type="table" w:styleId="TableGrid">
    <w:name w:val="Table Grid"/>
    <w:basedOn w:val="TableNormal"/>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D6AD6"/>
    <w:rPr>
      <w:color w:val="0000FF"/>
      <w:u w:val="single"/>
    </w:rPr>
  </w:style>
  <w:style w:type="paragraph" w:styleId="Title">
    <w:name w:val="Title"/>
    <w:basedOn w:val="Normal"/>
    <w:link w:val="TitleChar"/>
    <w:uiPriority w:val="10"/>
    <w:qFormat/>
    <w:rsid w:val="00107037"/>
    <w:pPr>
      <w:jc w:val="center"/>
    </w:pPr>
    <w:rPr>
      <w:rFonts w:ascii="Arial" w:eastAsia="Times New Roman" w:hAnsi="Arial"/>
      <w:b/>
      <w:sz w:val="44"/>
      <w:szCs w:val="20"/>
      <w:lang w:val="en-US"/>
    </w:rPr>
  </w:style>
  <w:style w:type="paragraph" w:customStyle="1" w:styleId="Char">
    <w:name w:val="Char"/>
    <w:basedOn w:val="Normal"/>
    <w:rsid w:val="00C373B6"/>
    <w:rPr>
      <w:rFonts w:eastAsia="Times New Roman"/>
      <w:lang w:val="pl-PL" w:eastAsia="pl-PL"/>
    </w:rPr>
  </w:style>
  <w:style w:type="paragraph" w:customStyle="1" w:styleId="ssscapitol">
    <w:name w:val="ssscapitol"/>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eastAsia="ro-RO"/>
    </w:rPr>
  </w:style>
  <w:style w:type="paragraph" w:customStyle="1" w:styleId="Char0">
    <w:name w:val="Char"/>
    <w:basedOn w:val="Normal"/>
    <w:rsid w:val="002279AC"/>
    <w:rPr>
      <w:rFonts w:eastAsia="Times New Roman"/>
      <w:lang w:val="pl-PL" w:eastAsia="pl-PL"/>
    </w:rPr>
  </w:style>
  <w:style w:type="character" w:styleId="Strong">
    <w:name w:val="Strong"/>
    <w:qFormat/>
    <w:rsid w:val="002279AC"/>
    <w:rPr>
      <w:b/>
      <w:bCs/>
    </w:rPr>
  </w:style>
  <w:style w:type="paragraph" w:styleId="ListParagraph">
    <w:name w:val="List Paragraph"/>
    <w:basedOn w:val="Normal"/>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rsid w:val="004364AE"/>
    <w:rPr>
      <w:rFonts w:eastAsia="SimSun"/>
      <w:color w:val="000000"/>
      <w:sz w:val="24"/>
      <w:szCs w:val="24"/>
      <w:lang w:val="en-US" w:eastAsia="en-US" w:bidi="ar-SA"/>
    </w:rPr>
  </w:style>
  <w:style w:type="character" w:customStyle="1" w:styleId="puntuaieChar">
    <w:name w:val="puntuație Char"/>
    <w:basedOn w:val="DefaultChar"/>
    <w:link w:val="puntuaie"/>
    <w:rsid w:val="004364AE"/>
    <w:rPr>
      <w:rFonts w:eastAsia="SimSun"/>
      <w:color w:val="000000"/>
      <w:sz w:val="24"/>
      <w:szCs w:val="24"/>
      <w:lang w:val="en-US" w:eastAsia="en-US" w:bidi="ar-SA"/>
    </w:rPr>
  </w:style>
  <w:style w:type="paragraph" w:styleId="NormalWeb">
    <w:name w:val="Normal (Web)"/>
    <w:basedOn w:val="Normal"/>
    <w:rsid w:val="007500F4"/>
    <w:pPr>
      <w:spacing w:before="100" w:beforeAutospacing="1" w:after="100" w:afterAutospacing="1"/>
    </w:pPr>
    <w:rPr>
      <w:rFonts w:eastAsia="Times New Roman"/>
      <w:lang w:val="en-US"/>
    </w:rPr>
  </w:style>
  <w:style w:type="character" w:customStyle="1" w:styleId="pt1">
    <w:name w:val="pt1"/>
    <w:rsid w:val="00AF74F4"/>
    <w:rPr>
      <w:b/>
      <w:bCs/>
      <w:color w:val="8F0000"/>
    </w:rPr>
  </w:style>
  <w:style w:type="paragraph" w:styleId="BodyText">
    <w:name w:val="Body Text"/>
    <w:basedOn w:val="Normal"/>
    <w:rsid w:val="0048359A"/>
    <w:pPr>
      <w:spacing w:after="120"/>
    </w:pPr>
  </w:style>
  <w:style w:type="character" w:customStyle="1" w:styleId="Heading8Char">
    <w:name w:val="Heading 8 Char"/>
    <w:link w:val="Heading8"/>
    <w:rsid w:val="001A7088"/>
    <w:rPr>
      <w:rFonts w:eastAsia="SimSun"/>
      <w:i/>
      <w:iCs/>
      <w:sz w:val="24"/>
      <w:szCs w:val="24"/>
      <w:lang w:val="ro-RO"/>
    </w:rPr>
  </w:style>
  <w:style w:type="character" w:customStyle="1" w:styleId="TitleChar">
    <w:name w:val="Title Char"/>
    <w:link w:val="Title"/>
    <w:uiPriority w:val="10"/>
    <w:rsid w:val="00C22E65"/>
    <w:rPr>
      <w:rFonts w:ascii="Arial" w:hAnsi="Arial"/>
      <w:b/>
      <w:sz w:val="44"/>
    </w:rPr>
  </w:style>
  <w:style w:type="character" w:customStyle="1" w:styleId="FooterChar">
    <w:name w:val="Footer Char"/>
    <w:link w:val="Footer"/>
    <w:uiPriority w:val="99"/>
    <w:rsid w:val="00C22E65"/>
    <w:rPr>
      <w:rFonts w:eastAsia="SimSun"/>
      <w:sz w:val="24"/>
      <w:szCs w:val="24"/>
      <w:lang w:val="ro-RO"/>
    </w:rPr>
  </w:style>
  <w:style w:type="paragraph" w:customStyle="1" w:styleId="Normal12pt">
    <w:name w:val="Normal + 12 pt"/>
    <w:basedOn w:val="BodyText"/>
    <w:link w:val="Normal12ptChar"/>
    <w:rsid w:val="000F73AA"/>
    <w:pPr>
      <w:spacing w:after="0"/>
      <w:jc w:val="both"/>
    </w:pPr>
    <w:rPr>
      <w:rFonts w:eastAsia="Times New Roman"/>
    </w:rPr>
  </w:style>
  <w:style w:type="character" w:customStyle="1" w:styleId="Normal12ptChar">
    <w:name w:val="Normal + 12 pt Char"/>
    <w:link w:val="Normal12pt"/>
    <w:rsid w:val="000F73AA"/>
    <w:rPr>
      <w:sz w:val="24"/>
      <w:szCs w:val="24"/>
      <w:lang w:val="ro-RO"/>
    </w:rPr>
  </w:style>
  <w:style w:type="character" w:customStyle="1" w:styleId="HeaderChar">
    <w:name w:val="Header Char"/>
    <w:basedOn w:val="DefaultParagraphFont"/>
    <w:link w:val="Header"/>
    <w:uiPriority w:val="99"/>
    <w:rsid w:val="0009562C"/>
    <w:rPr>
      <w:rFonts w:eastAsia="SimSu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888303094">
      <w:bodyDiv w:val="1"/>
      <w:marLeft w:val="0"/>
      <w:marRight w:val="0"/>
      <w:marTop w:val="0"/>
      <w:marBottom w:val="0"/>
      <w:divBdr>
        <w:top w:val="none" w:sz="0" w:space="0" w:color="auto"/>
        <w:left w:val="none" w:sz="0" w:space="0" w:color="auto"/>
        <w:bottom w:val="none" w:sz="0" w:space="0" w:color="auto"/>
        <w:right w:val="none" w:sz="0" w:space="0" w:color="auto"/>
      </w:divBdr>
    </w:div>
    <w:div w:id="1260214264">
      <w:bodyDiv w:val="1"/>
      <w:marLeft w:val="0"/>
      <w:marRight w:val="0"/>
      <w:marTop w:val="0"/>
      <w:marBottom w:val="0"/>
      <w:divBdr>
        <w:top w:val="none" w:sz="0" w:space="0" w:color="auto"/>
        <w:left w:val="none" w:sz="0" w:space="0" w:color="auto"/>
        <w:bottom w:val="none" w:sz="0" w:space="0" w:color="auto"/>
        <w:right w:val="none" w:sz="0" w:space="0" w:color="auto"/>
      </w:divBdr>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 w:id="1516769136">
      <w:bodyDiv w:val="1"/>
      <w:marLeft w:val="0"/>
      <w:marRight w:val="0"/>
      <w:marTop w:val="0"/>
      <w:marBottom w:val="0"/>
      <w:divBdr>
        <w:top w:val="none" w:sz="0" w:space="0" w:color="auto"/>
        <w:left w:val="none" w:sz="0" w:space="0" w:color="auto"/>
        <w:bottom w:val="none" w:sz="0" w:space="0" w:color="auto"/>
        <w:right w:val="none" w:sz="0" w:space="0" w:color="auto"/>
      </w:divBdr>
    </w:div>
    <w:div w:id="181405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7C3D3-14C1-4336-9C86-36D772A79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18</Pages>
  <Words>8833</Words>
  <Characters>51232</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REG 13-UVT</vt:lpstr>
    </vt:vector>
  </TitlesOfParts>
  <Company>Home</Company>
  <LinksUpToDate>false</LinksUpToDate>
  <CharactersWithSpaces>59946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 13-UVT</dc:title>
  <dc:creator>xx</dc:creator>
  <cp:lastModifiedBy>Andra Cucui</cp:lastModifiedBy>
  <cp:revision>8</cp:revision>
  <cp:lastPrinted>2020-09-30T07:43:00Z</cp:lastPrinted>
  <dcterms:created xsi:type="dcterms:W3CDTF">2026-09-11T13:09:00Z</dcterms:created>
  <dcterms:modified xsi:type="dcterms:W3CDTF">2026-09-22T12:42:00Z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Removed">
    <vt:lpwstr>False</vt:lpwstr>
  </property>
  <property fmtid="{D5CDD505-2E9C-101B-9397-08002B2CF9AE}" pid="3" name="MSIP_Label_4ce9a19a-8c5d-4e28-8c47-9f4942128c30_ActionId">
    <vt:lpwstr>a2985b70-59f0-4b54-ab8e-d55ea7545611</vt:lpwstr>
  </property>
  <property fmtid="{D5CDD505-2E9C-101B-9397-08002B2CF9AE}" pid="4" name="MSIP_Label_4ce9a19a-8c5d-4e28-8c47-9f4942128c30_Name">
    <vt:lpwstr>Comunicare Interna</vt:lpwstr>
  </property>
  <property fmtid="{D5CDD505-2E9C-101B-9397-08002B2CF9AE}" pid="5" name="MSIP_Label_4ce9a19a-8c5d-4e28-8c47-9f4942128c30_SetDate">
    <vt:lpwstr>2026-07-22T12:01:00Z</vt:lpwstr>
  </property>
  <property fmtid="{D5CDD505-2E9C-101B-9397-08002B2CF9AE}" pid="6" name="MSIP_Label_4ce9a19a-8c5d-4e28-8c47-9f4942128c30_SiteId">
    <vt:lpwstr>9e2ee2c0-d55f-4a8b-b3a7-93a1923da5e3</vt:lpwstr>
  </property>
  <property fmtid="{D5CDD505-2E9C-101B-9397-08002B2CF9AE}" pid="7" name="MSIP_Label_4ce9a19a-8c5d-4e28-8c47-9f4942128c30_Enabled">
    <vt:lpwstr>True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ies>
</file>