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048EA" w14:textId="77777777" w:rsidR="00183E5B" w:rsidRPr="005E6FAB" w:rsidRDefault="00183E5B" w:rsidP="009A767D">
      <w:pPr>
        <w:widowControl w:val="0"/>
        <w:tabs>
          <w:tab w:val="left" w:pos="993"/>
        </w:tabs>
        <w:spacing w:line="360" w:lineRule="auto"/>
        <w:ind w:firstLine="720"/>
        <w:jc w:val="both"/>
        <w:rPr>
          <w:rFonts w:ascii="Arial" w:hAnsi="Arial" w:cs="Arial"/>
        </w:rPr>
      </w:pPr>
    </w:p>
    <w:p w14:paraId="7D09EF07" w14:textId="77777777" w:rsidR="002F707B" w:rsidRPr="005E6FAB" w:rsidRDefault="002F707B" w:rsidP="009A767D">
      <w:pPr>
        <w:widowControl w:val="0"/>
        <w:tabs>
          <w:tab w:val="left" w:pos="993"/>
        </w:tabs>
        <w:spacing w:line="360" w:lineRule="auto"/>
        <w:ind w:firstLine="720"/>
        <w:jc w:val="both"/>
        <w:rPr>
          <w:rFonts w:ascii="Arial" w:hAnsi="Arial" w:cs="Arial"/>
        </w:rPr>
      </w:pPr>
    </w:p>
    <w:p w14:paraId="0123DE53" w14:textId="77777777" w:rsidR="00183E5B" w:rsidRPr="005E6FAB" w:rsidRDefault="007164C8" w:rsidP="002D232C">
      <w:pPr>
        <w:widowControl w:val="0"/>
        <w:tabs>
          <w:tab w:val="left" w:pos="993"/>
        </w:tabs>
        <w:spacing w:line="360" w:lineRule="auto"/>
        <w:ind w:firstLine="720"/>
        <w:jc w:val="center"/>
        <w:rPr>
          <w:rFonts w:ascii="Arial" w:hAnsi="Arial" w:cs="Arial"/>
          <w:b/>
        </w:rPr>
      </w:pPr>
      <w:r w:rsidRPr="005E6FAB">
        <w:rPr>
          <w:rFonts w:ascii="Arial" w:hAnsi="Arial" w:cs="Arial"/>
          <w:b/>
          <w:noProof/>
        </w:rPr>
        <w:drawing>
          <wp:inline distT="0" distB="0" distL="0" distR="0" wp14:anchorId="78C8D66B" wp14:editId="4BD6D264">
            <wp:extent cx="1905000" cy="1905000"/>
            <wp:effectExtent l="0" t="0" r="0" b="0"/>
            <wp:docPr id="1168330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pic:spPr>
                </pic:pic>
              </a:graphicData>
            </a:graphic>
          </wp:inline>
        </w:drawing>
      </w:r>
    </w:p>
    <w:p w14:paraId="5814D684" w14:textId="77777777" w:rsidR="00705334" w:rsidRPr="005E6FAB" w:rsidRDefault="009071CC" w:rsidP="009A767D">
      <w:pPr>
        <w:widowControl w:val="0"/>
        <w:tabs>
          <w:tab w:val="left" w:pos="993"/>
          <w:tab w:val="left" w:pos="6099"/>
        </w:tabs>
        <w:spacing w:line="360" w:lineRule="auto"/>
        <w:jc w:val="both"/>
        <w:rPr>
          <w:rFonts w:ascii="Arial" w:hAnsi="Arial" w:cs="Arial"/>
          <w:b/>
        </w:rPr>
      </w:pPr>
      <w:r w:rsidRPr="005E6FAB">
        <w:rPr>
          <w:rFonts w:ascii="Arial" w:hAnsi="Arial" w:cs="Arial"/>
          <w:b/>
          <w:bCs/>
          <w:noProof/>
        </w:rPr>
        <mc:AlternateContent>
          <mc:Choice Requires="wps">
            <w:drawing>
              <wp:anchor distT="0" distB="0" distL="114300" distR="114300" simplePos="0" relativeHeight="251657216" behindDoc="0" locked="0" layoutInCell="1" allowOverlap="1" wp14:anchorId="0B521921" wp14:editId="679AAF73">
                <wp:simplePos x="0" y="0"/>
                <wp:positionH relativeFrom="column">
                  <wp:posOffset>604520</wp:posOffset>
                </wp:positionH>
                <wp:positionV relativeFrom="paragraph">
                  <wp:posOffset>49530</wp:posOffset>
                </wp:positionV>
                <wp:extent cx="5334000" cy="942975"/>
                <wp:effectExtent l="10160" t="11430" r="8890" b="7620"/>
                <wp:wrapNone/>
                <wp:docPr id="653645398" name="Text 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942975"/>
                        </a:xfrm>
                        <a:prstGeom prst="rect">
                          <a:avLst/>
                        </a:prstGeom>
                        <a:solidFill>
                          <a:srgbClr val="EAEAEA"/>
                        </a:solidFill>
                        <a:ln w="9525">
                          <a:solidFill>
                            <a:srgbClr val="000000"/>
                          </a:solidFill>
                          <a:miter lim="800000"/>
                          <a:headEnd/>
                          <a:tailEnd/>
                        </a:ln>
                      </wps:spPr>
                      <wps:txbx>
                        <w:txbxContent>
                          <w:p w14:paraId="7BAD86E0" w14:textId="77777777" w:rsidR="00336DC0" w:rsidRPr="00C4444C" w:rsidRDefault="00336DC0" w:rsidP="00336DC0">
                            <w:pPr>
                              <w:jc w:val="center"/>
                              <w:rPr>
                                <w:b/>
                                <w:sz w:val="36"/>
                                <w:szCs w:val="36"/>
                              </w:rPr>
                            </w:pPr>
                            <w:r w:rsidRPr="00C4444C">
                              <w:rPr>
                                <w:b/>
                                <w:sz w:val="36"/>
                                <w:szCs w:val="36"/>
                              </w:rPr>
                              <w:t xml:space="preserve">REGULAMENT </w:t>
                            </w:r>
                            <w:r w:rsidR="004900FF" w:rsidRPr="00C4444C">
                              <w:rPr>
                                <w:b/>
                                <w:sz w:val="36"/>
                                <w:szCs w:val="36"/>
                              </w:rPr>
                              <w:t>DE  ORGANIZARE ŞI FUNCŢIONARE A</w:t>
                            </w:r>
                            <w:r w:rsidRPr="00C4444C">
                              <w:rPr>
                                <w:b/>
                                <w:sz w:val="36"/>
                                <w:szCs w:val="36"/>
                              </w:rPr>
                              <w:t xml:space="preserve"> CONSILIULUI PENTRU PROBLEME SOCIALE Ș</w:t>
                            </w:r>
                            <w:r w:rsidRPr="00C4444C">
                              <w:rPr>
                                <w:rFonts w:eastAsia="Arial Unicode MS"/>
                                <w:b/>
                                <w:sz w:val="36"/>
                                <w:szCs w:val="36"/>
                              </w:rPr>
                              <w:t>I STUDEN</w:t>
                            </w:r>
                            <w:r w:rsidRPr="00C4444C">
                              <w:rPr>
                                <w:b/>
                                <w:sz w:val="36"/>
                                <w:szCs w:val="36"/>
                              </w:rPr>
                              <w:t>Ț</w:t>
                            </w:r>
                            <w:r w:rsidRPr="00C4444C">
                              <w:rPr>
                                <w:rFonts w:eastAsia="Arial Unicode MS"/>
                                <w:b/>
                                <w:sz w:val="36"/>
                                <w:szCs w:val="36"/>
                              </w:rPr>
                              <w:t>E</w:t>
                            </w:r>
                            <w:r w:rsidRPr="00C4444C">
                              <w:rPr>
                                <w:b/>
                                <w:sz w:val="36"/>
                                <w:szCs w:val="36"/>
                              </w:rPr>
                              <w:t>Ș</w:t>
                            </w:r>
                            <w:r w:rsidRPr="00C4444C">
                              <w:rPr>
                                <w:rFonts w:eastAsia="Arial Unicode MS"/>
                                <w:b/>
                                <w:sz w:val="36"/>
                                <w:szCs w:val="36"/>
                              </w:rPr>
                              <w:t>TI</w:t>
                            </w:r>
                          </w:p>
                          <w:p w14:paraId="4B1C2CB2" w14:textId="77777777" w:rsidR="00775462" w:rsidRPr="00C4444C" w:rsidRDefault="00775462" w:rsidP="00336D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21921" id="_x0000_t202" coordsize="21600,21600" o:spt="202" path="m,l,21600r21600,l21600,xe">
                <v:stroke joinstyle="miter"/>
                <v:path gradientshapeok="t" o:connecttype="rect"/>
              </v:shapetype>
              <v:shape id="Text Box 374" o:spid="_x0000_s1026" type="#_x0000_t202" style="position:absolute;left:0;text-align:left;margin-left:47.6pt;margin-top:3.9pt;width:420pt;height:7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" fillcolor="#eaeaea">
                <v:textbox>
                  <w:txbxContent>
                    <w:p w14:paraId="7BAD86E0" w14:textId="77777777" w:rsidR="00336DC0" w:rsidRPr="00C4444C" w:rsidRDefault="00336DC0" w:rsidP="00336DC0">
                      <w:pPr>
                        <w:jc w:val="center"/>
                        <w:rPr>
                          <w:b/>
                          <w:sz w:val="36"/>
                          <w:szCs w:val="36"/>
                        </w:rPr>
                      </w:pPr>
                      <w:r w:rsidRPr="00C4444C">
                        <w:rPr>
                          <w:b/>
                          <w:sz w:val="36"/>
                          <w:szCs w:val="36"/>
                        </w:rPr>
                        <w:t xml:space="preserve">REGULAMENT </w:t>
                      </w:r>
                      <w:r w:rsidR="004900FF" w:rsidRPr="00C4444C">
                        <w:rPr>
                          <w:b/>
                          <w:sz w:val="36"/>
                          <w:szCs w:val="36"/>
                        </w:rPr>
                        <w:t>DE  ORGANIZARE ŞI FUNCŢIONARE A</w:t>
                      </w:r>
                      <w:r w:rsidRPr="00C4444C">
                        <w:rPr>
                          <w:b/>
                          <w:sz w:val="36"/>
                          <w:szCs w:val="36"/>
                        </w:rPr>
                        <w:t xml:space="preserve"> CONSILIULUI PENTRU PROBLEME SOCIALE Ș</w:t>
                      </w:r>
                      <w:r w:rsidRPr="00C4444C">
                        <w:rPr>
                          <w:rFonts w:eastAsia="Arial Unicode MS"/>
                          <w:b/>
                          <w:sz w:val="36"/>
                          <w:szCs w:val="36"/>
                        </w:rPr>
                        <w:t>I STUDEN</w:t>
                      </w:r>
                      <w:r w:rsidRPr="00C4444C">
                        <w:rPr>
                          <w:b/>
                          <w:sz w:val="36"/>
                          <w:szCs w:val="36"/>
                        </w:rPr>
                        <w:t>Ț</w:t>
                      </w:r>
                      <w:r w:rsidRPr="00C4444C">
                        <w:rPr>
                          <w:rFonts w:eastAsia="Arial Unicode MS"/>
                          <w:b/>
                          <w:sz w:val="36"/>
                          <w:szCs w:val="36"/>
                        </w:rPr>
                        <w:t>E</w:t>
                      </w:r>
                      <w:r w:rsidRPr="00C4444C">
                        <w:rPr>
                          <w:b/>
                          <w:sz w:val="36"/>
                          <w:szCs w:val="36"/>
                        </w:rPr>
                        <w:t>Ș</w:t>
                      </w:r>
                      <w:r w:rsidRPr="00C4444C">
                        <w:rPr>
                          <w:rFonts w:eastAsia="Arial Unicode MS"/>
                          <w:b/>
                          <w:sz w:val="36"/>
                          <w:szCs w:val="36"/>
                        </w:rPr>
                        <w:t>TI</w:t>
                      </w:r>
                    </w:p>
                    <w:p w14:paraId="4B1C2CB2" w14:textId="77777777" w:rsidR="00775462" w:rsidRPr="00C4444C" w:rsidRDefault="00775462" w:rsidP="00336DC0"/>
                  </w:txbxContent>
                </v:textbox>
              </v:shape>
            </w:pict>
          </mc:Fallback>
        </mc:AlternateContent>
      </w:r>
      <w:r w:rsidR="002279AC" w:rsidRPr="005E6FAB">
        <w:rPr>
          <w:rFonts w:ascii="Arial" w:hAnsi="Arial" w:cs="Arial"/>
          <w:b/>
        </w:rPr>
        <w:tab/>
      </w:r>
    </w:p>
    <w:p w14:paraId="327660EB" w14:textId="77777777" w:rsidR="00705334" w:rsidRPr="005E6FAB" w:rsidRDefault="00705334" w:rsidP="009A767D">
      <w:pPr>
        <w:widowControl w:val="0"/>
        <w:tabs>
          <w:tab w:val="left" w:pos="993"/>
        </w:tabs>
        <w:spacing w:line="360" w:lineRule="auto"/>
        <w:ind w:firstLine="720"/>
        <w:jc w:val="both"/>
        <w:rPr>
          <w:rFonts w:ascii="Arial" w:hAnsi="Arial" w:cs="Arial"/>
          <w:b/>
        </w:rPr>
      </w:pPr>
    </w:p>
    <w:p w14:paraId="0270E9F2" w14:textId="77777777" w:rsidR="00705334" w:rsidRPr="005E6FAB" w:rsidRDefault="00705334" w:rsidP="009A767D">
      <w:pPr>
        <w:widowControl w:val="0"/>
        <w:tabs>
          <w:tab w:val="left" w:pos="993"/>
        </w:tabs>
        <w:spacing w:line="360" w:lineRule="auto"/>
        <w:ind w:firstLine="720"/>
        <w:jc w:val="both"/>
        <w:rPr>
          <w:rFonts w:ascii="Arial" w:hAnsi="Arial" w:cs="Arial"/>
          <w:b/>
        </w:rPr>
      </w:pPr>
    </w:p>
    <w:p w14:paraId="40CBA2D5" w14:textId="77777777" w:rsidR="005125AB" w:rsidRPr="005E6FAB" w:rsidRDefault="005125AB" w:rsidP="009A767D">
      <w:pPr>
        <w:widowControl w:val="0"/>
        <w:tabs>
          <w:tab w:val="left" w:pos="993"/>
        </w:tabs>
        <w:spacing w:line="360" w:lineRule="auto"/>
        <w:ind w:firstLine="720"/>
        <w:jc w:val="both"/>
        <w:rPr>
          <w:rFonts w:ascii="Arial" w:hAnsi="Arial" w:cs="Arial"/>
          <w:b/>
        </w:rPr>
      </w:pPr>
    </w:p>
    <w:p w14:paraId="5F32AEE1" w14:textId="77777777" w:rsidR="0013039A" w:rsidRPr="005E6FAB" w:rsidRDefault="009071CC" w:rsidP="009A767D">
      <w:pPr>
        <w:widowControl w:val="0"/>
        <w:spacing w:line="360" w:lineRule="auto"/>
        <w:jc w:val="both"/>
        <w:rPr>
          <w:rFonts w:ascii="Arial" w:hAnsi="Arial" w:cs="Arial"/>
          <w:b/>
        </w:rPr>
      </w:pPr>
      <w:r w:rsidRPr="005E6FAB">
        <w:rPr>
          <w:rFonts w:ascii="Arial" w:hAnsi="Arial" w:cs="Arial"/>
          <w:b/>
          <w:noProof/>
        </w:rPr>
        <mc:AlternateContent>
          <mc:Choice Requires="wps">
            <w:drawing>
              <wp:anchor distT="0" distB="0" distL="114300" distR="114300" simplePos="0" relativeHeight="251658240" behindDoc="0" locked="0" layoutInCell="1" allowOverlap="1" wp14:anchorId="3449ABEA" wp14:editId="09550162">
                <wp:simplePos x="0" y="0"/>
                <wp:positionH relativeFrom="column">
                  <wp:posOffset>2473960</wp:posOffset>
                </wp:positionH>
                <wp:positionV relativeFrom="paragraph">
                  <wp:posOffset>238760</wp:posOffset>
                </wp:positionV>
                <wp:extent cx="2095500" cy="365760"/>
                <wp:effectExtent l="12700" t="13970" r="6350" b="10795"/>
                <wp:wrapNone/>
                <wp:docPr id="1557402425"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365760"/>
                        </a:xfrm>
                        <a:prstGeom prst="rect">
                          <a:avLst/>
                        </a:prstGeom>
                        <a:solidFill>
                          <a:srgbClr val="EAEAEA"/>
                        </a:solidFill>
                        <a:ln w="9525">
                          <a:solidFill>
                            <a:srgbClr val="000000"/>
                          </a:solidFill>
                          <a:miter lim="800000"/>
                          <a:headEnd/>
                          <a:tailEnd/>
                        </a:ln>
                      </wps:spPr>
                      <wps:txbx>
                        <w:txbxContent>
                          <w:p w14:paraId="70115F7F" w14:textId="04432F03" w:rsidR="00085482" w:rsidRPr="00C4444C" w:rsidRDefault="00085482" w:rsidP="00085482">
                            <w:pPr>
                              <w:widowControl w:val="0"/>
                              <w:tabs>
                                <w:tab w:val="left" w:pos="993"/>
                              </w:tabs>
                              <w:jc w:val="center"/>
                              <w:rPr>
                                <w:sz w:val="36"/>
                                <w:szCs w:val="36"/>
                              </w:rPr>
                            </w:pPr>
                            <w:r w:rsidRPr="00C4444C">
                              <w:rPr>
                                <w:b/>
                                <w:sz w:val="36"/>
                                <w:szCs w:val="36"/>
                              </w:rPr>
                              <w:t>REG</w:t>
                            </w:r>
                            <w:r w:rsidR="0095096D" w:rsidRPr="00C4444C">
                              <w:rPr>
                                <w:b/>
                                <w:sz w:val="36"/>
                                <w:szCs w:val="36"/>
                              </w:rPr>
                              <w:t xml:space="preserve"> 01</w:t>
                            </w:r>
                            <w:r w:rsidR="00DF7071">
                              <w:rPr>
                                <w:b/>
                                <w:sz w:val="36"/>
                                <w:szCs w:val="36"/>
                              </w:rPr>
                              <w:t xml:space="preserve"> </w:t>
                            </w:r>
                            <w:r w:rsidR="0095096D" w:rsidRPr="00C4444C">
                              <w:rPr>
                                <w:b/>
                                <w:sz w:val="36"/>
                                <w:szCs w:val="36"/>
                              </w:rPr>
                              <w:t>- C</w:t>
                            </w:r>
                            <w:r w:rsidR="007164C8" w:rsidRPr="00C4444C">
                              <w:rPr>
                                <w:b/>
                                <w:sz w:val="36"/>
                                <w:szCs w:val="36"/>
                              </w:rPr>
                              <w:t>PSS</w:t>
                            </w:r>
                          </w:p>
                          <w:p w14:paraId="65899048" w14:textId="77777777" w:rsidR="005125AB" w:rsidRPr="00C4444C" w:rsidRDefault="005125AB" w:rsidP="005125AB">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9ABEA" id="_x0000_t202" coordsize="21600,21600" o:spt="202" path="m,l,21600r21600,l21600,xe">
                <v:stroke joinstyle="miter"/>
                <v:path gradientshapeok="t" o:connecttype="rect"/>
              </v:shapetype>
              <v:shape id="Text Box 375" o:spid="_x0000_s1027" type="#_x0000_t202" style="position:absolute;left:0;text-align:left;margin-left:194.8pt;margin-top:18.8pt;width:165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" fillcolor="#eaeaea">
                <v:textbox>
                  <w:txbxContent>
                    <w:p w14:paraId="70115F7F" w14:textId="04432F03" w:rsidR="00085482" w:rsidRPr="00C4444C" w:rsidRDefault="00085482" w:rsidP="00085482">
                      <w:pPr>
                        <w:widowControl w:val="0"/>
                        <w:tabs>
                          <w:tab w:val="left" w:pos="993"/>
                        </w:tabs>
                        <w:jc w:val="center"/>
                        <w:rPr>
                          <w:sz w:val="36"/>
                          <w:szCs w:val="36"/>
                        </w:rPr>
                      </w:pPr>
                      <w:r w:rsidRPr="00C4444C">
                        <w:rPr>
                          <w:b/>
                          <w:sz w:val="36"/>
                          <w:szCs w:val="36"/>
                        </w:rPr>
                        <w:t>REG</w:t>
                      </w:r>
                      <w:r w:rsidR="0095096D" w:rsidRPr="00C4444C">
                        <w:rPr>
                          <w:b/>
                          <w:sz w:val="36"/>
                          <w:szCs w:val="36"/>
                        </w:rPr>
                        <w:t xml:space="preserve"> 01</w:t>
                      </w:r>
                      <w:r w:rsidR="00DF7071">
                        <w:rPr>
                          <w:b/>
                          <w:sz w:val="36"/>
                          <w:szCs w:val="36"/>
                        </w:rPr>
                        <w:t xml:space="preserve"> </w:t>
                      </w:r>
                      <w:r w:rsidR="0095096D" w:rsidRPr="00C4444C">
                        <w:rPr>
                          <w:b/>
                          <w:sz w:val="36"/>
                          <w:szCs w:val="36"/>
                        </w:rPr>
                        <w:t>- C</w:t>
                      </w:r>
                      <w:r w:rsidR="007164C8" w:rsidRPr="00C4444C">
                        <w:rPr>
                          <w:b/>
                          <w:sz w:val="36"/>
                          <w:szCs w:val="36"/>
                        </w:rPr>
                        <w:t>PSS</w:t>
                      </w:r>
                    </w:p>
                    <w:p w14:paraId="65899048" w14:textId="77777777" w:rsidR="005125AB" w:rsidRPr="00C4444C" w:rsidRDefault="005125AB" w:rsidP="005125AB">
                      <w:pPr>
                        <w:rPr>
                          <w:szCs w:val="32"/>
                        </w:rPr>
                      </w:pPr>
                    </w:p>
                  </w:txbxContent>
                </v:textbox>
              </v:shape>
            </w:pict>
          </mc:Fallback>
        </mc:AlternateContent>
      </w:r>
    </w:p>
    <w:p w14:paraId="366BD4FE" w14:textId="77777777" w:rsidR="00B83A85" w:rsidRPr="005E6FAB" w:rsidRDefault="00B83A85" w:rsidP="009A767D">
      <w:pPr>
        <w:widowControl w:val="0"/>
        <w:spacing w:line="360" w:lineRule="auto"/>
        <w:jc w:val="both"/>
        <w:rPr>
          <w:rFonts w:ascii="Arial" w:hAnsi="Arial" w:cs="Arial"/>
          <w:b/>
        </w:rPr>
      </w:pPr>
    </w:p>
    <w:p w14:paraId="61D6D349" w14:textId="77777777" w:rsidR="00DE5F04" w:rsidRPr="005E6FAB" w:rsidRDefault="00DE5F04" w:rsidP="009A767D">
      <w:pPr>
        <w:jc w:val="both"/>
        <w:rPr>
          <w:rFonts w:ascii="Arial" w:hAnsi="Arial" w:cs="Arial"/>
        </w:rPr>
      </w:pPr>
    </w:p>
    <w:p w14:paraId="09748E82" w14:textId="77777777" w:rsidR="002F707B" w:rsidRPr="005E6FAB" w:rsidRDefault="002F707B" w:rsidP="009A767D">
      <w:pPr>
        <w:widowControl w:val="0"/>
        <w:tabs>
          <w:tab w:val="left" w:pos="993"/>
        </w:tabs>
        <w:ind w:firstLine="720"/>
        <w:jc w:val="both"/>
        <w:rPr>
          <w:rFonts w:ascii="Arial" w:hAnsi="Arial" w:cs="Arial"/>
        </w:rPr>
      </w:pPr>
    </w:p>
    <w:p w14:paraId="578BD5C9" w14:textId="77777777" w:rsidR="007164C8" w:rsidRPr="005E6FAB" w:rsidRDefault="002F707B" w:rsidP="009A767D">
      <w:pPr>
        <w:widowControl w:val="0"/>
        <w:tabs>
          <w:tab w:val="left" w:pos="993"/>
        </w:tabs>
        <w:ind w:firstLine="720"/>
        <w:jc w:val="both"/>
        <w:rPr>
          <w:b/>
        </w:rPr>
      </w:pPr>
      <w:r w:rsidRPr="005E6FAB">
        <w:rPr>
          <w:rFonts w:ascii="Arial" w:hAnsi="Arial" w:cs="Arial"/>
        </w:rPr>
        <w:t xml:space="preserve">                                                                  </w:t>
      </w:r>
      <w:r w:rsidR="002279AC" w:rsidRPr="005E6FAB">
        <w:rPr>
          <w:rFonts w:ascii="Arial" w:hAnsi="Arial" w:cs="Arial"/>
        </w:rPr>
        <w:t xml:space="preserve">      </w:t>
      </w:r>
      <w:r w:rsidR="007164C8" w:rsidRPr="005E6FAB">
        <w:rPr>
          <w:rFonts w:ascii="Arial" w:hAnsi="Arial" w:cs="Arial"/>
        </w:rPr>
        <w:tab/>
      </w:r>
      <w:r w:rsidR="007164C8" w:rsidRPr="005E6FAB">
        <w:rPr>
          <w:rFonts w:ascii="Arial" w:hAnsi="Arial" w:cs="Arial"/>
        </w:rPr>
        <w:tab/>
      </w:r>
      <w:r w:rsidR="007164C8" w:rsidRPr="005E6FAB">
        <w:rPr>
          <w:rFonts w:ascii="Arial" w:hAnsi="Arial" w:cs="Arial"/>
        </w:rPr>
        <w:tab/>
      </w:r>
      <w:r w:rsidR="007164C8" w:rsidRPr="005E6FAB">
        <w:rPr>
          <w:b/>
        </w:rPr>
        <w:t>Aprobat Senat:</w:t>
      </w:r>
    </w:p>
    <w:p w14:paraId="2A956194" w14:textId="77777777" w:rsidR="007164C8" w:rsidRPr="005E6FAB" w:rsidRDefault="007164C8" w:rsidP="009A767D">
      <w:pPr>
        <w:widowControl w:val="0"/>
        <w:tabs>
          <w:tab w:val="left" w:pos="993"/>
        </w:tabs>
        <w:ind w:firstLine="720"/>
        <w:jc w:val="both"/>
        <w:rPr>
          <w:b/>
        </w:rPr>
      </w:pPr>
      <w:r w:rsidRPr="005E6FAB">
        <w:rPr>
          <w:b/>
        </w:rPr>
        <w:t xml:space="preserve">                   </w:t>
      </w:r>
    </w:p>
    <w:p w14:paraId="3FCD3146" w14:textId="77777777" w:rsidR="007164C8" w:rsidRPr="005E6FAB" w:rsidRDefault="007164C8" w:rsidP="009A767D">
      <w:pPr>
        <w:widowControl w:val="0"/>
        <w:tabs>
          <w:tab w:val="left" w:pos="993"/>
        </w:tabs>
        <w:ind w:firstLine="720"/>
        <w:jc w:val="both"/>
        <w:rPr>
          <w:b/>
        </w:rPr>
      </w:pPr>
      <w:r w:rsidRPr="005E6FAB">
        <w:rPr>
          <w:b/>
        </w:rPr>
        <w:t xml:space="preserve">                                               </w:t>
      </w:r>
    </w:p>
    <w:p w14:paraId="3DE82159" w14:textId="77777777" w:rsidR="007164C8" w:rsidRPr="005E6FAB" w:rsidRDefault="007164C8" w:rsidP="009A767D">
      <w:pPr>
        <w:widowControl w:val="0"/>
        <w:tabs>
          <w:tab w:val="left" w:pos="993"/>
        </w:tabs>
        <w:ind w:firstLine="720"/>
        <w:jc w:val="both"/>
        <w:rPr>
          <w:rStyle w:val="Strong"/>
          <w:bCs w:val="0"/>
        </w:rPr>
      </w:pPr>
      <w:r w:rsidRPr="005E6FAB">
        <w:rPr>
          <w:b/>
        </w:rPr>
        <w:t xml:space="preserve">                                                                       </w:t>
      </w:r>
      <w:r w:rsidRPr="005E6FAB">
        <w:rPr>
          <w:b/>
        </w:rPr>
        <w:tab/>
      </w:r>
      <w:r w:rsidRPr="005E6FAB">
        <w:rPr>
          <w:b/>
        </w:rPr>
        <w:tab/>
      </w:r>
      <w:r w:rsidRPr="005E6FAB">
        <w:rPr>
          <w:rStyle w:val="Strong"/>
          <w:bCs w:val="0"/>
        </w:rPr>
        <w:t>Conf. univ. dr. Claudia GILIA</w:t>
      </w:r>
    </w:p>
    <w:p w14:paraId="0D5421C9" w14:textId="77777777" w:rsidR="0055490F" w:rsidRPr="005E6FAB" w:rsidRDefault="0055490F" w:rsidP="009A767D">
      <w:pPr>
        <w:widowControl w:val="0"/>
        <w:tabs>
          <w:tab w:val="left" w:pos="993"/>
        </w:tabs>
        <w:ind w:firstLine="720"/>
        <w:jc w:val="both"/>
        <w:rPr>
          <w:rFonts w:ascii="Arial" w:hAnsi="Arial" w:cs="Arial"/>
        </w:rPr>
      </w:pPr>
    </w:p>
    <w:p w14:paraId="6FA0D650" w14:textId="77777777" w:rsidR="00DE5F04" w:rsidRPr="005E6FAB" w:rsidRDefault="00DE5F04" w:rsidP="009A767D">
      <w:pPr>
        <w:widowControl w:val="0"/>
        <w:tabs>
          <w:tab w:val="left" w:pos="993"/>
        </w:tabs>
        <w:ind w:firstLine="720"/>
        <w:jc w:val="both"/>
        <w:rPr>
          <w:rFonts w:ascii="Arial" w:hAnsi="Arial" w:cs="Arial"/>
        </w:rPr>
      </w:pPr>
    </w:p>
    <w:p w14:paraId="084AA10B" w14:textId="77777777" w:rsidR="00336DC0" w:rsidRPr="005E6FAB" w:rsidRDefault="00336DC0" w:rsidP="009A767D">
      <w:pPr>
        <w:widowControl w:val="0"/>
        <w:tabs>
          <w:tab w:val="left" w:pos="993"/>
        </w:tabs>
        <w:ind w:firstLine="720"/>
        <w:jc w:val="both"/>
        <w:rPr>
          <w:rFonts w:ascii="Arial" w:hAnsi="Arial" w:cs="Arial"/>
        </w:rPr>
      </w:pPr>
    </w:p>
    <w:tbl>
      <w:tblPr>
        <w:tblW w:w="10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82"/>
        <w:gridCol w:w="1780"/>
        <w:gridCol w:w="1076"/>
        <w:gridCol w:w="1894"/>
        <w:gridCol w:w="1655"/>
        <w:gridCol w:w="2055"/>
        <w:gridCol w:w="1454"/>
      </w:tblGrid>
      <w:tr w:rsidR="00336DC0" w:rsidRPr="005E6FAB" w14:paraId="031AA114" w14:textId="77777777" w:rsidTr="002D232C">
        <w:trPr>
          <w:trHeight w:val="264"/>
          <w:jc w:val="center"/>
        </w:trPr>
        <w:tc>
          <w:tcPr>
            <w:tcW w:w="1962" w:type="dxa"/>
            <w:gridSpan w:val="2"/>
            <w:shd w:val="clear" w:color="auto" w:fill="D9D9D9" w:themeFill="background1" w:themeFillShade="D9"/>
          </w:tcPr>
          <w:p w14:paraId="3210DEB7" w14:textId="77777777" w:rsidR="00336DC0" w:rsidRPr="005E6FAB" w:rsidRDefault="00336DC0" w:rsidP="002D232C">
            <w:pPr>
              <w:spacing w:before="60" w:after="60"/>
              <w:jc w:val="center"/>
              <w:rPr>
                <w:b/>
                <w:bCs/>
              </w:rPr>
            </w:pPr>
            <w:r w:rsidRPr="005E6FAB">
              <w:rPr>
                <w:b/>
                <w:bCs/>
              </w:rPr>
              <w:t>Responsabilităţi</w:t>
            </w:r>
          </w:p>
        </w:tc>
        <w:tc>
          <w:tcPr>
            <w:tcW w:w="2970" w:type="dxa"/>
            <w:gridSpan w:val="2"/>
            <w:shd w:val="clear" w:color="auto" w:fill="D9D9D9" w:themeFill="background1" w:themeFillShade="D9"/>
          </w:tcPr>
          <w:p w14:paraId="4C3CE367" w14:textId="77777777" w:rsidR="00336DC0" w:rsidRPr="005E6FAB" w:rsidRDefault="00336DC0" w:rsidP="002D232C">
            <w:pPr>
              <w:spacing w:before="60" w:after="60"/>
              <w:jc w:val="center"/>
              <w:rPr>
                <w:b/>
                <w:bCs/>
              </w:rPr>
            </w:pPr>
            <w:r w:rsidRPr="005E6FAB">
              <w:rPr>
                <w:b/>
                <w:bCs/>
              </w:rPr>
              <w:t>Nume, prenume</w:t>
            </w:r>
          </w:p>
        </w:tc>
        <w:tc>
          <w:tcPr>
            <w:tcW w:w="3710" w:type="dxa"/>
            <w:gridSpan w:val="2"/>
            <w:shd w:val="clear" w:color="auto" w:fill="D9D9D9" w:themeFill="background1" w:themeFillShade="D9"/>
          </w:tcPr>
          <w:p w14:paraId="56ECC6D9" w14:textId="77777777" w:rsidR="00336DC0" w:rsidRPr="005E6FAB" w:rsidRDefault="00336DC0" w:rsidP="002D232C">
            <w:pPr>
              <w:spacing w:before="60" w:after="60"/>
              <w:jc w:val="center"/>
              <w:rPr>
                <w:b/>
                <w:bCs/>
              </w:rPr>
            </w:pPr>
            <w:r w:rsidRPr="005E6FAB">
              <w:rPr>
                <w:b/>
                <w:bCs/>
              </w:rPr>
              <w:t>Funcţia</w:t>
            </w:r>
          </w:p>
        </w:tc>
        <w:tc>
          <w:tcPr>
            <w:tcW w:w="1454" w:type="dxa"/>
            <w:shd w:val="clear" w:color="auto" w:fill="D9D9D9" w:themeFill="background1" w:themeFillShade="D9"/>
          </w:tcPr>
          <w:p w14:paraId="54956A44" w14:textId="77777777" w:rsidR="00336DC0" w:rsidRPr="005E6FAB" w:rsidRDefault="00336DC0" w:rsidP="002D232C">
            <w:pPr>
              <w:spacing w:before="60" w:after="60"/>
              <w:jc w:val="center"/>
              <w:rPr>
                <w:b/>
                <w:bCs/>
              </w:rPr>
            </w:pPr>
            <w:r w:rsidRPr="005E6FAB">
              <w:rPr>
                <w:b/>
                <w:bCs/>
              </w:rPr>
              <w:t>Semnătura</w:t>
            </w:r>
          </w:p>
        </w:tc>
      </w:tr>
      <w:tr w:rsidR="00336DC0" w:rsidRPr="005E6FAB" w14:paraId="49879E5B" w14:textId="77777777" w:rsidTr="002D232C">
        <w:trPr>
          <w:cantSplit/>
          <w:trHeight w:val="567"/>
          <w:jc w:val="center"/>
        </w:trPr>
        <w:tc>
          <w:tcPr>
            <w:tcW w:w="1962" w:type="dxa"/>
            <w:gridSpan w:val="2"/>
            <w:vAlign w:val="center"/>
          </w:tcPr>
          <w:p w14:paraId="2FA21EBC" w14:textId="77777777" w:rsidR="00336DC0" w:rsidRPr="005E6FAB" w:rsidRDefault="00336DC0" w:rsidP="002D232C">
            <w:pPr>
              <w:spacing w:before="60" w:after="60"/>
              <w:jc w:val="center"/>
            </w:pPr>
            <w:r w:rsidRPr="005E6FAB">
              <w:t>Elaborat</w:t>
            </w:r>
          </w:p>
        </w:tc>
        <w:tc>
          <w:tcPr>
            <w:tcW w:w="2970" w:type="dxa"/>
            <w:gridSpan w:val="2"/>
            <w:vAlign w:val="center"/>
          </w:tcPr>
          <w:p w14:paraId="7981DB0D" w14:textId="77777777" w:rsidR="00336DC0" w:rsidRPr="005E6FAB" w:rsidRDefault="00083400" w:rsidP="002D232C">
            <w:pPr>
              <w:spacing w:before="60" w:after="60"/>
              <w:jc w:val="center"/>
            </w:pPr>
            <w:r w:rsidRPr="005E6FAB">
              <w:t>Prof. univ. dr. habil Marian VÎLCIU</w:t>
            </w:r>
          </w:p>
        </w:tc>
        <w:tc>
          <w:tcPr>
            <w:tcW w:w="3710" w:type="dxa"/>
            <w:gridSpan w:val="2"/>
            <w:vAlign w:val="center"/>
          </w:tcPr>
          <w:p w14:paraId="05BD80E1" w14:textId="77777777" w:rsidR="00336DC0" w:rsidRPr="005E6FAB" w:rsidRDefault="00336DC0" w:rsidP="002D232C">
            <w:pPr>
              <w:jc w:val="center"/>
            </w:pPr>
            <w:r w:rsidRPr="005E6FAB">
              <w:t>Prorector probleme sociale și studențești</w:t>
            </w:r>
          </w:p>
        </w:tc>
        <w:tc>
          <w:tcPr>
            <w:tcW w:w="1454" w:type="dxa"/>
            <w:vAlign w:val="center"/>
          </w:tcPr>
          <w:p w14:paraId="5205F4A7" w14:textId="77777777" w:rsidR="00336DC0" w:rsidRPr="005E6FAB" w:rsidRDefault="00336DC0" w:rsidP="009A767D">
            <w:pPr>
              <w:spacing w:before="60" w:after="60"/>
              <w:jc w:val="both"/>
            </w:pPr>
          </w:p>
        </w:tc>
      </w:tr>
      <w:tr w:rsidR="002D232C" w:rsidRPr="005E6FAB" w14:paraId="3943003F" w14:textId="77777777" w:rsidTr="002D232C">
        <w:trPr>
          <w:cantSplit/>
          <w:trHeight w:val="414"/>
          <w:jc w:val="center"/>
        </w:trPr>
        <w:tc>
          <w:tcPr>
            <w:tcW w:w="1962" w:type="dxa"/>
            <w:gridSpan w:val="2"/>
            <w:vMerge w:val="restart"/>
            <w:vAlign w:val="center"/>
          </w:tcPr>
          <w:p w14:paraId="72D2F447" w14:textId="77777777" w:rsidR="002D232C" w:rsidRPr="005E6FAB" w:rsidRDefault="002D232C" w:rsidP="002D232C">
            <w:pPr>
              <w:spacing w:before="60" w:after="60"/>
              <w:jc w:val="center"/>
            </w:pPr>
            <w:r w:rsidRPr="005E6FAB">
              <w:t>Verificat</w:t>
            </w:r>
          </w:p>
        </w:tc>
        <w:tc>
          <w:tcPr>
            <w:tcW w:w="2970" w:type="dxa"/>
            <w:gridSpan w:val="2"/>
            <w:vAlign w:val="center"/>
          </w:tcPr>
          <w:p w14:paraId="1E4FC8E1" w14:textId="6001ED54" w:rsidR="002D232C" w:rsidRPr="005E6FAB" w:rsidRDefault="002D232C" w:rsidP="002D232C">
            <w:pPr>
              <w:spacing w:before="60" w:after="60"/>
              <w:jc w:val="center"/>
            </w:pPr>
            <w:r w:rsidRPr="005E6FAB">
              <w:t>Conf. univ. dr. Adrian ȚUȚUIANU</w:t>
            </w:r>
          </w:p>
        </w:tc>
        <w:tc>
          <w:tcPr>
            <w:tcW w:w="3710" w:type="dxa"/>
            <w:gridSpan w:val="2"/>
            <w:vAlign w:val="center"/>
          </w:tcPr>
          <w:p w14:paraId="4AD22EA2" w14:textId="7A9CEEFB" w:rsidR="002D232C" w:rsidRPr="005E6FAB" w:rsidRDefault="002D232C" w:rsidP="002D232C">
            <w:pPr>
              <w:jc w:val="center"/>
            </w:pPr>
            <w:r w:rsidRPr="005E6FAB">
              <w:t>Preşedinte Comisia pentru regulamente, metodologii şi proceduri</w:t>
            </w:r>
          </w:p>
        </w:tc>
        <w:tc>
          <w:tcPr>
            <w:tcW w:w="1454" w:type="dxa"/>
            <w:vAlign w:val="center"/>
          </w:tcPr>
          <w:p w14:paraId="7C53E346" w14:textId="77777777" w:rsidR="002D232C" w:rsidRPr="005E6FAB" w:rsidRDefault="002D232C" w:rsidP="009A767D">
            <w:pPr>
              <w:spacing w:before="60" w:after="60"/>
              <w:jc w:val="both"/>
            </w:pPr>
          </w:p>
        </w:tc>
      </w:tr>
      <w:tr w:rsidR="002D232C" w:rsidRPr="005E6FAB" w14:paraId="640F832A" w14:textId="77777777" w:rsidTr="002D232C">
        <w:trPr>
          <w:cantSplit/>
          <w:trHeight w:val="414"/>
          <w:jc w:val="center"/>
        </w:trPr>
        <w:tc>
          <w:tcPr>
            <w:tcW w:w="1962" w:type="dxa"/>
            <w:gridSpan w:val="2"/>
            <w:vMerge/>
            <w:vAlign w:val="center"/>
          </w:tcPr>
          <w:p w14:paraId="0D5887F2" w14:textId="77777777" w:rsidR="002D232C" w:rsidRPr="005E6FAB" w:rsidRDefault="002D232C" w:rsidP="002D232C">
            <w:pPr>
              <w:spacing w:before="60" w:after="60"/>
              <w:jc w:val="center"/>
            </w:pPr>
          </w:p>
        </w:tc>
        <w:tc>
          <w:tcPr>
            <w:tcW w:w="2970" w:type="dxa"/>
            <w:gridSpan w:val="2"/>
            <w:vAlign w:val="center"/>
          </w:tcPr>
          <w:p w14:paraId="1864186C" w14:textId="2BB031FA" w:rsidR="002D232C" w:rsidRPr="005E6FAB" w:rsidRDefault="002D232C" w:rsidP="002D232C">
            <w:pPr>
              <w:spacing w:before="60" w:after="60"/>
              <w:jc w:val="center"/>
            </w:pPr>
            <w:r w:rsidRPr="005E6FAB">
              <w:t>Prof. univ. dr. Agnes Terezia ERICH</w:t>
            </w:r>
          </w:p>
        </w:tc>
        <w:tc>
          <w:tcPr>
            <w:tcW w:w="3710" w:type="dxa"/>
            <w:gridSpan w:val="2"/>
            <w:vAlign w:val="center"/>
          </w:tcPr>
          <w:p w14:paraId="5309A1FA" w14:textId="5938FF09" w:rsidR="002D232C" w:rsidRPr="005E6FAB" w:rsidRDefault="002D232C" w:rsidP="002D232C">
            <w:pPr>
              <w:jc w:val="center"/>
            </w:pPr>
            <w:r w:rsidRPr="005E6FAB">
              <w:t>Preşedinte Comisia pentru probleme sociale, studenţeşti şi analiza utilizării resurselor</w:t>
            </w:r>
          </w:p>
        </w:tc>
        <w:tc>
          <w:tcPr>
            <w:tcW w:w="1454" w:type="dxa"/>
            <w:vAlign w:val="center"/>
          </w:tcPr>
          <w:p w14:paraId="3397DD3F" w14:textId="77777777" w:rsidR="002D232C" w:rsidRPr="005E6FAB" w:rsidRDefault="002D232C" w:rsidP="009A767D">
            <w:pPr>
              <w:spacing w:before="60" w:after="60"/>
              <w:jc w:val="both"/>
            </w:pPr>
          </w:p>
        </w:tc>
      </w:tr>
      <w:tr w:rsidR="00336DC0" w:rsidRPr="005E6FAB" w14:paraId="70A769E4" w14:textId="77777777" w:rsidTr="002D232C">
        <w:trPr>
          <w:cantSplit/>
          <w:trHeight w:val="344"/>
          <w:jc w:val="center"/>
        </w:trPr>
        <w:tc>
          <w:tcPr>
            <w:tcW w:w="1962" w:type="dxa"/>
            <w:gridSpan w:val="2"/>
            <w:vAlign w:val="center"/>
          </w:tcPr>
          <w:p w14:paraId="5A6D48A0" w14:textId="77777777" w:rsidR="00336DC0" w:rsidRPr="005E6FAB" w:rsidRDefault="00336DC0" w:rsidP="002D232C">
            <w:pPr>
              <w:spacing w:before="60" w:after="60"/>
              <w:jc w:val="center"/>
            </w:pPr>
            <w:r w:rsidRPr="005E6FAB">
              <w:t>Avizat</w:t>
            </w:r>
          </w:p>
        </w:tc>
        <w:tc>
          <w:tcPr>
            <w:tcW w:w="2970" w:type="dxa"/>
            <w:gridSpan w:val="2"/>
            <w:vAlign w:val="center"/>
          </w:tcPr>
          <w:p w14:paraId="58E1F5F9" w14:textId="4AC7A2A5" w:rsidR="00336DC0" w:rsidRPr="005E6FAB" w:rsidRDefault="00336DC0" w:rsidP="002D232C">
            <w:pPr>
              <w:spacing w:before="60" w:after="60"/>
              <w:jc w:val="center"/>
            </w:pPr>
            <w:r w:rsidRPr="005E6FAB">
              <w:t>Conf. univ.</w:t>
            </w:r>
            <w:r w:rsidR="002D232C" w:rsidRPr="005E6FAB">
              <w:t xml:space="preserve"> </w:t>
            </w:r>
            <w:r w:rsidRPr="005E6FAB">
              <w:t xml:space="preserve">dr. </w:t>
            </w:r>
            <w:r w:rsidR="00083400" w:rsidRPr="005E6FAB">
              <w:t>ing. Ioan Corneliu SĂLIȘTEANU</w:t>
            </w:r>
          </w:p>
        </w:tc>
        <w:tc>
          <w:tcPr>
            <w:tcW w:w="3710" w:type="dxa"/>
            <w:gridSpan w:val="2"/>
            <w:vAlign w:val="center"/>
          </w:tcPr>
          <w:p w14:paraId="6FA63B8E" w14:textId="77777777" w:rsidR="00336DC0" w:rsidRPr="005E6FAB" w:rsidRDefault="00336DC0" w:rsidP="002D232C">
            <w:pPr>
              <w:spacing w:before="60" w:after="60"/>
              <w:jc w:val="center"/>
            </w:pPr>
            <w:r w:rsidRPr="005E6FAB">
              <w:t>Rector</w:t>
            </w:r>
          </w:p>
        </w:tc>
        <w:tc>
          <w:tcPr>
            <w:tcW w:w="1454" w:type="dxa"/>
            <w:vAlign w:val="center"/>
          </w:tcPr>
          <w:p w14:paraId="57479837" w14:textId="77777777" w:rsidR="00336DC0" w:rsidRPr="005E6FAB" w:rsidRDefault="00336DC0" w:rsidP="009A767D">
            <w:pPr>
              <w:spacing w:before="60" w:after="60"/>
              <w:jc w:val="both"/>
            </w:pPr>
          </w:p>
        </w:tc>
      </w:tr>
      <w:tr w:rsidR="008613C8" w:rsidRPr="005E6FAB" w14:paraId="5C7B8F55" w14:textId="77777777" w:rsidTr="00687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82" w:type="dxa"/>
          <w:jc w:val="center"/>
        </w:trPr>
        <w:tc>
          <w:tcPr>
            <w:tcW w:w="2856" w:type="dxa"/>
            <w:gridSpan w:val="2"/>
            <w:vAlign w:val="center"/>
          </w:tcPr>
          <w:p w14:paraId="61964FF4" w14:textId="6CADA4E5" w:rsidR="00336DC0" w:rsidRPr="005E6FAB" w:rsidRDefault="00336DC0" w:rsidP="009A767D">
            <w:pPr>
              <w:widowControl w:val="0"/>
              <w:jc w:val="both"/>
            </w:pPr>
            <w:r w:rsidRPr="005E6FAB">
              <w:t xml:space="preserve">EDIŢIA: </w:t>
            </w:r>
            <w:r w:rsidR="0052284F" w:rsidRPr="005E6FAB">
              <w:rPr>
                <w:b/>
                <w:bCs/>
              </w:rPr>
              <w:t>2</w:t>
            </w:r>
          </w:p>
        </w:tc>
        <w:tc>
          <w:tcPr>
            <w:tcW w:w="3549" w:type="dxa"/>
            <w:gridSpan w:val="2"/>
            <w:vAlign w:val="center"/>
          </w:tcPr>
          <w:p w14:paraId="5E8634DB" w14:textId="77777777" w:rsidR="00336DC0" w:rsidRPr="005E6FAB" w:rsidRDefault="00336DC0" w:rsidP="009A767D">
            <w:pPr>
              <w:pStyle w:val="Heading8"/>
              <w:widowControl w:val="0"/>
              <w:spacing w:before="0" w:after="0"/>
              <w:ind w:firstLine="33"/>
              <w:jc w:val="both"/>
              <w:rPr>
                <w:i w:val="0"/>
              </w:rPr>
            </w:pPr>
          </w:p>
        </w:tc>
        <w:tc>
          <w:tcPr>
            <w:tcW w:w="3509" w:type="dxa"/>
            <w:gridSpan w:val="2"/>
            <w:vAlign w:val="center"/>
          </w:tcPr>
          <w:p w14:paraId="5DA6A101" w14:textId="77777777" w:rsidR="00336DC0" w:rsidRPr="005E6FAB" w:rsidRDefault="00336DC0" w:rsidP="009A767D">
            <w:pPr>
              <w:widowControl w:val="0"/>
              <w:jc w:val="both"/>
            </w:pPr>
            <w:r w:rsidRPr="005E6FAB">
              <w:t xml:space="preserve">REVIZIA:  0  </w:t>
            </w:r>
            <w:r w:rsidRPr="005E6FAB">
              <w:rPr>
                <w:b/>
                <w:bCs/>
                <w:u w:val="single"/>
              </w:rPr>
              <w:t>1</w:t>
            </w:r>
            <w:r w:rsidRPr="005E6FAB">
              <w:t xml:space="preserve">  2  3  4  5</w:t>
            </w:r>
          </w:p>
        </w:tc>
      </w:tr>
      <w:tr w:rsidR="00336DC0" w:rsidRPr="005E6FAB" w14:paraId="35110973" w14:textId="77777777" w:rsidTr="00687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82" w:type="dxa"/>
          <w:jc w:val="center"/>
        </w:trPr>
        <w:tc>
          <w:tcPr>
            <w:tcW w:w="9914" w:type="dxa"/>
            <w:gridSpan w:val="6"/>
          </w:tcPr>
          <w:p w14:paraId="0B36A645" w14:textId="77777777" w:rsidR="00336DC0" w:rsidRPr="005E6FAB" w:rsidRDefault="00336DC0" w:rsidP="009A767D">
            <w:pPr>
              <w:widowControl w:val="0"/>
              <w:tabs>
                <w:tab w:val="left" w:pos="-2508"/>
                <w:tab w:val="center" w:pos="4711"/>
              </w:tabs>
              <w:jc w:val="both"/>
            </w:pPr>
          </w:p>
          <w:p w14:paraId="4A95583E" w14:textId="77777777" w:rsidR="00336DC0" w:rsidRPr="005E6FAB" w:rsidRDefault="00336DC0" w:rsidP="009A767D">
            <w:pPr>
              <w:widowControl w:val="0"/>
              <w:tabs>
                <w:tab w:val="left" w:pos="-2508"/>
                <w:tab w:val="center" w:pos="4711"/>
              </w:tabs>
              <w:jc w:val="both"/>
            </w:pPr>
          </w:p>
          <w:p w14:paraId="5E671EAF" w14:textId="77777777" w:rsidR="00336DC0" w:rsidRPr="005E6FAB" w:rsidRDefault="00336DC0" w:rsidP="009A767D">
            <w:pPr>
              <w:widowControl w:val="0"/>
              <w:tabs>
                <w:tab w:val="left" w:pos="-2508"/>
                <w:tab w:val="center" w:pos="4711"/>
              </w:tabs>
              <w:jc w:val="both"/>
            </w:pPr>
            <w:r w:rsidRPr="005E6FAB">
              <w:t xml:space="preserve">Intră în vigoare începând cu data de </w:t>
            </w:r>
            <w:r w:rsidR="007164C8" w:rsidRPr="005E6FAB">
              <w:rPr>
                <w:b/>
              </w:rPr>
              <w:t>...............</w:t>
            </w:r>
          </w:p>
        </w:tc>
      </w:tr>
      <w:tr w:rsidR="00336DC0" w:rsidRPr="005E6FAB" w14:paraId="5F3E27B3" w14:textId="77777777" w:rsidTr="006874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82" w:type="dxa"/>
          <w:jc w:val="center"/>
        </w:trPr>
        <w:tc>
          <w:tcPr>
            <w:tcW w:w="9914" w:type="dxa"/>
            <w:gridSpan w:val="6"/>
          </w:tcPr>
          <w:p w14:paraId="69A44D80" w14:textId="77777777" w:rsidR="00336DC0" w:rsidRPr="005E6FAB" w:rsidRDefault="00336DC0" w:rsidP="009A767D">
            <w:pPr>
              <w:widowControl w:val="0"/>
              <w:tabs>
                <w:tab w:val="left" w:pos="-2508"/>
                <w:tab w:val="center" w:pos="4711"/>
              </w:tabs>
              <w:jc w:val="both"/>
            </w:pPr>
            <w:r w:rsidRPr="005E6FAB">
              <w:t xml:space="preserve">Aprobat  </w:t>
            </w:r>
            <w:r w:rsidRPr="005E6FAB">
              <w:rPr>
                <w:b/>
              </w:rPr>
              <w:t xml:space="preserve">HSU </w:t>
            </w:r>
            <w:r w:rsidR="007164C8" w:rsidRPr="005E6FAB">
              <w:rPr>
                <w:b/>
              </w:rPr>
              <w:t>..................</w:t>
            </w:r>
            <w:r w:rsidR="0095096D" w:rsidRPr="005E6FAB">
              <w:rPr>
                <w:b/>
              </w:rPr>
              <w:t>/</w:t>
            </w:r>
            <w:r w:rsidR="007164C8" w:rsidRPr="005E6FAB">
              <w:rPr>
                <w:b/>
              </w:rPr>
              <w:t>...............</w:t>
            </w:r>
          </w:p>
        </w:tc>
      </w:tr>
    </w:tbl>
    <w:p w14:paraId="6E85F60F" w14:textId="77777777" w:rsidR="001B509C" w:rsidRPr="005E6FAB" w:rsidRDefault="001B509C" w:rsidP="009A767D">
      <w:pPr>
        <w:widowControl w:val="0"/>
        <w:tabs>
          <w:tab w:val="left" w:pos="993"/>
          <w:tab w:val="left" w:pos="4200"/>
        </w:tabs>
        <w:jc w:val="both"/>
        <w:rPr>
          <w:rFonts w:ascii="Arial" w:hAnsi="Arial" w:cs="Arial"/>
          <w:b/>
        </w:rPr>
        <w:sectPr w:rsidR="001B509C" w:rsidRPr="005E6FAB" w:rsidSect="00687419">
          <w:headerReference w:type="default" r:id="rId9"/>
          <w:footerReference w:type="even" r:id="rId10"/>
          <w:footerReference w:type="default" r:id="rId11"/>
          <w:headerReference w:type="first" r:id="rId12"/>
          <w:footerReference w:type="first" r:id="rId13"/>
          <w:pgSz w:w="11907" w:h="16840" w:code="9"/>
          <w:pgMar w:top="1134" w:right="1134" w:bottom="1134" w:left="1134" w:header="680" w:footer="627" w:gutter="0"/>
          <w:cols w:space="720"/>
          <w:docGrid w:linePitch="360"/>
        </w:sectPr>
      </w:pPr>
    </w:p>
    <w:p w14:paraId="6AC4A230" w14:textId="19B71929" w:rsidR="00687419" w:rsidRPr="005E6FAB" w:rsidRDefault="00687419" w:rsidP="002D232C">
      <w:pPr>
        <w:pStyle w:val="Heading31"/>
        <w:keepNext/>
        <w:keepLines/>
        <w:shd w:val="clear" w:color="auto" w:fill="auto"/>
        <w:spacing w:before="499"/>
        <w:jc w:val="center"/>
        <w:rPr>
          <w:rFonts w:ascii="Times New Roman" w:hAnsi="Times New Roman" w:cs="Times New Roman"/>
          <w:sz w:val="28"/>
          <w:szCs w:val="28"/>
          <w:lang w:val="ro-RO" w:eastAsia="ro-RO"/>
        </w:rPr>
      </w:pPr>
      <w:bookmarkStart w:id="0" w:name="bookmark2"/>
      <w:r w:rsidRPr="005E6FAB">
        <w:rPr>
          <w:rFonts w:ascii="Times New Roman" w:hAnsi="Times New Roman" w:cs="Times New Roman"/>
          <w:sz w:val="28"/>
          <w:szCs w:val="28"/>
          <w:lang w:val="ro-RO" w:eastAsia="ro-RO"/>
        </w:rPr>
        <w:lastRenderedPageBreak/>
        <w:t>CAPITOLUL I</w:t>
      </w:r>
      <w:r w:rsidR="002D232C" w:rsidRPr="005E6FAB">
        <w:rPr>
          <w:rFonts w:ascii="Times New Roman" w:hAnsi="Times New Roman" w:cs="Times New Roman"/>
          <w:sz w:val="28"/>
          <w:szCs w:val="28"/>
          <w:lang w:val="ro-RO" w:eastAsia="ro-RO"/>
        </w:rPr>
        <w:t xml:space="preserve">. </w:t>
      </w:r>
      <w:r w:rsidRPr="005E6FAB">
        <w:rPr>
          <w:rFonts w:ascii="Times New Roman" w:hAnsi="Times New Roman" w:cs="Times New Roman"/>
          <w:sz w:val="28"/>
          <w:szCs w:val="28"/>
          <w:lang w:val="ro-RO" w:eastAsia="ro-RO"/>
        </w:rPr>
        <w:t>DISPOZIŢII GENERALE</w:t>
      </w:r>
      <w:bookmarkEnd w:id="0"/>
    </w:p>
    <w:p w14:paraId="148F0486" w14:textId="77777777" w:rsidR="00687419" w:rsidRPr="005E6FAB" w:rsidRDefault="00687419" w:rsidP="009A767D">
      <w:pPr>
        <w:pStyle w:val="BodyText"/>
        <w:spacing w:after="0" w:line="274" w:lineRule="exact"/>
        <w:ind w:left="520"/>
        <w:jc w:val="both"/>
        <w:rPr>
          <w:rStyle w:val="BodytextBold"/>
          <w:rFonts w:ascii="Times New Roman" w:hAnsi="Times New Roman" w:cs="Times New Roman"/>
          <w:sz w:val="24"/>
          <w:szCs w:val="24"/>
          <w:lang w:eastAsia="ro-RO"/>
        </w:rPr>
      </w:pPr>
    </w:p>
    <w:p w14:paraId="4DAD5089" w14:textId="1EAFB8DE" w:rsidR="00687419" w:rsidRPr="005E6FAB" w:rsidRDefault="00687419" w:rsidP="00DF7071">
      <w:pPr>
        <w:pStyle w:val="BodyText"/>
        <w:tabs>
          <w:tab w:val="left" w:pos="1134"/>
        </w:tabs>
        <w:spacing w:after="0" w:line="274" w:lineRule="exact"/>
        <w:ind w:left="520"/>
        <w:jc w:val="both"/>
        <w:rPr>
          <w:lang w:eastAsia="ro-RO"/>
        </w:rPr>
      </w:pPr>
      <w:r w:rsidRPr="005E6FAB">
        <w:rPr>
          <w:rStyle w:val="BodytextBold"/>
          <w:rFonts w:ascii="Times New Roman" w:hAnsi="Times New Roman" w:cs="Times New Roman"/>
          <w:sz w:val="24"/>
          <w:szCs w:val="24"/>
          <w:lang w:eastAsia="ro-RO"/>
        </w:rPr>
        <w:t>Art. 1</w:t>
      </w:r>
      <w:r w:rsidR="002D232C" w:rsidRPr="005E6FAB">
        <w:rPr>
          <w:rStyle w:val="BodytextBold"/>
          <w:rFonts w:ascii="Times New Roman" w:hAnsi="Times New Roman" w:cs="Times New Roman"/>
          <w:sz w:val="24"/>
          <w:szCs w:val="24"/>
          <w:lang w:eastAsia="ro-RO"/>
        </w:rPr>
        <w:t>.</w:t>
      </w:r>
      <w:r w:rsidRPr="005E6FAB">
        <w:rPr>
          <w:lang w:eastAsia="ro-RO"/>
        </w:rPr>
        <w:t xml:space="preserve"> Consiliul pentru Probleme Sociale şi Studenţeşti funcţionează potrivit </w:t>
      </w:r>
      <w:r w:rsidR="00C4444C" w:rsidRPr="005E6FAB">
        <w:rPr>
          <w:lang w:eastAsia="ro-RO"/>
        </w:rPr>
        <w:t>Leg</w:t>
      </w:r>
      <w:r w:rsidR="00CD4636" w:rsidRPr="005E6FAB">
        <w:rPr>
          <w:lang w:eastAsia="ro-RO"/>
        </w:rPr>
        <w:t>ii</w:t>
      </w:r>
      <w:r w:rsidR="00C4444C" w:rsidRPr="005E6FAB">
        <w:rPr>
          <w:lang w:eastAsia="ro-RO"/>
        </w:rPr>
        <w:t xml:space="preserve"> învățământului superior 199/2023</w:t>
      </w:r>
      <w:r w:rsidRPr="005E6FAB">
        <w:rPr>
          <w:lang w:eastAsia="ro-RO"/>
        </w:rPr>
        <w:t xml:space="preserve">, a Cartei Universităţii </w:t>
      </w:r>
      <w:r w:rsidR="00DF7071" w:rsidRPr="00DF7071">
        <w:rPr>
          <w:lang w:eastAsia="ro-RO"/>
        </w:rPr>
        <w:t>„</w:t>
      </w:r>
      <w:r w:rsidRPr="005E6FAB">
        <w:rPr>
          <w:lang w:eastAsia="ro-RO"/>
        </w:rPr>
        <w:t>Valahia</w:t>
      </w:r>
      <w:r w:rsidR="00C4444C" w:rsidRPr="005E6FAB">
        <w:rPr>
          <w:lang w:eastAsia="ro-RO"/>
        </w:rPr>
        <w:t>”</w:t>
      </w:r>
      <w:r w:rsidRPr="005E6FAB">
        <w:rPr>
          <w:lang w:eastAsia="ro-RO"/>
        </w:rPr>
        <w:t xml:space="preserve"> din Târgovişte</w:t>
      </w:r>
      <w:r w:rsidR="00C4444C" w:rsidRPr="005E6FAB">
        <w:rPr>
          <w:lang w:eastAsia="ro-RO"/>
        </w:rPr>
        <w:t>, ediția 2025</w:t>
      </w:r>
      <w:r w:rsidRPr="005E6FAB">
        <w:rPr>
          <w:lang w:eastAsia="ro-RO"/>
        </w:rPr>
        <w:t>, a Organigramei universităţii, a prezentului regulament de organizare şi funcţionare şi a reglementărilor legale în vigoare.</w:t>
      </w:r>
    </w:p>
    <w:p w14:paraId="15820D8B" w14:textId="77777777" w:rsidR="002D232C" w:rsidRPr="005E6FAB" w:rsidRDefault="002D232C" w:rsidP="009A767D">
      <w:pPr>
        <w:pStyle w:val="BodyText"/>
        <w:spacing w:after="0" w:line="274" w:lineRule="exact"/>
        <w:ind w:left="520"/>
        <w:jc w:val="both"/>
      </w:pPr>
    </w:p>
    <w:p w14:paraId="0CF77908" w14:textId="0847EFFB" w:rsidR="00687419" w:rsidRPr="005E6FAB" w:rsidRDefault="00687419" w:rsidP="009A767D">
      <w:pPr>
        <w:pStyle w:val="BodyText"/>
        <w:spacing w:after="0" w:line="274" w:lineRule="exact"/>
        <w:ind w:left="520"/>
        <w:jc w:val="both"/>
      </w:pPr>
      <w:r w:rsidRPr="005E6FAB">
        <w:rPr>
          <w:rStyle w:val="BodytextBold"/>
          <w:rFonts w:ascii="Times New Roman" w:hAnsi="Times New Roman" w:cs="Times New Roman"/>
          <w:sz w:val="24"/>
          <w:szCs w:val="24"/>
          <w:lang w:eastAsia="ro-RO"/>
        </w:rPr>
        <w:t>Art. 2</w:t>
      </w:r>
      <w:r w:rsidR="002D232C" w:rsidRPr="005E6FAB">
        <w:rPr>
          <w:rStyle w:val="BodytextBold"/>
          <w:rFonts w:ascii="Times New Roman" w:hAnsi="Times New Roman" w:cs="Times New Roman"/>
          <w:sz w:val="24"/>
          <w:szCs w:val="24"/>
          <w:lang w:eastAsia="ro-RO"/>
        </w:rPr>
        <w:t>.</w:t>
      </w:r>
      <w:r w:rsidRPr="005E6FAB">
        <w:rPr>
          <w:lang w:eastAsia="ro-RO"/>
        </w:rPr>
        <w:t xml:space="preserve"> Consiliul pentru Probleme Sociale şi Studenţeşti are ca obiective sociale:</w:t>
      </w:r>
    </w:p>
    <w:p w14:paraId="0CEAD28B" w14:textId="77777777" w:rsidR="00687419" w:rsidRPr="005E6FAB" w:rsidRDefault="00687419" w:rsidP="009A767D">
      <w:pPr>
        <w:pStyle w:val="BodyText"/>
        <w:numPr>
          <w:ilvl w:val="0"/>
          <w:numId w:val="56"/>
        </w:numPr>
        <w:tabs>
          <w:tab w:val="left" w:pos="851"/>
        </w:tabs>
        <w:spacing w:after="0" w:line="274" w:lineRule="exact"/>
        <w:ind w:left="520"/>
        <w:jc w:val="both"/>
      </w:pPr>
      <w:r w:rsidRPr="005E6FAB">
        <w:rPr>
          <w:lang w:eastAsia="ro-RO"/>
        </w:rPr>
        <w:t>identificarea şi valorificarea oportunităţilor de dezvoltare economică şi socială a universităţii;</w:t>
      </w:r>
    </w:p>
    <w:p w14:paraId="279BDF89" w14:textId="77777777" w:rsidR="00687419" w:rsidRPr="005E6FAB" w:rsidRDefault="00687419" w:rsidP="009A767D">
      <w:pPr>
        <w:pStyle w:val="BodyText"/>
        <w:numPr>
          <w:ilvl w:val="0"/>
          <w:numId w:val="56"/>
        </w:numPr>
        <w:tabs>
          <w:tab w:val="left" w:pos="885"/>
        </w:tabs>
        <w:spacing w:after="0" w:line="274" w:lineRule="exact"/>
        <w:ind w:left="520"/>
        <w:jc w:val="both"/>
      </w:pPr>
      <w:r w:rsidRPr="005E6FAB">
        <w:rPr>
          <w:lang w:eastAsia="ro-RO"/>
        </w:rPr>
        <w:t>identificarea resurselor necesare pentru promovarea şi dezvoltarea dialogului social şi participarea activă a universităţii la viaţa comunitară pe plan local, regional şi naţional;</w:t>
      </w:r>
    </w:p>
    <w:p w14:paraId="21DB57B9" w14:textId="77777777" w:rsidR="00687419" w:rsidRPr="005E6FAB" w:rsidRDefault="00687419" w:rsidP="009A767D">
      <w:pPr>
        <w:pStyle w:val="BodyText"/>
        <w:numPr>
          <w:ilvl w:val="0"/>
          <w:numId w:val="56"/>
        </w:numPr>
        <w:tabs>
          <w:tab w:val="left" w:pos="875"/>
        </w:tabs>
        <w:spacing w:after="0" w:line="274" w:lineRule="exact"/>
        <w:ind w:left="520"/>
        <w:jc w:val="both"/>
      </w:pPr>
      <w:r w:rsidRPr="005E6FAB">
        <w:rPr>
          <w:lang w:eastAsia="ro-RO"/>
        </w:rPr>
        <w:t>identificarea modalităţilor şi valorificarea oportunităţilor de sprijinire socială a angajaţilor.</w:t>
      </w:r>
    </w:p>
    <w:p w14:paraId="0CF0E1AC" w14:textId="77777777" w:rsidR="002D232C" w:rsidRPr="005E6FAB" w:rsidRDefault="002D232C" w:rsidP="002D232C">
      <w:pPr>
        <w:pStyle w:val="BodyText"/>
        <w:tabs>
          <w:tab w:val="left" w:pos="875"/>
        </w:tabs>
        <w:spacing w:after="0" w:line="274" w:lineRule="exact"/>
        <w:ind w:left="520"/>
        <w:jc w:val="both"/>
      </w:pPr>
    </w:p>
    <w:p w14:paraId="76C11C96" w14:textId="4ACE32C2" w:rsidR="00687419" w:rsidRPr="005E6FAB" w:rsidRDefault="00687419" w:rsidP="009A767D">
      <w:pPr>
        <w:pStyle w:val="BodyText"/>
        <w:spacing w:after="0" w:line="274" w:lineRule="exact"/>
        <w:ind w:left="520"/>
        <w:jc w:val="both"/>
      </w:pPr>
      <w:r w:rsidRPr="005E6FAB">
        <w:rPr>
          <w:rStyle w:val="BodytextBold"/>
          <w:rFonts w:ascii="Times New Roman" w:hAnsi="Times New Roman" w:cs="Times New Roman"/>
          <w:sz w:val="24"/>
          <w:szCs w:val="24"/>
          <w:lang w:eastAsia="ro-RO"/>
        </w:rPr>
        <w:t>Art. 3</w:t>
      </w:r>
      <w:r w:rsidR="002D232C" w:rsidRPr="005E6FAB">
        <w:rPr>
          <w:rStyle w:val="BodytextBold"/>
          <w:rFonts w:ascii="Times New Roman" w:hAnsi="Times New Roman" w:cs="Times New Roman"/>
          <w:sz w:val="24"/>
          <w:szCs w:val="24"/>
          <w:lang w:eastAsia="ro-RO"/>
        </w:rPr>
        <w:t>.</w:t>
      </w:r>
      <w:r w:rsidRPr="005E6FAB">
        <w:rPr>
          <w:lang w:eastAsia="ro-RO"/>
        </w:rPr>
        <w:t xml:space="preserve"> Consiliul pentru Probleme Sociale şi Studenţeşti are ca obiective studenţeşti:</w:t>
      </w:r>
    </w:p>
    <w:p w14:paraId="69729229" w14:textId="77777777" w:rsidR="00687419" w:rsidRPr="005E6FAB" w:rsidRDefault="00687419" w:rsidP="009A767D">
      <w:pPr>
        <w:pStyle w:val="BodyText"/>
        <w:numPr>
          <w:ilvl w:val="1"/>
          <w:numId w:val="56"/>
        </w:numPr>
        <w:tabs>
          <w:tab w:val="left" w:pos="803"/>
        </w:tabs>
        <w:spacing w:after="0" w:line="274" w:lineRule="exact"/>
        <w:ind w:left="520"/>
        <w:jc w:val="both"/>
      </w:pPr>
      <w:r w:rsidRPr="005E6FAB">
        <w:rPr>
          <w:lang w:eastAsia="ro-RO"/>
        </w:rPr>
        <w:t>creşterea calităţii serviciilor specifice oferite studenţilor;</w:t>
      </w:r>
    </w:p>
    <w:p w14:paraId="6B5E2FD8" w14:textId="77777777" w:rsidR="00687419" w:rsidRPr="005E6FAB" w:rsidRDefault="00687419" w:rsidP="009A767D">
      <w:pPr>
        <w:pStyle w:val="BodyText"/>
        <w:numPr>
          <w:ilvl w:val="1"/>
          <w:numId w:val="56"/>
        </w:numPr>
        <w:tabs>
          <w:tab w:val="left" w:pos="798"/>
        </w:tabs>
        <w:spacing w:after="0" w:line="274" w:lineRule="exact"/>
        <w:ind w:left="520"/>
        <w:jc w:val="both"/>
      </w:pPr>
      <w:r w:rsidRPr="005E6FAB">
        <w:rPr>
          <w:lang w:eastAsia="ro-RO"/>
        </w:rPr>
        <w:t>diversificarea ofertei de servicii oferite studenţilor;</w:t>
      </w:r>
    </w:p>
    <w:p w14:paraId="175E6277" w14:textId="77777777" w:rsidR="00687419" w:rsidRPr="005E6FAB" w:rsidRDefault="00687419" w:rsidP="009A767D">
      <w:pPr>
        <w:pStyle w:val="BodyText"/>
        <w:numPr>
          <w:ilvl w:val="1"/>
          <w:numId w:val="56"/>
        </w:numPr>
        <w:tabs>
          <w:tab w:val="left" w:pos="846"/>
        </w:tabs>
        <w:spacing w:after="0" w:line="274" w:lineRule="exact"/>
        <w:ind w:left="520"/>
        <w:jc w:val="both"/>
      </w:pPr>
      <w:r w:rsidRPr="005E6FAB">
        <w:rPr>
          <w:lang w:eastAsia="ro-RO"/>
        </w:rPr>
        <w:t>participarea studenţilor la elaborarea şi punerea în aplicare a deciziilor privind serviciile şi facilităţile oferite studenţilor;</w:t>
      </w:r>
    </w:p>
    <w:p w14:paraId="1AF41F69" w14:textId="77777777" w:rsidR="00687419" w:rsidRPr="005E6FAB" w:rsidRDefault="00687419" w:rsidP="009A767D">
      <w:pPr>
        <w:pStyle w:val="BodyText"/>
        <w:numPr>
          <w:ilvl w:val="1"/>
          <w:numId w:val="56"/>
        </w:numPr>
        <w:tabs>
          <w:tab w:val="left" w:pos="890"/>
        </w:tabs>
        <w:spacing w:after="0" w:line="274" w:lineRule="exact"/>
        <w:ind w:left="520"/>
        <w:jc w:val="both"/>
      </w:pPr>
      <w:r w:rsidRPr="005E6FAB">
        <w:rPr>
          <w:lang w:eastAsia="ro-RO"/>
        </w:rPr>
        <w:t>armonizarea şi promovarea valorilor ştiinţifice, culturale, sportive şi etice în comunitatea regională, naţională şi internaţională.</w:t>
      </w:r>
    </w:p>
    <w:p w14:paraId="7685AA7E" w14:textId="77777777" w:rsidR="002D232C" w:rsidRPr="005E6FAB" w:rsidRDefault="002D232C" w:rsidP="002D232C">
      <w:pPr>
        <w:pStyle w:val="BodyText"/>
        <w:tabs>
          <w:tab w:val="left" w:pos="890"/>
        </w:tabs>
        <w:spacing w:after="0" w:line="274" w:lineRule="exact"/>
        <w:ind w:left="520"/>
        <w:jc w:val="both"/>
      </w:pPr>
    </w:p>
    <w:p w14:paraId="2265D11E" w14:textId="00EAA6D4" w:rsidR="00687419" w:rsidRPr="005E6FAB" w:rsidRDefault="00687419" w:rsidP="009A767D">
      <w:pPr>
        <w:pStyle w:val="BodyText"/>
        <w:spacing w:after="0" w:line="274" w:lineRule="exact"/>
        <w:ind w:left="520"/>
        <w:jc w:val="both"/>
        <w:rPr>
          <w:lang w:eastAsia="ro-RO"/>
        </w:rPr>
      </w:pPr>
      <w:r w:rsidRPr="005E6FAB">
        <w:rPr>
          <w:rStyle w:val="BodytextBold"/>
          <w:rFonts w:ascii="Times New Roman" w:hAnsi="Times New Roman" w:cs="Times New Roman"/>
          <w:sz w:val="24"/>
          <w:szCs w:val="24"/>
          <w:lang w:eastAsia="ro-RO"/>
        </w:rPr>
        <w:t>Art. 4</w:t>
      </w:r>
      <w:r w:rsidR="002D232C" w:rsidRPr="005E6FAB">
        <w:rPr>
          <w:rStyle w:val="BodytextBold"/>
          <w:rFonts w:ascii="Times New Roman" w:hAnsi="Times New Roman" w:cs="Times New Roman"/>
          <w:sz w:val="24"/>
          <w:szCs w:val="24"/>
          <w:lang w:eastAsia="ro-RO"/>
        </w:rPr>
        <w:t>.</w:t>
      </w:r>
      <w:r w:rsidRPr="005E6FAB">
        <w:rPr>
          <w:lang w:eastAsia="ro-RO"/>
        </w:rPr>
        <w:t xml:space="preserve"> În soluţionarea problemelor de ordin social Consiliul pentru Probleme Sociale şi Studenţeşti al universităţii colaborează cu reprezentanţii studenţilor, cu reprezentanţii Asociaţiilor studenţeşti recunoscute la nivelul universităţii, reprezentanţii personalului din universitate şi a altor organizaţii sau asociaţii legal constituite care pot susţine activităţile consiliului.</w:t>
      </w:r>
    </w:p>
    <w:p w14:paraId="37143ACC" w14:textId="77777777" w:rsidR="00687419" w:rsidRPr="005E6FAB" w:rsidRDefault="00687419" w:rsidP="009A767D">
      <w:pPr>
        <w:pStyle w:val="BodyText"/>
        <w:spacing w:after="0" w:line="274" w:lineRule="exact"/>
        <w:ind w:left="520"/>
        <w:jc w:val="both"/>
      </w:pPr>
    </w:p>
    <w:p w14:paraId="1E208837" w14:textId="2BDF7E80" w:rsidR="00687419" w:rsidRPr="00DF7071" w:rsidRDefault="00687419" w:rsidP="00C85BD6">
      <w:pPr>
        <w:pStyle w:val="Heading31"/>
        <w:keepNext/>
        <w:keepLines/>
        <w:shd w:val="clear" w:color="auto" w:fill="auto"/>
        <w:spacing w:before="0" w:line="283" w:lineRule="exact"/>
        <w:ind w:left="522"/>
        <w:jc w:val="center"/>
        <w:rPr>
          <w:rFonts w:ascii="Times New Roman" w:hAnsi="Times New Roman" w:cs="Times New Roman"/>
          <w:sz w:val="28"/>
          <w:szCs w:val="28"/>
          <w:lang w:val="ro-RO" w:eastAsia="ro-RO"/>
        </w:rPr>
      </w:pPr>
      <w:bookmarkStart w:id="1" w:name="bookmark3"/>
      <w:r w:rsidRPr="00DF7071">
        <w:rPr>
          <w:rFonts w:ascii="Times New Roman" w:hAnsi="Times New Roman" w:cs="Times New Roman"/>
          <w:sz w:val="28"/>
          <w:szCs w:val="28"/>
          <w:lang w:val="ro-RO" w:eastAsia="ro-RO"/>
        </w:rPr>
        <w:t>CAPITOLUL II</w:t>
      </w:r>
      <w:r w:rsidR="00C85BD6" w:rsidRPr="00DF7071">
        <w:rPr>
          <w:rFonts w:ascii="Times New Roman" w:hAnsi="Times New Roman" w:cs="Times New Roman"/>
          <w:sz w:val="28"/>
          <w:szCs w:val="28"/>
          <w:lang w:val="ro-RO" w:eastAsia="ro-RO"/>
        </w:rPr>
        <w:t xml:space="preserve">. </w:t>
      </w:r>
      <w:r w:rsidRPr="00DF7071">
        <w:rPr>
          <w:rFonts w:ascii="Times New Roman" w:hAnsi="Times New Roman" w:cs="Times New Roman"/>
          <w:sz w:val="28"/>
          <w:szCs w:val="28"/>
          <w:lang w:val="ro-RO" w:eastAsia="ro-RO"/>
        </w:rPr>
        <w:t>STRUCTURA ŞI FUNCŢIONAREA CONSILIULUI PENTRU PROBLEME SOCIALE</w:t>
      </w:r>
      <w:bookmarkEnd w:id="1"/>
      <w:r w:rsidRPr="00DF7071">
        <w:rPr>
          <w:rFonts w:ascii="Times New Roman" w:hAnsi="Times New Roman" w:cs="Times New Roman"/>
          <w:sz w:val="28"/>
          <w:szCs w:val="28"/>
          <w:lang w:val="ro-RO" w:eastAsia="ro-RO"/>
        </w:rPr>
        <w:t xml:space="preserve"> </w:t>
      </w:r>
      <w:bookmarkStart w:id="2" w:name="bookmark4"/>
      <w:r w:rsidRPr="00DF7071">
        <w:rPr>
          <w:rFonts w:ascii="Times New Roman" w:hAnsi="Times New Roman" w:cs="Times New Roman"/>
          <w:sz w:val="28"/>
          <w:szCs w:val="28"/>
          <w:lang w:val="ro-RO" w:eastAsia="ro-RO"/>
        </w:rPr>
        <w:t>ŞI STUDENŢEŞTI</w:t>
      </w:r>
      <w:bookmarkEnd w:id="2"/>
    </w:p>
    <w:p w14:paraId="6116733B" w14:textId="77777777" w:rsidR="00687419" w:rsidRPr="005E6FAB" w:rsidRDefault="00687419" w:rsidP="009A767D">
      <w:pPr>
        <w:pStyle w:val="Heading31"/>
        <w:keepNext/>
        <w:keepLines/>
        <w:shd w:val="clear" w:color="auto" w:fill="auto"/>
        <w:spacing w:before="0" w:line="283" w:lineRule="exact"/>
        <w:ind w:left="522"/>
        <w:rPr>
          <w:rFonts w:ascii="Times New Roman" w:hAnsi="Times New Roman" w:cs="Times New Roman"/>
          <w:sz w:val="24"/>
          <w:szCs w:val="24"/>
          <w:lang w:val="ro-RO"/>
        </w:rPr>
      </w:pPr>
    </w:p>
    <w:p w14:paraId="354F82B0" w14:textId="77777777" w:rsidR="00687419" w:rsidRPr="005E6FAB" w:rsidRDefault="00687419" w:rsidP="009A767D">
      <w:pPr>
        <w:pStyle w:val="BodyText"/>
        <w:spacing w:after="0" w:line="283" w:lineRule="exact"/>
        <w:ind w:left="522"/>
        <w:jc w:val="both"/>
      </w:pPr>
      <w:r w:rsidRPr="005E6FAB">
        <w:rPr>
          <w:rStyle w:val="BodytextBold"/>
          <w:rFonts w:ascii="Times New Roman" w:hAnsi="Times New Roman" w:cs="Times New Roman"/>
          <w:sz w:val="24"/>
          <w:szCs w:val="24"/>
          <w:lang w:eastAsia="ro-RO"/>
        </w:rPr>
        <w:t>Art. 5.</w:t>
      </w:r>
      <w:r w:rsidRPr="005E6FAB">
        <w:rPr>
          <w:lang w:eastAsia="ro-RO"/>
        </w:rPr>
        <w:t xml:space="preserve"> Structura Consiliului</w:t>
      </w:r>
    </w:p>
    <w:p w14:paraId="46557520" w14:textId="77777777" w:rsidR="00687419" w:rsidRPr="005E6FAB" w:rsidRDefault="00687419" w:rsidP="009A767D">
      <w:pPr>
        <w:pStyle w:val="BodyText"/>
        <w:numPr>
          <w:ilvl w:val="2"/>
          <w:numId w:val="56"/>
        </w:numPr>
        <w:tabs>
          <w:tab w:val="left" w:pos="880"/>
        </w:tabs>
        <w:spacing w:after="0" w:line="283" w:lineRule="exact"/>
        <w:ind w:left="522"/>
        <w:jc w:val="both"/>
      </w:pPr>
      <w:r w:rsidRPr="005E6FAB">
        <w:rPr>
          <w:lang w:eastAsia="ro-RO"/>
        </w:rPr>
        <w:t>Consiliul pentru Probleme Sociale şi Studenţeşti este format din:</w:t>
      </w:r>
    </w:p>
    <w:p w14:paraId="577B28A3" w14:textId="77777777" w:rsidR="00687419" w:rsidRPr="005E6FAB" w:rsidRDefault="00687419" w:rsidP="009A767D">
      <w:pPr>
        <w:pStyle w:val="BodyText"/>
        <w:numPr>
          <w:ilvl w:val="3"/>
          <w:numId w:val="56"/>
        </w:numPr>
        <w:tabs>
          <w:tab w:val="left" w:pos="813"/>
        </w:tabs>
        <w:spacing w:after="0" w:line="283" w:lineRule="exact"/>
        <w:ind w:left="522"/>
        <w:jc w:val="both"/>
      </w:pPr>
      <w:r w:rsidRPr="005E6FAB">
        <w:rPr>
          <w:lang w:eastAsia="ro-RO"/>
        </w:rPr>
        <w:t>Prorectorul cu Probleme Sociale şi Studenţeşti în calitate de Preşedinte;</w:t>
      </w:r>
    </w:p>
    <w:p w14:paraId="2AD2D127" w14:textId="2CCBAE11" w:rsidR="00687419" w:rsidRPr="005E6FAB" w:rsidRDefault="00687419" w:rsidP="009A767D">
      <w:pPr>
        <w:pStyle w:val="BodyText"/>
        <w:numPr>
          <w:ilvl w:val="3"/>
          <w:numId w:val="56"/>
        </w:numPr>
        <w:tabs>
          <w:tab w:val="left" w:pos="808"/>
        </w:tabs>
        <w:spacing w:after="0" w:line="283" w:lineRule="exact"/>
        <w:ind w:left="522"/>
        <w:jc w:val="both"/>
      </w:pPr>
      <w:r w:rsidRPr="005E6FAB">
        <w:rPr>
          <w:lang w:eastAsia="ro-RO"/>
        </w:rPr>
        <w:t>Director General Administrativ</w:t>
      </w:r>
      <w:r w:rsidR="00AD02F8" w:rsidRPr="005E6FAB">
        <w:rPr>
          <w:lang w:eastAsia="ro-RO"/>
        </w:rPr>
        <w:t>;</w:t>
      </w:r>
    </w:p>
    <w:p w14:paraId="74AE9A22" w14:textId="77777777" w:rsidR="00687419" w:rsidRPr="005E6FAB" w:rsidRDefault="00687419" w:rsidP="009A767D">
      <w:pPr>
        <w:pStyle w:val="BodyText"/>
        <w:numPr>
          <w:ilvl w:val="3"/>
          <w:numId w:val="56"/>
        </w:numPr>
        <w:tabs>
          <w:tab w:val="left" w:pos="861"/>
        </w:tabs>
        <w:spacing w:after="0" w:line="283" w:lineRule="exact"/>
        <w:ind w:left="522"/>
        <w:jc w:val="both"/>
      </w:pPr>
      <w:r w:rsidRPr="005E6FAB">
        <w:rPr>
          <w:lang w:eastAsia="ro-RO"/>
        </w:rPr>
        <w:t>Decan/Prodecani facultăţi (câte unul de la fiecare facultate, desemnaţi cu probleme sociale si studenţeşti);</w:t>
      </w:r>
    </w:p>
    <w:p w14:paraId="695C09CD" w14:textId="1CE198CC" w:rsidR="00687419" w:rsidRPr="005E6FAB" w:rsidRDefault="00687419" w:rsidP="009A767D">
      <w:pPr>
        <w:pStyle w:val="BodyText"/>
        <w:numPr>
          <w:ilvl w:val="3"/>
          <w:numId w:val="56"/>
        </w:numPr>
        <w:tabs>
          <w:tab w:val="left" w:pos="746"/>
        </w:tabs>
        <w:spacing w:after="0" w:line="283" w:lineRule="exact"/>
        <w:ind w:left="522"/>
        <w:jc w:val="both"/>
      </w:pPr>
      <w:r w:rsidRPr="005E6FAB">
        <w:t xml:space="preserve"> </w:t>
      </w:r>
      <w:r w:rsidR="00553163" w:rsidRPr="005E6FAB">
        <w:rPr>
          <w:lang w:eastAsia="ro-RO"/>
        </w:rPr>
        <w:t>Șef Serviciu Social</w:t>
      </w:r>
      <w:r w:rsidR="00AD02F8" w:rsidRPr="005E6FAB">
        <w:rPr>
          <w:lang w:eastAsia="ro-RO"/>
        </w:rPr>
        <w:t>;</w:t>
      </w:r>
    </w:p>
    <w:p w14:paraId="0AF0FCA1" w14:textId="084F36B8" w:rsidR="00687419" w:rsidRPr="005E6FAB" w:rsidRDefault="00687419" w:rsidP="009A767D">
      <w:pPr>
        <w:pStyle w:val="BodyText"/>
        <w:numPr>
          <w:ilvl w:val="3"/>
          <w:numId w:val="56"/>
        </w:numPr>
        <w:shd w:val="clear" w:color="auto" w:fill="FFFFFF"/>
        <w:tabs>
          <w:tab w:val="left" w:pos="861"/>
        </w:tabs>
        <w:spacing w:after="0" w:line="240" w:lineRule="atLeast"/>
        <w:ind w:left="522"/>
        <w:jc w:val="both"/>
      </w:pPr>
      <w:r w:rsidRPr="005E6FAB">
        <w:rPr>
          <w:lang w:eastAsia="ro-RO"/>
        </w:rPr>
        <w:t>Reprezentant Compartiment Consiliere, Orientare în Carieră și Legătura cu Mediul Economic</w:t>
      </w:r>
      <w:r w:rsidR="00AD02F8" w:rsidRPr="005E6FAB">
        <w:rPr>
          <w:lang w:eastAsia="ro-RO"/>
        </w:rPr>
        <w:t>;</w:t>
      </w:r>
    </w:p>
    <w:p w14:paraId="5A186954" w14:textId="3FC61D19" w:rsidR="00687419" w:rsidRPr="005E6FAB" w:rsidRDefault="00687419" w:rsidP="009A767D">
      <w:pPr>
        <w:pStyle w:val="BodyText"/>
        <w:numPr>
          <w:ilvl w:val="3"/>
          <w:numId w:val="56"/>
        </w:numPr>
        <w:tabs>
          <w:tab w:val="left" w:pos="861"/>
        </w:tabs>
        <w:spacing w:after="0" w:line="283" w:lineRule="exact"/>
        <w:ind w:left="522"/>
        <w:jc w:val="both"/>
      </w:pPr>
      <w:r w:rsidRPr="005E6FAB">
        <w:rPr>
          <w:lang w:eastAsia="ro-RO"/>
        </w:rPr>
        <w:t>2 reprezentanţi ai studenţilor, din Senat şi din Consiliul de Administraţie</w:t>
      </w:r>
      <w:r w:rsidR="00AD02F8" w:rsidRPr="005E6FAB">
        <w:rPr>
          <w:lang w:eastAsia="ro-RO"/>
        </w:rPr>
        <w:t>;</w:t>
      </w:r>
    </w:p>
    <w:p w14:paraId="758DA83C" w14:textId="2BA7BBEC" w:rsidR="00687419" w:rsidRPr="005E6FAB" w:rsidRDefault="00687419" w:rsidP="009A767D">
      <w:pPr>
        <w:pStyle w:val="BodyText"/>
        <w:numPr>
          <w:ilvl w:val="3"/>
          <w:numId w:val="56"/>
        </w:numPr>
        <w:tabs>
          <w:tab w:val="left" w:pos="798"/>
        </w:tabs>
        <w:spacing w:after="0" w:line="283" w:lineRule="exact"/>
        <w:ind w:left="522"/>
        <w:jc w:val="both"/>
      </w:pPr>
      <w:r w:rsidRPr="005E6FAB">
        <w:rPr>
          <w:lang w:eastAsia="ro-RO"/>
        </w:rPr>
        <w:t>Secretar</w:t>
      </w:r>
      <w:r w:rsidR="00E82368" w:rsidRPr="005E6FAB">
        <w:rPr>
          <w:lang w:eastAsia="ro-RO"/>
        </w:rPr>
        <w:t>;</w:t>
      </w:r>
    </w:p>
    <w:p w14:paraId="567BF524" w14:textId="61BD27D8" w:rsidR="00687419" w:rsidRPr="005E6FAB" w:rsidRDefault="00687419" w:rsidP="009A767D">
      <w:pPr>
        <w:pStyle w:val="BodyText"/>
        <w:numPr>
          <w:ilvl w:val="2"/>
          <w:numId w:val="56"/>
        </w:numPr>
        <w:tabs>
          <w:tab w:val="left" w:pos="918"/>
        </w:tabs>
        <w:spacing w:after="0" w:line="274" w:lineRule="exact"/>
        <w:ind w:left="520"/>
        <w:jc w:val="both"/>
      </w:pPr>
      <w:r w:rsidRPr="005E6FAB">
        <w:rPr>
          <w:lang w:eastAsia="ro-RO"/>
        </w:rPr>
        <w:t>Preşedintele Consiliului cu Problemele Sociale şi Studenţeşti poate desemna un înlocuitor al său, la şedinţele Consiliului, din rândul decanilor/prodecanilor</w:t>
      </w:r>
      <w:r w:rsidR="00E82368" w:rsidRPr="005E6FAB">
        <w:rPr>
          <w:lang w:eastAsia="ro-RO"/>
        </w:rPr>
        <w:t>.</w:t>
      </w:r>
    </w:p>
    <w:p w14:paraId="6C783CEB" w14:textId="77777777" w:rsidR="00687419" w:rsidRPr="005E6FAB" w:rsidRDefault="00687419" w:rsidP="009A767D">
      <w:pPr>
        <w:pStyle w:val="BodyText"/>
        <w:numPr>
          <w:ilvl w:val="2"/>
          <w:numId w:val="56"/>
        </w:numPr>
        <w:tabs>
          <w:tab w:val="left" w:pos="976"/>
        </w:tabs>
        <w:spacing w:after="0"/>
        <w:ind w:left="520"/>
        <w:jc w:val="both"/>
      </w:pPr>
      <w:r w:rsidRPr="005E6FAB">
        <w:rPr>
          <w:lang w:eastAsia="ro-RO"/>
        </w:rPr>
        <w:t>Mandatul Consiliului cu Problemele Sociale şi Studenţeşti se va încheia odată  cu mandatul Consiliului de Administraţie.</w:t>
      </w:r>
    </w:p>
    <w:p w14:paraId="5BC5F137" w14:textId="77777777" w:rsidR="00553163" w:rsidRPr="005E6FAB" w:rsidRDefault="00553163" w:rsidP="009A767D">
      <w:pPr>
        <w:pStyle w:val="BodyText"/>
        <w:tabs>
          <w:tab w:val="left" w:pos="976"/>
        </w:tabs>
        <w:spacing w:after="0"/>
        <w:ind w:left="520"/>
        <w:jc w:val="both"/>
      </w:pPr>
    </w:p>
    <w:p w14:paraId="53C3AFE8" w14:textId="77777777" w:rsidR="00687419" w:rsidRPr="005E6FAB" w:rsidRDefault="00687419" w:rsidP="009A767D">
      <w:pPr>
        <w:pStyle w:val="BodyText"/>
        <w:tabs>
          <w:tab w:val="left" w:pos="976"/>
        </w:tabs>
        <w:spacing w:after="0"/>
        <w:ind w:left="720"/>
        <w:jc w:val="both"/>
      </w:pPr>
    </w:p>
    <w:p w14:paraId="15404AD3" w14:textId="77777777" w:rsidR="00687419" w:rsidRPr="005E6FAB" w:rsidRDefault="00687419" w:rsidP="009A767D">
      <w:pPr>
        <w:pStyle w:val="BodyText"/>
        <w:spacing w:after="0"/>
        <w:ind w:left="522"/>
        <w:jc w:val="both"/>
      </w:pPr>
      <w:r w:rsidRPr="005E6FAB">
        <w:rPr>
          <w:rStyle w:val="BodytextBold3"/>
          <w:rFonts w:ascii="Times New Roman" w:hAnsi="Times New Roman" w:cs="Times New Roman"/>
          <w:sz w:val="24"/>
          <w:szCs w:val="24"/>
          <w:lang w:eastAsia="ro-RO"/>
        </w:rPr>
        <w:t>Art.6.</w:t>
      </w:r>
      <w:r w:rsidRPr="005E6FAB">
        <w:rPr>
          <w:lang w:eastAsia="ro-RO"/>
        </w:rPr>
        <w:t xml:space="preserve"> Funcţionarea Consiliului</w:t>
      </w:r>
    </w:p>
    <w:p w14:paraId="5E833793" w14:textId="77777777" w:rsidR="00687419" w:rsidRPr="005E6FAB" w:rsidRDefault="00687419" w:rsidP="009A767D">
      <w:pPr>
        <w:pStyle w:val="BodyText"/>
        <w:numPr>
          <w:ilvl w:val="0"/>
          <w:numId w:val="57"/>
        </w:numPr>
        <w:tabs>
          <w:tab w:val="left" w:pos="942"/>
        </w:tabs>
        <w:spacing w:after="0"/>
        <w:ind w:left="522"/>
        <w:jc w:val="both"/>
      </w:pPr>
      <w:r w:rsidRPr="005E6FAB">
        <w:rPr>
          <w:lang w:eastAsia="ro-RO"/>
        </w:rPr>
        <w:t>Consiliul pentru Probleme Sociale şi Studenţeşti se reuneşte semestrial în sesiuni ordinare şi în sesiuni extraordinare de câte ori este nevoie, la convocarea preşedintelui sau a 1/3 din membri săi.</w:t>
      </w:r>
    </w:p>
    <w:p w14:paraId="6AF7E1B5" w14:textId="77777777" w:rsidR="00687419" w:rsidRPr="005E6FAB" w:rsidRDefault="00687419" w:rsidP="009A767D">
      <w:pPr>
        <w:pStyle w:val="BodyText"/>
        <w:numPr>
          <w:ilvl w:val="0"/>
          <w:numId w:val="57"/>
        </w:numPr>
        <w:tabs>
          <w:tab w:val="left" w:pos="928"/>
        </w:tabs>
        <w:spacing w:after="0"/>
        <w:ind w:left="522"/>
        <w:jc w:val="both"/>
      </w:pPr>
      <w:r w:rsidRPr="005E6FAB">
        <w:rPr>
          <w:lang w:eastAsia="ro-RO"/>
        </w:rPr>
        <w:t>Hotărârile privind propunerile făcute de Consiliu se iau cu majoritate simplă de voturi, consemnându-se în procesul verbal motivaţia votului pro sau contra.</w:t>
      </w:r>
    </w:p>
    <w:p w14:paraId="429ADEC1" w14:textId="77777777" w:rsidR="00687419" w:rsidRPr="005E6FAB" w:rsidRDefault="00687419" w:rsidP="009A767D">
      <w:pPr>
        <w:pStyle w:val="BodyText"/>
        <w:numPr>
          <w:ilvl w:val="0"/>
          <w:numId w:val="57"/>
        </w:numPr>
        <w:tabs>
          <w:tab w:val="left" w:pos="894"/>
        </w:tabs>
        <w:spacing w:after="0"/>
        <w:ind w:left="522"/>
        <w:jc w:val="both"/>
      </w:pPr>
      <w:r w:rsidRPr="005E6FAB">
        <w:rPr>
          <w:lang w:eastAsia="ro-RO"/>
        </w:rPr>
        <w:t>La şedinţele de lucru, preşedintele poate invita şi un reprezentant al sindicatului din universitate atunci când sunt discutate probleme specifice activităţii acestuia.</w:t>
      </w:r>
    </w:p>
    <w:p w14:paraId="4A6071A6" w14:textId="77777777" w:rsidR="00687419" w:rsidRPr="005E6FAB" w:rsidRDefault="00687419" w:rsidP="009A767D">
      <w:pPr>
        <w:pStyle w:val="BodyText"/>
        <w:numPr>
          <w:ilvl w:val="0"/>
          <w:numId w:val="57"/>
        </w:numPr>
        <w:tabs>
          <w:tab w:val="left" w:pos="909"/>
        </w:tabs>
        <w:spacing w:after="0"/>
        <w:ind w:left="522"/>
        <w:jc w:val="both"/>
      </w:pPr>
      <w:r w:rsidRPr="005E6FAB">
        <w:rPr>
          <w:lang w:eastAsia="ro-RO"/>
        </w:rPr>
        <w:t>Preşedintele poate invita şi alte persoane din universitate la şedinţele Consiliului atunci când se discuta probleme ce implică dialogul social sau activitatea studenţilor.</w:t>
      </w:r>
    </w:p>
    <w:p w14:paraId="70F4B77B" w14:textId="77777777" w:rsidR="00687419" w:rsidRPr="005E6FAB" w:rsidRDefault="00687419" w:rsidP="009A767D">
      <w:pPr>
        <w:pStyle w:val="Heading31"/>
        <w:keepNext/>
        <w:keepLines/>
        <w:shd w:val="clear" w:color="auto" w:fill="auto"/>
        <w:spacing w:before="0" w:line="240" w:lineRule="auto"/>
        <w:ind w:left="522"/>
        <w:rPr>
          <w:rFonts w:ascii="Times New Roman" w:hAnsi="Times New Roman" w:cs="Times New Roman"/>
          <w:sz w:val="24"/>
          <w:szCs w:val="24"/>
          <w:lang w:val="ro-RO" w:eastAsia="ro-RO"/>
        </w:rPr>
      </w:pPr>
      <w:bookmarkStart w:id="3" w:name="bookmark5"/>
    </w:p>
    <w:p w14:paraId="772FE324" w14:textId="77777777" w:rsidR="00687419" w:rsidRPr="005E6FAB" w:rsidRDefault="00687419" w:rsidP="009A767D">
      <w:pPr>
        <w:pStyle w:val="Heading31"/>
        <w:keepNext/>
        <w:keepLines/>
        <w:shd w:val="clear" w:color="auto" w:fill="auto"/>
        <w:spacing w:before="0" w:line="240" w:lineRule="auto"/>
        <w:ind w:left="522"/>
        <w:rPr>
          <w:rFonts w:ascii="Times New Roman" w:hAnsi="Times New Roman" w:cs="Times New Roman"/>
          <w:sz w:val="24"/>
          <w:szCs w:val="24"/>
          <w:lang w:val="ro-RO" w:eastAsia="ro-RO"/>
        </w:rPr>
      </w:pPr>
    </w:p>
    <w:p w14:paraId="0329C6DB" w14:textId="41DED33E" w:rsidR="00687419" w:rsidRPr="00DF7071" w:rsidRDefault="00687419" w:rsidP="00C85BD6">
      <w:pPr>
        <w:pStyle w:val="Heading31"/>
        <w:keepNext/>
        <w:keepLines/>
        <w:shd w:val="clear" w:color="auto" w:fill="auto"/>
        <w:spacing w:before="0" w:line="240" w:lineRule="auto"/>
        <w:ind w:left="522"/>
        <w:jc w:val="center"/>
        <w:rPr>
          <w:rFonts w:ascii="Times New Roman" w:hAnsi="Times New Roman" w:cs="Times New Roman"/>
          <w:sz w:val="28"/>
          <w:szCs w:val="28"/>
          <w:lang w:val="ro-RO" w:eastAsia="ro-RO"/>
        </w:rPr>
      </w:pPr>
      <w:r w:rsidRPr="00DF7071">
        <w:rPr>
          <w:rFonts w:ascii="Times New Roman" w:hAnsi="Times New Roman" w:cs="Times New Roman"/>
          <w:sz w:val="28"/>
          <w:szCs w:val="28"/>
          <w:lang w:val="ro-RO" w:eastAsia="ro-RO"/>
        </w:rPr>
        <w:t>CAPITOLUL III</w:t>
      </w:r>
      <w:r w:rsidR="00C85BD6" w:rsidRPr="00DF7071">
        <w:rPr>
          <w:rFonts w:ascii="Times New Roman" w:hAnsi="Times New Roman" w:cs="Times New Roman"/>
          <w:sz w:val="28"/>
          <w:szCs w:val="28"/>
          <w:lang w:val="ro-RO" w:eastAsia="ro-RO"/>
        </w:rPr>
        <w:t>.</w:t>
      </w:r>
      <w:r w:rsidRPr="00DF7071">
        <w:rPr>
          <w:rFonts w:ascii="Times New Roman" w:hAnsi="Times New Roman" w:cs="Times New Roman"/>
          <w:sz w:val="28"/>
          <w:szCs w:val="28"/>
          <w:lang w:val="ro-RO" w:eastAsia="ro-RO"/>
        </w:rPr>
        <w:t xml:space="preserve"> ATRIBUŢIILE CONSILIULUI PENTRU PROBLEME SOCIALE ŞI STUDENŢEŞTI</w:t>
      </w:r>
      <w:bookmarkEnd w:id="3"/>
    </w:p>
    <w:p w14:paraId="74BE6CE3" w14:textId="77777777" w:rsidR="00687419" w:rsidRPr="005E6FAB" w:rsidRDefault="00687419" w:rsidP="009A767D">
      <w:pPr>
        <w:pStyle w:val="Heading31"/>
        <w:keepNext/>
        <w:keepLines/>
        <w:shd w:val="clear" w:color="auto" w:fill="auto"/>
        <w:spacing w:before="0" w:line="240" w:lineRule="auto"/>
        <w:ind w:left="522"/>
        <w:rPr>
          <w:rFonts w:ascii="Times New Roman" w:hAnsi="Times New Roman" w:cs="Times New Roman"/>
          <w:sz w:val="24"/>
          <w:szCs w:val="24"/>
          <w:lang w:val="ro-RO"/>
        </w:rPr>
      </w:pPr>
    </w:p>
    <w:p w14:paraId="48643C8C" w14:textId="580E9A60" w:rsidR="00687419" w:rsidRPr="005E6FAB" w:rsidRDefault="00687419" w:rsidP="009A767D">
      <w:pPr>
        <w:pStyle w:val="BodyText"/>
        <w:spacing w:after="0"/>
        <w:ind w:left="522"/>
        <w:jc w:val="both"/>
      </w:pPr>
      <w:r w:rsidRPr="005E6FAB">
        <w:rPr>
          <w:rStyle w:val="BodytextBold3"/>
          <w:rFonts w:ascii="Times New Roman" w:hAnsi="Times New Roman" w:cs="Times New Roman"/>
          <w:sz w:val="24"/>
          <w:szCs w:val="24"/>
          <w:lang w:eastAsia="ro-RO"/>
        </w:rPr>
        <w:t>Art.7</w:t>
      </w:r>
      <w:r w:rsidR="00C85BD6" w:rsidRPr="005E6FAB">
        <w:rPr>
          <w:rStyle w:val="BodytextBold3"/>
          <w:rFonts w:ascii="Times New Roman" w:hAnsi="Times New Roman" w:cs="Times New Roman"/>
          <w:sz w:val="24"/>
          <w:szCs w:val="24"/>
          <w:lang w:eastAsia="ro-RO"/>
        </w:rPr>
        <w:t>.</w:t>
      </w:r>
      <w:r w:rsidRPr="005E6FAB">
        <w:rPr>
          <w:lang w:eastAsia="ro-RO"/>
        </w:rPr>
        <w:t xml:space="preserve"> Consiliul pentru Probleme Sociale şi Studenţeşti </w:t>
      </w:r>
      <w:r w:rsidRPr="005E6FAB">
        <w:rPr>
          <w:b/>
          <w:lang w:eastAsia="ro-RO"/>
        </w:rPr>
        <w:t>are în atribuţii soluţionarea problemelor sociale</w:t>
      </w:r>
      <w:r w:rsidRPr="005E6FAB">
        <w:rPr>
          <w:lang w:eastAsia="ro-RO"/>
        </w:rPr>
        <w:t xml:space="preserve"> în contextul actual şi de perspectivă, elaborează şi face propuneri pentru planuri de dezvoltare, având următoarele competenţe:</w:t>
      </w:r>
    </w:p>
    <w:p w14:paraId="4873AFFC" w14:textId="127A40BB" w:rsidR="00687419" w:rsidRPr="005E6FAB" w:rsidRDefault="00687419" w:rsidP="009A767D">
      <w:pPr>
        <w:pStyle w:val="BodyText"/>
        <w:numPr>
          <w:ilvl w:val="1"/>
          <w:numId w:val="57"/>
        </w:numPr>
        <w:tabs>
          <w:tab w:val="left" w:pos="794"/>
        </w:tabs>
        <w:spacing w:after="0"/>
        <w:ind w:left="522"/>
        <w:jc w:val="both"/>
      </w:pPr>
      <w:r w:rsidRPr="005E6FAB">
        <w:rPr>
          <w:lang w:eastAsia="ro-RO"/>
        </w:rPr>
        <w:t>Identifică fenomenele sociale şi economice cu impact în viaţa socială a universităţii şi care impun elaborarea unor strategii specifice</w:t>
      </w:r>
      <w:r w:rsidR="00F13AC1" w:rsidRPr="005E6FAB">
        <w:rPr>
          <w:lang w:eastAsia="ro-RO"/>
        </w:rPr>
        <w:t>;</w:t>
      </w:r>
    </w:p>
    <w:p w14:paraId="19332A52" w14:textId="08FE72C9" w:rsidR="00687419" w:rsidRPr="005E6FAB" w:rsidRDefault="00687419" w:rsidP="009A767D">
      <w:pPr>
        <w:pStyle w:val="BodyText"/>
        <w:numPr>
          <w:ilvl w:val="1"/>
          <w:numId w:val="57"/>
        </w:numPr>
        <w:tabs>
          <w:tab w:val="left" w:pos="856"/>
        </w:tabs>
        <w:spacing w:after="0"/>
        <w:ind w:left="522"/>
        <w:jc w:val="both"/>
      </w:pPr>
      <w:r w:rsidRPr="005E6FAB">
        <w:rPr>
          <w:lang w:eastAsia="ro-RO"/>
        </w:rPr>
        <w:t>Asigură cadrul necesar soluţionării unor probleme sociale legate de angajaţii universităţii şi studenţi</w:t>
      </w:r>
      <w:r w:rsidR="00F13AC1" w:rsidRPr="005E6FAB">
        <w:rPr>
          <w:lang w:eastAsia="ro-RO"/>
        </w:rPr>
        <w:t>;</w:t>
      </w:r>
    </w:p>
    <w:p w14:paraId="5AEB421C" w14:textId="4AE8BB89" w:rsidR="00687419" w:rsidRPr="005E6FAB" w:rsidRDefault="00687419" w:rsidP="009A767D">
      <w:pPr>
        <w:pStyle w:val="BodyText"/>
        <w:numPr>
          <w:ilvl w:val="1"/>
          <w:numId w:val="57"/>
        </w:numPr>
        <w:tabs>
          <w:tab w:val="left" w:pos="870"/>
        </w:tabs>
        <w:spacing w:after="0"/>
        <w:ind w:left="522"/>
        <w:jc w:val="both"/>
      </w:pPr>
      <w:r w:rsidRPr="005E6FAB">
        <w:rPr>
          <w:lang w:eastAsia="ro-RO"/>
        </w:rPr>
        <w:t>Mediază stările conflictuale apărute în domeniul social şi face propuneri de rezolvare a acestora</w:t>
      </w:r>
      <w:r w:rsidR="00F13AC1" w:rsidRPr="005E6FAB">
        <w:rPr>
          <w:lang w:eastAsia="ro-RO"/>
        </w:rPr>
        <w:t>;</w:t>
      </w:r>
    </w:p>
    <w:p w14:paraId="0E542077" w14:textId="12A80005" w:rsidR="00687419" w:rsidRPr="005E6FAB" w:rsidRDefault="00687419" w:rsidP="009A767D">
      <w:pPr>
        <w:pStyle w:val="BodyText"/>
        <w:numPr>
          <w:ilvl w:val="1"/>
          <w:numId w:val="57"/>
        </w:numPr>
        <w:tabs>
          <w:tab w:val="left" w:pos="794"/>
        </w:tabs>
        <w:spacing w:after="0"/>
        <w:ind w:left="522"/>
        <w:jc w:val="both"/>
      </w:pPr>
      <w:r w:rsidRPr="005E6FAB">
        <w:rPr>
          <w:lang w:eastAsia="ro-RO"/>
        </w:rPr>
        <w:t>Elaborează politicile sociale ale universităţii</w:t>
      </w:r>
      <w:r w:rsidR="00F13AC1" w:rsidRPr="005E6FAB">
        <w:rPr>
          <w:lang w:eastAsia="ro-RO"/>
        </w:rPr>
        <w:t>;</w:t>
      </w:r>
    </w:p>
    <w:p w14:paraId="4C6E251C" w14:textId="1C45524D" w:rsidR="00687419" w:rsidRPr="005E6FAB" w:rsidRDefault="00687419" w:rsidP="009A767D">
      <w:pPr>
        <w:pStyle w:val="BodyText"/>
        <w:numPr>
          <w:ilvl w:val="1"/>
          <w:numId w:val="57"/>
        </w:numPr>
        <w:tabs>
          <w:tab w:val="left" w:pos="794"/>
        </w:tabs>
        <w:spacing w:after="0"/>
        <w:ind w:left="522"/>
        <w:jc w:val="both"/>
      </w:pPr>
      <w:r w:rsidRPr="005E6FAB">
        <w:rPr>
          <w:lang w:eastAsia="ro-RO"/>
        </w:rPr>
        <w:t>Urmăreşte relaţiile de munca, politica salarială şi consolidarea păcii sociale</w:t>
      </w:r>
      <w:r w:rsidR="00F13AC1" w:rsidRPr="005E6FAB">
        <w:rPr>
          <w:lang w:eastAsia="ro-RO"/>
        </w:rPr>
        <w:t>;</w:t>
      </w:r>
    </w:p>
    <w:p w14:paraId="38927FA2" w14:textId="19D4D9BF" w:rsidR="00687419" w:rsidRPr="005E6FAB" w:rsidRDefault="00687419" w:rsidP="009A767D">
      <w:pPr>
        <w:pStyle w:val="BodyText"/>
        <w:numPr>
          <w:ilvl w:val="1"/>
          <w:numId w:val="57"/>
        </w:numPr>
        <w:tabs>
          <w:tab w:val="left" w:pos="813"/>
        </w:tabs>
        <w:spacing w:after="0"/>
        <w:ind w:left="522"/>
        <w:jc w:val="both"/>
      </w:pPr>
      <w:r w:rsidRPr="005E6FAB">
        <w:rPr>
          <w:lang w:eastAsia="ro-RO"/>
        </w:rPr>
        <w:t>Identifică soluţii de îmbunătăţire a managementului universitar, prin utilizarea eficientă şi eficace a resurselor materiale şi umane</w:t>
      </w:r>
      <w:r w:rsidR="00F13AC1" w:rsidRPr="005E6FAB">
        <w:rPr>
          <w:lang w:eastAsia="ro-RO"/>
        </w:rPr>
        <w:t>;</w:t>
      </w:r>
    </w:p>
    <w:p w14:paraId="6737493C" w14:textId="77777777" w:rsidR="00687419" w:rsidRPr="005E6FAB" w:rsidRDefault="00687419" w:rsidP="009A767D">
      <w:pPr>
        <w:pStyle w:val="BodyText"/>
        <w:numPr>
          <w:ilvl w:val="1"/>
          <w:numId w:val="57"/>
        </w:numPr>
        <w:tabs>
          <w:tab w:val="left" w:pos="813"/>
        </w:tabs>
        <w:spacing w:after="0"/>
        <w:ind w:left="522"/>
        <w:jc w:val="both"/>
      </w:pPr>
      <w:r w:rsidRPr="005E6FAB">
        <w:rPr>
          <w:lang w:eastAsia="ro-RO"/>
        </w:rPr>
        <w:t>Examinează rezultatele implementării obiectivelor sociale pe baza unor indicatori sociali şi economici şi propune măsuri de performanţă;</w:t>
      </w:r>
    </w:p>
    <w:p w14:paraId="4F016567" w14:textId="6F0C16D1" w:rsidR="00687419" w:rsidRPr="005E6FAB" w:rsidRDefault="00687419" w:rsidP="009A767D">
      <w:pPr>
        <w:pStyle w:val="BodyText"/>
        <w:numPr>
          <w:ilvl w:val="1"/>
          <w:numId w:val="57"/>
        </w:numPr>
        <w:tabs>
          <w:tab w:val="left" w:pos="837"/>
        </w:tabs>
        <w:spacing w:after="0"/>
        <w:ind w:left="522"/>
        <w:jc w:val="both"/>
      </w:pPr>
      <w:r w:rsidRPr="005E6FAB">
        <w:rPr>
          <w:lang w:eastAsia="ro-RO"/>
        </w:rPr>
        <w:t>Se implica în obţinerea de sponsorizări, donaţii şi burse speciale de la partenerii economici interni şi externi</w:t>
      </w:r>
      <w:r w:rsidR="00F13AC1" w:rsidRPr="005E6FAB">
        <w:rPr>
          <w:lang w:eastAsia="ro-RO"/>
        </w:rPr>
        <w:t>;</w:t>
      </w:r>
    </w:p>
    <w:p w14:paraId="039BFBC2" w14:textId="77777777" w:rsidR="00687419" w:rsidRPr="005E6FAB" w:rsidRDefault="00687419" w:rsidP="009A767D">
      <w:pPr>
        <w:pStyle w:val="BodyText"/>
        <w:numPr>
          <w:ilvl w:val="1"/>
          <w:numId w:val="57"/>
        </w:numPr>
        <w:tabs>
          <w:tab w:val="left" w:pos="746"/>
        </w:tabs>
        <w:spacing w:after="0"/>
        <w:ind w:left="522"/>
        <w:jc w:val="both"/>
      </w:pPr>
      <w:r w:rsidRPr="005E6FAB">
        <w:rPr>
          <w:lang w:eastAsia="ro-RO"/>
        </w:rPr>
        <w:t>Propune, iniţiază şi coordonează activităţile generatoare de venituri extrabugetare necesare activităţilor sociale sau studenţeşti;</w:t>
      </w:r>
    </w:p>
    <w:p w14:paraId="12160511" w14:textId="127DB17C" w:rsidR="00687419" w:rsidRPr="005E6FAB" w:rsidRDefault="00687419" w:rsidP="009A767D">
      <w:pPr>
        <w:pStyle w:val="BodyText"/>
        <w:numPr>
          <w:ilvl w:val="1"/>
          <w:numId w:val="57"/>
        </w:numPr>
        <w:spacing w:after="0"/>
        <w:ind w:left="522"/>
        <w:jc w:val="both"/>
        <w:rPr>
          <w:lang w:eastAsia="ro-RO"/>
        </w:rPr>
      </w:pPr>
      <w:r w:rsidRPr="005E6FAB">
        <w:rPr>
          <w:lang w:eastAsia="ro-RO"/>
        </w:rPr>
        <w:t>Stabileşte comisiile de lucru, componenţa şi competenţele acestora pentru rezolvarea problemelor sociale</w:t>
      </w:r>
      <w:r w:rsidR="00F13AC1" w:rsidRPr="005E6FAB">
        <w:rPr>
          <w:lang w:eastAsia="ro-RO"/>
        </w:rPr>
        <w:t>;</w:t>
      </w:r>
    </w:p>
    <w:p w14:paraId="6218F2F1" w14:textId="50560B92" w:rsidR="00687419" w:rsidRPr="005E6FAB" w:rsidRDefault="00702832" w:rsidP="009A767D">
      <w:pPr>
        <w:pStyle w:val="BodyText"/>
        <w:spacing w:after="0"/>
        <w:ind w:left="522"/>
        <w:jc w:val="both"/>
        <w:rPr>
          <w:lang w:eastAsia="ro-RO"/>
        </w:rPr>
      </w:pPr>
      <w:r w:rsidRPr="005E6FAB">
        <w:rPr>
          <w:lang w:eastAsia="ro-RO"/>
        </w:rPr>
        <w:t>k</w:t>
      </w:r>
      <w:r w:rsidR="00687419" w:rsidRPr="005E6FAB">
        <w:rPr>
          <w:lang w:eastAsia="ro-RO"/>
        </w:rPr>
        <w:t>) Asigura popularizarea şi organizarea de manifestări socio-educative, culturale şi sportive pentru salariaţii universităţii şi studenţilor sau pentru partenerii acesteia</w:t>
      </w:r>
      <w:r w:rsidR="00F13AC1" w:rsidRPr="005E6FAB">
        <w:rPr>
          <w:lang w:eastAsia="ro-RO"/>
        </w:rPr>
        <w:t>;</w:t>
      </w:r>
    </w:p>
    <w:p w14:paraId="722CFFF5" w14:textId="6F070809" w:rsidR="00687419" w:rsidRPr="005E6FAB" w:rsidRDefault="00702832" w:rsidP="009A767D">
      <w:pPr>
        <w:pStyle w:val="BodyText"/>
        <w:spacing w:after="0"/>
        <w:ind w:left="522"/>
        <w:jc w:val="both"/>
      </w:pPr>
      <w:r w:rsidRPr="005E6FAB">
        <w:rPr>
          <w:lang w:eastAsia="ro-RO"/>
        </w:rPr>
        <w:t>l</w:t>
      </w:r>
      <w:r w:rsidR="00687419" w:rsidRPr="005E6FAB">
        <w:rPr>
          <w:lang w:eastAsia="ro-RO"/>
        </w:rPr>
        <w:t>) Încurajează desfăşurarea de activităţi culturale şi educaţionale în cadrul universităţii, acestea cuprinzând spectacole, concerte, ansambluri de dans, expoziţii, etc.</w:t>
      </w:r>
    </w:p>
    <w:p w14:paraId="1C6D358B" w14:textId="77777777" w:rsidR="00C85BD6" w:rsidRPr="005E6FAB" w:rsidRDefault="00C85BD6" w:rsidP="009A767D">
      <w:pPr>
        <w:pStyle w:val="BodyText"/>
        <w:spacing w:after="0"/>
        <w:ind w:left="522"/>
        <w:jc w:val="both"/>
        <w:rPr>
          <w:rStyle w:val="BodytextBold2"/>
          <w:rFonts w:ascii="Times New Roman" w:hAnsi="Times New Roman" w:cs="Times New Roman"/>
          <w:sz w:val="24"/>
          <w:szCs w:val="24"/>
          <w:lang w:eastAsia="ro-RO"/>
        </w:rPr>
      </w:pPr>
    </w:p>
    <w:p w14:paraId="4364563C" w14:textId="5DA32D52" w:rsidR="00687419" w:rsidRPr="005E6FAB" w:rsidRDefault="00687419" w:rsidP="009A767D">
      <w:pPr>
        <w:pStyle w:val="BodyText"/>
        <w:spacing w:after="0"/>
        <w:ind w:left="522"/>
        <w:jc w:val="both"/>
        <w:rPr>
          <w:b/>
        </w:rPr>
      </w:pPr>
      <w:r w:rsidRPr="005E6FAB">
        <w:rPr>
          <w:rStyle w:val="BodytextBold2"/>
          <w:rFonts w:ascii="Times New Roman" w:hAnsi="Times New Roman" w:cs="Times New Roman"/>
          <w:sz w:val="24"/>
          <w:szCs w:val="24"/>
          <w:lang w:eastAsia="ro-RO"/>
        </w:rPr>
        <w:t>Art. 8</w:t>
      </w:r>
      <w:r w:rsidR="00C85BD6" w:rsidRPr="005E6FAB">
        <w:rPr>
          <w:rStyle w:val="BodytextBold2"/>
          <w:rFonts w:ascii="Times New Roman" w:hAnsi="Times New Roman" w:cs="Times New Roman"/>
          <w:sz w:val="24"/>
          <w:szCs w:val="24"/>
          <w:lang w:eastAsia="ro-RO"/>
        </w:rPr>
        <w:t>.</w:t>
      </w:r>
      <w:r w:rsidRPr="005E6FAB">
        <w:rPr>
          <w:lang w:eastAsia="ro-RO"/>
        </w:rPr>
        <w:t xml:space="preserve"> Consiliul pentru Probleme Sociale şi Studenţeşti </w:t>
      </w:r>
      <w:r w:rsidRPr="005E6FAB">
        <w:rPr>
          <w:b/>
          <w:lang w:eastAsia="ro-RO"/>
        </w:rPr>
        <w:t>are următoarele atribuţii în domeniul activităţilor şi problemelor studenţeşti:</w:t>
      </w:r>
    </w:p>
    <w:p w14:paraId="7B4D1BED" w14:textId="76F58B87" w:rsidR="00687419" w:rsidRPr="005E6FAB" w:rsidRDefault="00687419" w:rsidP="009A767D">
      <w:pPr>
        <w:pStyle w:val="BodyText"/>
        <w:numPr>
          <w:ilvl w:val="2"/>
          <w:numId w:val="57"/>
        </w:numPr>
        <w:tabs>
          <w:tab w:val="left" w:pos="866"/>
        </w:tabs>
        <w:spacing w:after="0"/>
        <w:ind w:left="522"/>
        <w:jc w:val="both"/>
      </w:pPr>
      <w:r w:rsidRPr="005E6FAB">
        <w:rPr>
          <w:lang w:eastAsia="ro-RO"/>
        </w:rPr>
        <w:t xml:space="preserve">Elaborează şi propune modificări ale regulamentelor de cazare, de cămin, de acordare a burselor, de acordare a biletelor de tabără, a prezentului regulament, a altor regulamente şi </w:t>
      </w:r>
      <w:r w:rsidRPr="005E6FAB">
        <w:rPr>
          <w:lang w:eastAsia="ro-RO"/>
        </w:rPr>
        <w:lastRenderedPageBreak/>
        <w:t xml:space="preserve">norme în vigoare cu impact asupra vieţii sociale şi culturale a studenţilor Universităţii </w:t>
      </w:r>
      <w:r w:rsidR="000A480C" w:rsidRPr="005E6FAB">
        <w:rPr>
          <w:lang w:eastAsia="ro-RO"/>
        </w:rPr>
        <w:t>„</w:t>
      </w:r>
      <w:r w:rsidRPr="005E6FAB">
        <w:rPr>
          <w:lang w:eastAsia="ro-RO"/>
        </w:rPr>
        <w:t>Valahia</w:t>
      </w:r>
      <w:r w:rsidR="000A480C" w:rsidRPr="005E6FAB">
        <w:rPr>
          <w:lang w:eastAsia="ro-RO"/>
        </w:rPr>
        <w:t>”</w:t>
      </w:r>
      <w:r w:rsidRPr="005E6FAB">
        <w:rPr>
          <w:lang w:eastAsia="ro-RO"/>
        </w:rPr>
        <w:t xml:space="preserve"> din Târgovişte</w:t>
      </w:r>
      <w:r w:rsidR="003A2C6F" w:rsidRPr="005E6FAB">
        <w:rPr>
          <w:lang w:eastAsia="ro-RO"/>
        </w:rPr>
        <w:t>;</w:t>
      </w:r>
    </w:p>
    <w:p w14:paraId="58355506" w14:textId="056D0052" w:rsidR="00687419" w:rsidRPr="005E6FAB" w:rsidRDefault="00687419" w:rsidP="009A767D">
      <w:pPr>
        <w:pStyle w:val="BodyText"/>
        <w:numPr>
          <w:ilvl w:val="2"/>
          <w:numId w:val="57"/>
        </w:numPr>
        <w:tabs>
          <w:tab w:val="left" w:pos="827"/>
        </w:tabs>
        <w:spacing w:after="0"/>
        <w:ind w:left="522"/>
        <w:jc w:val="both"/>
      </w:pPr>
      <w:r w:rsidRPr="005E6FAB">
        <w:rPr>
          <w:lang w:eastAsia="ro-RO"/>
        </w:rPr>
        <w:t>Stabileşte numărul de locuri de cazare, repartizarea lor pentru fiecare facultate, în funcţie de normele igenico-sanitare în vigoare</w:t>
      </w:r>
      <w:r w:rsidR="003A2C6F" w:rsidRPr="005E6FAB">
        <w:rPr>
          <w:lang w:eastAsia="ro-RO"/>
        </w:rPr>
        <w:t>;</w:t>
      </w:r>
    </w:p>
    <w:p w14:paraId="110B9FD3" w14:textId="6592BCC2" w:rsidR="00687419" w:rsidRPr="005E6FAB" w:rsidRDefault="00687419" w:rsidP="009A767D">
      <w:pPr>
        <w:pStyle w:val="BodyText"/>
        <w:numPr>
          <w:ilvl w:val="2"/>
          <w:numId w:val="57"/>
        </w:numPr>
        <w:tabs>
          <w:tab w:val="left" w:pos="779"/>
        </w:tabs>
        <w:spacing w:after="0"/>
        <w:ind w:left="522"/>
        <w:jc w:val="both"/>
      </w:pPr>
      <w:r w:rsidRPr="005E6FAB">
        <w:rPr>
          <w:lang w:eastAsia="ro-RO"/>
        </w:rPr>
        <w:t>Asigură repartizarea pe facultăţi, a fondului alocat pentru decontarea transportului studenţilor</w:t>
      </w:r>
      <w:r w:rsidR="003A2C6F" w:rsidRPr="005E6FAB">
        <w:rPr>
          <w:lang w:eastAsia="ro-RO"/>
        </w:rPr>
        <w:t>;</w:t>
      </w:r>
    </w:p>
    <w:p w14:paraId="05FF1090" w14:textId="212B2225" w:rsidR="00687419" w:rsidRPr="005E6FAB" w:rsidRDefault="00687419" w:rsidP="009A767D">
      <w:pPr>
        <w:pStyle w:val="BodyText"/>
        <w:numPr>
          <w:ilvl w:val="2"/>
          <w:numId w:val="57"/>
        </w:numPr>
        <w:tabs>
          <w:tab w:val="left" w:pos="813"/>
        </w:tabs>
        <w:spacing w:after="0"/>
        <w:ind w:left="522"/>
        <w:jc w:val="both"/>
      </w:pPr>
      <w:r w:rsidRPr="005E6FAB">
        <w:rPr>
          <w:lang w:eastAsia="ro-RO"/>
        </w:rPr>
        <w:t>Repartizează pe facultăţi numărul de locuri de tabără destinate studenţilor</w:t>
      </w:r>
      <w:r w:rsidR="00C40EA6" w:rsidRPr="005E6FAB">
        <w:rPr>
          <w:lang w:eastAsia="ro-RO"/>
        </w:rPr>
        <w:t>;</w:t>
      </w:r>
    </w:p>
    <w:p w14:paraId="252B0C8D" w14:textId="77777777" w:rsidR="00687419" w:rsidRPr="005E6FAB" w:rsidRDefault="00687419" w:rsidP="009A767D">
      <w:pPr>
        <w:pStyle w:val="BodyText"/>
        <w:numPr>
          <w:ilvl w:val="2"/>
          <w:numId w:val="57"/>
        </w:numPr>
        <w:tabs>
          <w:tab w:val="left" w:pos="842"/>
        </w:tabs>
        <w:spacing w:after="0"/>
        <w:ind w:left="522"/>
        <w:jc w:val="both"/>
      </w:pPr>
      <w:r w:rsidRPr="005E6FAB">
        <w:rPr>
          <w:lang w:eastAsia="ro-RO"/>
        </w:rPr>
        <w:t>Stabileşte măsuri pentru eficientizarea şi buna funcţionare a serviciilor adresate studenţilor;</w:t>
      </w:r>
    </w:p>
    <w:p w14:paraId="7F8D4573" w14:textId="6AADF67E" w:rsidR="00687419" w:rsidRPr="005E6FAB" w:rsidRDefault="00687419" w:rsidP="009A767D">
      <w:pPr>
        <w:pStyle w:val="BodyText"/>
        <w:numPr>
          <w:ilvl w:val="2"/>
          <w:numId w:val="57"/>
        </w:numPr>
        <w:tabs>
          <w:tab w:val="left" w:pos="851"/>
        </w:tabs>
        <w:spacing w:after="0"/>
        <w:ind w:left="522"/>
        <w:jc w:val="both"/>
      </w:pPr>
      <w:r w:rsidRPr="005E6FAB">
        <w:rPr>
          <w:lang w:eastAsia="ro-RO"/>
        </w:rPr>
        <w:t>Stabileşte comisiile de lucru, componenţa şi competenţele acestora pentru rezolvarea problemelor studenţeşti</w:t>
      </w:r>
      <w:r w:rsidR="00C40EA6" w:rsidRPr="005E6FAB">
        <w:rPr>
          <w:lang w:eastAsia="ro-RO"/>
        </w:rPr>
        <w:t>;</w:t>
      </w:r>
    </w:p>
    <w:p w14:paraId="69AE50E0" w14:textId="6A58E2E6" w:rsidR="00687419" w:rsidRPr="005E6FAB" w:rsidRDefault="00687419" w:rsidP="009A767D">
      <w:pPr>
        <w:pStyle w:val="BodyText"/>
        <w:numPr>
          <w:ilvl w:val="2"/>
          <w:numId w:val="57"/>
        </w:numPr>
        <w:tabs>
          <w:tab w:val="left" w:pos="789"/>
        </w:tabs>
        <w:spacing w:after="0"/>
        <w:ind w:left="522"/>
        <w:jc w:val="both"/>
      </w:pPr>
      <w:r w:rsidRPr="005E6FAB">
        <w:rPr>
          <w:lang w:eastAsia="ro-RO"/>
        </w:rPr>
        <w:t>Monitorizează activitatea studenţilor din căminele aflate în proprietatea sau în administrarea universităţii şi propune măsuri de optimizare a acesteia</w:t>
      </w:r>
      <w:r w:rsidR="00C40EA6" w:rsidRPr="005E6FAB">
        <w:rPr>
          <w:lang w:eastAsia="ro-RO"/>
        </w:rPr>
        <w:t>;</w:t>
      </w:r>
    </w:p>
    <w:p w14:paraId="5F618434" w14:textId="628BD839" w:rsidR="00687419" w:rsidRPr="005E6FAB" w:rsidRDefault="00702832" w:rsidP="009A767D">
      <w:pPr>
        <w:pStyle w:val="BodyText"/>
        <w:spacing w:after="0"/>
        <w:ind w:left="522"/>
        <w:jc w:val="both"/>
      </w:pPr>
      <w:r w:rsidRPr="005E6FAB">
        <w:rPr>
          <w:lang w:eastAsia="ro-RO"/>
        </w:rPr>
        <w:t>h</w:t>
      </w:r>
      <w:r w:rsidR="00687419" w:rsidRPr="005E6FAB">
        <w:rPr>
          <w:lang w:eastAsia="ro-RO"/>
        </w:rPr>
        <w:t>) Sprijină activitatea Consiliilor studențești de cămin organizate conform Regulamentului privind Organizarea şi Funcţionarea Căminelor Studenţeşti</w:t>
      </w:r>
      <w:r w:rsidR="00C40EA6" w:rsidRPr="005E6FAB">
        <w:rPr>
          <w:lang w:eastAsia="ro-RO"/>
        </w:rPr>
        <w:t>;</w:t>
      </w:r>
    </w:p>
    <w:p w14:paraId="3B19AF22" w14:textId="65B030C5" w:rsidR="00687419" w:rsidRPr="005E6FAB" w:rsidRDefault="00702832" w:rsidP="009A767D">
      <w:pPr>
        <w:pStyle w:val="BodyText"/>
        <w:spacing w:after="0"/>
        <w:ind w:left="522"/>
        <w:jc w:val="both"/>
      </w:pPr>
      <w:r w:rsidRPr="005E6FAB">
        <w:rPr>
          <w:lang w:eastAsia="ro-RO"/>
        </w:rPr>
        <w:t>i</w:t>
      </w:r>
      <w:r w:rsidR="00687419" w:rsidRPr="005E6FAB">
        <w:rPr>
          <w:lang w:eastAsia="ro-RO"/>
        </w:rPr>
        <w:t>) Monitorizează administrarea cabinetului medical specializat în medicină generală, care asigură asistenţă medicală permanentă pentru studenţii universităţii şi intervine pentru îmbunătăţirea activităţii acestuia</w:t>
      </w:r>
      <w:r w:rsidR="00C40EA6" w:rsidRPr="005E6FAB">
        <w:rPr>
          <w:lang w:eastAsia="ro-RO"/>
        </w:rPr>
        <w:t>;</w:t>
      </w:r>
    </w:p>
    <w:p w14:paraId="636088EF" w14:textId="67D4FC18" w:rsidR="00687419" w:rsidRPr="005E6FAB" w:rsidRDefault="00702832" w:rsidP="009A767D">
      <w:pPr>
        <w:pStyle w:val="BodyText"/>
        <w:spacing w:after="0"/>
        <w:ind w:left="522"/>
        <w:jc w:val="both"/>
      </w:pPr>
      <w:r w:rsidRPr="005E6FAB">
        <w:rPr>
          <w:lang w:eastAsia="ro-RO"/>
        </w:rPr>
        <w:t>j</w:t>
      </w:r>
      <w:r w:rsidR="00687419" w:rsidRPr="005E6FAB">
        <w:rPr>
          <w:lang w:eastAsia="ro-RO"/>
        </w:rPr>
        <w:t>) Coordonează şi monitorizează administrarea cantinelor studenţeşti ale universităţii</w:t>
      </w:r>
      <w:r w:rsidR="00C40EA6" w:rsidRPr="005E6FAB">
        <w:rPr>
          <w:lang w:eastAsia="ro-RO"/>
        </w:rPr>
        <w:t>;</w:t>
      </w:r>
    </w:p>
    <w:p w14:paraId="09723403" w14:textId="2E89095B" w:rsidR="00687419" w:rsidRPr="005E6FAB" w:rsidRDefault="00702832" w:rsidP="009A767D">
      <w:pPr>
        <w:pStyle w:val="BodyText"/>
        <w:spacing w:after="0"/>
        <w:ind w:left="522"/>
        <w:jc w:val="both"/>
      </w:pPr>
      <w:r w:rsidRPr="005E6FAB">
        <w:rPr>
          <w:lang w:eastAsia="ro-RO"/>
        </w:rPr>
        <w:t>k</w:t>
      </w:r>
      <w:r w:rsidR="00687419" w:rsidRPr="005E6FAB">
        <w:rPr>
          <w:lang w:eastAsia="ro-RO"/>
        </w:rPr>
        <w:t>) Coordonează activităţile sociale şi cultural-sportive ale studenţilor (manifestări, concursuri sportive şi culturale, etc.), asigurând spaţiile şi logistica necesare unei bune desfăşurări ale acestor activităţi</w:t>
      </w:r>
      <w:r w:rsidR="00293799" w:rsidRPr="005E6FAB">
        <w:rPr>
          <w:lang w:eastAsia="ro-RO"/>
        </w:rPr>
        <w:t>;</w:t>
      </w:r>
    </w:p>
    <w:p w14:paraId="7D41FBE0" w14:textId="4E0BEAE2" w:rsidR="00687419" w:rsidRPr="005E6FAB" w:rsidRDefault="00702832" w:rsidP="009A767D">
      <w:pPr>
        <w:pStyle w:val="BodyText"/>
        <w:spacing w:after="0"/>
        <w:ind w:left="522"/>
        <w:jc w:val="both"/>
        <w:rPr>
          <w:lang w:eastAsia="ro-RO"/>
        </w:rPr>
      </w:pPr>
      <w:r w:rsidRPr="005E6FAB">
        <w:rPr>
          <w:lang w:eastAsia="ro-RO"/>
        </w:rPr>
        <w:t>l</w:t>
      </w:r>
      <w:r w:rsidR="00687419" w:rsidRPr="005E6FAB">
        <w:rPr>
          <w:lang w:eastAsia="ro-RO"/>
        </w:rPr>
        <w:t xml:space="preserve">) Asigură participarea directă a studenţilor, prin reprezentanţii aleşi, la elaborarea şi punerea în aplicare a deciziilor privind serviciile oferite </w:t>
      </w:r>
      <w:r w:rsidR="009907DC" w:rsidRPr="005E6FAB">
        <w:rPr>
          <w:lang w:eastAsia="ro-RO"/>
        </w:rPr>
        <w:t>studenților</w:t>
      </w:r>
      <w:r w:rsidR="00293799" w:rsidRPr="005E6FAB">
        <w:rPr>
          <w:lang w:eastAsia="ro-RO"/>
        </w:rPr>
        <w:t>;</w:t>
      </w:r>
    </w:p>
    <w:p w14:paraId="6768C7B2" w14:textId="129B6DCC" w:rsidR="00687419" w:rsidRPr="005E6FAB" w:rsidRDefault="00702832" w:rsidP="009A767D">
      <w:pPr>
        <w:pStyle w:val="BodyText"/>
        <w:spacing w:after="0"/>
        <w:ind w:left="522"/>
        <w:jc w:val="both"/>
      </w:pPr>
      <w:r w:rsidRPr="005E6FAB">
        <w:rPr>
          <w:lang w:eastAsia="ro-RO"/>
        </w:rPr>
        <w:t>m</w:t>
      </w:r>
      <w:r w:rsidR="00687419" w:rsidRPr="005E6FAB">
        <w:rPr>
          <w:lang w:eastAsia="ro-RO"/>
        </w:rPr>
        <w:t xml:space="preserve">) Asigură asistenţă şi consultanţă pentru integrarea socio-profesională a </w:t>
      </w:r>
      <w:r w:rsidR="009907DC" w:rsidRPr="005E6FAB">
        <w:rPr>
          <w:lang w:eastAsia="ro-RO"/>
        </w:rPr>
        <w:t>studenților</w:t>
      </w:r>
      <w:r w:rsidR="00687419" w:rsidRPr="005E6FAB">
        <w:rPr>
          <w:lang w:eastAsia="ro-RO"/>
        </w:rPr>
        <w:t xml:space="preserve"> şi absolvenţilor</w:t>
      </w:r>
      <w:r w:rsidR="00293799" w:rsidRPr="005E6FAB">
        <w:rPr>
          <w:lang w:eastAsia="ro-RO"/>
        </w:rPr>
        <w:t>;</w:t>
      </w:r>
    </w:p>
    <w:p w14:paraId="39C1D34D" w14:textId="7F3F7DC7" w:rsidR="00687419" w:rsidRPr="005E6FAB" w:rsidRDefault="00702832" w:rsidP="009A767D">
      <w:pPr>
        <w:pStyle w:val="BodyText"/>
        <w:spacing w:after="0"/>
        <w:ind w:left="522"/>
        <w:jc w:val="both"/>
      </w:pPr>
      <w:r w:rsidRPr="005E6FAB">
        <w:rPr>
          <w:lang w:eastAsia="ro-RO"/>
        </w:rPr>
        <w:t>n</w:t>
      </w:r>
      <w:r w:rsidR="00687419" w:rsidRPr="005E6FAB">
        <w:rPr>
          <w:lang w:eastAsia="ro-RO"/>
        </w:rPr>
        <w:t xml:space="preserve">) Analizează şi susţine activitatea </w:t>
      </w:r>
      <w:r w:rsidR="00766C8B" w:rsidRPr="005E6FAB">
        <w:rPr>
          <w:lang w:eastAsia="ro-RO"/>
        </w:rPr>
        <w:t>Centrului de</w:t>
      </w:r>
      <w:r w:rsidR="00687419" w:rsidRPr="005E6FAB">
        <w:rPr>
          <w:lang w:eastAsia="ro-RO"/>
        </w:rPr>
        <w:t xml:space="preserve"> Consiliere</w:t>
      </w:r>
      <w:r w:rsidR="00766C8B" w:rsidRPr="005E6FAB">
        <w:rPr>
          <w:lang w:eastAsia="ro-RO"/>
        </w:rPr>
        <w:t xml:space="preserve"> și </w:t>
      </w:r>
      <w:r w:rsidR="00687419" w:rsidRPr="005E6FAB">
        <w:rPr>
          <w:lang w:eastAsia="ro-RO"/>
        </w:rPr>
        <w:t>Orientare în Carieră</w:t>
      </w:r>
      <w:r w:rsidR="00293799" w:rsidRPr="005E6FAB">
        <w:rPr>
          <w:lang w:eastAsia="ro-RO"/>
        </w:rPr>
        <w:t>;</w:t>
      </w:r>
    </w:p>
    <w:p w14:paraId="5BD4106E" w14:textId="62077158" w:rsidR="00687419" w:rsidRPr="005E6FAB" w:rsidRDefault="00702832" w:rsidP="009A767D">
      <w:pPr>
        <w:pStyle w:val="BodyText"/>
        <w:spacing w:after="0"/>
        <w:ind w:left="522"/>
        <w:jc w:val="both"/>
      </w:pPr>
      <w:r w:rsidRPr="005E6FAB">
        <w:rPr>
          <w:lang w:eastAsia="ro-RO"/>
        </w:rPr>
        <w:t>o</w:t>
      </w:r>
      <w:r w:rsidR="00687419" w:rsidRPr="005E6FAB">
        <w:rPr>
          <w:lang w:eastAsia="ro-RO"/>
        </w:rPr>
        <w:t>) Elaborează principii şi măsuri pentru integrarea profesională şi socială a studenţilor proveniţi din alte ţări în mediul universitar şi pentru soluţionarea problemelor specifice acestei categorii de studenţi</w:t>
      </w:r>
      <w:r w:rsidR="009907DC" w:rsidRPr="005E6FAB">
        <w:rPr>
          <w:lang w:eastAsia="ro-RO"/>
        </w:rPr>
        <w:t>;</w:t>
      </w:r>
    </w:p>
    <w:p w14:paraId="71873588" w14:textId="19CB0BE1" w:rsidR="00687419" w:rsidRPr="005E6FAB" w:rsidRDefault="00702832" w:rsidP="009A767D">
      <w:pPr>
        <w:pStyle w:val="BodyText"/>
        <w:spacing w:after="0"/>
        <w:ind w:left="520"/>
        <w:jc w:val="both"/>
        <w:rPr>
          <w:lang w:eastAsia="ro-RO"/>
        </w:rPr>
      </w:pPr>
      <w:r w:rsidRPr="005E6FAB">
        <w:rPr>
          <w:lang w:eastAsia="ro-RO"/>
        </w:rPr>
        <w:t>p</w:t>
      </w:r>
      <w:r w:rsidR="00687419" w:rsidRPr="005E6FAB">
        <w:rPr>
          <w:lang w:eastAsia="ro-RO"/>
        </w:rPr>
        <w:t>) Stabileşte şi promovează relaţii de colaborare şi reprezentare între universitate şi absolvenţii săi.</w:t>
      </w:r>
    </w:p>
    <w:p w14:paraId="6B1D9FFC" w14:textId="55AA20C2" w:rsidR="00687419" w:rsidRPr="005E6FAB" w:rsidRDefault="00687419" w:rsidP="009A767D">
      <w:pPr>
        <w:pStyle w:val="BodyText"/>
        <w:spacing w:after="0"/>
        <w:ind w:left="520"/>
        <w:jc w:val="both"/>
      </w:pPr>
    </w:p>
    <w:p w14:paraId="6A8F70DE" w14:textId="3E869D1F" w:rsidR="00687419" w:rsidRPr="00DF7071" w:rsidRDefault="00687419" w:rsidP="00C85BD6">
      <w:pPr>
        <w:pStyle w:val="Heading31"/>
        <w:keepNext/>
        <w:keepLines/>
        <w:shd w:val="clear" w:color="auto" w:fill="auto"/>
        <w:spacing w:before="0" w:line="240" w:lineRule="auto"/>
        <w:ind w:left="520"/>
        <w:jc w:val="center"/>
        <w:rPr>
          <w:rFonts w:ascii="Times New Roman" w:hAnsi="Times New Roman" w:cs="Times New Roman"/>
          <w:sz w:val="28"/>
          <w:szCs w:val="28"/>
          <w:lang w:val="ro-RO" w:eastAsia="ro-RO"/>
        </w:rPr>
      </w:pPr>
      <w:bookmarkStart w:id="4" w:name="bookmark6"/>
      <w:r w:rsidRPr="00DF7071">
        <w:rPr>
          <w:rFonts w:ascii="Times New Roman" w:hAnsi="Times New Roman" w:cs="Times New Roman"/>
          <w:sz w:val="28"/>
          <w:szCs w:val="28"/>
          <w:lang w:val="ro-RO" w:eastAsia="ro-RO"/>
        </w:rPr>
        <w:t>CAPITOLUL IV</w:t>
      </w:r>
      <w:r w:rsidR="00C85BD6" w:rsidRPr="00DF7071">
        <w:rPr>
          <w:rFonts w:ascii="Times New Roman" w:hAnsi="Times New Roman" w:cs="Times New Roman"/>
          <w:sz w:val="28"/>
          <w:szCs w:val="28"/>
          <w:lang w:val="ro-RO" w:eastAsia="ro-RO"/>
        </w:rPr>
        <w:t xml:space="preserve">. </w:t>
      </w:r>
      <w:r w:rsidRPr="00DF7071">
        <w:rPr>
          <w:rFonts w:ascii="Times New Roman" w:hAnsi="Times New Roman" w:cs="Times New Roman"/>
          <w:sz w:val="28"/>
          <w:szCs w:val="28"/>
          <w:lang w:val="ro-RO" w:eastAsia="ro-RO"/>
        </w:rPr>
        <w:t>DISPOZIŢII FINALE</w:t>
      </w:r>
      <w:bookmarkEnd w:id="4"/>
    </w:p>
    <w:p w14:paraId="1BE9EB43" w14:textId="77777777" w:rsidR="00687419" w:rsidRPr="00DF7071" w:rsidRDefault="00687419" w:rsidP="009A767D">
      <w:pPr>
        <w:pStyle w:val="Heading31"/>
        <w:keepNext/>
        <w:keepLines/>
        <w:shd w:val="clear" w:color="auto" w:fill="auto"/>
        <w:spacing w:before="0" w:line="240" w:lineRule="auto"/>
        <w:ind w:left="520"/>
        <w:rPr>
          <w:rFonts w:ascii="Times New Roman" w:hAnsi="Times New Roman" w:cs="Times New Roman"/>
          <w:sz w:val="28"/>
          <w:szCs w:val="28"/>
          <w:lang w:val="ro-RO"/>
        </w:rPr>
      </w:pPr>
    </w:p>
    <w:p w14:paraId="77F3316B" w14:textId="4D46931D" w:rsidR="00687419" w:rsidRPr="005E6FAB" w:rsidRDefault="00687419" w:rsidP="009A767D">
      <w:pPr>
        <w:pStyle w:val="BodyText"/>
        <w:spacing w:after="0"/>
        <w:ind w:left="520"/>
        <w:jc w:val="both"/>
        <w:rPr>
          <w:lang w:eastAsia="ro-RO"/>
        </w:rPr>
      </w:pPr>
      <w:r w:rsidRPr="005E6FAB">
        <w:rPr>
          <w:rStyle w:val="BodytextBold1"/>
          <w:rFonts w:ascii="Times New Roman" w:hAnsi="Times New Roman" w:cs="Times New Roman"/>
          <w:sz w:val="24"/>
          <w:szCs w:val="24"/>
          <w:lang w:eastAsia="ro-RO"/>
        </w:rPr>
        <w:t>Art. 9</w:t>
      </w:r>
      <w:r w:rsidR="00C85BD6" w:rsidRPr="005E6FAB">
        <w:rPr>
          <w:rStyle w:val="BodytextBold1"/>
          <w:rFonts w:ascii="Times New Roman" w:hAnsi="Times New Roman" w:cs="Times New Roman"/>
          <w:sz w:val="24"/>
          <w:szCs w:val="24"/>
          <w:lang w:eastAsia="ro-RO"/>
        </w:rPr>
        <w:t>.</w:t>
      </w:r>
      <w:r w:rsidRPr="005E6FAB">
        <w:rPr>
          <w:lang w:eastAsia="ro-RO"/>
        </w:rPr>
        <w:t xml:space="preserve"> Consiliul pentru Probleme Sociale şi Studenţeşti poate propune Consiliului de Administraţie parteneriate cu alte instituţii sau întreprinderi publice sau private, parteneriate care să promoveze interesele universităţii şi să ducă la îndeplinirea obiectivelor sociale, culturale, sportive sau în interesul studenţilor.</w:t>
      </w:r>
    </w:p>
    <w:p w14:paraId="74856936" w14:textId="77777777" w:rsidR="00C85BD6" w:rsidRPr="005E6FAB" w:rsidRDefault="00C85BD6" w:rsidP="009A767D">
      <w:pPr>
        <w:pStyle w:val="BodyText"/>
        <w:spacing w:after="0"/>
        <w:ind w:left="520"/>
        <w:jc w:val="both"/>
      </w:pPr>
    </w:p>
    <w:p w14:paraId="47BBCC08" w14:textId="3D2241EA" w:rsidR="00687419" w:rsidRPr="005E6FAB" w:rsidRDefault="00687419" w:rsidP="009A767D">
      <w:pPr>
        <w:pStyle w:val="BodyText"/>
        <w:spacing w:after="0"/>
        <w:ind w:left="520"/>
        <w:jc w:val="both"/>
        <w:rPr>
          <w:lang w:eastAsia="ro-RO"/>
        </w:rPr>
      </w:pPr>
      <w:r w:rsidRPr="005E6FAB">
        <w:rPr>
          <w:rStyle w:val="BodytextBold1"/>
          <w:rFonts w:ascii="Times New Roman" w:hAnsi="Times New Roman" w:cs="Times New Roman"/>
          <w:sz w:val="24"/>
          <w:szCs w:val="24"/>
          <w:lang w:eastAsia="ro-RO"/>
        </w:rPr>
        <w:t>Art. 10</w:t>
      </w:r>
      <w:r w:rsidR="00C85BD6" w:rsidRPr="005E6FAB">
        <w:rPr>
          <w:rStyle w:val="BodytextBold1"/>
          <w:rFonts w:ascii="Times New Roman" w:hAnsi="Times New Roman" w:cs="Times New Roman"/>
          <w:sz w:val="24"/>
          <w:szCs w:val="24"/>
          <w:lang w:eastAsia="ro-RO"/>
        </w:rPr>
        <w:t>.</w:t>
      </w:r>
      <w:r w:rsidRPr="005E6FAB">
        <w:rPr>
          <w:lang w:eastAsia="ro-RO"/>
        </w:rPr>
        <w:t xml:space="preserve"> Modificarea prezentului regulament se poate face în conformitate cu legislaţia în vigoare, la propunerea Prorectorului pentru Probleme Sociale şi Studenţeşti, cu avizul Consiliului de Administraţie şi aprobarea Senatului.</w:t>
      </w:r>
    </w:p>
    <w:p w14:paraId="62025831" w14:textId="77777777" w:rsidR="00C85BD6" w:rsidRPr="005E6FAB" w:rsidRDefault="00C85BD6" w:rsidP="009A767D">
      <w:pPr>
        <w:pStyle w:val="BodyText"/>
        <w:spacing w:after="0"/>
        <w:ind w:left="520"/>
        <w:jc w:val="both"/>
      </w:pPr>
    </w:p>
    <w:p w14:paraId="0A8F39FB" w14:textId="7EF5C9E5" w:rsidR="00687419" w:rsidRPr="005E6FAB" w:rsidRDefault="00687419" w:rsidP="009A767D">
      <w:pPr>
        <w:pStyle w:val="BodyText"/>
        <w:spacing w:after="0"/>
        <w:ind w:left="520"/>
        <w:jc w:val="both"/>
        <w:rPr>
          <w:lang w:eastAsia="ro-RO"/>
        </w:rPr>
      </w:pPr>
      <w:r w:rsidRPr="005E6FAB">
        <w:rPr>
          <w:rStyle w:val="BodytextBold1"/>
          <w:rFonts w:ascii="Times New Roman" w:hAnsi="Times New Roman" w:cs="Times New Roman"/>
          <w:sz w:val="24"/>
          <w:szCs w:val="24"/>
        </w:rPr>
        <w:t>Art. 11</w:t>
      </w:r>
      <w:r w:rsidR="00C85BD6" w:rsidRPr="005E6FAB">
        <w:rPr>
          <w:rStyle w:val="BodytextBold1"/>
          <w:rFonts w:ascii="Times New Roman" w:hAnsi="Times New Roman" w:cs="Times New Roman"/>
          <w:sz w:val="24"/>
          <w:szCs w:val="24"/>
        </w:rPr>
        <w:t>.</w:t>
      </w:r>
      <w:r w:rsidRPr="005E6FAB">
        <w:t xml:space="preserve"> </w:t>
      </w:r>
      <w:r w:rsidRPr="005E6FAB">
        <w:rPr>
          <w:lang w:eastAsia="ro-RO"/>
        </w:rPr>
        <w:t>Prezentul regulament va suferi modificări în conformitate cu legislaţia în vigoare.</w:t>
      </w:r>
    </w:p>
    <w:p w14:paraId="64F8FAC7" w14:textId="77777777" w:rsidR="00C85BD6" w:rsidRPr="005E6FAB" w:rsidRDefault="00C85BD6" w:rsidP="009A767D">
      <w:pPr>
        <w:pStyle w:val="BodyText"/>
        <w:spacing w:after="0"/>
        <w:ind w:left="520"/>
        <w:jc w:val="both"/>
      </w:pPr>
    </w:p>
    <w:p w14:paraId="02830E50" w14:textId="75F2CED5" w:rsidR="004C2F42" w:rsidRPr="005E6FAB" w:rsidRDefault="0095096D" w:rsidP="00C85BD6">
      <w:pPr>
        <w:pStyle w:val="Normal12pt"/>
        <w:spacing w:line="276" w:lineRule="auto"/>
        <w:ind w:left="520"/>
      </w:pPr>
      <w:r w:rsidRPr="005E6FAB">
        <w:rPr>
          <w:rStyle w:val="BodytextBold1"/>
          <w:rFonts w:ascii="Times New Roman" w:hAnsi="Times New Roman" w:cs="Times New Roman"/>
          <w:sz w:val="24"/>
          <w:szCs w:val="24"/>
          <w:lang w:eastAsia="ro-RO"/>
        </w:rPr>
        <w:lastRenderedPageBreak/>
        <w:t>Art. 12</w:t>
      </w:r>
      <w:r w:rsidR="00C85BD6" w:rsidRPr="005E6FAB">
        <w:rPr>
          <w:rStyle w:val="BodytextBold1"/>
          <w:rFonts w:ascii="Times New Roman" w:hAnsi="Times New Roman" w:cs="Times New Roman"/>
          <w:sz w:val="24"/>
          <w:szCs w:val="24"/>
          <w:lang w:eastAsia="ro-RO"/>
        </w:rPr>
        <w:t>.</w:t>
      </w:r>
      <w:r w:rsidRPr="005E6FAB">
        <w:rPr>
          <w:rStyle w:val="BodytextBold1"/>
          <w:rFonts w:ascii="Times New Roman" w:hAnsi="Times New Roman" w:cs="Times New Roman"/>
          <w:sz w:val="24"/>
          <w:szCs w:val="24"/>
          <w:lang w:eastAsia="ro-RO"/>
        </w:rPr>
        <w:t xml:space="preserve"> </w:t>
      </w:r>
      <w:r w:rsidRPr="005E6FAB">
        <w:t xml:space="preserve">Prezentul regulament a fost avizat în ședința Consiliului de Administrație din data de </w:t>
      </w:r>
      <w:r w:rsidR="007164C8" w:rsidRPr="005E6FAB">
        <w:t>......................</w:t>
      </w:r>
      <w:r w:rsidRPr="005E6FAB">
        <w:t xml:space="preserve">, aprobat în ședința Senatului universitar din data de </w:t>
      </w:r>
      <w:r w:rsidR="007164C8" w:rsidRPr="005E6FAB">
        <w:t>...................</w:t>
      </w:r>
      <w:r w:rsidRPr="005E6FAB">
        <w:t xml:space="preserve"> și</w:t>
      </w:r>
      <w:bookmarkStart w:id="5" w:name="page3"/>
      <w:bookmarkStart w:id="6" w:name="page4"/>
      <w:bookmarkStart w:id="7" w:name="page5"/>
      <w:bookmarkStart w:id="8" w:name="page6"/>
      <w:bookmarkStart w:id="9" w:name="page7"/>
      <w:bookmarkStart w:id="10" w:name="page8"/>
      <w:bookmarkStart w:id="11" w:name="page9"/>
      <w:bookmarkStart w:id="12" w:name="page10"/>
      <w:bookmarkStart w:id="13" w:name="page11"/>
      <w:bookmarkStart w:id="14" w:name="page12"/>
      <w:bookmarkStart w:id="15" w:name="page13"/>
      <w:bookmarkStart w:id="16" w:name="page14"/>
      <w:bookmarkStart w:id="17" w:name="page15"/>
      <w:bookmarkStart w:id="18" w:name="page16"/>
      <w:bookmarkEnd w:id="5"/>
      <w:bookmarkEnd w:id="6"/>
      <w:bookmarkEnd w:id="7"/>
      <w:bookmarkEnd w:id="8"/>
      <w:bookmarkEnd w:id="9"/>
      <w:bookmarkEnd w:id="10"/>
      <w:bookmarkEnd w:id="11"/>
      <w:bookmarkEnd w:id="12"/>
      <w:bookmarkEnd w:id="13"/>
      <w:bookmarkEnd w:id="14"/>
      <w:bookmarkEnd w:id="15"/>
      <w:bookmarkEnd w:id="16"/>
      <w:bookmarkEnd w:id="17"/>
      <w:bookmarkEnd w:id="18"/>
      <w:r w:rsidRPr="005E6FAB">
        <w:t xml:space="preserve"> intră </w:t>
      </w:r>
      <w:r w:rsidR="00521548" w:rsidRPr="005E6FAB">
        <w:t>î</w:t>
      </w:r>
      <w:r w:rsidRPr="005E6FAB">
        <w:t>n</w:t>
      </w:r>
      <w:r w:rsidR="00521548" w:rsidRPr="005E6FAB">
        <w:t xml:space="preserve"> </w:t>
      </w:r>
      <w:r w:rsidRPr="005E6FAB">
        <w:t>vigoare la data aprobării de către Senatul universitar.</w:t>
      </w:r>
    </w:p>
    <w:sectPr w:rsidR="004C2F42" w:rsidRPr="005E6FAB" w:rsidSect="00687419">
      <w:headerReference w:type="default" r:id="rId14"/>
      <w:headerReference w:type="first" r:id="rId15"/>
      <w:footerReference w:type="first" r:id="rId16"/>
      <w:pgSz w:w="11907" w:h="16840" w:code="9"/>
      <w:pgMar w:top="1134" w:right="1134" w:bottom="1134" w:left="1134" w:header="675" w:footer="363"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50005" w14:textId="77777777" w:rsidR="00D27A4F" w:rsidRPr="00C4444C" w:rsidRDefault="00D27A4F">
      <w:r w:rsidRPr="00C4444C">
        <w:separator/>
      </w:r>
    </w:p>
  </w:endnote>
  <w:endnote w:type="continuationSeparator" w:id="0">
    <w:p w14:paraId="122B301A" w14:textId="77777777" w:rsidR="00D27A4F" w:rsidRPr="00C4444C" w:rsidRDefault="00D27A4F">
      <w:r w:rsidRPr="00C444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B9EA" w14:textId="77777777" w:rsidR="005B7ABA" w:rsidRPr="00C4444C" w:rsidRDefault="00A01BBD" w:rsidP="000E2DEC">
    <w:pPr>
      <w:pStyle w:val="Footer"/>
      <w:framePr w:wrap="around" w:vAnchor="text" w:hAnchor="margin" w:xAlign="center" w:y="1"/>
      <w:rPr>
        <w:rStyle w:val="PageNumber"/>
      </w:rPr>
    </w:pPr>
    <w:r w:rsidRPr="00C4444C">
      <w:rPr>
        <w:rStyle w:val="PageNumber"/>
      </w:rPr>
      <w:fldChar w:fldCharType="begin"/>
    </w:r>
    <w:r w:rsidR="005B7ABA" w:rsidRPr="00C4444C">
      <w:rPr>
        <w:rStyle w:val="PageNumber"/>
      </w:rPr>
      <w:instrText xml:space="preserve">PAGE  </w:instrText>
    </w:r>
    <w:r w:rsidRPr="00C4444C">
      <w:rPr>
        <w:rStyle w:val="PageNumber"/>
      </w:rPr>
      <w:fldChar w:fldCharType="end"/>
    </w:r>
  </w:p>
  <w:p w14:paraId="130B0639" w14:textId="77777777" w:rsidR="005B7ABA" w:rsidRPr="00C4444C" w:rsidRDefault="005B7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3D7D" w14:textId="33263727" w:rsidR="00405BFF" w:rsidRPr="00C4444C" w:rsidRDefault="00CD6287" w:rsidP="00C42A3E">
    <w:pPr>
      <w:pStyle w:val="Footer"/>
      <w:tabs>
        <w:tab w:val="clear" w:pos="4320"/>
        <w:tab w:val="clear" w:pos="8640"/>
      </w:tabs>
      <w:rPr>
        <w:iCs/>
        <w:sz w:val="16"/>
        <w:szCs w:val="16"/>
      </w:rPr>
    </w:pPr>
    <w:r w:rsidRPr="00C4444C">
      <w:rPr>
        <w:iCs/>
        <w:sz w:val="16"/>
        <w:szCs w:val="16"/>
      </w:rPr>
      <w:t xml:space="preserve">    </w:t>
    </w:r>
    <w:r w:rsidR="00595B60" w:rsidRPr="00C4444C">
      <w:rPr>
        <w:iCs/>
        <w:sz w:val="16"/>
        <w:szCs w:val="16"/>
      </w:rPr>
      <w:t xml:space="preserve">   </w:t>
    </w:r>
    <w:r w:rsidRPr="00C4444C">
      <w:rPr>
        <w:iCs/>
        <w:sz w:val="16"/>
        <w:szCs w:val="16"/>
      </w:rPr>
      <w:t xml:space="preserve">  </w:t>
    </w:r>
    <w:r w:rsidR="00405BFF" w:rsidRPr="00C4444C">
      <w:rPr>
        <w:iCs/>
        <w:sz w:val="16"/>
        <w:szCs w:val="16"/>
      </w:rPr>
      <w:t>F</w:t>
    </w:r>
    <w:r w:rsidR="00167CE3" w:rsidRPr="00C4444C">
      <w:rPr>
        <w:iCs/>
        <w:sz w:val="16"/>
        <w:szCs w:val="16"/>
      </w:rPr>
      <w:t xml:space="preserve"> </w:t>
    </w:r>
    <w:r w:rsidR="00282CEC" w:rsidRPr="00C4444C">
      <w:rPr>
        <w:iCs/>
        <w:sz w:val="16"/>
        <w:szCs w:val="16"/>
      </w:rPr>
      <w:t>422.2014.Ed.</w:t>
    </w:r>
    <w:r w:rsidR="007164C8" w:rsidRPr="00C4444C">
      <w:rPr>
        <w:iCs/>
        <w:sz w:val="16"/>
        <w:szCs w:val="16"/>
      </w:rPr>
      <w:t>3</w:t>
    </w:r>
    <w:r w:rsidRPr="00C4444C">
      <w:rPr>
        <w:iCs/>
        <w:sz w:val="16"/>
        <w:szCs w:val="16"/>
      </w:rPr>
      <w:tab/>
      <w:t xml:space="preserve">                        </w:t>
    </w:r>
    <w:r w:rsidR="00595B60" w:rsidRPr="00C4444C">
      <w:rPr>
        <w:iCs/>
        <w:sz w:val="16"/>
        <w:szCs w:val="16"/>
      </w:rPr>
      <w:tab/>
      <w:t xml:space="preserve">      </w:t>
    </w:r>
    <w:r w:rsidR="00595B60" w:rsidRPr="00C4444C">
      <w:rPr>
        <w:iCs/>
        <w:sz w:val="16"/>
        <w:szCs w:val="16"/>
      </w:rPr>
      <w:tab/>
    </w:r>
    <w:r w:rsidR="000B595E" w:rsidRPr="00C4444C">
      <w:rPr>
        <w:iCs/>
        <w:sz w:val="16"/>
        <w:szCs w:val="16"/>
      </w:rPr>
      <w:t xml:space="preserve">    </w:t>
    </w:r>
    <w:r w:rsidR="00E57A25" w:rsidRPr="00C4444C">
      <w:rPr>
        <w:iCs/>
        <w:sz w:val="16"/>
        <w:szCs w:val="16"/>
      </w:rPr>
      <w:t xml:space="preserve"> </w:t>
    </w:r>
    <w:r w:rsidR="009A51C2" w:rsidRPr="00C4444C">
      <w:rPr>
        <w:iCs/>
        <w:sz w:val="16"/>
        <w:szCs w:val="16"/>
      </w:rPr>
      <w:t xml:space="preserve">  </w:t>
    </w:r>
    <w:r w:rsidR="004D060B" w:rsidRPr="00C4444C">
      <w:rPr>
        <w:iCs/>
        <w:sz w:val="16"/>
        <w:szCs w:val="16"/>
      </w:rPr>
      <w:t xml:space="preserve"> </w:t>
    </w:r>
    <w:r w:rsidR="008302CA" w:rsidRPr="00C4444C">
      <w:rPr>
        <w:iCs/>
        <w:sz w:val="16"/>
        <w:szCs w:val="16"/>
      </w:rPr>
      <w:t xml:space="preserve">       </w:t>
    </w:r>
    <w:r w:rsidRPr="00C4444C">
      <w:rPr>
        <w:iCs/>
        <w:sz w:val="16"/>
        <w:szCs w:val="16"/>
      </w:rPr>
      <w:t xml:space="preserve">          </w:t>
    </w:r>
    <w:r w:rsidR="00595B60" w:rsidRPr="00C4444C">
      <w:rPr>
        <w:iCs/>
        <w:sz w:val="16"/>
        <w:szCs w:val="16"/>
      </w:rPr>
      <w:t xml:space="preserve">                                           </w:t>
    </w:r>
    <w:r w:rsidR="005710D3" w:rsidRPr="00C4444C">
      <w:rPr>
        <w:iCs/>
        <w:sz w:val="16"/>
        <w:szCs w:val="16"/>
      </w:rPr>
      <w:t xml:space="preserve">         </w:t>
    </w:r>
    <w:r w:rsidR="007164C8" w:rsidRPr="00C4444C">
      <w:rPr>
        <w:iCs/>
        <w:sz w:val="16"/>
        <w:szCs w:val="16"/>
      </w:rPr>
      <w:tab/>
    </w:r>
    <w:r w:rsidR="007164C8" w:rsidRPr="00C4444C">
      <w:rPr>
        <w:iCs/>
        <w:sz w:val="16"/>
        <w:szCs w:val="16"/>
      </w:rPr>
      <w:tab/>
    </w:r>
    <w:r w:rsidR="00702832" w:rsidRPr="00C4444C">
      <w:rPr>
        <w:iCs/>
        <w:sz w:val="16"/>
        <w:szCs w:val="16"/>
      </w:rPr>
      <w:t xml:space="preserve">               </w:t>
    </w:r>
    <w:r w:rsidR="00282CEC" w:rsidRPr="00C4444C">
      <w:rPr>
        <w:sz w:val="16"/>
      </w:rPr>
      <w:t xml:space="preserve">Document </w:t>
    </w:r>
    <w:r w:rsidR="00336DC0" w:rsidRPr="00C4444C">
      <w:rPr>
        <w:sz w:val="16"/>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A5A12" w14:textId="77777777" w:rsidR="00282CEC" w:rsidRPr="00C4444C" w:rsidRDefault="00282CEC" w:rsidP="00282CEC">
    <w:pPr>
      <w:pStyle w:val="Footer"/>
      <w:tabs>
        <w:tab w:val="clear" w:pos="4320"/>
        <w:tab w:val="clear" w:pos="8640"/>
      </w:tabs>
      <w:rPr>
        <w:iCs/>
        <w:sz w:val="16"/>
        <w:szCs w:val="16"/>
      </w:rPr>
    </w:pPr>
    <w:r w:rsidRPr="00C4444C">
      <w:rPr>
        <w:rFonts w:ascii="Arial" w:hAnsi="Arial" w:cs="Arial"/>
        <w:iCs/>
        <w:sz w:val="16"/>
        <w:szCs w:val="16"/>
      </w:rPr>
      <w:t xml:space="preserve">         </w:t>
    </w:r>
    <w:r w:rsidRPr="00C4444C">
      <w:rPr>
        <w:rFonts w:ascii="Arial" w:hAnsi="Arial" w:cs="Arial"/>
        <w:iCs/>
        <w:sz w:val="16"/>
        <w:szCs w:val="16"/>
      </w:rPr>
      <w:t>F 422.2014.Ed.2</w:t>
    </w:r>
    <w:r w:rsidRPr="00C4444C">
      <w:rPr>
        <w:rFonts w:ascii="Arial" w:hAnsi="Arial" w:cs="Arial"/>
        <w:iCs/>
        <w:sz w:val="16"/>
        <w:szCs w:val="16"/>
      </w:rPr>
      <w:tab/>
      <w:t xml:space="preserve">                        </w:t>
    </w:r>
    <w:r w:rsidRPr="00C4444C">
      <w:rPr>
        <w:rFonts w:ascii="Arial" w:hAnsi="Arial" w:cs="Arial"/>
        <w:iCs/>
        <w:sz w:val="16"/>
        <w:szCs w:val="16"/>
      </w:rPr>
      <w:tab/>
      <w:t xml:space="preserve">      </w:t>
    </w:r>
    <w:r w:rsidRPr="00C4444C">
      <w:rPr>
        <w:rFonts w:ascii="Arial" w:hAnsi="Arial" w:cs="Arial"/>
        <w:iCs/>
        <w:sz w:val="16"/>
        <w:szCs w:val="16"/>
      </w:rPr>
      <w:tab/>
      <w:t xml:space="preserve">                                                                   </w:t>
    </w:r>
    <w:r w:rsidR="005710D3" w:rsidRPr="00C4444C">
      <w:rPr>
        <w:rFonts w:ascii="Arial" w:hAnsi="Arial" w:cs="Arial"/>
        <w:iCs/>
        <w:sz w:val="16"/>
        <w:szCs w:val="16"/>
      </w:rPr>
      <w:t xml:space="preserve">     </w:t>
    </w:r>
    <w:r w:rsidRPr="00C4444C">
      <w:rPr>
        <w:rFonts w:ascii="Arial" w:hAnsi="Arial" w:cs="Arial"/>
        <w:sz w:val="16"/>
      </w:rPr>
      <w:t xml:space="preserve">Document </w:t>
    </w:r>
    <w:r w:rsidR="00336DC0" w:rsidRPr="00C4444C">
      <w:rPr>
        <w:rFonts w:ascii="Arial" w:hAnsi="Arial" w:cs="Arial"/>
        <w:sz w:val="16"/>
      </w:rPr>
      <w:t>public</w:t>
    </w:r>
  </w:p>
  <w:p w14:paraId="6F6E450B" w14:textId="77777777" w:rsidR="009F0F50" w:rsidRPr="00C4444C" w:rsidRDefault="009F0F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F3BB" w14:textId="3F0BCF70" w:rsidR="004C2F42" w:rsidRPr="00C4444C" w:rsidRDefault="004C2F42" w:rsidP="004C2F42">
    <w:pPr>
      <w:pStyle w:val="Footer"/>
    </w:pPr>
    <w:r w:rsidRPr="00C4444C">
      <w:rPr>
        <w:iCs/>
        <w:sz w:val="16"/>
        <w:szCs w:val="16"/>
      </w:rPr>
      <w:t>F 002.2010.Ed.</w:t>
    </w:r>
    <w:r w:rsidR="007164C8" w:rsidRPr="00C4444C">
      <w:rPr>
        <w:iCs/>
        <w:sz w:val="16"/>
        <w:szCs w:val="16"/>
      </w:rPr>
      <w:t>3</w:t>
    </w:r>
    <w:r w:rsidRPr="00C4444C">
      <w:rPr>
        <w:iCs/>
        <w:sz w:val="16"/>
        <w:szCs w:val="16"/>
      </w:rPr>
      <w:t xml:space="preserve">                                                    </w:t>
    </w:r>
    <w:r w:rsidR="00C85BD6" w:rsidRPr="00C4444C">
      <w:rPr>
        <w:iCs/>
        <w:sz w:val="16"/>
        <w:szCs w:val="16"/>
      </w:rPr>
      <w:t xml:space="preserve">                        </w:t>
    </w:r>
    <w:r w:rsidRPr="00C4444C">
      <w:rPr>
        <w:iCs/>
        <w:sz w:val="16"/>
        <w:szCs w:val="16"/>
      </w:rPr>
      <w:t xml:space="preserve">                                                                                       </w:t>
    </w:r>
    <w:r w:rsidR="005710D3" w:rsidRPr="00C4444C">
      <w:rPr>
        <w:iCs/>
        <w:sz w:val="16"/>
        <w:szCs w:val="16"/>
      </w:rPr>
      <w:t xml:space="preserve">                      </w:t>
    </w:r>
    <w:r w:rsidRPr="00C4444C">
      <w:rPr>
        <w:iCs/>
        <w:sz w:val="16"/>
        <w:szCs w:val="16"/>
      </w:rPr>
      <w:t xml:space="preserve"> </w:t>
    </w:r>
    <w:r w:rsidRPr="00C4444C">
      <w:rPr>
        <w:bCs/>
        <w:iCs/>
        <w:sz w:val="16"/>
        <w:szCs w:val="16"/>
      </w:rPr>
      <w:t>Document public</w:t>
    </w:r>
  </w:p>
  <w:p w14:paraId="5C7921AD" w14:textId="77777777" w:rsidR="004C2F42" w:rsidRPr="00C4444C" w:rsidRDefault="004C2F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1E0A" w14:textId="77777777" w:rsidR="00D27A4F" w:rsidRPr="00C4444C" w:rsidRDefault="00D27A4F">
      <w:r w:rsidRPr="00C4444C">
        <w:separator/>
      </w:r>
    </w:p>
  </w:footnote>
  <w:footnote w:type="continuationSeparator" w:id="0">
    <w:p w14:paraId="362A2063" w14:textId="77777777" w:rsidR="00D27A4F" w:rsidRPr="00C4444C" w:rsidRDefault="00D27A4F">
      <w:r w:rsidRPr="00C444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2FE3" w14:textId="01E99EBA" w:rsidR="002D232C" w:rsidRPr="00C4444C" w:rsidRDefault="002D232C" w:rsidP="002D232C">
    <w:pPr>
      <w:pStyle w:val="Header"/>
      <w:jc w:val="center"/>
      <w:rPr>
        <w:b/>
        <w:bCs/>
        <w:sz w:val="36"/>
        <w:szCs w:val="36"/>
      </w:rPr>
    </w:pPr>
    <w:r w:rsidRPr="00C4444C">
      <w:rPr>
        <w:b/>
        <w:bCs/>
        <w:sz w:val="36"/>
        <w:szCs w:val="36"/>
      </w:rPr>
      <w:t>UNIVERSITATEA „VALAHIA” DIN TÂRGOVIȘTE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4972"/>
      <w:gridCol w:w="1600"/>
      <w:gridCol w:w="1600"/>
    </w:tblGrid>
    <w:tr w:rsidR="00F72DD0" w:rsidRPr="00C4444C" w14:paraId="3FE58F0B" w14:textId="77777777" w:rsidTr="00282CEC">
      <w:trPr>
        <w:cantSplit/>
        <w:trHeight w:val="603"/>
      </w:trPr>
      <w:tc>
        <w:tcPr>
          <w:tcW w:w="1400" w:type="dxa"/>
          <w:vMerge w:val="restart"/>
          <w:tcBorders>
            <w:top w:val="single" w:sz="12" w:space="0" w:color="auto"/>
            <w:left w:val="single" w:sz="12" w:space="0" w:color="auto"/>
            <w:right w:val="single" w:sz="12" w:space="0" w:color="auto"/>
          </w:tcBorders>
          <w:vAlign w:val="center"/>
        </w:tcPr>
        <w:p w14:paraId="2FEC6AE6" w14:textId="77777777" w:rsidR="00F72DD0" w:rsidRPr="00C4444C" w:rsidRDefault="007164C8" w:rsidP="009C1106">
          <w:pPr>
            <w:pStyle w:val="Header"/>
            <w:tabs>
              <w:tab w:val="clear" w:pos="4320"/>
              <w:tab w:val="clear" w:pos="8640"/>
            </w:tabs>
            <w:spacing w:before="120" w:after="120"/>
            <w:jc w:val="center"/>
          </w:pPr>
          <w:r w:rsidRPr="00C4444C">
            <w:rPr>
              <w:rFonts w:ascii="Arial" w:hAnsi="Arial" w:cs="Arial"/>
              <w:b/>
              <w:noProof/>
            </w:rPr>
            <w:drawing>
              <wp:inline distT="0" distB="0" distL="0" distR="0" wp14:anchorId="27C25FAE" wp14:editId="66DD6B41">
                <wp:extent cx="861060" cy="861060"/>
                <wp:effectExtent l="0" t="0" r="0" b="0"/>
                <wp:docPr id="1570674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060" cy="861060"/>
                        </a:xfrm>
                        <a:prstGeom prst="rect">
                          <a:avLst/>
                        </a:prstGeom>
                        <a:noFill/>
                      </pic:spPr>
                    </pic:pic>
                  </a:graphicData>
                </a:graphic>
              </wp:inline>
            </w:drawing>
          </w:r>
        </w:p>
      </w:tc>
      <w:tc>
        <w:tcPr>
          <w:tcW w:w="4972" w:type="dxa"/>
          <w:tcBorders>
            <w:top w:val="single" w:sz="12" w:space="0" w:color="auto"/>
            <w:left w:val="single" w:sz="12" w:space="0" w:color="auto"/>
            <w:bottom w:val="single" w:sz="12" w:space="0" w:color="auto"/>
            <w:right w:val="single" w:sz="12" w:space="0" w:color="auto"/>
          </w:tcBorders>
          <w:vAlign w:val="center"/>
        </w:tcPr>
        <w:p w14:paraId="1BCDBF9D" w14:textId="77777777" w:rsidR="00F72DD0" w:rsidRPr="00C4444C" w:rsidRDefault="00467CFD" w:rsidP="00E62019">
          <w:pPr>
            <w:pStyle w:val="Header"/>
            <w:jc w:val="center"/>
            <w:rPr>
              <w:b/>
              <w:bCs/>
            </w:rPr>
          </w:pPr>
          <w:r w:rsidRPr="00C4444C">
            <w:rPr>
              <w:b/>
              <w:bCs/>
            </w:rPr>
            <w:t>REGULAMENT</w:t>
          </w:r>
        </w:p>
      </w:tc>
      <w:tc>
        <w:tcPr>
          <w:tcW w:w="3200" w:type="dxa"/>
          <w:gridSpan w:val="2"/>
          <w:tcBorders>
            <w:top w:val="single" w:sz="12" w:space="0" w:color="auto"/>
            <w:left w:val="single" w:sz="12" w:space="0" w:color="auto"/>
            <w:right w:val="single" w:sz="4" w:space="0" w:color="auto"/>
          </w:tcBorders>
          <w:vAlign w:val="center"/>
        </w:tcPr>
        <w:p w14:paraId="3F3CBD81" w14:textId="77777777" w:rsidR="00F72DD0" w:rsidRPr="00C4444C" w:rsidRDefault="00176E54" w:rsidP="00595B60">
          <w:pPr>
            <w:pStyle w:val="Header"/>
            <w:jc w:val="center"/>
            <w:rPr>
              <w:b/>
              <w:sz w:val="20"/>
              <w:szCs w:val="20"/>
            </w:rPr>
          </w:pPr>
          <w:r w:rsidRPr="00C4444C">
            <w:rPr>
              <w:b/>
              <w:sz w:val="20"/>
              <w:szCs w:val="20"/>
            </w:rPr>
            <w:t>Cod document</w:t>
          </w:r>
        </w:p>
        <w:p w14:paraId="183EE50B" w14:textId="77777777" w:rsidR="00176E54" w:rsidRPr="00C4444C" w:rsidRDefault="00176E54" w:rsidP="00C4694C">
          <w:pPr>
            <w:pStyle w:val="Header"/>
            <w:jc w:val="center"/>
            <w:rPr>
              <w:b/>
              <w:sz w:val="20"/>
              <w:szCs w:val="20"/>
            </w:rPr>
          </w:pPr>
          <w:r w:rsidRPr="00C4444C">
            <w:rPr>
              <w:b/>
              <w:sz w:val="20"/>
              <w:szCs w:val="20"/>
            </w:rPr>
            <w:t>REG</w:t>
          </w:r>
          <w:r w:rsidR="00AA4621" w:rsidRPr="00C4444C">
            <w:rPr>
              <w:b/>
              <w:sz w:val="20"/>
              <w:szCs w:val="20"/>
            </w:rPr>
            <w:t xml:space="preserve"> </w:t>
          </w:r>
          <w:r w:rsidR="00336DC0" w:rsidRPr="00C4444C">
            <w:rPr>
              <w:b/>
              <w:sz w:val="20"/>
              <w:szCs w:val="20"/>
            </w:rPr>
            <w:t xml:space="preserve">01 </w:t>
          </w:r>
          <w:r w:rsidR="00C4694C" w:rsidRPr="00C4444C">
            <w:rPr>
              <w:b/>
              <w:sz w:val="20"/>
              <w:szCs w:val="20"/>
            </w:rPr>
            <w:t>–</w:t>
          </w:r>
          <w:r w:rsidR="00336DC0" w:rsidRPr="00C4444C">
            <w:rPr>
              <w:b/>
              <w:sz w:val="20"/>
              <w:szCs w:val="20"/>
            </w:rPr>
            <w:t xml:space="preserve"> C</w:t>
          </w:r>
          <w:r w:rsidR="007164C8" w:rsidRPr="00C4444C">
            <w:rPr>
              <w:b/>
              <w:sz w:val="20"/>
              <w:szCs w:val="20"/>
            </w:rPr>
            <w:t>PSS</w:t>
          </w:r>
        </w:p>
      </w:tc>
    </w:tr>
    <w:tr w:rsidR="00F72DD0" w:rsidRPr="00C4444C" w14:paraId="2E2CD431" w14:textId="77777777" w:rsidTr="00282CEC">
      <w:trPr>
        <w:cantSplit/>
        <w:trHeight w:val="225"/>
      </w:trPr>
      <w:tc>
        <w:tcPr>
          <w:tcW w:w="1400" w:type="dxa"/>
          <w:vMerge/>
          <w:tcBorders>
            <w:left w:val="single" w:sz="12" w:space="0" w:color="auto"/>
            <w:right w:val="single" w:sz="12" w:space="0" w:color="auto"/>
          </w:tcBorders>
        </w:tcPr>
        <w:p w14:paraId="64AD6DBD" w14:textId="77777777" w:rsidR="00F72DD0" w:rsidRPr="00C4444C" w:rsidRDefault="00F72DD0" w:rsidP="00F21CFE">
          <w:pPr>
            <w:rPr>
              <w:rFonts w:ascii="Arial" w:hAnsi="Arial" w:cs="Arial"/>
            </w:rPr>
          </w:pPr>
        </w:p>
      </w:tc>
      <w:tc>
        <w:tcPr>
          <w:tcW w:w="4972" w:type="dxa"/>
          <w:vMerge w:val="restart"/>
          <w:tcBorders>
            <w:top w:val="single" w:sz="12" w:space="0" w:color="auto"/>
            <w:left w:val="single" w:sz="12" w:space="0" w:color="auto"/>
            <w:right w:val="single" w:sz="12" w:space="0" w:color="auto"/>
          </w:tcBorders>
          <w:vAlign w:val="center"/>
        </w:tcPr>
        <w:p w14:paraId="6C57D635" w14:textId="77777777" w:rsidR="00F72DD0" w:rsidRPr="00C4444C" w:rsidRDefault="00764363" w:rsidP="00727F42">
          <w:pPr>
            <w:widowControl w:val="0"/>
            <w:overflowPunct w:val="0"/>
            <w:autoSpaceDE w:val="0"/>
            <w:autoSpaceDN w:val="0"/>
            <w:adjustRightInd w:val="0"/>
            <w:spacing w:line="235" w:lineRule="auto"/>
            <w:ind w:left="87" w:right="220" w:firstLine="29"/>
            <w:jc w:val="center"/>
            <w:rPr>
              <w:b/>
              <w:sz w:val="22"/>
              <w:szCs w:val="22"/>
            </w:rPr>
          </w:pPr>
          <w:r w:rsidRPr="00C4444C">
            <w:rPr>
              <w:b/>
              <w:sz w:val="22"/>
              <w:szCs w:val="22"/>
              <w:lang w:eastAsia="ro-RO"/>
            </w:rPr>
            <w:t>REGULAMENT</w:t>
          </w:r>
          <w:r w:rsidR="004900FF" w:rsidRPr="00C4444C">
            <w:rPr>
              <w:b/>
              <w:sz w:val="22"/>
              <w:szCs w:val="22"/>
              <w:lang w:eastAsia="ro-RO"/>
            </w:rPr>
            <w:t xml:space="preserve"> DE ORGANIZARE ŞI FUNCŢIONARE A</w:t>
          </w:r>
          <w:r w:rsidRPr="00C4444C">
            <w:rPr>
              <w:b/>
              <w:sz w:val="22"/>
              <w:szCs w:val="22"/>
              <w:lang w:eastAsia="ro-RO"/>
            </w:rPr>
            <w:t xml:space="preserve"> CONSILIULUI PENTRU PROBLEME STUDENŢEŞTI ŞI SOCIALE</w:t>
          </w:r>
        </w:p>
      </w:tc>
      <w:tc>
        <w:tcPr>
          <w:tcW w:w="1600" w:type="dxa"/>
          <w:tcBorders>
            <w:top w:val="single" w:sz="12" w:space="0" w:color="auto"/>
            <w:left w:val="single" w:sz="12" w:space="0" w:color="auto"/>
            <w:bottom w:val="single" w:sz="4" w:space="0" w:color="auto"/>
            <w:right w:val="single" w:sz="4" w:space="0" w:color="auto"/>
          </w:tcBorders>
          <w:vAlign w:val="center"/>
        </w:tcPr>
        <w:p w14:paraId="00C19456" w14:textId="77777777" w:rsidR="00F72DD0" w:rsidRPr="00C4444C" w:rsidRDefault="000E7D43" w:rsidP="00595B60">
          <w:pPr>
            <w:pStyle w:val="Header"/>
            <w:rPr>
              <w:sz w:val="20"/>
              <w:szCs w:val="20"/>
            </w:rPr>
          </w:pPr>
          <w:r w:rsidRPr="00C4444C">
            <w:rPr>
              <w:sz w:val="20"/>
              <w:szCs w:val="20"/>
            </w:rPr>
            <w:t>Pag./Total pag</w:t>
          </w:r>
        </w:p>
      </w:tc>
      <w:tc>
        <w:tcPr>
          <w:tcW w:w="1600" w:type="dxa"/>
          <w:tcBorders>
            <w:top w:val="single" w:sz="4" w:space="0" w:color="auto"/>
            <w:left w:val="single" w:sz="4" w:space="0" w:color="auto"/>
            <w:bottom w:val="single" w:sz="4" w:space="0" w:color="auto"/>
            <w:right w:val="single" w:sz="4" w:space="0" w:color="auto"/>
          </w:tcBorders>
          <w:vAlign w:val="center"/>
        </w:tcPr>
        <w:p w14:paraId="1D645C12" w14:textId="77777777" w:rsidR="00F72DD0" w:rsidRPr="00C4444C" w:rsidRDefault="007535AB" w:rsidP="00282CEC">
          <w:pPr>
            <w:pStyle w:val="Header"/>
            <w:ind w:right="864"/>
            <w:rPr>
              <w:sz w:val="20"/>
              <w:szCs w:val="20"/>
            </w:rPr>
          </w:pPr>
          <w:r w:rsidRPr="00C4444C">
            <w:rPr>
              <w:rStyle w:val="PageNumber"/>
              <w:sz w:val="20"/>
              <w:szCs w:val="20"/>
            </w:rPr>
            <w:t>2</w:t>
          </w:r>
          <w:r w:rsidR="00C53C60" w:rsidRPr="00C4444C">
            <w:rPr>
              <w:rStyle w:val="PageNumber"/>
              <w:sz w:val="20"/>
              <w:szCs w:val="20"/>
            </w:rPr>
            <w:t>/</w:t>
          </w:r>
          <w:r w:rsidR="004C2F42" w:rsidRPr="00C4444C">
            <w:rPr>
              <w:rStyle w:val="PageNumber"/>
              <w:sz w:val="20"/>
              <w:szCs w:val="20"/>
            </w:rPr>
            <w:t>5</w:t>
          </w:r>
        </w:p>
      </w:tc>
    </w:tr>
    <w:tr w:rsidR="00F72DD0" w:rsidRPr="00C4444C" w14:paraId="76D859F0" w14:textId="77777777" w:rsidTr="00282CEC">
      <w:trPr>
        <w:cantSplit/>
        <w:trHeight w:val="225"/>
      </w:trPr>
      <w:tc>
        <w:tcPr>
          <w:tcW w:w="1400" w:type="dxa"/>
          <w:vMerge/>
          <w:tcBorders>
            <w:left w:val="single" w:sz="12" w:space="0" w:color="auto"/>
            <w:right w:val="single" w:sz="12" w:space="0" w:color="auto"/>
          </w:tcBorders>
        </w:tcPr>
        <w:p w14:paraId="08D51CE1" w14:textId="77777777" w:rsidR="00F72DD0" w:rsidRPr="00C4444C" w:rsidRDefault="00F72DD0" w:rsidP="00F21CFE">
          <w:pPr>
            <w:rPr>
              <w:rFonts w:ascii="Arial" w:hAnsi="Arial" w:cs="Arial"/>
            </w:rPr>
          </w:pPr>
        </w:p>
      </w:tc>
      <w:tc>
        <w:tcPr>
          <w:tcW w:w="4972" w:type="dxa"/>
          <w:vMerge/>
          <w:tcBorders>
            <w:left w:val="single" w:sz="12" w:space="0" w:color="auto"/>
            <w:right w:val="single" w:sz="12" w:space="0" w:color="auto"/>
          </w:tcBorders>
        </w:tcPr>
        <w:p w14:paraId="72C1A0FD" w14:textId="77777777" w:rsidR="00F72DD0" w:rsidRPr="00C4444C" w:rsidRDefault="00F72DD0" w:rsidP="00E62019">
          <w:pPr>
            <w:pStyle w:val="Header"/>
            <w:jc w:val="center"/>
            <w:rPr>
              <w:b/>
              <w:bCs/>
              <w:sz w:val="20"/>
              <w:szCs w:val="20"/>
            </w:rPr>
          </w:pPr>
        </w:p>
      </w:tc>
      <w:tc>
        <w:tcPr>
          <w:tcW w:w="1600" w:type="dxa"/>
          <w:tcBorders>
            <w:top w:val="single" w:sz="4" w:space="0" w:color="auto"/>
            <w:left w:val="single" w:sz="12" w:space="0" w:color="auto"/>
            <w:bottom w:val="single" w:sz="4" w:space="0" w:color="auto"/>
            <w:right w:val="single" w:sz="4" w:space="0" w:color="auto"/>
          </w:tcBorders>
          <w:vAlign w:val="center"/>
        </w:tcPr>
        <w:p w14:paraId="094A09C7" w14:textId="77777777" w:rsidR="00F72DD0" w:rsidRPr="00C4444C" w:rsidRDefault="00F72DD0" w:rsidP="00595B60">
          <w:pPr>
            <w:pStyle w:val="Header"/>
            <w:rPr>
              <w:sz w:val="20"/>
              <w:szCs w:val="20"/>
            </w:rPr>
          </w:pPr>
          <w:r w:rsidRPr="00C4444C">
            <w:rPr>
              <w:sz w:val="20"/>
              <w:szCs w:val="20"/>
            </w:rPr>
            <w:t>Data</w:t>
          </w:r>
        </w:p>
      </w:tc>
      <w:tc>
        <w:tcPr>
          <w:tcW w:w="1600" w:type="dxa"/>
          <w:tcBorders>
            <w:top w:val="single" w:sz="4" w:space="0" w:color="auto"/>
            <w:left w:val="single" w:sz="4" w:space="0" w:color="auto"/>
            <w:bottom w:val="single" w:sz="4" w:space="0" w:color="auto"/>
            <w:right w:val="single" w:sz="4" w:space="0" w:color="auto"/>
          </w:tcBorders>
          <w:vAlign w:val="center"/>
        </w:tcPr>
        <w:p w14:paraId="7865DCE6" w14:textId="77777777" w:rsidR="00F72DD0" w:rsidRPr="00C4444C" w:rsidRDefault="00F72DD0" w:rsidP="00595B60">
          <w:pPr>
            <w:pStyle w:val="Header"/>
            <w:rPr>
              <w:sz w:val="20"/>
              <w:szCs w:val="20"/>
            </w:rPr>
          </w:pPr>
        </w:p>
      </w:tc>
    </w:tr>
    <w:tr w:rsidR="00F72DD0" w:rsidRPr="00C4444C" w14:paraId="53C6DB10" w14:textId="77777777" w:rsidTr="00282CEC">
      <w:trPr>
        <w:cantSplit/>
        <w:trHeight w:val="165"/>
      </w:trPr>
      <w:tc>
        <w:tcPr>
          <w:tcW w:w="1400" w:type="dxa"/>
          <w:vMerge/>
          <w:tcBorders>
            <w:left w:val="single" w:sz="12" w:space="0" w:color="auto"/>
            <w:bottom w:val="single" w:sz="12" w:space="0" w:color="auto"/>
            <w:right w:val="single" w:sz="12" w:space="0" w:color="auto"/>
          </w:tcBorders>
        </w:tcPr>
        <w:p w14:paraId="64FF4C17" w14:textId="77777777" w:rsidR="00F72DD0" w:rsidRPr="00C4444C" w:rsidRDefault="00F72DD0" w:rsidP="00F21CFE">
          <w:pPr>
            <w:rPr>
              <w:rFonts w:ascii="Arial" w:hAnsi="Arial" w:cs="Arial"/>
            </w:rPr>
          </w:pPr>
        </w:p>
      </w:tc>
      <w:tc>
        <w:tcPr>
          <w:tcW w:w="4972" w:type="dxa"/>
          <w:vMerge/>
          <w:tcBorders>
            <w:left w:val="single" w:sz="12" w:space="0" w:color="auto"/>
            <w:bottom w:val="single" w:sz="12" w:space="0" w:color="auto"/>
            <w:right w:val="single" w:sz="12" w:space="0" w:color="auto"/>
          </w:tcBorders>
        </w:tcPr>
        <w:p w14:paraId="3116EA98" w14:textId="77777777" w:rsidR="00F72DD0" w:rsidRPr="00C4444C" w:rsidRDefault="00F72DD0" w:rsidP="00E62019">
          <w:pPr>
            <w:pStyle w:val="Header"/>
            <w:jc w:val="center"/>
            <w:rPr>
              <w:b/>
              <w:bCs/>
              <w:sz w:val="20"/>
              <w:szCs w:val="20"/>
            </w:rPr>
          </w:pPr>
        </w:p>
      </w:tc>
      <w:tc>
        <w:tcPr>
          <w:tcW w:w="1600" w:type="dxa"/>
          <w:tcBorders>
            <w:top w:val="single" w:sz="4" w:space="0" w:color="auto"/>
            <w:left w:val="single" w:sz="12" w:space="0" w:color="auto"/>
            <w:bottom w:val="single" w:sz="12" w:space="0" w:color="auto"/>
            <w:right w:val="single" w:sz="4" w:space="0" w:color="auto"/>
          </w:tcBorders>
          <w:vAlign w:val="center"/>
        </w:tcPr>
        <w:p w14:paraId="573293B2" w14:textId="77777777" w:rsidR="00F72DD0" w:rsidRPr="00C4444C" w:rsidRDefault="00F72DD0" w:rsidP="00595B60">
          <w:pPr>
            <w:pStyle w:val="Header"/>
            <w:rPr>
              <w:sz w:val="20"/>
              <w:szCs w:val="20"/>
            </w:rPr>
          </w:pPr>
          <w:r w:rsidRPr="00C4444C">
            <w:rPr>
              <w:sz w:val="20"/>
              <w:szCs w:val="20"/>
            </w:rPr>
            <w:t>Ediţie/Revizie</w:t>
          </w:r>
        </w:p>
      </w:tc>
      <w:tc>
        <w:tcPr>
          <w:tcW w:w="1600" w:type="dxa"/>
          <w:tcBorders>
            <w:top w:val="single" w:sz="4" w:space="0" w:color="auto"/>
            <w:left w:val="single" w:sz="4" w:space="0" w:color="auto"/>
            <w:bottom w:val="single" w:sz="12" w:space="0" w:color="auto"/>
            <w:right w:val="single" w:sz="4" w:space="0" w:color="auto"/>
          </w:tcBorders>
          <w:vAlign w:val="center"/>
        </w:tcPr>
        <w:p w14:paraId="4A5902A2" w14:textId="77777777" w:rsidR="00F72DD0" w:rsidRPr="00C4444C" w:rsidRDefault="00336DC0" w:rsidP="00595B60">
          <w:pPr>
            <w:pStyle w:val="Header"/>
            <w:rPr>
              <w:sz w:val="20"/>
              <w:szCs w:val="20"/>
            </w:rPr>
          </w:pPr>
          <w:r w:rsidRPr="00C4444C">
            <w:rPr>
              <w:b/>
              <w:color w:val="FF0000"/>
              <w:sz w:val="20"/>
              <w:szCs w:val="20"/>
              <w:u w:val="single"/>
            </w:rPr>
            <w:t>2</w:t>
          </w:r>
          <w:r w:rsidR="005040B7" w:rsidRPr="00C4444C">
            <w:rPr>
              <w:sz w:val="20"/>
              <w:szCs w:val="20"/>
            </w:rPr>
            <w:t xml:space="preserve"> </w:t>
          </w:r>
          <w:r w:rsidR="00F72DD0" w:rsidRPr="00C4444C">
            <w:rPr>
              <w:sz w:val="20"/>
              <w:szCs w:val="20"/>
            </w:rPr>
            <w:t xml:space="preserve">/ </w:t>
          </w:r>
          <w:r w:rsidR="005040B7" w:rsidRPr="00C4444C">
            <w:rPr>
              <w:sz w:val="20"/>
              <w:szCs w:val="20"/>
            </w:rPr>
            <w:t xml:space="preserve"> </w:t>
          </w:r>
          <w:r w:rsidR="00F72DD0" w:rsidRPr="00C4444C">
            <w:rPr>
              <w:b/>
              <w:sz w:val="20"/>
              <w:szCs w:val="20"/>
              <w:u w:val="single"/>
            </w:rPr>
            <w:t>0</w:t>
          </w:r>
          <w:r w:rsidR="005040B7" w:rsidRPr="00C4444C">
            <w:rPr>
              <w:sz w:val="20"/>
              <w:szCs w:val="20"/>
            </w:rPr>
            <w:t xml:space="preserve"> 1 2 3 4</w:t>
          </w:r>
          <w:r w:rsidR="00F72DD0" w:rsidRPr="00C4444C">
            <w:rPr>
              <w:sz w:val="20"/>
              <w:szCs w:val="20"/>
            </w:rPr>
            <w:t xml:space="preserve"> 5</w:t>
          </w:r>
        </w:p>
      </w:tc>
    </w:tr>
  </w:tbl>
  <w:p w14:paraId="0ECEE954" w14:textId="77777777" w:rsidR="00F72DD0" w:rsidRPr="00C4444C" w:rsidRDefault="00F72DD0" w:rsidP="00910A69">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4972"/>
      <w:gridCol w:w="1600"/>
      <w:gridCol w:w="1600"/>
    </w:tblGrid>
    <w:tr w:rsidR="00C85BD6" w:rsidRPr="00C4444C" w14:paraId="53135F61" w14:textId="77777777" w:rsidTr="0043726F">
      <w:trPr>
        <w:cantSplit/>
        <w:trHeight w:val="603"/>
      </w:trPr>
      <w:tc>
        <w:tcPr>
          <w:tcW w:w="1400" w:type="dxa"/>
          <w:vMerge w:val="restart"/>
          <w:tcBorders>
            <w:top w:val="single" w:sz="12" w:space="0" w:color="auto"/>
            <w:left w:val="single" w:sz="12" w:space="0" w:color="auto"/>
            <w:right w:val="single" w:sz="12" w:space="0" w:color="auto"/>
          </w:tcBorders>
          <w:vAlign w:val="center"/>
        </w:tcPr>
        <w:p w14:paraId="233C6337" w14:textId="77777777" w:rsidR="00C85BD6" w:rsidRPr="00C4444C" w:rsidRDefault="00C85BD6" w:rsidP="00C85BD6">
          <w:pPr>
            <w:pStyle w:val="Header"/>
            <w:tabs>
              <w:tab w:val="clear" w:pos="4320"/>
              <w:tab w:val="clear" w:pos="8640"/>
            </w:tabs>
            <w:spacing w:before="120" w:after="120"/>
            <w:jc w:val="center"/>
          </w:pPr>
          <w:r w:rsidRPr="00C4444C">
            <w:rPr>
              <w:rFonts w:ascii="Arial" w:hAnsi="Arial" w:cs="Arial"/>
              <w:b/>
              <w:noProof/>
            </w:rPr>
            <w:drawing>
              <wp:inline distT="0" distB="0" distL="0" distR="0" wp14:anchorId="3BE9BBAA" wp14:editId="0CB8D856">
                <wp:extent cx="777240" cy="777240"/>
                <wp:effectExtent l="0" t="0" r="3810" b="3810"/>
                <wp:docPr id="3033268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pic:spPr>
                    </pic:pic>
                  </a:graphicData>
                </a:graphic>
              </wp:inline>
            </w:drawing>
          </w:r>
        </w:p>
      </w:tc>
      <w:tc>
        <w:tcPr>
          <w:tcW w:w="4972" w:type="dxa"/>
          <w:tcBorders>
            <w:top w:val="single" w:sz="12" w:space="0" w:color="auto"/>
            <w:left w:val="single" w:sz="12" w:space="0" w:color="auto"/>
            <w:bottom w:val="single" w:sz="12" w:space="0" w:color="auto"/>
            <w:right w:val="single" w:sz="12" w:space="0" w:color="auto"/>
          </w:tcBorders>
          <w:vAlign w:val="center"/>
        </w:tcPr>
        <w:p w14:paraId="5EB700A8" w14:textId="77777777" w:rsidR="00C85BD6" w:rsidRPr="00C4444C" w:rsidRDefault="00C85BD6" w:rsidP="00C85BD6">
          <w:pPr>
            <w:pStyle w:val="Header"/>
            <w:jc w:val="center"/>
            <w:rPr>
              <w:b/>
              <w:bCs/>
            </w:rPr>
          </w:pPr>
          <w:r w:rsidRPr="00C4444C">
            <w:rPr>
              <w:b/>
              <w:bCs/>
            </w:rPr>
            <w:t>REGULAMENT</w:t>
          </w:r>
        </w:p>
      </w:tc>
      <w:tc>
        <w:tcPr>
          <w:tcW w:w="3200" w:type="dxa"/>
          <w:gridSpan w:val="2"/>
          <w:tcBorders>
            <w:top w:val="single" w:sz="12" w:space="0" w:color="auto"/>
            <w:left w:val="single" w:sz="12" w:space="0" w:color="auto"/>
            <w:bottom w:val="single" w:sz="18" w:space="0" w:color="auto"/>
            <w:right w:val="single" w:sz="18" w:space="0" w:color="auto"/>
          </w:tcBorders>
          <w:vAlign w:val="center"/>
        </w:tcPr>
        <w:p w14:paraId="2DA11868" w14:textId="77777777" w:rsidR="00C85BD6" w:rsidRPr="00C4444C" w:rsidRDefault="00C85BD6" w:rsidP="00C85BD6">
          <w:pPr>
            <w:pStyle w:val="Header"/>
            <w:jc w:val="center"/>
            <w:rPr>
              <w:b/>
              <w:sz w:val="20"/>
              <w:szCs w:val="20"/>
            </w:rPr>
          </w:pPr>
          <w:r w:rsidRPr="00C4444C">
            <w:rPr>
              <w:b/>
              <w:sz w:val="20"/>
              <w:szCs w:val="20"/>
            </w:rPr>
            <w:t>Cod document</w:t>
          </w:r>
        </w:p>
        <w:p w14:paraId="18320C6D" w14:textId="77777777" w:rsidR="00C85BD6" w:rsidRPr="00C4444C" w:rsidRDefault="00C85BD6" w:rsidP="00C85BD6">
          <w:pPr>
            <w:pStyle w:val="Header"/>
            <w:jc w:val="center"/>
            <w:rPr>
              <w:b/>
              <w:sz w:val="20"/>
              <w:szCs w:val="20"/>
            </w:rPr>
          </w:pPr>
          <w:r w:rsidRPr="00C4444C">
            <w:rPr>
              <w:b/>
              <w:sz w:val="20"/>
              <w:szCs w:val="20"/>
            </w:rPr>
            <w:t>REG 01 - CPSS</w:t>
          </w:r>
        </w:p>
      </w:tc>
    </w:tr>
    <w:tr w:rsidR="00C85BD6" w:rsidRPr="00C4444C" w14:paraId="0C189EB5" w14:textId="77777777" w:rsidTr="0043726F">
      <w:trPr>
        <w:cantSplit/>
        <w:trHeight w:val="225"/>
      </w:trPr>
      <w:tc>
        <w:tcPr>
          <w:tcW w:w="1400" w:type="dxa"/>
          <w:vMerge/>
          <w:tcBorders>
            <w:left w:val="single" w:sz="12" w:space="0" w:color="auto"/>
            <w:right w:val="single" w:sz="12" w:space="0" w:color="auto"/>
          </w:tcBorders>
        </w:tcPr>
        <w:p w14:paraId="293EE568" w14:textId="77777777" w:rsidR="00C85BD6" w:rsidRPr="00C4444C" w:rsidRDefault="00C85BD6" w:rsidP="00C85BD6">
          <w:pPr>
            <w:rPr>
              <w:rFonts w:ascii="Arial" w:hAnsi="Arial" w:cs="Arial"/>
            </w:rPr>
          </w:pPr>
        </w:p>
      </w:tc>
      <w:tc>
        <w:tcPr>
          <w:tcW w:w="4972" w:type="dxa"/>
          <w:vMerge w:val="restart"/>
          <w:tcBorders>
            <w:top w:val="single" w:sz="12" w:space="0" w:color="auto"/>
            <w:left w:val="single" w:sz="12" w:space="0" w:color="auto"/>
            <w:right w:val="single" w:sz="12" w:space="0" w:color="auto"/>
          </w:tcBorders>
          <w:vAlign w:val="center"/>
        </w:tcPr>
        <w:p w14:paraId="6CF38019" w14:textId="77777777" w:rsidR="00C85BD6" w:rsidRPr="00C4444C" w:rsidRDefault="00C85BD6" w:rsidP="00C85BD6">
          <w:pPr>
            <w:widowControl w:val="0"/>
            <w:overflowPunct w:val="0"/>
            <w:autoSpaceDE w:val="0"/>
            <w:autoSpaceDN w:val="0"/>
            <w:adjustRightInd w:val="0"/>
            <w:spacing w:line="235" w:lineRule="auto"/>
            <w:ind w:left="87" w:right="220" w:firstLine="29"/>
            <w:jc w:val="center"/>
            <w:rPr>
              <w:b/>
              <w:sz w:val="22"/>
              <w:szCs w:val="22"/>
            </w:rPr>
          </w:pPr>
          <w:r w:rsidRPr="00C4444C">
            <w:rPr>
              <w:b/>
              <w:sz w:val="22"/>
              <w:szCs w:val="22"/>
              <w:lang w:eastAsia="ro-RO"/>
            </w:rPr>
            <w:t>REGULAMENT DE ORGANIZARE ŞI FUNCŢIONARE A CONSILIULUI PENTRU PROBLEME STUDENŢEŞTI ŞI SOCIALE</w:t>
          </w:r>
        </w:p>
      </w:tc>
      <w:tc>
        <w:tcPr>
          <w:tcW w:w="1600" w:type="dxa"/>
          <w:tcBorders>
            <w:top w:val="single" w:sz="12" w:space="0" w:color="auto"/>
            <w:left w:val="single" w:sz="12" w:space="0" w:color="auto"/>
            <w:bottom w:val="single" w:sz="4" w:space="0" w:color="auto"/>
            <w:right w:val="single" w:sz="4" w:space="0" w:color="auto"/>
          </w:tcBorders>
          <w:vAlign w:val="center"/>
        </w:tcPr>
        <w:p w14:paraId="54863D8F" w14:textId="77777777" w:rsidR="00C85BD6" w:rsidRPr="00C4444C" w:rsidRDefault="00C85BD6" w:rsidP="00C85BD6">
          <w:pPr>
            <w:pStyle w:val="Header"/>
            <w:rPr>
              <w:sz w:val="20"/>
              <w:szCs w:val="20"/>
            </w:rPr>
          </w:pPr>
          <w:r w:rsidRPr="00C4444C">
            <w:rPr>
              <w:sz w:val="20"/>
              <w:szCs w:val="20"/>
            </w:rPr>
            <w:t>Pag./Total pag</w:t>
          </w:r>
        </w:p>
      </w:tc>
      <w:tc>
        <w:tcPr>
          <w:tcW w:w="1600" w:type="dxa"/>
          <w:tcBorders>
            <w:top w:val="single" w:sz="4" w:space="0" w:color="auto"/>
            <w:left w:val="single" w:sz="4" w:space="0" w:color="auto"/>
            <w:bottom w:val="single" w:sz="4" w:space="0" w:color="auto"/>
            <w:right w:val="single" w:sz="18" w:space="0" w:color="auto"/>
          </w:tcBorders>
          <w:vAlign w:val="center"/>
        </w:tcPr>
        <w:p w14:paraId="3CF4882B" w14:textId="5C1E9E8B" w:rsidR="00C85BD6" w:rsidRPr="00C4444C" w:rsidRDefault="00702832" w:rsidP="00C85BD6">
          <w:pPr>
            <w:pStyle w:val="Header"/>
            <w:ind w:right="864"/>
            <w:rPr>
              <w:sz w:val="20"/>
              <w:szCs w:val="20"/>
            </w:rPr>
          </w:pPr>
          <w:r w:rsidRPr="00C4444C">
            <w:rPr>
              <w:rStyle w:val="PageNumber"/>
              <w:sz w:val="20"/>
              <w:szCs w:val="20"/>
            </w:rPr>
            <w:t>3</w:t>
          </w:r>
          <w:r w:rsidR="00C85BD6" w:rsidRPr="00C4444C">
            <w:rPr>
              <w:rStyle w:val="PageNumber"/>
              <w:sz w:val="20"/>
              <w:szCs w:val="20"/>
            </w:rPr>
            <w:t>/5</w:t>
          </w:r>
        </w:p>
      </w:tc>
    </w:tr>
    <w:tr w:rsidR="00C85BD6" w:rsidRPr="00C4444C" w14:paraId="4D953C08" w14:textId="77777777" w:rsidTr="0043726F">
      <w:trPr>
        <w:cantSplit/>
        <w:trHeight w:val="225"/>
      </w:trPr>
      <w:tc>
        <w:tcPr>
          <w:tcW w:w="1400" w:type="dxa"/>
          <w:vMerge/>
          <w:tcBorders>
            <w:left w:val="single" w:sz="12" w:space="0" w:color="auto"/>
            <w:right w:val="single" w:sz="12" w:space="0" w:color="auto"/>
          </w:tcBorders>
        </w:tcPr>
        <w:p w14:paraId="278D4B5D" w14:textId="77777777" w:rsidR="00C85BD6" w:rsidRPr="00C4444C" w:rsidRDefault="00C85BD6" w:rsidP="00C85BD6">
          <w:pPr>
            <w:rPr>
              <w:rFonts w:ascii="Arial" w:hAnsi="Arial" w:cs="Arial"/>
            </w:rPr>
          </w:pPr>
        </w:p>
      </w:tc>
      <w:tc>
        <w:tcPr>
          <w:tcW w:w="4972" w:type="dxa"/>
          <w:vMerge/>
          <w:tcBorders>
            <w:left w:val="single" w:sz="12" w:space="0" w:color="auto"/>
            <w:right w:val="single" w:sz="12" w:space="0" w:color="auto"/>
          </w:tcBorders>
        </w:tcPr>
        <w:p w14:paraId="7290FECE" w14:textId="77777777" w:rsidR="00C85BD6" w:rsidRPr="00C4444C" w:rsidRDefault="00C85BD6" w:rsidP="00C85BD6">
          <w:pPr>
            <w:pStyle w:val="Header"/>
            <w:jc w:val="center"/>
            <w:rPr>
              <w:b/>
              <w:bCs/>
              <w:sz w:val="20"/>
              <w:szCs w:val="20"/>
            </w:rPr>
          </w:pPr>
        </w:p>
      </w:tc>
      <w:tc>
        <w:tcPr>
          <w:tcW w:w="1600" w:type="dxa"/>
          <w:tcBorders>
            <w:top w:val="single" w:sz="4" w:space="0" w:color="auto"/>
            <w:left w:val="single" w:sz="12" w:space="0" w:color="auto"/>
            <w:bottom w:val="single" w:sz="4" w:space="0" w:color="auto"/>
            <w:right w:val="single" w:sz="4" w:space="0" w:color="auto"/>
          </w:tcBorders>
          <w:vAlign w:val="center"/>
        </w:tcPr>
        <w:p w14:paraId="3F8C24BD" w14:textId="77777777" w:rsidR="00C85BD6" w:rsidRPr="00C4444C" w:rsidRDefault="00C85BD6" w:rsidP="00C85BD6">
          <w:pPr>
            <w:pStyle w:val="Header"/>
            <w:rPr>
              <w:sz w:val="20"/>
              <w:szCs w:val="20"/>
            </w:rPr>
          </w:pPr>
          <w:r w:rsidRPr="00C4444C">
            <w:rPr>
              <w:sz w:val="20"/>
              <w:szCs w:val="20"/>
            </w:rPr>
            <w:t>Data</w:t>
          </w:r>
        </w:p>
      </w:tc>
      <w:tc>
        <w:tcPr>
          <w:tcW w:w="1600" w:type="dxa"/>
          <w:tcBorders>
            <w:top w:val="single" w:sz="4" w:space="0" w:color="auto"/>
            <w:left w:val="single" w:sz="4" w:space="0" w:color="auto"/>
            <w:bottom w:val="single" w:sz="4" w:space="0" w:color="auto"/>
            <w:right w:val="single" w:sz="18" w:space="0" w:color="auto"/>
          </w:tcBorders>
          <w:vAlign w:val="center"/>
        </w:tcPr>
        <w:p w14:paraId="7E6A42E5" w14:textId="77777777" w:rsidR="00C85BD6" w:rsidRPr="00C4444C" w:rsidRDefault="00C85BD6" w:rsidP="00C85BD6">
          <w:pPr>
            <w:pStyle w:val="Header"/>
            <w:rPr>
              <w:sz w:val="20"/>
              <w:szCs w:val="20"/>
            </w:rPr>
          </w:pPr>
          <w:r w:rsidRPr="00C4444C">
            <w:rPr>
              <w:sz w:val="20"/>
              <w:szCs w:val="20"/>
            </w:rPr>
            <w:t>11.09.2026</w:t>
          </w:r>
        </w:p>
      </w:tc>
    </w:tr>
    <w:tr w:rsidR="00C85BD6" w:rsidRPr="00C4444C" w14:paraId="2781DC36" w14:textId="77777777" w:rsidTr="0043726F">
      <w:trPr>
        <w:cantSplit/>
        <w:trHeight w:val="165"/>
      </w:trPr>
      <w:tc>
        <w:tcPr>
          <w:tcW w:w="1400" w:type="dxa"/>
          <w:vMerge/>
          <w:tcBorders>
            <w:left w:val="single" w:sz="12" w:space="0" w:color="auto"/>
            <w:bottom w:val="single" w:sz="12" w:space="0" w:color="auto"/>
            <w:right w:val="single" w:sz="12" w:space="0" w:color="auto"/>
          </w:tcBorders>
        </w:tcPr>
        <w:p w14:paraId="712CEE06" w14:textId="77777777" w:rsidR="00C85BD6" w:rsidRPr="00C4444C" w:rsidRDefault="00C85BD6" w:rsidP="00C85BD6">
          <w:pPr>
            <w:rPr>
              <w:rFonts w:ascii="Arial" w:hAnsi="Arial" w:cs="Arial"/>
            </w:rPr>
          </w:pPr>
        </w:p>
      </w:tc>
      <w:tc>
        <w:tcPr>
          <w:tcW w:w="4972" w:type="dxa"/>
          <w:vMerge/>
          <w:tcBorders>
            <w:left w:val="single" w:sz="12" w:space="0" w:color="auto"/>
            <w:bottom w:val="single" w:sz="12" w:space="0" w:color="auto"/>
            <w:right w:val="single" w:sz="12" w:space="0" w:color="auto"/>
          </w:tcBorders>
        </w:tcPr>
        <w:p w14:paraId="63B44454" w14:textId="77777777" w:rsidR="00C85BD6" w:rsidRPr="00C4444C" w:rsidRDefault="00C85BD6" w:rsidP="00C85BD6">
          <w:pPr>
            <w:pStyle w:val="Header"/>
            <w:jc w:val="center"/>
            <w:rPr>
              <w:b/>
              <w:bCs/>
              <w:sz w:val="20"/>
              <w:szCs w:val="20"/>
            </w:rPr>
          </w:pPr>
        </w:p>
      </w:tc>
      <w:tc>
        <w:tcPr>
          <w:tcW w:w="1600" w:type="dxa"/>
          <w:tcBorders>
            <w:top w:val="single" w:sz="4" w:space="0" w:color="auto"/>
            <w:left w:val="single" w:sz="12" w:space="0" w:color="auto"/>
            <w:bottom w:val="single" w:sz="12" w:space="0" w:color="auto"/>
            <w:right w:val="single" w:sz="4" w:space="0" w:color="auto"/>
          </w:tcBorders>
          <w:vAlign w:val="center"/>
        </w:tcPr>
        <w:p w14:paraId="15AE36F1" w14:textId="77777777" w:rsidR="00C85BD6" w:rsidRPr="00C4444C" w:rsidRDefault="00C85BD6" w:rsidP="00C85BD6">
          <w:pPr>
            <w:pStyle w:val="Header"/>
            <w:rPr>
              <w:sz w:val="20"/>
              <w:szCs w:val="20"/>
            </w:rPr>
          </w:pPr>
          <w:r w:rsidRPr="00C4444C">
            <w:rPr>
              <w:sz w:val="20"/>
              <w:szCs w:val="20"/>
            </w:rPr>
            <w:t>Ediţie/Revizie</w:t>
          </w:r>
        </w:p>
      </w:tc>
      <w:tc>
        <w:tcPr>
          <w:tcW w:w="1600" w:type="dxa"/>
          <w:tcBorders>
            <w:top w:val="single" w:sz="4" w:space="0" w:color="auto"/>
            <w:left w:val="single" w:sz="4" w:space="0" w:color="auto"/>
            <w:bottom w:val="single" w:sz="18" w:space="0" w:color="auto"/>
            <w:right w:val="single" w:sz="18" w:space="0" w:color="auto"/>
          </w:tcBorders>
          <w:vAlign w:val="center"/>
        </w:tcPr>
        <w:p w14:paraId="577E68A8" w14:textId="77777777" w:rsidR="00C85BD6" w:rsidRPr="00C4444C" w:rsidRDefault="00C85BD6" w:rsidP="00C85BD6">
          <w:pPr>
            <w:pStyle w:val="Header"/>
            <w:rPr>
              <w:sz w:val="20"/>
              <w:szCs w:val="20"/>
            </w:rPr>
          </w:pPr>
          <w:r w:rsidRPr="00C4444C">
            <w:rPr>
              <w:b/>
              <w:sz w:val="20"/>
              <w:szCs w:val="20"/>
              <w:u w:val="single"/>
            </w:rPr>
            <w:t>3</w:t>
          </w:r>
          <w:r w:rsidRPr="00C4444C">
            <w:rPr>
              <w:sz w:val="20"/>
              <w:szCs w:val="20"/>
            </w:rPr>
            <w:t xml:space="preserve"> /  </w:t>
          </w:r>
          <w:r w:rsidRPr="00C4444C">
            <w:rPr>
              <w:b/>
              <w:sz w:val="20"/>
              <w:szCs w:val="20"/>
              <w:u w:val="single"/>
            </w:rPr>
            <w:t>0</w:t>
          </w:r>
          <w:r w:rsidRPr="00C4444C">
            <w:rPr>
              <w:sz w:val="20"/>
              <w:szCs w:val="20"/>
            </w:rPr>
            <w:t xml:space="preserve"> 1 2 3 4 5</w:t>
          </w:r>
        </w:p>
      </w:tc>
    </w:tr>
  </w:tbl>
  <w:p w14:paraId="6A8CBFD1" w14:textId="3F5B0E32" w:rsidR="00C85BD6" w:rsidRPr="00C4444C" w:rsidRDefault="00C85BD6" w:rsidP="00C85B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4972"/>
      <w:gridCol w:w="1600"/>
      <w:gridCol w:w="1600"/>
    </w:tblGrid>
    <w:tr w:rsidR="00C85BD6" w:rsidRPr="00C4444C" w14:paraId="17154EEE" w14:textId="77777777" w:rsidTr="002D232C">
      <w:trPr>
        <w:cantSplit/>
        <w:trHeight w:val="603"/>
      </w:trPr>
      <w:tc>
        <w:tcPr>
          <w:tcW w:w="1400" w:type="dxa"/>
          <w:vMerge w:val="restart"/>
          <w:tcBorders>
            <w:top w:val="single" w:sz="12" w:space="0" w:color="auto"/>
            <w:left w:val="single" w:sz="12" w:space="0" w:color="auto"/>
            <w:right w:val="single" w:sz="12" w:space="0" w:color="auto"/>
          </w:tcBorders>
          <w:vAlign w:val="center"/>
        </w:tcPr>
        <w:p w14:paraId="7D4AF460" w14:textId="7278CBD3" w:rsidR="00C85BD6" w:rsidRPr="00C4444C" w:rsidRDefault="00C85BD6" w:rsidP="00C85BD6">
          <w:pPr>
            <w:pStyle w:val="Header"/>
            <w:tabs>
              <w:tab w:val="clear" w:pos="4320"/>
              <w:tab w:val="clear" w:pos="8640"/>
            </w:tabs>
            <w:spacing w:before="120" w:after="120"/>
            <w:jc w:val="center"/>
          </w:pPr>
          <w:r w:rsidRPr="00C4444C">
            <w:rPr>
              <w:rFonts w:ascii="Arial" w:hAnsi="Arial" w:cs="Arial"/>
              <w:b/>
              <w:noProof/>
            </w:rPr>
            <w:drawing>
              <wp:inline distT="0" distB="0" distL="0" distR="0" wp14:anchorId="1F3041C2" wp14:editId="7B9D6C94">
                <wp:extent cx="773430" cy="773430"/>
                <wp:effectExtent l="0" t="0" r="7620" b="7620"/>
                <wp:docPr id="11873318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 cy="773430"/>
                        </a:xfrm>
                        <a:prstGeom prst="rect">
                          <a:avLst/>
                        </a:prstGeom>
                        <a:noFill/>
                      </pic:spPr>
                    </pic:pic>
                  </a:graphicData>
                </a:graphic>
              </wp:inline>
            </w:drawing>
          </w:r>
        </w:p>
      </w:tc>
      <w:tc>
        <w:tcPr>
          <w:tcW w:w="4972" w:type="dxa"/>
          <w:tcBorders>
            <w:top w:val="single" w:sz="12" w:space="0" w:color="auto"/>
            <w:left w:val="single" w:sz="12" w:space="0" w:color="auto"/>
            <w:bottom w:val="single" w:sz="12" w:space="0" w:color="auto"/>
            <w:right w:val="single" w:sz="12" w:space="0" w:color="auto"/>
          </w:tcBorders>
          <w:vAlign w:val="center"/>
        </w:tcPr>
        <w:p w14:paraId="3F8DFD7D" w14:textId="77777777" w:rsidR="00C85BD6" w:rsidRPr="00C4444C" w:rsidRDefault="00C85BD6" w:rsidP="00C85BD6">
          <w:pPr>
            <w:pStyle w:val="Header"/>
            <w:jc w:val="center"/>
            <w:rPr>
              <w:b/>
              <w:bCs/>
            </w:rPr>
          </w:pPr>
          <w:r w:rsidRPr="00C4444C">
            <w:rPr>
              <w:b/>
              <w:bCs/>
            </w:rPr>
            <w:t>REGULAMENT</w:t>
          </w:r>
        </w:p>
      </w:tc>
      <w:tc>
        <w:tcPr>
          <w:tcW w:w="3200" w:type="dxa"/>
          <w:gridSpan w:val="2"/>
          <w:tcBorders>
            <w:top w:val="single" w:sz="12" w:space="0" w:color="auto"/>
            <w:left w:val="single" w:sz="12" w:space="0" w:color="auto"/>
            <w:bottom w:val="single" w:sz="18" w:space="0" w:color="auto"/>
            <w:right w:val="single" w:sz="18" w:space="0" w:color="auto"/>
          </w:tcBorders>
          <w:vAlign w:val="center"/>
        </w:tcPr>
        <w:p w14:paraId="45426C91" w14:textId="77777777" w:rsidR="00C85BD6" w:rsidRPr="00C4444C" w:rsidRDefault="00C85BD6" w:rsidP="00C85BD6">
          <w:pPr>
            <w:pStyle w:val="Header"/>
            <w:jc w:val="center"/>
            <w:rPr>
              <w:b/>
              <w:sz w:val="20"/>
              <w:szCs w:val="20"/>
            </w:rPr>
          </w:pPr>
          <w:r w:rsidRPr="00C4444C">
            <w:rPr>
              <w:b/>
              <w:sz w:val="20"/>
              <w:szCs w:val="20"/>
            </w:rPr>
            <w:t>Cod document</w:t>
          </w:r>
        </w:p>
        <w:p w14:paraId="204BCD72" w14:textId="77777777" w:rsidR="00C85BD6" w:rsidRPr="00C4444C" w:rsidRDefault="00C85BD6" w:rsidP="00C85BD6">
          <w:pPr>
            <w:pStyle w:val="Header"/>
            <w:jc w:val="center"/>
            <w:rPr>
              <w:b/>
              <w:sz w:val="20"/>
              <w:szCs w:val="20"/>
            </w:rPr>
          </w:pPr>
          <w:r w:rsidRPr="00C4444C">
            <w:rPr>
              <w:b/>
              <w:sz w:val="20"/>
              <w:szCs w:val="20"/>
            </w:rPr>
            <w:t>REG 01 - CPSS</w:t>
          </w:r>
        </w:p>
      </w:tc>
    </w:tr>
    <w:tr w:rsidR="00C85BD6" w:rsidRPr="00C4444C" w14:paraId="3AE6DECE" w14:textId="77777777" w:rsidTr="002D232C">
      <w:trPr>
        <w:cantSplit/>
        <w:trHeight w:val="225"/>
      </w:trPr>
      <w:tc>
        <w:tcPr>
          <w:tcW w:w="1400" w:type="dxa"/>
          <w:vMerge/>
          <w:tcBorders>
            <w:left w:val="single" w:sz="12" w:space="0" w:color="auto"/>
            <w:right w:val="single" w:sz="12" w:space="0" w:color="auto"/>
          </w:tcBorders>
        </w:tcPr>
        <w:p w14:paraId="2781C300" w14:textId="77777777" w:rsidR="00C85BD6" w:rsidRPr="00C4444C" w:rsidRDefault="00C85BD6" w:rsidP="00C85BD6">
          <w:pPr>
            <w:rPr>
              <w:rFonts w:ascii="Arial" w:hAnsi="Arial" w:cs="Arial"/>
            </w:rPr>
          </w:pPr>
        </w:p>
      </w:tc>
      <w:tc>
        <w:tcPr>
          <w:tcW w:w="4972" w:type="dxa"/>
          <w:vMerge w:val="restart"/>
          <w:tcBorders>
            <w:top w:val="single" w:sz="12" w:space="0" w:color="auto"/>
            <w:left w:val="single" w:sz="12" w:space="0" w:color="auto"/>
            <w:right w:val="single" w:sz="12" w:space="0" w:color="auto"/>
          </w:tcBorders>
          <w:vAlign w:val="center"/>
        </w:tcPr>
        <w:p w14:paraId="382295DE" w14:textId="0A9AF8BC" w:rsidR="00C85BD6" w:rsidRPr="00C4444C" w:rsidRDefault="00C85BD6" w:rsidP="00C85BD6">
          <w:pPr>
            <w:widowControl w:val="0"/>
            <w:overflowPunct w:val="0"/>
            <w:autoSpaceDE w:val="0"/>
            <w:autoSpaceDN w:val="0"/>
            <w:adjustRightInd w:val="0"/>
            <w:spacing w:line="235" w:lineRule="auto"/>
            <w:ind w:left="87" w:right="220" w:firstLine="29"/>
            <w:jc w:val="center"/>
            <w:rPr>
              <w:b/>
              <w:sz w:val="22"/>
              <w:szCs w:val="22"/>
            </w:rPr>
          </w:pPr>
          <w:r w:rsidRPr="00C4444C">
            <w:rPr>
              <w:b/>
              <w:sz w:val="22"/>
              <w:szCs w:val="22"/>
              <w:lang w:eastAsia="ro-RO"/>
            </w:rPr>
            <w:t>Regulament de organizare şi funcţionare a Consiliului pentru Probleme Studenţeşti şi Sociale</w:t>
          </w:r>
        </w:p>
      </w:tc>
      <w:tc>
        <w:tcPr>
          <w:tcW w:w="1600" w:type="dxa"/>
          <w:tcBorders>
            <w:top w:val="single" w:sz="12" w:space="0" w:color="auto"/>
            <w:left w:val="single" w:sz="12" w:space="0" w:color="auto"/>
            <w:bottom w:val="single" w:sz="4" w:space="0" w:color="auto"/>
            <w:right w:val="single" w:sz="4" w:space="0" w:color="auto"/>
          </w:tcBorders>
          <w:vAlign w:val="center"/>
        </w:tcPr>
        <w:p w14:paraId="21DC2856" w14:textId="77777777" w:rsidR="00C85BD6" w:rsidRPr="00C4444C" w:rsidRDefault="00C85BD6" w:rsidP="00C85BD6">
          <w:pPr>
            <w:pStyle w:val="Header"/>
            <w:rPr>
              <w:sz w:val="20"/>
              <w:szCs w:val="20"/>
            </w:rPr>
          </w:pPr>
          <w:r w:rsidRPr="00C4444C">
            <w:rPr>
              <w:sz w:val="20"/>
              <w:szCs w:val="20"/>
            </w:rPr>
            <w:t>Pag./Total pag</w:t>
          </w:r>
        </w:p>
      </w:tc>
      <w:tc>
        <w:tcPr>
          <w:tcW w:w="1600" w:type="dxa"/>
          <w:tcBorders>
            <w:top w:val="single" w:sz="4" w:space="0" w:color="auto"/>
            <w:left w:val="single" w:sz="4" w:space="0" w:color="auto"/>
            <w:bottom w:val="single" w:sz="4" w:space="0" w:color="auto"/>
            <w:right w:val="single" w:sz="18" w:space="0" w:color="auto"/>
          </w:tcBorders>
          <w:vAlign w:val="center"/>
        </w:tcPr>
        <w:sdt>
          <w:sdtPr>
            <w:rPr>
              <w:sz w:val="20"/>
              <w:szCs w:val="20"/>
            </w:rPr>
            <w:id w:val="-81078745"/>
            <w:docPartObj>
              <w:docPartGallery w:val="Page Numbers (Bottom of Page)"/>
              <w:docPartUnique/>
            </w:docPartObj>
          </w:sdtPr>
          <w:sdtEndPr>
            <w:rPr>
              <w:b/>
              <w:bCs/>
            </w:rPr>
          </w:sdtEndPr>
          <w:sdtContent>
            <w:p w14:paraId="1604380C" w14:textId="3565CA4A" w:rsidR="00C85BD6" w:rsidRPr="00C4444C" w:rsidRDefault="00C85BD6" w:rsidP="00C85BD6">
              <w:pPr>
                <w:pStyle w:val="Header"/>
                <w:tabs>
                  <w:tab w:val="center" w:pos="4680"/>
                  <w:tab w:val="right" w:pos="9360"/>
                </w:tabs>
                <w:ind w:right="864"/>
                <w:rPr>
                  <w:b/>
                  <w:bCs/>
                  <w:sz w:val="20"/>
                  <w:szCs w:val="20"/>
                </w:rPr>
              </w:pPr>
              <w:r w:rsidRPr="00C4444C">
                <w:rPr>
                  <w:sz w:val="20"/>
                  <w:szCs w:val="20"/>
                </w:rPr>
                <w:fldChar w:fldCharType="begin"/>
              </w:r>
              <w:r w:rsidRPr="00C4444C">
                <w:rPr>
                  <w:sz w:val="20"/>
                  <w:szCs w:val="20"/>
                </w:rPr>
                <w:instrText xml:space="preserve"> PAGE   \* MERGEFORMAT </w:instrText>
              </w:r>
              <w:r w:rsidRPr="00C4444C">
                <w:rPr>
                  <w:sz w:val="20"/>
                  <w:szCs w:val="20"/>
                </w:rPr>
                <w:fldChar w:fldCharType="separate"/>
              </w:r>
              <w:r w:rsidRPr="00C4444C">
                <w:rPr>
                  <w:sz w:val="20"/>
                  <w:szCs w:val="20"/>
                </w:rPr>
                <w:t>2</w:t>
              </w:r>
              <w:r w:rsidRPr="00C4444C">
                <w:rPr>
                  <w:sz w:val="20"/>
                  <w:szCs w:val="20"/>
                </w:rPr>
                <w:fldChar w:fldCharType="end"/>
              </w:r>
              <w:r w:rsidRPr="00C4444C">
                <w:rPr>
                  <w:sz w:val="20"/>
                  <w:szCs w:val="20"/>
                </w:rPr>
                <w:t>/</w:t>
              </w:r>
              <w:r w:rsidRPr="00C4444C">
                <w:rPr>
                  <w:sz w:val="20"/>
                  <w:szCs w:val="20"/>
                </w:rPr>
                <w:fldChar w:fldCharType="begin"/>
              </w:r>
              <w:r w:rsidRPr="00C4444C">
                <w:rPr>
                  <w:sz w:val="20"/>
                  <w:szCs w:val="20"/>
                </w:rPr>
                <w:instrText xml:space="preserve"> NUMPAGES   \* MERGEFORMAT </w:instrText>
              </w:r>
              <w:r w:rsidRPr="00C4444C">
                <w:rPr>
                  <w:sz w:val="20"/>
                  <w:szCs w:val="20"/>
                </w:rPr>
                <w:fldChar w:fldCharType="separate"/>
              </w:r>
              <w:r w:rsidRPr="00C4444C">
                <w:rPr>
                  <w:sz w:val="20"/>
                  <w:szCs w:val="20"/>
                </w:rPr>
                <w:t>9</w:t>
              </w:r>
              <w:r w:rsidRPr="00C4444C">
                <w:rPr>
                  <w:sz w:val="20"/>
                  <w:szCs w:val="20"/>
                </w:rPr>
                <w:fldChar w:fldCharType="end"/>
              </w:r>
            </w:p>
          </w:sdtContent>
        </w:sdt>
      </w:tc>
    </w:tr>
    <w:tr w:rsidR="00C85BD6" w:rsidRPr="00C4444C" w14:paraId="422D3C6C" w14:textId="77777777" w:rsidTr="002D232C">
      <w:trPr>
        <w:cantSplit/>
        <w:trHeight w:val="225"/>
      </w:trPr>
      <w:tc>
        <w:tcPr>
          <w:tcW w:w="1400" w:type="dxa"/>
          <w:vMerge/>
          <w:tcBorders>
            <w:left w:val="single" w:sz="12" w:space="0" w:color="auto"/>
            <w:right w:val="single" w:sz="12" w:space="0" w:color="auto"/>
          </w:tcBorders>
        </w:tcPr>
        <w:p w14:paraId="45FE5263" w14:textId="77777777" w:rsidR="00C85BD6" w:rsidRPr="00C4444C" w:rsidRDefault="00C85BD6" w:rsidP="00C85BD6">
          <w:pPr>
            <w:rPr>
              <w:rFonts w:ascii="Arial" w:hAnsi="Arial" w:cs="Arial"/>
            </w:rPr>
          </w:pPr>
        </w:p>
      </w:tc>
      <w:tc>
        <w:tcPr>
          <w:tcW w:w="4972" w:type="dxa"/>
          <w:vMerge/>
          <w:tcBorders>
            <w:left w:val="single" w:sz="12" w:space="0" w:color="auto"/>
            <w:right w:val="single" w:sz="12" w:space="0" w:color="auto"/>
          </w:tcBorders>
        </w:tcPr>
        <w:p w14:paraId="48AB79BB" w14:textId="77777777" w:rsidR="00C85BD6" w:rsidRPr="00C4444C" w:rsidRDefault="00C85BD6" w:rsidP="00C85BD6">
          <w:pPr>
            <w:pStyle w:val="Header"/>
            <w:jc w:val="center"/>
            <w:rPr>
              <w:b/>
              <w:bCs/>
              <w:sz w:val="20"/>
              <w:szCs w:val="20"/>
            </w:rPr>
          </w:pPr>
        </w:p>
      </w:tc>
      <w:tc>
        <w:tcPr>
          <w:tcW w:w="1600" w:type="dxa"/>
          <w:tcBorders>
            <w:top w:val="single" w:sz="4" w:space="0" w:color="auto"/>
            <w:left w:val="single" w:sz="12" w:space="0" w:color="auto"/>
            <w:bottom w:val="single" w:sz="4" w:space="0" w:color="auto"/>
            <w:right w:val="single" w:sz="4" w:space="0" w:color="auto"/>
          </w:tcBorders>
          <w:vAlign w:val="center"/>
        </w:tcPr>
        <w:p w14:paraId="7569C5A2" w14:textId="77777777" w:rsidR="00C85BD6" w:rsidRPr="00C4444C" w:rsidRDefault="00C85BD6" w:rsidP="00C85BD6">
          <w:pPr>
            <w:pStyle w:val="Header"/>
            <w:rPr>
              <w:sz w:val="20"/>
              <w:szCs w:val="20"/>
            </w:rPr>
          </w:pPr>
          <w:r w:rsidRPr="00C4444C">
            <w:rPr>
              <w:sz w:val="20"/>
              <w:szCs w:val="20"/>
            </w:rPr>
            <w:t>Data</w:t>
          </w:r>
        </w:p>
      </w:tc>
      <w:tc>
        <w:tcPr>
          <w:tcW w:w="1600" w:type="dxa"/>
          <w:tcBorders>
            <w:top w:val="single" w:sz="4" w:space="0" w:color="auto"/>
            <w:left w:val="single" w:sz="4" w:space="0" w:color="auto"/>
            <w:bottom w:val="single" w:sz="4" w:space="0" w:color="auto"/>
            <w:right w:val="single" w:sz="18" w:space="0" w:color="auto"/>
          </w:tcBorders>
          <w:vAlign w:val="center"/>
        </w:tcPr>
        <w:p w14:paraId="75CFDBB9" w14:textId="634D8F7C" w:rsidR="00C85BD6" w:rsidRPr="00C4444C" w:rsidRDefault="00C85BD6" w:rsidP="00C85BD6">
          <w:pPr>
            <w:pStyle w:val="Header"/>
            <w:rPr>
              <w:sz w:val="20"/>
              <w:szCs w:val="20"/>
            </w:rPr>
          </w:pPr>
          <w:r w:rsidRPr="00C4444C">
            <w:rPr>
              <w:sz w:val="20"/>
              <w:szCs w:val="20"/>
            </w:rPr>
            <w:t>11.09.2026</w:t>
          </w:r>
        </w:p>
      </w:tc>
    </w:tr>
    <w:tr w:rsidR="00C85BD6" w:rsidRPr="00C4444C" w14:paraId="098A208E" w14:textId="77777777" w:rsidTr="002D232C">
      <w:trPr>
        <w:cantSplit/>
        <w:trHeight w:val="165"/>
      </w:trPr>
      <w:tc>
        <w:tcPr>
          <w:tcW w:w="1400" w:type="dxa"/>
          <w:vMerge/>
          <w:tcBorders>
            <w:left w:val="single" w:sz="12" w:space="0" w:color="auto"/>
            <w:bottom w:val="single" w:sz="12" w:space="0" w:color="auto"/>
            <w:right w:val="single" w:sz="12" w:space="0" w:color="auto"/>
          </w:tcBorders>
        </w:tcPr>
        <w:p w14:paraId="5C73CA95" w14:textId="77777777" w:rsidR="00C85BD6" w:rsidRPr="00C4444C" w:rsidRDefault="00C85BD6" w:rsidP="00C85BD6">
          <w:pPr>
            <w:rPr>
              <w:rFonts w:ascii="Arial" w:hAnsi="Arial" w:cs="Arial"/>
            </w:rPr>
          </w:pPr>
        </w:p>
      </w:tc>
      <w:tc>
        <w:tcPr>
          <w:tcW w:w="4972" w:type="dxa"/>
          <w:vMerge/>
          <w:tcBorders>
            <w:left w:val="single" w:sz="12" w:space="0" w:color="auto"/>
            <w:bottom w:val="single" w:sz="12" w:space="0" w:color="auto"/>
            <w:right w:val="single" w:sz="12" w:space="0" w:color="auto"/>
          </w:tcBorders>
        </w:tcPr>
        <w:p w14:paraId="612F9DAE" w14:textId="77777777" w:rsidR="00C85BD6" w:rsidRPr="00C4444C" w:rsidRDefault="00C85BD6" w:rsidP="00C85BD6">
          <w:pPr>
            <w:pStyle w:val="Header"/>
            <w:jc w:val="center"/>
            <w:rPr>
              <w:b/>
              <w:bCs/>
              <w:sz w:val="20"/>
              <w:szCs w:val="20"/>
            </w:rPr>
          </w:pPr>
        </w:p>
      </w:tc>
      <w:tc>
        <w:tcPr>
          <w:tcW w:w="1600" w:type="dxa"/>
          <w:tcBorders>
            <w:top w:val="single" w:sz="4" w:space="0" w:color="auto"/>
            <w:left w:val="single" w:sz="12" w:space="0" w:color="auto"/>
            <w:bottom w:val="single" w:sz="12" w:space="0" w:color="auto"/>
            <w:right w:val="single" w:sz="4" w:space="0" w:color="auto"/>
          </w:tcBorders>
          <w:vAlign w:val="center"/>
        </w:tcPr>
        <w:p w14:paraId="7AC0F718" w14:textId="77777777" w:rsidR="00C85BD6" w:rsidRPr="00C4444C" w:rsidRDefault="00C85BD6" w:rsidP="00C85BD6">
          <w:pPr>
            <w:pStyle w:val="Header"/>
            <w:rPr>
              <w:sz w:val="20"/>
              <w:szCs w:val="20"/>
            </w:rPr>
          </w:pPr>
          <w:r w:rsidRPr="00C4444C">
            <w:rPr>
              <w:sz w:val="20"/>
              <w:szCs w:val="20"/>
            </w:rPr>
            <w:t>Ediţie/Revizie</w:t>
          </w:r>
        </w:p>
      </w:tc>
      <w:tc>
        <w:tcPr>
          <w:tcW w:w="1600" w:type="dxa"/>
          <w:tcBorders>
            <w:top w:val="single" w:sz="4" w:space="0" w:color="auto"/>
            <w:left w:val="single" w:sz="4" w:space="0" w:color="auto"/>
            <w:bottom w:val="single" w:sz="18" w:space="0" w:color="auto"/>
            <w:right w:val="single" w:sz="18" w:space="0" w:color="auto"/>
          </w:tcBorders>
          <w:vAlign w:val="center"/>
        </w:tcPr>
        <w:p w14:paraId="57D46095" w14:textId="7062A062" w:rsidR="00C85BD6" w:rsidRPr="00C4444C" w:rsidRDefault="0052284F" w:rsidP="00C85BD6">
          <w:pPr>
            <w:pStyle w:val="Header"/>
            <w:rPr>
              <w:sz w:val="20"/>
              <w:szCs w:val="20"/>
            </w:rPr>
          </w:pPr>
          <w:r w:rsidRPr="00C4444C">
            <w:rPr>
              <w:b/>
              <w:sz w:val="20"/>
              <w:szCs w:val="20"/>
              <w:u w:val="single"/>
            </w:rPr>
            <w:t>2</w:t>
          </w:r>
          <w:r w:rsidR="00C85BD6" w:rsidRPr="00C4444C">
            <w:rPr>
              <w:sz w:val="20"/>
              <w:szCs w:val="20"/>
            </w:rPr>
            <w:t xml:space="preserve"> / </w:t>
          </w:r>
          <w:r w:rsidR="00C85BD6" w:rsidRPr="00C4444C">
            <w:rPr>
              <w:bCs/>
              <w:sz w:val="20"/>
              <w:szCs w:val="20"/>
            </w:rPr>
            <w:t xml:space="preserve"> 0</w:t>
          </w:r>
          <w:r w:rsidR="00C85BD6" w:rsidRPr="00C4444C">
            <w:rPr>
              <w:sz w:val="20"/>
              <w:szCs w:val="20"/>
            </w:rPr>
            <w:t xml:space="preserve"> </w:t>
          </w:r>
          <w:r w:rsidR="00C85BD6" w:rsidRPr="00C4444C">
            <w:rPr>
              <w:b/>
              <w:bCs/>
              <w:sz w:val="20"/>
              <w:szCs w:val="20"/>
              <w:u w:val="single"/>
            </w:rPr>
            <w:t>1</w:t>
          </w:r>
          <w:r w:rsidR="00C85BD6" w:rsidRPr="00C4444C">
            <w:rPr>
              <w:sz w:val="20"/>
              <w:szCs w:val="20"/>
            </w:rPr>
            <w:t xml:space="preserve"> 2 3 4 5</w:t>
          </w:r>
        </w:p>
      </w:tc>
    </w:tr>
  </w:tbl>
  <w:p w14:paraId="130F94B2" w14:textId="77777777" w:rsidR="004C2F42" w:rsidRPr="00C4444C" w:rsidRDefault="004C2F42" w:rsidP="00910A69">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
      </v:shape>
    </w:pict>
  </w:numPicBullet>
  <w:abstractNum w:abstractNumId="0" w15:restartNumberingAfterBreak="0">
    <w:nsid w:val="00000001"/>
    <w:multiLevelType w:val="multilevel"/>
    <w:tmpl w:val="68C85E30"/>
    <w:lvl w:ilvl="0">
      <w:start w:val="1"/>
      <w:numFmt w:val="lowerLetter"/>
      <w:lvlText w:val="%1)"/>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lowerLetter"/>
      <w:lvlText w:val="%2)"/>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hAnsi="Times New Roman" w:cs="Times New Roman" w:hint="default"/>
        <w:b/>
        <w:bCs/>
        <w:i w:val="0"/>
        <w:iCs w:val="0"/>
        <w:smallCaps w:val="0"/>
        <w:strike w:val="0"/>
        <w:color w:val="000000"/>
        <w:spacing w:val="0"/>
        <w:w w:val="100"/>
        <w:position w:val="0"/>
        <w:sz w:val="22"/>
        <w:szCs w:val="22"/>
        <w:u w:val="none"/>
      </w:rPr>
    </w:lvl>
    <w:lvl w:ilvl="3">
      <w:start w:val="1"/>
      <w:numFmt w:val="lowerLetter"/>
      <w:lvlText w:val="%4)"/>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4">
      <w:start w:val="1"/>
      <w:numFmt w:val="lowerLetter"/>
      <w:lvlText w:val="%4)"/>
      <w:lvlJc w:val="left"/>
      <w:rPr>
        <w:rFonts w:ascii="Arial" w:hAnsi="Arial" w:cs="Arial"/>
        <w:b w:val="0"/>
        <w:bCs w:val="0"/>
        <w:i w:val="0"/>
        <w:iCs w:val="0"/>
        <w:smallCaps w:val="0"/>
        <w:strike w:val="0"/>
        <w:color w:val="000000"/>
        <w:spacing w:val="0"/>
        <w:w w:val="100"/>
        <w:position w:val="0"/>
        <w:sz w:val="22"/>
        <w:szCs w:val="22"/>
        <w:u w:val="none"/>
      </w:rPr>
    </w:lvl>
    <w:lvl w:ilvl="5">
      <w:start w:val="1"/>
      <w:numFmt w:val="lowerLetter"/>
      <w:lvlText w:val="%4)"/>
      <w:lvlJc w:val="left"/>
      <w:rPr>
        <w:rFonts w:ascii="Arial" w:hAnsi="Arial" w:cs="Arial"/>
        <w:b w:val="0"/>
        <w:bCs w:val="0"/>
        <w:i w:val="0"/>
        <w:iCs w:val="0"/>
        <w:smallCaps w:val="0"/>
        <w:strike w:val="0"/>
        <w:color w:val="000000"/>
        <w:spacing w:val="0"/>
        <w:w w:val="100"/>
        <w:position w:val="0"/>
        <w:sz w:val="22"/>
        <w:szCs w:val="22"/>
        <w:u w:val="none"/>
      </w:rPr>
    </w:lvl>
    <w:lvl w:ilvl="6">
      <w:start w:val="1"/>
      <w:numFmt w:val="lowerLetter"/>
      <w:lvlText w:val="%4)"/>
      <w:lvlJc w:val="left"/>
      <w:rPr>
        <w:rFonts w:ascii="Arial" w:hAnsi="Arial" w:cs="Arial"/>
        <w:b w:val="0"/>
        <w:bCs w:val="0"/>
        <w:i w:val="0"/>
        <w:iCs w:val="0"/>
        <w:smallCaps w:val="0"/>
        <w:strike w:val="0"/>
        <w:color w:val="000000"/>
        <w:spacing w:val="0"/>
        <w:w w:val="100"/>
        <w:position w:val="0"/>
        <w:sz w:val="22"/>
        <w:szCs w:val="22"/>
        <w:u w:val="none"/>
      </w:rPr>
    </w:lvl>
    <w:lvl w:ilvl="7">
      <w:start w:val="1"/>
      <w:numFmt w:val="lowerLetter"/>
      <w:lvlText w:val="%4)"/>
      <w:lvlJc w:val="left"/>
      <w:rPr>
        <w:rFonts w:ascii="Arial" w:hAnsi="Arial" w:cs="Arial"/>
        <w:b w:val="0"/>
        <w:bCs w:val="0"/>
        <w:i w:val="0"/>
        <w:iCs w:val="0"/>
        <w:smallCaps w:val="0"/>
        <w:strike w:val="0"/>
        <w:color w:val="000000"/>
        <w:spacing w:val="0"/>
        <w:w w:val="100"/>
        <w:position w:val="0"/>
        <w:sz w:val="22"/>
        <w:szCs w:val="22"/>
        <w:u w:val="none"/>
      </w:rPr>
    </w:lvl>
    <w:lvl w:ilvl="8">
      <w:start w:val="1"/>
      <w:numFmt w:val="lowerLetter"/>
      <w:lvlText w:val="%4)"/>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224881B2"/>
    <w:lvl w:ilvl="0">
      <w:start w:val="1"/>
      <w:numFmt w:val="decimal"/>
      <w:lvlText w:val="(%1)"/>
      <w:lvlJc w:val="left"/>
      <w:rPr>
        <w:rFonts w:ascii="Times New Roman" w:hAnsi="Times New Roman" w:cs="Times New Roman" w:hint="default"/>
        <w:b/>
        <w:bCs/>
        <w:i w:val="0"/>
        <w:iCs w:val="0"/>
        <w:smallCaps w:val="0"/>
        <w:strike w:val="0"/>
        <w:color w:val="000000"/>
        <w:spacing w:val="0"/>
        <w:w w:val="100"/>
        <w:position w:val="0"/>
        <w:sz w:val="22"/>
        <w:szCs w:val="22"/>
        <w:u w:val="none"/>
      </w:rPr>
    </w:lvl>
    <w:lvl w:ilvl="1">
      <w:start w:val="1"/>
      <w:numFmt w:val="lowerLetter"/>
      <w:lvlText w:val="%2)"/>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rPr>
        <w:rFonts w:ascii="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lowerLetter"/>
      <w:lvlText w:val="%3)"/>
      <w:lvlJc w:val="left"/>
      <w:rPr>
        <w:rFonts w:ascii="Arial" w:hAnsi="Arial" w:cs="Arial"/>
        <w:b w:val="0"/>
        <w:bCs w:val="0"/>
        <w:i w:val="0"/>
        <w:iCs w:val="0"/>
        <w:smallCaps w:val="0"/>
        <w:strike w:val="0"/>
        <w:color w:val="000000"/>
        <w:spacing w:val="0"/>
        <w:w w:val="100"/>
        <w:position w:val="0"/>
        <w:sz w:val="22"/>
        <w:szCs w:val="22"/>
        <w:u w:val="none"/>
      </w:rPr>
    </w:lvl>
    <w:lvl w:ilvl="4">
      <w:start w:val="1"/>
      <w:numFmt w:val="lowerLetter"/>
      <w:lvlText w:val="%3)"/>
      <w:lvlJc w:val="left"/>
      <w:rPr>
        <w:rFonts w:ascii="Arial" w:hAnsi="Arial" w:cs="Arial"/>
        <w:b w:val="0"/>
        <w:bCs w:val="0"/>
        <w:i w:val="0"/>
        <w:iCs w:val="0"/>
        <w:smallCaps w:val="0"/>
        <w:strike w:val="0"/>
        <w:color w:val="000000"/>
        <w:spacing w:val="0"/>
        <w:w w:val="100"/>
        <w:position w:val="0"/>
        <w:sz w:val="22"/>
        <w:szCs w:val="22"/>
        <w:u w:val="none"/>
      </w:rPr>
    </w:lvl>
    <w:lvl w:ilvl="5">
      <w:start w:val="1"/>
      <w:numFmt w:val="lowerLetter"/>
      <w:lvlText w:val="%3)"/>
      <w:lvlJc w:val="left"/>
      <w:rPr>
        <w:rFonts w:ascii="Arial" w:hAnsi="Arial" w:cs="Arial"/>
        <w:b w:val="0"/>
        <w:bCs w:val="0"/>
        <w:i w:val="0"/>
        <w:iCs w:val="0"/>
        <w:smallCaps w:val="0"/>
        <w:strike w:val="0"/>
        <w:color w:val="000000"/>
        <w:spacing w:val="0"/>
        <w:w w:val="100"/>
        <w:position w:val="0"/>
        <w:sz w:val="22"/>
        <w:szCs w:val="22"/>
        <w:u w:val="none"/>
      </w:rPr>
    </w:lvl>
    <w:lvl w:ilvl="6">
      <w:start w:val="1"/>
      <w:numFmt w:val="lowerLetter"/>
      <w:lvlText w:val="%3)"/>
      <w:lvlJc w:val="left"/>
      <w:rPr>
        <w:rFonts w:ascii="Arial" w:hAnsi="Arial" w:cs="Arial"/>
        <w:b w:val="0"/>
        <w:bCs w:val="0"/>
        <w:i w:val="0"/>
        <w:iCs w:val="0"/>
        <w:smallCaps w:val="0"/>
        <w:strike w:val="0"/>
        <w:color w:val="000000"/>
        <w:spacing w:val="0"/>
        <w:w w:val="100"/>
        <w:position w:val="0"/>
        <w:sz w:val="22"/>
        <w:szCs w:val="22"/>
        <w:u w:val="none"/>
      </w:rPr>
    </w:lvl>
    <w:lvl w:ilvl="7">
      <w:start w:val="1"/>
      <w:numFmt w:val="lowerLetter"/>
      <w:lvlText w:val="%3)"/>
      <w:lvlJc w:val="left"/>
      <w:rPr>
        <w:rFonts w:ascii="Arial" w:hAnsi="Arial" w:cs="Arial"/>
        <w:b w:val="0"/>
        <w:bCs w:val="0"/>
        <w:i w:val="0"/>
        <w:iCs w:val="0"/>
        <w:smallCaps w:val="0"/>
        <w:strike w:val="0"/>
        <w:color w:val="000000"/>
        <w:spacing w:val="0"/>
        <w:w w:val="100"/>
        <w:position w:val="0"/>
        <w:sz w:val="22"/>
        <w:szCs w:val="22"/>
        <w:u w:val="none"/>
      </w:rPr>
    </w:lvl>
    <w:lvl w:ilvl="8">
      <w:start w:val="1"/>
      <w:numFmt w:val="lowerLetter"/>
      <w:lvlText w:val="%3)"/>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2" w15:restartNumberingAfterBreak="0">
    <w:nsid w:val="00000124"/>
    <w:multiLevelType w:val="hybridMultilevel"/>
    <w:tmpl w:val="00003CD5"/>
    <w:lvl w:ilvl="0" w:tplc="000013E9">
      <w:start w:val="5"/>
      <w:numFmt w:val="decimal"/>
      <w:lvlText w:val="(%1)"/>
      <w:lvlJc w:val="left"/>
      <w:pPr>
        <w:tabs>
          <w:tab w:val="num" w:pos="720"/>
        </w:tabs>
        <w:ind w:left="720" w:hanging="360"/>
      </w:pPr>
    </w:lvl>
    <w:lvl w:ilvl="1" w:tplc="00004080">
      <w:start w:val="1"/>
      <w:numFmt w:val="lowerLetter"/>
      <w:lvlText w:val="%2)"/>
      <w:lvlJc w:val="left"/>
      <w:pPr>
        <w:tabs>
          <w:tab w:val="num" w:pos="1440"/>
        </w:tabs>
        <w:ind w:left="1440" w:hanging="360"/>
      </w:pPr>
    </w:lvl>
    <w:lvl w:ilvl="2" w:tplc="00005DB2">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EB"/>
    <w:multiLevelType w:val="hybridMultilevel"/>
    <w:tmpl w:val="00002C3B"/>
    <w:lvl w:ilvl="0" w:tplc="000015A1">
      <w:start w:val="2"/>
      <w:numFmt w:val="decimal"/>
      <w:lvlText w:val="(%1)"/>
      <w:lvlJc w:val="left"/>
      <w:pPr>
        <w:tabs>
          <w:tab w:val="num" w:pos="720"/>
        </w:tabs>
        <w:ind w:left="720" w:hanging="360"/>
      </w:pPr>
    </w:lvl>
    <w:lvl w:ilvl="1" w:tplc="00005422">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74D"/>
    <w:multiLevelType w:val="hybridMultilevel"/>
    <w:tmpl w:val="0000401D"/>
    <w:lvl w:ilvl="0" w:tplc="000071F0">
      <w:start w:val="7"/>
      <w:numFmt w:val="decimal"/>
      <w:lvlText w:val="(%1)"/>
      <w:lvlJc w:val="left"/>
      <w:pPr>
        <w:tabs>
          <w:tab w:val="num" w:pos="720"/>
        </w:tabs>
        <w:ind w:left="720" w:hanging="360"/>
      </w:pPr>
    </w:lvl>
    <w:lvl w:ilvl="1" w:tplc="00000384">
      <w:start w:val="1"/>
      <w:numFmt w:val="decimal"/>
      <w:lvlText w:val="%2)"/>
      <w:lvlJc w:val="left"/>
      <w:pPr>
        <w:tabs>
          <w:tab w:val="num" w:pos="1440"/>
        </w:tabs>
        <w:ind w:left="1440" w:hanging="360"/>
      </w:pPr>
    </w:lvl>
    <w:lvl w:ilvl="2" w:tplc="00007F4F">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BB3"/>
    <w:multiLevelType w:val="hybridMultilevel"/>
    <w:tmpl w:val="00003EF6"/>
    <w:lvl w:ilvl="0" w:tplc="0000082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238"/>
    <w:multiLevelType w:val="hybridMultilevel"/>
    <w:tmpl w:val="00006048"/>
    <w:lvl w:ilvl="0" w:tplc="000057D3">
      <w:start w:val="2"/>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2DB"/>
    <w:multiLevelType w:val="hybridMultilevel"/>
    <w:tmpl w:val="0000798B"/>
    <w:lvl w:ilvl="0" w:tplc="0000121F">
      <w:start w:val="2"/>
      <w:numFmt w:val="decimal"/>
      <w:lvlText w:val="(%1)"/>
      <w:lvlJc w:val="left"/>
      <w:pPr>
        <w:tabs>
          <w:tab w:val="num" w:pos="720"/>
        </w:tabs>
        <w:ind w:left="720" w:hanging="360"/>
      </w:pPr>
    </w:lvl>
    <w:lvl w:ilvl="1" w:tplc="000073DA">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153C"/>
    <w:multiLevelType w:val="hybridMultilevel"/>
    <w:tmpl w:val="000058B0"/>
    <w:lvl w:ilvl="0" w:tplc="000026CA">
      <w:start w:val="8"/>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1547"/>
    <w:multiLevelType w:val="hybridMultilevel"/>
    <w:tmpl w:val="00004657"/>
    <w:lvl w:ilvl="0" w:tplc="00002C49">
      <w:start w:val="4"/>
      <w:numFmt w:val="decimal"/>
      <w:lvlText w:val="(%1)"/>
      <w:lvlJc w:val="left"/>
      <w:pPr>
        <w:tabs>
          <w:tab w:val="num" w:pos="720"/>
        </w:tabs>
        <w:ind w:left="720" w:hanging="360"/>
      </w:pPr>
    </w:lvl>
    <w:lvl w:ilvl="1" w:tplc="00003C61">
      <w:start w:val="1"/>
      <w:numFmt w:val="decimal"/>
      <w:lvlText w:val="%2)"/>
      <w:lvlJc w:val="left"/>
      <w:pPr>
        <w:tabs>
          <w:tab w:val="num" w:pos="1440"/>
        </w:tabs>
        <w:ind w:left="1440" w:hanging="360"/>
      </w:pPr>
    </w:lvl>
    <w:lvl w:ilvl="2" w:tplc="00002FFF">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1649"/>
    <w:multiLevelType w:val="hybridMultilevel"/>
    <w:tmpl w:val="00004DF2"/>
    <w:lvl w:ilvl="0" w:tplc="00004944">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1AD4"/>
    <w:multiLevelType w:val="hybridMultilevel"/>
    <w:tmpl w:val="0000765F"/>
    <w:lvl w:ilvl="0" w:tplc="00001850">
      <w:start w:val="2"/>
      <w:numFmt w:val="decimal"/>
      <w:lvlText w:val="(%1)"/>
      <w:lvlJc w:val="left"/>
      <w:pPr>
        <w:tabs>
          <w:tab w:val="num" w:pos="720"/>
        </w:tabs>
        <w:ind w:left="720" w:hanging="360"/>
      </w:pPr>
    </w:lvl>
    <w:lvl w:ilvl="1" w:tplc="00002B00">
      <w:start w:val="2"/>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1E1F"/>
    <w:multiLevelType w:val="hybridMultilevel"/>
    <w:tmpl w:val="0000252A"/>
    <w:lvl w:ilvl="0" w:tplc="000037E5">
      <w:start w:val="1"/>
      <w:numFmt w:val="decimal"/>
      <w:lvlText w:val="%1"/>
      <w:lvlJc w:val="left"/>
      <w:pPr>
        <w:tabs>
          <w:tab w:val="num" w:pos="720"/>
        </w:tabs>
        <w:ind w:left="720" w:hanging="360"/>
      </w:pPr>
    </w:lvl>
    <w:lvl w:ilvl="1" w:tplc="00001DC0">
      <w:start w:val="1"/>
      <w:numFmt w:val="lowerLetter"/>
      <w:lvlText w:val="%2"/>
      <w:lvlJc w:val="left"/>
      <w:pPr>
        <w:tabs>
          <w:tab w:val="num" w:pos="1440"/>
        </w:tabs>
        <w:ind w:left="1440" w:hanging="360"/>
      </w:pPr>
    </w:lvl>
    <w:lvl w:ilvl="2" w:tplc="000049F7">
      <w:start w:val="2"/>
      <w:numFmt w:val="lowerLetter"/>
      <w:lvlText w:val="%3)"/>
      <w:lvlJc w:val="left"/>
      <w:pPr>
        <w:tabs>
          <w:tab w:val="num" w:pos="2160"/>
        </w:tabs>
        <w:ind w:left="2160" w:hanging="360"/>
      </w:pPr>
    </w:lvl>
    <w:lvl w:ilvl="3" w:tplc="0000442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2213"/>
    <w:multiLevelType w:val="hybridMultilevel"/>
    <w:tmpl w:val="00006D69"/>
    <w:lvl w:ilvl="0" w:tplc="00006A15">
      <w:start w:val="1"/>
      <w:numFmt w:val="decimal"/>
      <w:lvlText w:val="%1"/>
      <w:lvlJc w:val="left"/>
      <w:pPr>
        <w:tabs>
          <w:tab w:val="num" w:pos="720"/>
        </w:tabs>
        <w:ind w:left="720" w:hanging="360"/>
      </w:pPr>
    </w:lvl>
    <w:lvl w:ilvl="1" w:tplc="00004FF8">
      <w:start w:val="9"/>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260D"/>
    <w:multiLevelType w:val="hybridMultilevel"/>
    <w:tmpl w:val="00005C46"/>
    <w:lvl w:ilvl="0" w:tplc="0000486A">
      <w:start w:val="5"/>
      <w:numFmt w:val="decimal"/>
      <w:lvlText w:val="(%1)"/>
      <w:lvlJc w:val="left"/>
      <w:pPr>
        <w:tabs>
          <w:tab w:val="num" w:pos="720"/>
        </w:tabs>
        <w:ind w:left="720" w:hanging="360"/>
      </w:pPr>
    </w:lvl>
    <w:lvl w:ilvl="1" w:tplc="00003004">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26A6"/>
    <w:multiLevelType w:val="hybridMultilevel"/>
    <w:tmpl w:val="00002B0C"/>
    <w:lvl w:ilvl="0" w:tplc="000011F4">
      <w:start w:val="2"/>
      <w:numFmt w:val="decimal"/>
      <w:lvlText w:val="(%1)"/>
      <w:lvlJc w:val="left"/>
      <w:pPr>
        <w:tabs>
          <w:tab w:val="num" w:pos="720"/>
        </w:tabs>
        <w:ind w:left="720" w:hanging="360"/>
      </w:pPr>
    </w:lvl>
    <w:lvl w:ilvl="1" w:tplc="00005DD5">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26E9"/>
    <w:multiLevelType w:val="hybridMultilevel"/>
    <w:tmpl w:val="00007EB7"/>
    <w:lvl w:ilvl="0" w:tplc="00006032">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2CD6"/>
    <w:multiLevelType w:val="hybridMultilevel"/>
    <w:tmpl w:val="00001A49"/>
    <w:lvl w:ilvl="0" w:tplc="00005F32">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2D12"/>
    <w:multiLevelType w:val="hybridMultilevel"/>
    <w:tmpl w:val="00001916"/>
    <w:lvl w:ilvl="0" w:tplc="00006172">
      <w:start w:val="1"/>
      <w:numFmt w:val="decimal"/>
      <w:lvlText w:val="%1"/>
      <w:lvlJc w:val="left"/>
      <w:pPr>
        <w:tabs>
          <w:tab w:val="num" w:pos="720"/>
        </w:tabs>
        <w:ind w:left="720" w:hanging="360"/>
      </w:pPr>
    </w:lvl>
    <w:lvl w:ilvl="1" w:tplc="00006B72">
      <w:start w:val="4"/>
      <w:numFmt w:val="decimal"/>
      <w:lvlText w:val="%2)"/>
      <w:lvlJc w:val="left"/>
      <w:pPr>
        <w:tabs>
          <w:tab w:val="num" w:pos="1440"/>
        </w:tabs>
        <w:ind w:left="1440" w:hanging="360"/>
      </w:pPr>
    </w:lvl>
    <w:lvl w:ilvl="2" w:tplc="000032E6">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2EA6"/>
    <w:multiLevelType w:val="hybridMultilevel"/>
    <w:tmpl w:val="92ECF59E"/>
    <w:lvl w:ilvl="0" w:tplc="4976C4BE">
      <w:start w:val="2"/>
      <w:numFmt w:val="decimal"/>
      <w:lvlText w:val="(%1)"/>
      <w:lvlJc w:val="left"/>
      <w:pPr>
        <w:tabs>
          <w:tab w:val="num" w:pos="720"/>
        </w:tabs>
        <w:ind w:left="720" w:hanging="360"/>
      </w:pPr>
      <w:rPr>
        <w:b w:val="0"/>
        <w:color w:val="auto"/>
      </w:rPr>
    </w:lvl>
    <w:lvl w:ilvl="1" w:tplc="000012E1">
      <w:start w:val="2"/>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323B"/>
    <w:multiLevelType w:val="hybridMultilevel"/>
    <w:tmpl w:val="000039CE"/>
    <w:lvl w:ilvl="0" w:tplc="00003BB1">
      <w:start w:val="3"/>
      <w:numFmt w:val="decimal"/>
      <w:lvlText w:val="(%1)"/>
      <w:lvlJc w:val="left"/>
      <w:pPr>
        <w:tabs>
          <w:tab w:val="num" w:pos="720"/>
        </w:tabs>
        <w:ind w:left="720" w:hanging="360"/>
      </w:pPr>
    </w:lvl>
    <w:lvl w:ilvl="1" w:tplc="00004C85">
      <w:start w:val="1"/>
      <w:numFmt w:val="lowerLetter"/>
      <w:lvlText w:val="%2"/>
      <w:lvlJc w:val="left"/>
      <w:pPr>
        <w:tabs>
          <w:tab w:val="num" w:pos="1440"/>
        </w:tabs>
        <w:ind w:left="1440" w:hanging="360"/>
      </w:pPr>
    </w:lvl>
    <w:lvl w:ilvl="2" w:tplc="0000513E">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390C"/>
    <w:multiLevelType w:val="hybridMultilevel"/>
    <w:tmpl w:val="00007BB9"/>
    <w:lvl w:ilvl="0" w:tplc="00005772">
      <w:start w:val="2"/>
      <w:numFmt w:val="decimal"/>
      <w:lvlText w:val="(%1)"/>
      <w:lvlJc w:val="left"/>
      <w:pPr>
        <w:tabs>
          <w:tab w:val="num" w:pos="720"/>
        </w:tabs>
        <w:ind w:left="720" w:hanging="360"/>
      </w:pPr>
    </w:lvl>
    <w:lvl w:ilvl="1" w:tplc="0000139D">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39B3"/>
    <w:multiLevelType w:val="hybridMultilevel"/>
    <w:tmpl w:val="000A0206"/>
    <w:lvl w:ilvl="0" w:tplc="0000261E">
      <w:start w:val="5"/>
      <w:numFmt w:val="decimal"/>
      <w:lvlText w:val="(%1)"/>
      <w:lvlJc w:val="left"/>
      <w:pPr>
        <w:tabs>
          <w:tab w:val="num" w:pos="720"/>
        </w:tabs>
        <w:ind w:left="720" w:hanging="360"/>
      </w:pPr>
    </w:lvl>
    <w:lvl w:ilvl="1" w:tplc="00005E9D">
      <w:start w:val="1"/>
      <w:numFmt w:val="decimal"/>
      <w:lvlText w:val="%2)"/>
      <w:lvlJc w:val="left"/>
      <w:pPr>
        <w:tabs>
          <w:tab w:val="num" w:pos="1440"/>
        </w:tabs>
        <w:ind w:left="1440" w:hanging="360"/>
      </w:pPr>
    </w:lvl>
    <w:lvl w:ilvl="2" w:tplc="EBBE971E">
      <w:start w:val="1"/>
      <w:numFmt w:val="lowerLetter"/>
      <w:lvlText w:val="%3)"/>
      <w:lvlJc w:val="left"/>
      <w:pPr>
        <w:tabs>
          <w:tab w:val="num" w:pos="2160"/>
        </w:tabs>
        <w:ind w:left="2160" w:hanging="360"/>
      </w:pPr>
      <w:rPr>
        <w:color w:val="auto"/>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3B25"/>
    <w:multiLevelType w:val="hybridMultilevel"/>
    <w:tmpl w:val="0000458F"/>
    <w:lvl w:ilvl="0" w:tplc="00000975">
      <w:start w:val="2"/>
      <w:numFmt w:val="decimal"/>
      <w:lvlText w:val="(%1)"/>
      <w:lvlJc w:val="left"/>
      <w:pPr>
        <w:tabs>
          <w:tab w:val="num" w:pos="720"/>
        </w:tabs>
        <w:ind w:left="720" w:hanging="360"/>
      </w:pPr>
    </w:lvl>
    <w:lvl w:ilvl="1" w:tplc="000037E6">
      <w:start w:val="1"/>
      <w:numFmt w:val="lowerLetter"/>
      <w:lvlText w:val="%2"/>
      <w:lvlJc w:val="left"/>
      <w:pPr>
        <w:tabs>
          <w:tab w:val="num" w:pos="1440"/>
        </w:tabs>
        <w:ind w:left="1440" w:hanging="360"/>
      </w:pPr>
    </w:lvl>
    <w:lvl w:ilvl="2" w:tplc="000019D9">
      <w:start w:val="1"/>
      <w:numFmt w:val="lowerLetter"/>
      <w:lvlText w:val="%3)"/>
      <w:lvlJc w:val="left"/>
      <w:pPr>
        <w:tabs>
          <w:tab w:val="num" w:pos="2160"/>
        </w:tabs>
        <w:ind w:left="2160" w:hanging="360"/>
      </w:pPr>
    </w:lvl>
    <w:lvl w:ilvl="3" w:tplc="0000591D">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41BB"/>
    <w:multiLevelType w:val="hybridMultilevel"/>
    <w:tmpl w:val="000066C4"/>
    <w:lvl w:ilvl="0" w:tplc="00004230">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4509"/>
    <w:multiLevelType w:val="hybridMultilevel"/>
    <w:tmpl w:val="00000E90"/>
    <w:lvl w:ilvl="0" w:tplc="00003A2D">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4AE1"/>
    <w:multiLevelType w:val="hybridMultilevel"/>
    <w:tmpl w:val="00005878"/>
    <w:lvl w:ilvl="0" w:tplc="00006B36">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4D06"/>
    <w:multiLevelType w:val="hybridMultilevel"/>
    <w:tmpl w:val="59F0A50E"/>
    <w:lvl w:ilvl="0" w:tplc="0000047E">
      <w:start w:val="2"/>
      <w:numFmt w:val="decimal"/>
      <w:lvlText w:val="(%1)"/>
      <w:lvlJc w:val="left"/>
      <w:pPr>
        <w:tabs>
          <w:tab w:val="num" w:pos="720"/>
        </w:tabs>
        <w:ind w:left="720" w:hanging="360"/>
      </w:pPr>
    </w:lvl>
    <w:lvl w:ilvl="1" w:tplc="0000422D">
      <w:start w:val="1"/>
      <w:numFmt w:val="decimal"/>
      <w:lvlText w:val="%2)"/>
      <w:lvlJc w:val="left"/>
      <w:pPr>
        <w:tabs>
          <w:tab w:val="num" w:pos="1440"/>
        </w:tabs>
        <w:ind w:left="1440" w:hanging="360"/>
      </w:pPr>
    </w:lvl>
    <w:lvl w:ilvl="2" w:tplc="000054DC">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4DB7"/>
    <w:multiLevelType w:val="hybridMultilevel"/>
    <w:tmpl w:val="0000368E"/>
    <w:lvl w:ilvl="0" w:tplc="00000D66">
      <w:start w:val="1"/>
      <w:numFmt w:val="decimal"/>
      <w:lvlText w:val="%1"/>
      <w:lvlJc w:val="left"/>
      <w:pPr>
        <w:tabs>
          <w:tab w:val="num" w:pos="720"/>
        </w:tabs>
        <w:ind w:left="720" w:hanging="360"/>
      </w:pPr>
    </w:lvl>
    <w:lvl w:ilvl="1" w:tplc="00007983">
      <w:start w:val="4"/>
      <w:numFmt w:val="decimal"/>
      <w:lvlText w:val="%2)"/>
      <w:lvlJc w:val="left"/>
      <w:pPr>
        <w:tabs>
          <w:tab w:val="num" w:pos="1440"/>
        </w:tabs>
        <w:ind w:left="1440" w:hanging="360"/>
      </w:pPr>
    </w:lvl>
    <w:lvl w:ilvl="2" w:tplc="000075EF">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4DC8"/>
    <w:multiLevelType w:val="hybridMultilevel"/>
    <w:tmpl w:val="0000494A"/>
    <w:lvl w:ilvl="0" w:tplc="00000677">
      <w:start w:val="1"/>
      <w:numFmt w:val="decimal"/>
      <w:lvlText w:val="%1"/>
      <w:lvlJc w:val="left"/>
      <w:pPr>
        <w:tabs>
          <w:tab w:val="num" w:pos="720"/>
        </w:tabs>
        <w:ind w:left="720" w:hanging="360"/>
      </w:pPr>
    </w:lvl>
    <w:lvl w:ilvl="1" w:tplc="00004402">
      <w:start w:val="1"/>
      <w:numFmt w:val="decimal"/>
      <w:lvlText w:val="%2"/>
      <w:lvlJc w:val="left"/>
      <w:pPr>
        <w:tabs>
          <w:tab w:val="num" w:pos="1440"/>
        </w:tabs>
        <w:ind w:left="1440" w:hanging="360"/>
      </w:pPr>
    </w:lvl>
    <w:lvl w:ilvl="2" w:tplc="000018D7">
      <w:start w:val="3"/>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4E45"/>
    <w:multiLevelType w:val="hybridMultilevel"/>
    <w:tmpl w:val="00003492"/>
    <w:lvl w:ilvl="0" w:tplc="000019DA">
      <w:start w:val="1"/>
      <w:numFmt w:val="decimal"/>
      <w:lvlText w:val="%1"/>
      <w:lvlJc w:val="left"/>
      <w:pPr>
        <w:tabs>
          <w:tab w:val="num" w:pos="720"/>
        </w:tabs>
        <w:ind w:left="720" w:hanging="360"/>
      </w:pPr>
    </w:lvl>
    <w:lvl w:ilvl="1" w:tplc="00005064">
      <w:start w:val="2"/>
      <w:numFmt w:val="lowerLetter"/>
      <w:lvlText w:val="%2)"/>
      <w:lvlJc w:val="left"/>
      <w:pPr>
        <w:tabs>
          <w:tab w:val="num" w:pos="1440"/>
        </w:tabs>
        <w:ind w:left="1440" w:hanging="360"/>
      </w:pPr>
    </w:lvl>
    <w:lvl w:ilvl="2" w:tplc="00004D54">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54DE"/>
    <w:multiLevelType w:val="hybridMultilevel"/>
    <w:tmpl w:val="00006C69"/>
    <w:lvl w:ilvl="0" w:tplc="0000288F">
      <w:start w:val="1"/>
      <w:numFmt w:val="decimal"/>
      <w:lvlText w:val="%1"/>
      <w:lvlJc w:val="left"/>
      <w:pPr>
        <w:tabs>
          <w:tab w:val="num" w:pos="720"/>
        </w:tabs>
        <w:ind w:left="720" w:hanging="360"/>
      </w:pPr>
    </w:lvl>
    <w:lvl w:ilvl="1" w:tplc="00003A61">
      <w:start w:val="3"/>
      <w:numFmt w:val="decimal"/>
      <w:lvlText w:val="%2)"/>
      <w:lvlJc w:val="left"/>
      <w:pPr>
        <w:tabs>
          <w:tab w:val="num" w:pos="1440"/>
        </w:tabs>
        <w:ind w:left="1440" w:hanging="360"/>
      </w:pPr>
    </w:lvl>
    <w:lvl w:ilvl="2" w:tplc="000022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5AF1"/>
    <w:multiLevelType w:val="hybridMultilevel"/>
    <w:tmpl w:val="00001CD0"/>
    <w:lvl w:ilvl="0" w:tplc="0000366B">
      <w:start w:val="4"/>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5D03"/>
    <w:multiLevelType w:val="hybridMultilevel"/>
    <w:tmpl w:val="00002059"/>
    <w:lvl w:ilvl="0" w:tplc="0000127E">
      <w:start w:val="3"/>
      <w:numFmt w:val="decimal"/>
      <w:lvlText w:val="(%1)"/>
      <w:lvlJc w:val="left"/>
      <w:pPr>
        <w:tabs>
          <w:tab w:val="num" w:pos="720"/>
        </w:tabs>
        <w:ind w:left="720" w:hanging="360"/>
      </w:pPr>
    </w:lvl>
    <w:lvl w:ilvl="1" w:tplc="00000035">
      <w:start w:val="1"/>
      <w:numFmt w:val="lowerLetter"/>
      <w:lvlText w:val="%2)"/>
      <w:lvlJc w:val="left"/>
      <w:pPr>
        <w:tabs>
          <w:tab w:val="num" w:pos="1440"/>
        </w:tabs>
        <w:ind w:left="1440" w:hanging="360"/>
      </w:pPr>
    </w:lvl>
    <w:lvl w:ilvl="2" w:tplc="000007CF">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00063CB"/>
    <w:multiLevelType w:val="hybridMultilevel"/>
    <w:tmpl w:val="000016D4"/>
    <w:lvl w:ilvl="0" w:tplc="00007F61">
      <w:start w:val="1"/>
      <w:numFmt w:val="decimal"/>
      <w:lvlText w:val="%1"/>
      <w:lvlJc w:val="left"/>
      <w:pPr>
        <w:tabs>
          <w:tab w:val="num" w:pos="720"/>
        </w:tabs>
        <w:ind w:left="720" w:hanging="360"/>
      </w:pPr>
    </w:lvl>
    <w:lvl w:ilvl="1" w:tplc="00003A8D">
      <w:start w:val="2"/>
      <w:numFmt w:val="lowerLetter"/>
      <w:lvlText w:val="%2)"/>
      <w:lvlJc w:val="left"/>
      <w:pPr>
        <w:tabs>
          <w:tab w:val="num" w:pos="1440"/>
        </w:tabs>
        <w:ind w:left="1440" w:hanging="360"/>
      </w:pPr>
    </w:lvl>
    <w:lvl w:ilvl="2" w:tplc="00007FBE">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0006443"/>
    <w:multiLevelType w:val="hybridMultilevel"/>
    <w:tmpl w:val="00006BE8"/>
    <w:lvl w:ilvl="0" w:tplc="00005039">
      <w:start w:val="1"/>
      <w:numFmt w:val="decimal"/>
      <w:lvlText w:val="%1"/>
      <w:lvlJc w:val="left"/>
      <w:pPr>
        <w:tabs>
          <w:tab w:val="num" w:pos="720"/>
        </w:tabs>
        <w:ind w:left="720" w:hanging="360"/>
      </w:pPr>
    </w:lvl>
    <w:lvl w:ilvl="1" w:tplc="0000542C">
      <w:start w:val="7"/>
      <w:numFmt w:val="decimal"/>
      <w:lvlText w:val="%2)"/>
      <w:lvlJc w:val="left"/>
      <w:pPr>
        <w:tabs>
          <w:tab w:val="num" w:pos="1440"/>
        </w:tabs>
        <w:ind w:left="1440" w:hanging="360"/>
      </w:pPr>
    </w:lvl>
    <w:lvl w:ilvl="2" w:tplc="00001953">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00066BB"/>
    <w:multiLevelType w:val="hybridMultilevel"/>
    <w:tmpl w:val="00006BCB"/>
    <w:lvl w:ilvl="0" w:tplc="00000FC9">
      <w:start w:val="10"/>
      <w:numFmt w:val="decimal"/>
      <w:lvlText w:val="(%1)"/>
      <w:lvlJc w:val="left"/>
      <w:pPr>
        <w:tabs>
          <w:tab w:val="num" w:pos="720"/>
        </w:tabs>
        <w:ind w:left="720" w:hanging="360"/>
      </w:pPr>
    </w:lvl>
    <w:lvl w:ilvl="1" w:tplc="00000E12">
      <w:start w:val="1"/>
      <w:numFmt w:val="decimal"/>
      <w:lvlText w:val="%2)"/>
      <w:lvlJc w:val="left"/>
      <w:pPr>
        <w:tabs>
          <w:tab w:val="num" w:pos="1440"/>
        </w:tabs>
        <w:ind w:left="1440" w:hanging="360"/>
      </w:pPr>
    </w:lvl>
    <w:lvl w:ilvl="2" w:tplc="00005F1E">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0006784"/>
    <w:multiLevelType w:val="hybridMultilevel"/>
    <w:tmpl w:val="000022EE"/>
    <w:lvl w:ilvl="0" w:tplc="00004B40">
      <w:start w:val="2"/>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0006952"/>
    <w:multiLevelType w:val="hybridMultilevel"/>
    <w:tmpl w:val="00005F49"/>
    <w:lvl w:ilvl="0" w:tplc="00000DDC">
      <w:start w:val="4"/>
      <w:numFmt w:val="decimal"/>
      <w:lvlText w:val="(%1)"/>
      <w:lvlJc w:val="left"/>
      <w:pPr>
        <w:tabs>
          <w:tab w:val="num" w:pos="720"/>
        </w:tabs>
        <w:ind w:left="720" w:hanging="360"/>
      </w:pPr>
    </w:lvl>
    <w:lvl w:ilvl="1" w:tplc="00004CAD">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00006B89"/>
    <w:multiLevelType w:val="hybridMultilevel"/>
    <w:tmpl w:val="00001796"/>
    <w:lvl w:ilvl="0" w:tplc="00005E73">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0006BFC"/>
    <w:multiLevelType w:val="hybridMultilevel"/>
    <w:tmpl w:val="00000C7B"/>
    <w:lvl w:ilvl="0" w:tplc="00005005">
      <w:start w:val="2"/>
      <w:numFmt w:val="decimal"/>
      <w:lvlText w:val="(%1)"/>
      <w:lvlJc w:val="left"/>
      <w:pPr>
        <w:tabs>
          <w:tab w:val="num" w:pos="720"/>
        </w:tabs>
        <w:ind w:left="720" w:hanging="360"/>
      </w:pPr>
    </w:lvl>
    <w:lvl w:ilvl="1" w:tplc="00000C15">
      <w:start w:val="1"/>
      <w:numFmt w:val="lowerLetter"/>
      <w:lvlText w:val="%2"/>
      <w:lvlJc w:val="left"/>
      <w:pPr>
        <w:tabs>
          <w:tab w:val="num" w:pos="1440"/>
        </w:tabs>
        <w:ind w:left="1440" w:hanging="360"/>
      </w:pPr>
    </w:lvl>
    <w:lvl w:ilvl="2" w:tplc="00003807">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00006E5D"/>
    <w:multiLevelType w:val="hybridMultilevel"/>
    <w:tmpl w:val="00005078"/>
    <w:lvl w:ilvl="0" w:tplc="00001481">
      <w:start w:val="4"/>
      <w:numFmt w:val="decimal"/>
      <w:lvlText w:val="(%1)"/>
      <w:lvlJc w:val="left"/>
      <w:pPr>
        <w:tabs>
          <w:tab w:val="num" w:pos="720"/>
        </w:tabs>
        <w:ind w:left="720" w:hanging="360"/>
      </w:pPr>
    </w:lvl>
    <w:lvl w:ilvl="1" w:tplc="00004087">
      <w:start w:val="1"/>
      <w:numFmt w:val="lowerLetter"/>
      <w:lvlText w:val="%2)"/>
      <w:lvlJc w:val="left"/>
      <w:pPr>
        <w:tabs>
          <w:tab w:val="num" w:pos="1440"/>
        </w:tabs>
        <w:ind w:left="1440" w:hanging="360"/>
      </w:pPr>
    </w:lvl>
    <w:lvl w:ilvl="2" w:tplc="00007B44">
      <w:start w:val="1"/>
      <w:numFmt w:val="lowerLetter"/>
      <w:lvlText w:val="%3"/>
      <w:lvlJc w:val="left"/>
      <w:pPr>
        <w:tabs>
          <w:tab w:val="num" w:pos="2160"/>
        </w:tabs>
        <w:ind w:left="2160" w:hanging="360"/>
      </w:pPr>
    </w:lvl>
    <w:lvl w:ilvl="3" w:tplc="0000590E">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0000701F"/>
    <w:multiLevelType w:val="hybridMultilevel"/>
    <w:tmpl w:val="00006AD4"/>
    <w:lvl w:ilvl="0" w:tplc="00005A9F">
      <w:start w:val="1"/>
      <w:numFmt w:val="decimal"/>
      <w:lvlText w:val="%1"/>
      <w:lvlJc w:val="left"/>
      <w:pPr>
        <w:tabs>
          <w:tab w:val="num" w:pos="720"/>
        </w:tabs>
        <w:ind w:left="720" w:hanging="360"/>
      </w:pPr>
    </w:lvl>
    <w:lvl w:ilvl="1" w:tplc="00004CD4">
      <w:start w:val="2"/>
      <w:numFmt w:val="lowerLetter"/>
      <w:lvlText w:val="%2)"/>
      <w:lvlJc w:val="left"/>
      <w:pPr>
        <w:tabs>
          <w:tab w:val="num" w:pos="1440"/>
        </w:tabs>
        <w:ind w:left="1440" w:hanging="360"/>
      </w:pPr>
    </w:lvl>
    <w:lvl w:ilvl="2" w:tplc="00005FA4">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000072AE"/>
    <w:multiLevelType w:val="hybridMultilevel"/>
    <w:tmpl w:val="00003BF6"/>
    <w:lvl w:ilvl="0" w:tplc="00003A9E">
      <w:start w:val="1"/>
      <w:numFmt w:val="decimal"/>
      <w:lvlText w:val="%1"/>
      <w:lvlJc w:val="left"/>
      <w:pPr>
        <w:tabs>
          <w:tab w:val="num" w:pos="720"/>
        </w:tabs>
        <w:ind w:left="720" w:hanging="360"/>
      </w:pPr>
    </w:lvl>
    <w:lvl w:ilvl="1" w:tplc="0000797D">
      <w:start w:val="2"/>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0000767D"/>
    <w:multiLevelType w:val="hybridMultilevel"/>
    <w:tmpl w:val="00000ECC"/>
    <w:lvl w:ilvl="0" w:tplc="000046CF">
      <w:start w:val="6"/>
      <w:numFmt w:val="decimal"/>
      <w:lvlText w:val="(%1)"/>
      <w:lvlJc w:val="left"/>
      <w:pPr>
        <w:tabs>
          <w:tab w:val="num" w:pos="720"/>
        </w:tabs>
        <w:ind w:left="720" w:hanging="360"/>
      </w:pPr>
    </w:lvl>
    <w:lvl w:ilvl="1" w:tplc="000001D3">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00007A5A"/>
    <w:multiLevelType w:val="hybridMultilevel"/>
    <w:tmpl w:val="00006732"/>
    <w:lvl w:ilvl="0" w:tplc="00006D22">
      <w:start w:val="1"/>
      <w:numFmt w:val="decimal"/>
      <w:lvlText w:val="%1"/>
      <w:lvlJc w:val="left"/>
      <w:pPr>
        <w:tabs>
          <w:tab w:val="num" w:pos="720"/>
        </w:tabs>
        <w:ind w:left="720" w:hanging="360"/>
      </w:pPr>
    </w:lvl>
    <w:lvl w:ilvl="1" w:tplc="00001AF4">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00007F96"/>
    <w:multiLevelType w:val="hybridMultilevel"/>
    <w:tmpl w:val="0000773B"/>
    <w:lvl w:ilvl="0" w:tplc="00000633">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02505C03"/>
    <w:multiLevelType w:val="hybridMultilevel"/>
    <w:tmpl w:val="B25266D2"/>
    <w:lvl w:ilvl="0" w:tplc="24E4A2EC">
      <w:start w:val="2"/>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4636904"/>
    <w:multiLevelType w:val="hybridMultilevel"/>
    <w:tmpl w:val="0486C734"/>
    <w:lvl w:ilvl="0" w:tplc="0409000D">
      <w:start w:val="1"/>
      <w:numFmt w:val="bullet"/>
      <w:lvlText w:val=""/>
      <w:lvlJc w:val="left"/>
      <w:pPr>
        <w:ind w:left="1427" w:hanging="360"/>
      </w:pPr>
      <w:rPr>
        <w:rFonts w:ascii="Wingdings" w:hAnsi="Wingdings" w:hint="default"/>
      </w:rPr>
    </w:lvl>
    <w:lvl w:ilvl="1" w:tplc="04180003" w:tentative="1">
      <w:start w:val="1"/>
      <w:numFmt w:val="bullet"/>
      <w:lvlText w:val="o"/>
      <w:lvlJc w:val="left"/>
      <w:pPr>
        <w:ind w:left="2147" w:hanging="360"/>
      </w:pPr>
      <w:rPr>
        <w:rFonts w:ascii="Courier New" w:hAnsi="Courier New" w:cs="Courier New" w:hint="default"/>
      </w:rPr>
    </w:lvl>
    <w:lvl w:ilvl="2" w:tplc="04180005" w:tentative="1">
      <w:start w:val="1"/>
      <w:numFmt w:val="bullet"/>
      <w:lvlText w:val=""/>
      <w:lvlJc w:val="left"/>
      <w:pPr>
        <w:ind w:left="2867" w:hanging="360"/>
      </w:pPr>
      <w:rPr>
        <w:rFonts w:ascii="Wingdings" w:hAnsi="Wingdings" w:hint="default"/>
      </w:rPr>
    </w:lvl>
    <w:lvl w:ilvl="3" w:tplc="04180001" w:tentative="1">
      <w:start w:val="1"/>
      <w:numFmt w:val="bullet"/>
      <w:lvlText w:val=""/>
      <w:lvlJc w:val="left"/>
      <w:pPr>
        <w:ind w:left="3587" w:hanging="360"/>
      </w:pPr>
      <w:rPr>
        <w:rFonts w:ascii="Symbol" w:hAnsi="Symbol" w:hint="default"/>
      </w:rPr>
    </w:lvl>
    <w:lvl w:ilvl="4" w:tplc="04180003" w:tentative="1">
      <w:start w:val="1"/>
      <w:numFmt w:val="bullet"/>
      <w:lvlText w:val="o"/>
      <w:lvlJc w:val="left"/>
      <w:pPr>
        <w:ind w:left="4307" w:hanging="360"/>
      </w:pPr>
      <w:rPr>
        <w:rFonts w:ascii="Courier New" w:hAnsi="Courier New" w:cs="Courier New" w:hint="default"/>
      </w:rPr>
    </w:lvl>
    <w:lvl w:ilvl="5" w:tplc="04180005" w:tentative="1">
      <w:start w:val="1"/>
      <w:numFmt w:val="bullet"/>
      <w:lvlText w:val=""/>
      <w:lvlJc w:val="left"/>
      <w:pPr>
        <w:ind w:left="5027" w:hanging="360"/>
      </w:pPr>
      <w:rPr>
        <w:rFonts w:ascii="Wingdings" w:hAnsi="Wingdings" w:hint="default"/>
      </w:rPr>
    </w:lvl>
    <w:lvl w:ilvl="6" w:tplc="04180001" w:tentative="1">
      <w:start w:val="1"/>
      <w:numFmt w:val="bullet"/>
      <w:lvlText w:val=""/>
      <w:lvlJc w:val="left"/>
      <w:pPr>
        <w:ind w:left="5747" w:hanging="360"/>
      </w:pPr>
      <w:rPr>
        <w:rFonts w:ascii="Symbol" w:hAnsi="Symbol" w:hint="default"/>
      </w:rPr>
    </w:lvl>
    <w:lvl w:ilvl="7" w:tplc="04180003" w:tentative="1">
      <w:start w:val="1"/>
      <w:numFmt w:val="bullet"/>
      <w:lvlText w:val="o"/>
      <w:lvlJc w:val="left"/>
      <w:pPr>
        <w:ind w:left="6467" w:hanging="360"/>
      </w:pPr>
      <w:rPr>
        <w:rFonts w:ascii="Courier New" w:hAnsi="Courier New" w:cs="Courier New" w:hint="default"/>
      </w:rPr>
    </w:lvl>
    <w:lvl w:ilvl="8" w:tplc="04180005" w:tentative="1">
      <w:start w:val="1"/>
      <w:numFmt w:val="bullet"/>
      <w:lvlText w:val=""/>
      <w:lvlJc w:val="left"/>
      <w:pPr>
        <w:ind w:left="7187" w:hanging="360"/>
      </w:pPr>
      <w:rPr>
        <w:rFonts w:ascii="Wingdings" w:hAnsi="Wingdings" w:hint="default"/>
      </w:rPr>
    </w:lvl>
  </w:abstractNum>
  <w:abstractNum w:abstractNumId="49" w15:restartNumberingAfterBreak="0">
    <w:nsid w:val="051C3C0B"/>
    <w:multiLevelType w:val="hybridMultilevel"/>
    <w:tmpl w:val="4A446D20"/>
    <w:lvl w:ilvl="0" w:tplc="F8A44556">
      <w:start w:val="2"/>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50" w15:restartNumberingAfterBreak="0">
    <w:nsid w:val="052B7AB7"/>
    <w:multiLevelType w:val="hybridMultilevel"/>
    <w:tmpl w:val="44A01904"/>
    <w:lvl w:ilvl="0" w:tplc="000054DC">
      <w:start w:val="1"/>
      <w:numFmt w:val="lowerLetter"/>
      <w:lvlText w:val="%1)"/>
      <w:lvlJc w:val="left"/>
      <w:pPr>
        <w:tabs>
          <w:tab w:val="num" w:pos="2160"/>
        </w:tabs>
        <w:ind w:left="21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15:restartNumberingAfterBreak="0">
    <w:nsid w:val="08F00422"/>
    <w:multiLevelType w:val="hybridMultilevel"/>
    <w:tmpl w:val="E584A9FE"/>
    <w:lvl w:ilvl="0" w:tplc="000023C9">
      <w:start w:val="1"/>
      <w:numFmt w:val="decimal"/>
      <w:lvlText w:val="(%1)"/>
      <w:lvlJc w:val="left"/>
      <w:pPr>
        <w:tabs>
          <w:tab w:val="num" w:pos="720"/>
        </w:tabs>
        <w:ind w:left="720" w:hanging="360"/>
      </w:pPr>
    </w:lvl>
    <w:lvl w:ilvl="1" w:tplc="F1D4D60C">
      <w:start w:val="1"/>
      <w:numFmt w:val="lowerLetter"/>
      <w:lvlText w:val="%2)"/>
      <w:lvlJc w:val="left"/>
      <w:pPr>
        <w:tabs>
          <w:tab w:val="num" w:pos="1440"/>
        </w:tabs>
        <w:ind w:left="1440" w:hanging="360"/>
      </w:pPr>
      <w:rPr>
        <w:color w:val="auto"/>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09B80E50"/>
    <w:multiLevelType w:val="hybridMultilevel"/>
    <w:tmpl w:val="FC201864"/>
    <w:lvl w:ilvl="0" w:tplc="3D2E8AD2">
      <w:start w:val="2"/>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B560BB4"/>
    <w:multiLevelType w:val="hybridMultilevel"/>
    <w:tmpl w:val="547CA3EC"/>
    <w:lvl w:ilvl="0" w:tplc="00000384">
      <w:start w:val="1"/>
      <w:numFmt w:val="decimal"/>
      <w:lvlText w:val="%1)"/>
      <w:lvlJc w:val="left"/>
      <w:pPr>
        <w:tabs>
          <w:tab w:val="num" w:pos="1440"/>
        </w:tabs>
        <w:ind w:left="14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15:restartNumberingAfterBreak="0">
    <w:nsid w:val="0E8D69AE"/>
    <w:multiLevelType w:val="hybridMultilevel"/>
    <w:tmpl w:val="9468FAB8"/>
    <w:lvl w:ilvl="0" w:tplc="797E6CAC">
      <w:start w:val="1"/>
      <w:numFmt w:val="low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4A0E38A6"/>
    <w:multiLevelType w:val="hybridMultilevel"/>
    <w:tmpl w:val="058E8348"/>
    <w:lvl w:ilvl="0" w:tplc="0409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6" w15:restartNumberingAfterBreak="0">
    <w:nsid w:val="4B8B4EA1"/>
    <w:multiLevelType w:val="hybridMultilevel"/>
    <w:tmpl w:val="889403DE"/>
    <w:lvl w:ilvl="0" w:tplc="04090017">
      <w:start w:val="1"/>
      <w:numFmt w:val="lowerLetter"/>
      <w:lvlText w:val="%1)"/>
      <w:lvlJc w:val="left"/>
      <w:pPr>
        <w:ind w:left="1242" w:hanging="360"/>
      </w:p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57"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58" w15:restartNumberingAfterBreak="0">
    <w:nsid w:val="56AA75A8"/>
    <w:multiLevelType w:val="hybridMultilevel"/>
    <w:tmpl w:val="F44481D8"/>
    <w:lvl w:ilvl="0" w:tplc="0000422D">
      <w:start w:val="1"/>
      <w:numFmt w:val="decimal"/>
      <w:lvlText w:val="%1)"/>
      <w:lvlJc w:val="left"/>
      <w:pPr>
        <w:tabs>
          <w:tab w:val="num" w:pos="1440"/>
        </w:tabs>
        <w:ind w:left="14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45063967">
    <w:abstractNumId w:val="57"/>
  </w:num>
  <w:num w:numId="2" w16cid:durableId="1497262988">
    <w:abstractNumId w:val="37"/>
  </w:num>
  <w:num w:numId="3" w16cid:durableId="678776111">
    <w:abstractNumId w:val="26"/>
  </w:num>
  <w:num w:numId="4" w16cid:durableId="1678847537">
    <w:abstractNumId w:val="17"/>
  </w:num>
  <w:num w:numId="5" w16cid:durableId="655182868">
    <w:abstractNumId w:val="43"/>
  </w:num>
  <w:num w:numId="6" w16cid:durableId="616722180">
    <w:abstractNumId w:val="38"/>
  </w:num>
  <w:num w:numId="7" w16cid:durableId="1376853482">
    <w:abstractNumId w:val="10"/>
  </w:num>
  <w:num w:numId="8" w16cid:durableId="121727405">
    <w:abstractNumId w:val="32"/>
  </w:num>
  <w:num w:numId="9" w16cid:durableId="271480722">
    <w:abstractNumId w:val="24"/>
  </w:num>
  <w:num w:numId="10" w16cid:durableId="985550428">
    <w:abstractNumId w:val="16"/>
  </w:num>
  <w:num w:numId="11" w16cid:durableId="170950510">
    <w:abstractNumId w:val="3"/>
  </w:num>
  <w:num w:numId="12" w16cid:durableId="1831557017">
    <w:abstractNumId w:val="5"/>
  </w:num>
  <w:num w:numId="13" w16cid:durableId="1646009340">
    <w:abstractNumId w:val="19"/>
  </w:num>
  <w:num w:numId="14" w16cid:durableId="251939094">
    <w:abstractNumId w:val="7"/>
  </w:num>
  <w:num w:numId="15" w16cid:durableId="1800798643">
    <w:abstractNumId w:val="8"/>
  </w:num>
  <w:num w:numId="16" w16cid:durableId="1052461410">
    <w:abstractNumId w:val="21"/>
  </w:num>
  <w:num w:numId="17" w16cid:durableId="1052971727">
    <w:abstractNumId w:val="2"/>
  </w:num>
  <w:num w:numId="18" w16cid:durableId="1476530003">
    <w:abstractNumId w:val="27"/>
  </w:num>
  <w:num w:numId="19" w16cid:durableId="2116243683">
    <w:abstractNumId w:val="28"/>
  </w:num>
  <w:num w:numId="20" w16cid:durableId="573664711">
    <w:abstractNumId w:val="9"/>
  </w:num>
  <w:num w:numId="21" w16cid:durableId="953756084">
    <w:abstractNumId w:val="31"/>
  </w:num>
  <w:num w:numId="22" w16cid:durableId="1627277784">
    <w:abstractNumId w:val="22"/>
  </w:num>
  <w:num w:numId="23" w16cid:durableId="44918292">
    <w:abstractNumId w:val="18"/>
  </w:num>
  <w:num w:numId="24" w16cid:durableId="1900944856">
    <w:abstractNumId w:val="4"/>
  </w:num>
  <w:num w:numId="25" w16cid:durableId="1866021735">
    <w:abstractNumId w:val="29"/>
  </w:num>
  <w:num w:numId="26" w16cid:durableId="654726059">
    <w:abstractNumId w:val="35"/>
  </w:num>
  <w:num w:numId="27" w16cid:durableId="143670977">
    <w:abstractNumId w:val="36"/>
  </w:num>
  <w:num w:numId="28" w16cid:durableId="1382943258">
    <w:abstractNumId w:val="15"/>
  </w:num>
  <w:num w:numId="29" w16cid:durableId="1726022712">
    <w:abstractNumId w:val="42"/>
  </w:num>
  <w:num w:numId="30" w16cid:durableId="1743289721">
    <w:abstractNumId w:val="33"/>
  </w:num>
  <w:num w:numId="31" w16cid:durableId="799345930">
    <w:abstractNumId w:val="45"/>
  </w:num>
  <w:num w:numId="32" w16cid:durableId="310016432">
    <w:abstractNumId w:val="44"/>
  </w:num>
  <w:num w:numId="33" w16cid:durableId="859976518">
    <w:abstractNumId w:val="25"/>
  </w:num>
  <w:num w:numId="34" w16cid:durableId="973220245">
    <w:abstractNumId w:val="6"/>
  </w:num>
  <w:num w:numId="35" w16cid:durableId="79789662">
    <w:abstractNumId w:val="23"/>
  </w:num>
  <w:num w:numId="36" w16cid:durableId="1097871737">
    <w:abstractNumId w:val="12"/>
  </w:num>
  <w:num w:numId="37" w16cid:durableId="975329864">
    <w:abstractNumId w:val="41"/>
  </w:num>
  <w:num w:numId="38" w16cid:durableId="570846249">
    <w:abstractNumId w:val="11"/>
  </w:num>
  <w:num w:numId="39" w16cid:durableId="1154636941">
    <w:abstractNumId w:val="34"/>
  </w:num>
  <w:num w:numId="40" w16cid:durableId="1324311641">
    <w:abstractNumId w:val="40"/>
  </w:num>
  <w:num w:numId="41" w16cid:durableId="341780947">
    <w:abstractNumId w:val="46"/>
  </w:num>
  <w:num w:numId="42" w16cid:durableId="565799471">
    <w:abstractNumId w:val="30"/>
  </w:num>
  <w:num w:numId="43" w16cid:durableId="725834436">
    <w:abstractNumId w:val="20"/>
  </w:num>
  <w:num w:numId="44" w16cid:durableId="1953436341">
    <w:abstractNumId w:val="13"/>
  </w:num>
  <w:num w:numId="45" w16cid:durableId="1370839625">
    <w:abstractNumId w:val="14"/>
  </w:num>
  <w:num w:numId="46" w16cid:durableId="2113355071">
    <w:abstractNumId w:val="39"/>
  </w:num>
  <w:num w:numId="47" w16cid:durableId="739866271">
    <w:abstractNumId w:val="49"/>
  </w:num>
  <w:num w:numId="48" w16cid:durableId="355497866">
    <w:abstractNumId w:val="54"/>
  </w:num>
  <w:num w:numId="49" w16cid:durableId="191497906">
    <w:abstractNumId w:val="47"/>
  </w:num>
  <w:num w:numId="50" w16cid:durableId="1997148522">
    <w:abstractNumId w:val="51"/>
  </w:num>
  <w:num w:numId="51" w16cid:durableId="1855412903">
    <w:abstractNumId w:val="58"/>
  </w:num>
  <w:num w:numId="52" w16cid:durableId="2051297299">
    <w:abstractNumId w:val="50"/>
  </w:num>
  <w:num w:numId="53" w16cid:durableId="944505020">
    <w:abstractNumId w:val="53"/>
  </w:num>
  <w:num w:numId="54" w16cid:durableId="234242225">
    <w:abstractNumId w:val="48"/>
  </w:num>
  <w:num w:numId="55" w16cid:durableId="1514537569">
    <w:abstractNumId w:val="55"/>
  </w:num>
  <w:num w:numId="56" w16cid:durableId="12726797">
    <w:abstractNumId w:val="0"/>
  </w:num>
  <w:num w:numId="57" w16cid:durableId="17394972">
    <w:abstractNumId w:val="1"/>
  </w:num>
  <w:num w:numId="58" w16cid:durableId="922371318">
    <w:abstractNumId w:val="56"/>
  </w:num>
  <w:num w:numId="59" w16cid:durableId="929461536">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743"/>
    <w:rsid w:val="0000083B"/>
    <w:rsid w:val="00005BB1"/>
    <w:rsid w:val="00007D94"/>
    <w:rsid w:val="000105B9"/>
    <w:rsid w:val="00011420"/>
    <w:rsid w:val="0002318F"/>
    <w:rsid w:val="0002409D"/>
    <w:rsid w:val="00027046"/>
    <w:rsid w:val="0003536B"/>
    <w:rsid w:val="00042E9B"/>
    <w:rsid w:val="00043482"/>
    <w:rsid w:val="00043BE9"/>
    <w:rsid w:val="00047507"/>
    <w:rsid w:val="00057C59"/>
    <w:rsid w:val="00062640"/>
    <w:rsid w:val="00077896"/>
    <w:rsid w:val="000810CB"/>
    <w:rsid w:val="00083400"/>
    <w:rsid w:val="00085482"/>
    <w:rsid w:val="00086968"/>
    <w:rsid w:val="000969C5"/>
    <w:rsid w:val="000A43F0"/>
    <w:rsid w:val="000A480C"/>
    <w:rsid w:val="000A4A2F"/>
    <w:rsid w:val="000B3031"/>
    <w:rsid w:val="000B595E"/>
    <w:rsid w:val="000C07AE"/>
    <w:rsid w:val="000D0F5F"/>
    <w:rsid w:val="000D1EBF"/>
    <w:rsid w:val="000D711A"/>
    <w:rsid w:val="000E2DEC"/>
    <w:rsid w:val="000E3C6A"/>
    <w:rsid w:val="000E7D43"/>
    <w:rsid w:val="000F591D"/>
    <w:rsid w:val="000F6389"/>
    <w:rsid w:val="00104ABB"/>
    <w:rsid w:val="001058B1"/>
    <w:rsid w:val="00107037"/>
    <w:rsid w:val="00110CEA"/>
    <w:rsid w:val="00113FDF"/>
    <w:rsid w:val="001148D3"/>
    <w:rsid w:val="001227B4"/>
    <w:rsid w:val="001229F7"/>
    <w:rsid w:val="0013039A"/>
    <w:rsid w:val="0014706F"/>
    <w:rsid w:val="00151CC0"/>
    <w:rsid w:val="00153686"/>
    <w:rsid w:val="001613A7"/>
    <w:rsid w:val="00161FB3"/>
    <w:rsid w:val="00167CE3"/>
    <w:rsid w:val="00172C2E"/>
    <w:rsid w:val="001767DE"/>
    <w:rsid w:val="00176E54"/>
    <w:rsid w:val="00183E5B"/>
    <w:rsid w:val="00186D6E"/>
    <w:rsid w:val="00197684"/>
    <w:rsid w:val="00197A2A"/>
    <w:rsid w:val="001A5081"/>
    <w:rsid w:val="001A663A"/>
    <w:rsid w:val="001B2358"/>
    <w:rsid w:val="001B509C"/>
    <w:rsid w:val="001C4293"/>
    <w:rsid w:val="001C5D6D"/>
    <w:rsid w:val="001E60C6"/>
    <w:rsid w:val="001F1E1B"/>
    <w:rsid w:val="001F27B2"/>
    <w:rsid w:val="00204C61"/>
    <w:rsid w:val="00205356"/>
    <w:rsid w:val="00210112"/>
    <w:rsid w:val="002207EF"/>
    <w:rsid w:val="00227359"/>
    <w:rsid w:val="002279AC"/>
    <w:rsid w:val="00234DDB"/>
    <w:rsid w:val="00236B16"/>
    <w:rsid w:val="002377C7"/>
    <w:rsid w:val="00240652"/>
    <w:rsid w:val="00240A44"/>
    <w:rsid w:val="002415E5"/>
    <w:rsid w:val="002415FC"/>
    <w:rsid w:val="002546EB"/>
    <w:rsid w:val="002722AA"/>
    <w:rsid w:val="002733FE"/>
    <w:rsid w:val="0027589D"/>
    <w:rsid w:val="002773EA"/>
    <w:rsid w:val="00282CEC"/>
    <w:rsid w:val="002845AB"/>
    <w:rsid w:val="002850B9"/>
    <w:rsid w:val="002869E7"/>
    <w:rsid w:val="00291E9A"/>
    <w:rsid w:val="00292BFC"/>
    <w:rsid w:val="00293799"/>
    <w:rsid w:val="002A4120"/>
    <w:rsid w:val="002A5706"/>
    <w:rsid w:val="002A7A46"/>
    <w:rsid w:val="002B62F5"/>
    <w:rsid w:val="002B7906"/>
    <w:rsid w:val="002C4745"/>
    <w:rsid w:val="002C4A3A"/>
    <w:rsid w:val="002D06B1"/>
    <w:rsid w:val="002D1F21"/>
    <w:rsid w:val="002D2031"/>
    <w:rsid w:val="002D232C"/>
    <w:rsid w:val="002E1008"/>
    <w:rsid w:val="002E16F9"/>
    <w:rsid w:val="002E4A97"/>
    <w:rsid w:val="002E5119"/>
    <w:rsid w:val="002E64AC"/>
    <w:rsid w:val="002F180B"/>
    <w:rsid w:val="002F468E"/>
    <w:rsid w:val="002F6A54"/>
    <w:rsid w:val="002F707B"/>
    <w:rsid w:val="002F7D67"/>
    <w:rsid w:val="00311F48"/>
    <w:rsid w:val="00312A11"/>
    <w:rsid w:val="003152C1"/>
    <w:rsid w:val="00325AAA"/>
    <w:rsid w:val="00330FCA"/>
    <w:rsid w:val="003313BC"/>
    <w:rsid w:val="003314C9"/>
    <w:rsid w:val="00336DC0"/>
    <w:rsid w:val="00340DD0"/>
    <w:rsid w:val="003501E1"/>
    <w:rsid w:val="00362E4C"/>
    <w:rsid w:val="0037500A"/>
    <w:rsid w:val="003763A1"/>
    <w:rsid w:val="00393633"/>
    <w:rsid w:val="0039452A"/>
    <w:rsid w:val="003945FA"/>
    <w:rsid w:val="003A2C6F"/>
    <w:rsid w:val="003A5A15"/>
    <w:rsid w:val="003C1072"/>
    <w:rsid w:val="003C1795"/>
    <w:rsid w:val="003D4479"/>
    <w:rsid w:val="003D50E3"/>
    <w:rsid w:val="003E5BDA"/>
    <w:rsid w:val="003E5F1C"/>
    <w:rsid w:val="003F31BC"/>
    <w:rsid w:val="003F4B91"/>
    <w:rsid w:val="00405BFF"/>
    <w:rsid w:val="00407504"/>
    <w:rsid w:val="004129B1"/>
    <w:rsid w:val="00417B2D"/>
    <w:rsid w:val="004204E3"/>
    <w:rsid w:val="004277C9"/>
    <w:rsid w:val="00430981"/>
    <w:rsid w:val="004364AE"/>
    <w:rsid w:val="0043776D"/>
    <w:rsid w:val="00443B8B"/>
    <w:rsid w:val="00446E45"/>
    <w:rsid w:val="0045431A"/>
    <w:rsid w:val="00467CFD"/>
    <w:rsid w:val="00474635"/>
    <w:rsid w:val="00474C39"/>
    <w:rsid w:val="00476820"/>
    <w:rsid w:val="00480743"/>
    <w:rsid w:val="004834E3"/>
    <w:rsid w:val="004900FF"/>
    <w:rsid w:val="00492B00"/>
    <w:rsid w:val="004936A2"/>
    <w:rsid w:val="004938C9"/>
    <w:rsid w:val="004A00DE"/>
    <w:rsid w:val="004B76A3"/>
    <w:rsid w:val="004B79EA"/>
    <w:rsid w:val="004C2F42"/>
    <w:rsid w:val="004C5F1A"/>
    <w:rsid w:val="004D060B"/>
    <w:rsid w:val="004D0FD4"/>
    <w:rsid w:val="004D4442"/>
    <w:rsid w:val="004D5A31"/>
    <w:rsid w:val="004D6605"/>
    <w:rsid w:val="004E0120"/>
    <w:rsid w:val="004E57A4"/>
    <w:rsid w:val="004F0698"/>
    <w:rsid w:val="004F0A9C"/>
    <w:rsid w:val="005040B7"/>
    <w:rsid w:val="00510B5C"/>
    <w:rsid w:val="005125AB"/>
    <w:rsid w:val="00521548"/>
    <w:rsid w:val="0052284F"/>
    <w:rsid w:val="00522C8F"/>
    <w:rsid w:val="00525A39"/>
    <w:rsid w:val="00537FD4"/>
    <w:rsid w:val="00551BD6"/>
    <w:rsid w:val="00553163"/>
    <w:rsid w:val="0055490F"/>
    <w:rsid w:val="00554FB8"/>
    <w:rsid w:val="00562BEC"/>
    <w:rsid w:val="005710D3"/>
    <w:rsid w:val="0058735A"/>
    <w:rsid w:val="005878E8"/>
    <w:rsid w:val="005920AA"/>
    <w:rsid w:val="00595B60"/>
    <w:rsid w:val="00595CF5"/>
    <w:rsid w:val="005A0DE3"/>
    <w:rsid w:val="005B13CF"/>
    <w:rsid w:val="005B56ED"/>
    <w:rsid w:val="005B7ABA"/>
    <w:rsid w:val="005C2D17"/>
    <w:rsid w:val="005C4A43"/>
    <w:rsid w:val="005D2F57"/>
    <w:rsid w:val="005D6A63"/>
    <w:rsid w:val="005D7992"/>
    <w:rsid w:val="005E0F85"/>
    <w:rsid w:val="005E4D18"/>
    <w:rsid w:val="005E6FAB"/>
    <w:rsid w:val="005F12B2"/>
    <w:rsid w:val="005F6E20"/>
    <w:rsid w:val="005F766B"/>
    <w:rsid w:val="005F7A31"/>
    <w:rsid w:val="006053F3"/>
    <w:rsid w:val="0062047D"/>
    <w:rsid w:val="00623EAE"/>
    <w:rsid w:val="00624AE1"/>
    <w:rsid w:val="00632CCF"/>
    <w:rsid w:val="00637FF2"/>
    <w:rsid w:val="0064056D"/>
    <w:rsid w:val="00644E75"/>
    <w:rsid w:val="00647D03"/>
    <w:rsid w:val="0065778F"/>
    <w:rsid w:val="00664E9D"/>
    <w:rsid w:val="0066568D"/>
    <w:rsid w:val="00673980"/>
    <w:rsid w:val="006823BF"/>
    <w:rsid w:val="00687419"/>
    <w:rsid w:val="00687683"/>
    <w:rsid w:val="006A3D4A"/>
    <w:rsid w:val="006A77B7"/>
    <w:rsid w:val="006B50FC"/>
    <w:rsid w:val="006B6882"/>
    <w:rsid w:val="006C6113"/>
    <w:rsid w:val="006D558B"/>
    <w:rsid w:val="006E3074"/>
    <w:rsid w:val="006E51E5"/>
    <w:rsid w:val="006E5381"/>
    <w:rsid w:val="006F04A8"/>
    <w:rsid w:val="006F3C97"/>
    <w:rsid w:val="00702832"/>
    <w:rsid w:val="00705334"/>
    <w:rsid w:val="0071271E"/>
    <w:rsid w:val="007164C8"/>
    <w:rsid w:val="00717CF0"/>
    <w:rsid w:val="00727E33"/>
    <w:rsid w:val="00727F42"/>
    <w:rsid w:val="00730206"/>
    <w:rsid w:val="00737060"/>
    <w:rsid w:val="007411AF"/>
    <w:rsid w:val="00742008"/>
    <w:rsid w:val="00744B1C"/>
    <w:rsid w:val="00747B8B"/>
    <w:rsid w:val="00747DEA"/>
    <w:rsid w:val="007535AB"/>
    <w:rsid w:val="00753F2E"/>
    <w:rsid w:val="00754F6E"/>
    <w:rsid w:val="00756CB9"/>
    <w:rsid w:val="00757CAE"/>
    <w:rsid w:val="00760C8D"/>
    <w:rsid w:val="00764353"/>
    <w:rsid w:val="00764363"/>
    <w:rsid w:val="00766C8B"/>
    <w:rsid w:val="00772AED"/>
    <w:rsid w:val="00772CF9"/>
    <w:rsid w:val="00773E1A"/>
    <w:rsid w:val="00775462"/>
    <w:rsid w:val="00776DE6"/>
    <w:rsid w:val="00782A57"/>
    <w:rsid w:val="00783AED"/>
    <w:rsid w:val="00794071"/>
    <w:rsid w:val="007C07B7"/>
    <w:rsid w:val="007C3230"/>
    <w:rsid w:val="007D27A1"/>
    <w:rsid w:val="007E2403"/>
    <w:rsid w:val="007E48BB"/>
    <w:rsid w:val="007E7FED"/>
    <w:rsid w:val="007F07C5"/>
    <w:rsid w:val="007F3807"/>
    <w:rsid w:val="007F6AAD"/>
    <w:rsid w:val="00806137"/>
    <w:rsid w:val="00825F3A"/>
    <w:rsid w:val="0082639A"/>
    <w:rsid w:val="008302CA"/>
    <w:rsid w:val="00832CEA"/>
    <w:rsid w:val="00842CBF"/>
    <w:rsid w:val="00842FAF"/>
    <w:rsid w:val="00843BD4"/>
    <w:rsid w:val="008450C8"/>
    <w:rsid w:val="00851955"/>
    <w:rsid w:val="00853145"/>
    <w:rsid w:val="00854F67"/>
    <w:rsid w:val="00855C2D"/>
    <w:rsid w:val="008613C8"/>
    <w:rsid w:val="00863AE4"/>
    <w:rsid w:val="00867483"/>
    <w:rsid w:val="00874C36"/>
    <w:rsid w:val="00876B67"/>
    <w:rsid w:val="0088713D"/>
    <w:rsid w:val="0089299E"/>
    <w:rsid w:val="00897124"/>
    <w:rsid w:val="008A0D19"/>
    <w:rsid w:val="008A50CC"/>
    <w:rsid w:val="008B554F"/>
    <w:rsid w:val="008C6C2A"/>
    <w:rsid w:val="008D23D3"/>
    <w:rsid w:val="008E42CF"/>
    <w:rsid w:val="008E5D52"/>
    <w:rsid w:val="008E71C2"/>
    <w:rsid w:val="008F3A23"/>
    <w:rsid w:val="008F6EC6"/>
    <w:rsid w:val="00904353"/>
    <w:rsid w:val="009071CC"/>
    <w:rsid w:val="00910A69"/>
    <w:rsid w:val="0091466D"/>
    <w:rsid w:val="00916ED2"/>
    <w:rsid w:val="009213A0"/>
    <w:rsid w:val="00921866"/>
    <w:rsid w:val="009278F4"/>
    <w:rsid w:val="009354F9"/>
    <w:rsid w:val="0094470B"/>
    <w:rsid w:val="0095096D"/>
    <w:rsid w:val="009519C8"/>
    <w:rsid w:val="00953333"/>
    <w:rsid w:val="00955998"/>
    <w:rsid w:val="00960599"/>
    <w:rsid w:val="00982E55"/>
    <w:rsid w:val="00987C09"/>
    <w:rsid w:val="009907DC"/>
    <w:rsid w:val="00993887"/>
    <w:rsid w:val="009A274D"/>
    <w:rsid w:val="009A51C2"/>
    <w:rsid w:val="009A767D"/>
    <w:rsid w:val="009B7F88"/>
    <w:rsid w:val="009C1106"/>
    <w:rsid w:val="009C4B92"/>
    <w:rsid w:val="009D7F87"/>
    <w:rsid w:val="009E0B8F"/>
    <w:rsid w:val="009E2B36"/>
    <w:rsid w:val="009E3C83"/>
    <w:rsid w:val="009F0F50"/>
    <w:rsid w:val="009F7C9E"/>
    <w:rsid w:val="00A019EC"/>
    <w:rsid w:val="00A01BBD"/>
    <w:rsid w:val="00A065E0"/>
    <w:rsid w:val="00A164FD"/>
    <w:rsid w:val="00A204E9"/>
    <w:rsid w:val="00A23FD1"/>
    <w:rsid w:val="00A25A50"/>
    <w:rsid w:val="00A2638C"/>
    <w:rsid w:val="00A26FB7"/>
    <w:rsid w:val="00A36D2D"/>
    <w:rsid w:val="00A4266E"/>
    <w:rsid w:val="00A51C1B"/>
    <w:rsid w:val="00A55A2D"/>
    <w:rsid w:val="00A617AB"/>
    <w:rsid w:val="00A62C2A"/>
    <w:rsid w:val="00A63171"/>
    <w:rsid w:val="00A66AFC"/>
    <w:rsid w:val="00A74B11"/>
    <w:rsid w:val="00A90040"/>
    <w:rsid w:val="00A92F4E"/>
    <w:rsid w:val="00AA0FA2"/>
    <w:rsid w:val="00AA4621"/>
    <w:rsid w:val="00AA7EA8"/>
    <w:rsid w:val="00AC0FAE"/>
    <w:rsid w:val="00AC2F83"/>
    <w:rsid w:val="00AC3937"/>
    <w:rsid w:val="00AC4525"/>
    <w:rsid w:val="00AC7DF1"/>
    <w:rsid w:val="00AD02F8"/>
    <w:rsid w:val="00AD60F2"/>
    <w:rsid w:val="00AE0631"/>
    <w:rsid w:val="00AE2D99"/>
    <w:rsid w:val="00AE3747"/>
    <w:rsid w:val="00AE6ADA"/>
    <w:rsid w:val="00AE78C8"/>
    <w:rsid w:val="00AF39C9"/>
    <w:rsid w:val="00AF4B68"/>
    <w:rsid w:val="00B03F02"/>
    <w:rsid w:val="00B055E0"/>
    <w:rsid w:val="00B07CFA"/>
    <w:rsid w:val="00B1152C"/>
    <w:rsid w:val="00B1385E"/>
    <w:rsid w:val="00B14ADE"/>
    <w:rsid w:val="00B16745"/>
    <w:rsid w:val="00B24700"/>
    <w:rsid w:val="00B270A8"/>
    <w:rsid w:val="00B27BEA"/>
    <w:rsid w:val="00B27D51"/>
    <w:rsid w:val="00B32E70"/>
    <w:rsid w:val="00B35569"/>
    <w:rsid w:val="00B4161A"/>
    <w:rsid w:val="00B45054"/>
    <w:rsid w:val="00B47F45"/>
    <w:rsid w:val="00B5132A"/>
    <w:rsid w:val="00B54B9D"/>
    <w:rsid w:val="00B558FD"/>
    <w:rsid w:val="00B6055F"/>
    <w:rsid w:val="00B63F30"/>
    <w:rsid w:val="00B669C8"/>
    <w:rsid w:val="00B8326F"/>
    <w:rsid w:val="00B83A85"/>
    <w:rsid w:val="00B87D7F"/>
    <w:rsid w:val="00BA430A"/>
    <w:rsid w:val="00BA6330"/>
    <w:rsid w:val="00BA64F3"/>
    <w:rsid w:val="00BA7D48"/>
    <w:rsid w:val="00BB2AB8"/>
    <w:rsid w:val="00BC070B"/>
    <w:rsid w:val="00BC232A"/>
    <w:rsid w:val="00BC294F"/>
    <w:rsid w:val="00BC51F9"/>
    <w:rsid w:val="00BD305C"/>
    <w:rsid w:val="00BF0ED0"/>
    <w:rsid w:val="00BF1596"/>
    <w:rsid w:val="00BF4FFB"/>
    <w:rsid w:val="00BF6E25"/>
    <w:rsid w:val="00BF7193"/>
    <w:rsid w:val="00C01F85"/>
    <w:rsid w:val="00C04A30"/>
    <w:rsid w:val="00C10FCE"/>
    <w:rsid w:val="00C13941"/>
    <w:rsid w:val="00C271E8"/>
    <w:rsid w:val="00C373B6"/>
    <w:rsid w:val="00C40EA6"/>
    <w:rsid w:val="00C42A3E"/>
    <w:rsid w:val="00C4444C"/>
    <w:rsid w:val="00C456F3"/>
    <w:rsid w:val="00C4694C"/>
    <w:rsid w:val="00C53C60"/>
    <w:rsid w:val="00C56201"/>
    <w:rsid w:val="00C56287"/>
    <w:rsid w:val="00C56EC9"/>
    <w:rsid w:val="00C62842"/>
    <w:rsid w:val="00C72B6C"/>
    <w:rsid w:val="00C82B51"/>
    <w:rsid w:val="00C85BD6"/>
    <w:rsid w:val="00C93465"/>
    <w:rsid w:val="00CA3795"/>
    <w:rsid w:val="00CB3BDC"/>
    <w:rsid w:val="00CC2445"/>
    <w:rsid w:val="00CC6014"/>
    <w:rsid w:val="00CC7063"/>
    <w:rsid w:val="00CD4636"/>
    <w:rsid w:val="00CD612D"/>
    <w:rsid w:val="00CD6287"/>
    <w:rsid w:val="00CE5128"/>
    <w:rsid w:val="00CF4E46"/>
    <w:rsid w:val="00CF6409"/>
    <w:rsid w:val="00D0403B"/>
    <w:rsid w:val="00D27A4F"/>
    <w:rsid w:val="00D33630"/>
    <w:rsid w:val="00D3471C"/>
    <w:rsid w:val="00D36002"/>
    <w:rsid w:val="00D47721"/>
    <w:rsid w:val="00D55138"/>
    <w:rsid w:val="00D619B8"/>
    <w:rsid w:val="00D64008"/>
    <w:rsid w:val="00D64330"/>
    <w:rsid w:val="00D75A34"/>
    <w:rsid w:val="00D76ADB"/>
    <w:rsid w:val="00D771B8"/>
    <w:rsid w:val="00D77383"/>
    <w:rsid w:val="00D80320"/>
    <w:rsid w:val="00D93EF7"/>
    <w:rsid w:val="00D94E34"/>
    <w:rsid w:val="00D97A8A"/>
    <w:rsid w:val="00DA0436"/>
    <w:rsid w:val="00DA4B74"/>
    <w:rsid w:val="00DA4FA9"/>
    <w:rsid w:val="00DC0ACB"/>
    <w:rsid w:val="00DC2CCD"/>
    <w:rsid w:val="00DC72FA"/>
    <w:rsid w:val="00DD1237"/>
    <w:rsid w:val="00DE52CF"/>
    <w:rsid w:val="00DE5F04"/>
    <w:rsid w:val="00DF46E5"/>
    <w:rsid w:val="00DF7071"/>
    <w:rsid w:val="00E10819"/>
    <w:rsid w:val="00E1255F"/>
    <w:rsid w:val="00E17B0F"/>
    <w:rsid w:val="00E244C0"/>
    <w:rsid w:val="00E25129"/>
    <w:rsid w:val="00E25950"/>
    <w:rsid w:val="00E3088B"/>
    <w:rsid w:val="00E52B74"/>
    <w:rsid w:val="00E545AD"/>
    <w:rsid w:val="00E57A25"/>
    <w:rsid w:val="00E62019"/>
    <w:rsid w:val="00E641BB"/>
    <w:rsid w:val="00E75570"/>
    <w:rsid w:val="00E77DD5"/>
    <w:rsid w:val="00E82368"/>
    <w:rsid w:val="00E9295D"/>
    <w:rsid w:val="00EA6EE8"/>
    <w:rsid w:val="00EB2FA5"/>
    <w:rsid w:val="00EB3A1C"/>
    <w:rsid w:val="00EB5B22"/>
    <w:rsid w:val="00EC0AEA"/>
    <w:rsid w:val="00ED3CFF"/>
    <w:rsid w:val="00ED5B3D"/>
    <w:rsid w:val="00ED6AD6"/>
    <w:rsid w:val="00EF1A89"/>
    <w:rsid w:val="00EF1FA8"/>
    <w:rsid w:val="00F12EC1"/>
    <w:rsid w:val="00F13AC1"/>
    <w:rsid w:val="00F1409E"/>
    <w:rsid w:val="00F14324"/>
    <w:rsid w:val="00F14F55"/>
    <w:rsid w:val="00F21CFE"/>
    <w:rsid w:val="00F27B06"/>
    <w:rsid w:val="00F6057D"/>
    <w:rsid w:val="00F605F8"/>
    <w:rsid w:val="00F726CE"/>
    <w:rsid w:val="00F72DD0"/>
    <w:rsid w:val="00F82D89"/>
    <w:rsid w:val="00F90A8F"/>
    <w:rsid w:val="00F90B91"/>
    <w:rsid w:val="00FA123D"/>
    <w:rsid w:val="00FB0749"/>
    <w:rsid w:val="00FC3291"/>
    <w:rsid w:val="00FC563C"/>
    <w:rsid w:val="00FD2DF5"/>
    <w:rsid w:val="00FD61E1"/>
    <w:rsid w:val="00FE0D19"/>
    <w:rsid w:val="00FE5F5B"/>
    <w:rsid w:val="00FE5F82"/>
    <w:rsid w:val="00FF7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2E848"/>
  <w15:docId w15:val="{907578A0-A976-472A-971C-CD9927E5B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val="ro-RO"/>
    </w:rPr>
  </w:style>
  <w:style w:type="paragraph" w:styleId="Heading1">
    <w:name w:val="heading 1"/>
    <w:basedOn w:val="Normal"/>
    <w:next w:val="Normal"/>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37500A"/>
    <w:pPr>
      <w:keepNext/>
      <w:spacing w:before="240" w:after="60" w:line="276" w:lineRule="auto"/>
      <w:outlineLvl w:val="2"/>
    </w:pPr>
    <w:rPr>
      <w:rFonts w:ascii="Cambria" w:eastAsia="Times New Roman" w:hAnsi="Cambria"/>
      <w:b/>
      <w:bCs/>
      <w:sz w:val="26"/>
      <w:szCs w:val="26"/>
      <w:lang w:val="en-US"/>
    </w:rPr>
  </w:style>
  <w:style w:type="paragraph" w:styleId="Heading4">
    <w:name w:val="heading 4"/>
    <w:basedOn w:val="Normal"/>
    <w:next w:val="Normal"/>
    <w:qFormat/>
    <w:rsid w:val="003152C1"/>
    <w:pPr>
      <w:keepNext/>
      <w:jc w:val="center"/>
      <w:outlineLvl w:val="3"/>
    </w:pPr>
    <w:rPr>
      <w:rFonts w:eastAsia="Times New Roman"/>
      <w:b/>
      <w:i/>
      <w:szCs w:val="20"/>
      <w:u w:val="single"/>
      <w:lang w:val="en-US"/>
    </w:rPr>
  </w:style>
  <w:style w:type="paragraph" w:styleId="Heading5">
    <w:name w:val="heading 5"/>
    <w:basedOn w:val="Normal"/>
    <w:next w:val="Normal"/>
    <w:link w:val="Heading5Char"/>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183E5B"/>
    <w:pPr>
      <w:autoSpaceDE w:val="0"/>
      <w:autoSpaceDN w:val="0"/>
      <w:adjustRightInd w:val="0"/>
    </w:pPr>
    <w:rPr>
      <w:rFonts w:eastAsia="SimSun"/>
      <w:color w:val="000000"/>
      <w:sz w:val="24"/>
      <w:szCs w:val="24"/>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rsid w:val="001B509C"/>
    <w:pPr>
      <w:spacing w:after="120" w:line="480" w:lineRule="auto"/>
      <w:ind w:left="283"/>
    </w:pPr>
  </w:style>
  <w:style w:type="paragraph" w:styleId="BodyTextIndent3">
    <w:name w:val="Body Text Indent 3"/>
    <w:basedOn w:val="Normal"/>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9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link w:val="TitleChar"/>
    <w:uiPriority w:val="10"/>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eastAsia="ro-RO"/>
    </w:rPr>
  </w:style>
  <w:style w:type="paragraph" w:customStyle="1" w:styleId="Char0">
    <w:name w:val="Char"/>
    <w:basedOn w:val="Normal"/>
    <w:rsid w:val="002279AC"/>
    <w:rPr>
      <w:rFonts w:eastAsia="Times New Roman"/>
      <w:lang w:val="pl-PL" w:eastAsia="pl-PL"/>
    </w:rPr>
  </w:style>
  <w:style w:type="character" w:styleId="Strong">
    <w:name w:val="Strong"/>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rsid w:val="004364AE"/>
    <w:rPr>
      <w:rFonts w:eastAsia="SimSun"/>
      <w:color w:val="000000"/>
      <w:sz w:val="24"/>
      <w:szCs w:val="24"/>
      <w:lang w:val="en-US" w:eastAsia="en-US" w:bidi="ar-SA"/>
    </w:rPr>
  </w:style>
  <w:style w:type="character" w:customStyle="1" w:styleId="puntuaieChar">
    <w:name w:val="puntuație Char"/>
    <w:basedOn w:val="DefaultChar"/>
    <w:link w:val="puntuaie"/>
    <w:rsid w:val="004364AE"/>
    <w:rPr>
      <w:rFonts w:eastAsia="SimSun"/>
      <w:color w:val="000000"/>
      <w:sz w:val="24"/>
      <w:szCs w:val="24"/>
      <w:lang w:val="en-US" w:eastAsia="en-US" w:bidi="ar-SA"/>
    </w:rPr>
  </w:style>
  <w:style w:type="paragraph" w:styleId="Caption">
    <w:name w:val="caption"/>
    <w:basedOn w:val="Normal"/>
    <w:next w:val="Normal"/>
    <w:uiPriority w:val="99"/>
    <w:qFormat/>
    <w:rsid w:val="0037500A"/>
    <w:pPr>
      <w:jc w:val="both"/>
    </w:pPr>
    <w:rPr>
      <w:rFonts w:eastAsia="Times New Roman"/>
      <w:b/>
      <w:bCs/>
      <w:color w:val="000000"/>
      <w:szCs w:val="20"/>
      <w:lang w:val="en-US"/>
    </w:rPr>
  </w:style>
  <w:style w:type="character" w:customStyle="1" w:styleId="HeaderChar">
    <w:name w:val="Header Char"/>
    <w:link w:val="Header"/>
    <w:uiPriority w:val="99"/>
    <w:rsid w:val="0037500A"/>
    <w:rPr>
      <w:rFonts w:eastAsia="SimSun"/>
      <w:sz w:val="24"/>
      <w:szCs w:val="24"/>
      <w:lang w:val="ro-RO" w:eastAsia="en-US" w:bidi="ar-SA"/>
    </w:rPr>
  </w:style>
  <w:style w:type="character" w:customStyle="1" w:styleId="Heading5Char">
    <w:name w:val="Heading 5 Char"/>
    <w:link w:val="Heading5"/>
    <w:rsid w:val="0037500A"/>
    <w:rPr>
      <w:rFonts w:ascii="Arial" w:hAnsi="Arial"/>
      <w:b/>
      <w:caps/>
      <w:sz w:val="72"/>
      <w:lang w:val="en-US" w:eastAsia="en-US" w:bidi="ar-SA"/>
    </w:rPr>
  </w:style>
  <w:style w:type="character" w:customStyle="1" w:styleId="Heading8Char">
    <w:name w:val="Heading 8 Char"/>
    <w:link w:val="Heading8"/>
    <w:rsid w:val="0037500A"/>
    <w:rPr>
      <w:rFonts w:eastAsia="SimSun"/>
      <w:i/>
      <w:iCs/>
      <w:sz w:val="24"/>
      <w:szCs w:val="24"/>
      <w:lang w:val="ro-RO" w:eastAsia="en-US" w:bidi="ar-SA"/>
    </w:rPr>
  </w:style>
  <w:style w:type="character" w:customStyle="1" w:styleId="FooterChar">
    <w:name w:val="Footer Char"/>
    <w:link w:val="Footer"/>
    <w:uiPriority w:val="99"/>
    <w:rsid w:val="0037500A"/>
    <w:rPr>
      <w:rFonts w:eastAsia="SimSun"/>
      <w:sz w:val="24"/>
      <w:szCs w:val="24"/>
      <w:lang w:val="ro-RO" w:eastAsia="en-US" w:bidi="ar-SA"/>
    </w:rPr>
  </w:style>
  <w:style w:type="character" w:customStyle="1" w:styleId="BodyTextIndentChar">
    <w:name w:val="Body Text Indent Char"/>
    <w:link w:val="BodyTextIndent"/>
    <w:rsid w:val="0037500A"/>
    <w:rPr>
      <w:rFonts w:ascii="Arial" w:hAnsi="Arial"/>
      <w:lang w:val="en-US" w:eastAsia="en-US" w:bidi="ar-SA"/>
    </w:rPr>
  </w:style>
  <w:style w:type="paragraph" w:styleId="NormalWeb">
    <w:name w:val="Normal (Web)"/>
    <w:basedOn w:val="Normal"/>
    <w:rsid w:val="0037500A"/>
    <w:pPr>
      <w:spacing w:before="100" w:beforeAutospacing="1" w:after="100" w:afterAutospacing="1"/>
    </w:pPr>
    <w:rPr>
      <w:rFonts w:eastAsia="Times New Roman"/>
      <w:lang w:val="en-US"/>
    </w:rPr>
  </w:style>
  <w:style w:type="character" w:customStyle="1" w:styleId="BalloonTextChar">
    <w:name w:val="Balloon Text Char"/>
    <w:link w:val="BalloonText"/>
    <w:uiPriority w:val="99"/>
    <w:semiHidden/>
    <w:rsid w:val="0037500A"/>
    <w:rPr>
      <w:rFonts w:ascii="Tahoma" w:eastAsia="SimSun" w:hAnsi="Tahoma" w:cs="Tahoma"/>
      <w:sz w:val="16"/>
      <w:szCs w:val="16"/>
      <w:lang w:val="ro-RO" w:eastAsia="en-US" w:bidi="ar-SA"/>
    </w:rPr>
  </w:style>
  <w:style w:type="character" w:customStyle="1" w:styleId="Heading3Char">
    <w:name w:val="Heading 3 Char"/>
    <w:link w:val="Heading3"/>
    <w:semiHidden/>
    <w:rsid w:val="0037500A"/>
    <w:rPr>
      <w:rFonts w:ascii="Cambria" w:hAnsi="Cambria"/>
      <w:b/>
      <w:bCs/>
      <w:sz w:val="26"/>
      <w:szCs w:val="26"/>
      <w:lang w:val="en-US" w:eastAsia="en-US" w:bidi="ar-SA"/>
    </w:rPr>
  </w:style>
  <w:style w:type="paragraph" w:styleId="FootnoteText">
    <w:name w:val="footnote text"/>
    <w:basedOn w:val="Normal"/>
    <w:semiHidden/>
    <w:rsid w:val="0037500A"/>
    <w:rPr>
      <w:sz w:val="20"/>
      <w:szCs w:val="20"/>
    </w:rPr>
  </w:style>
  <w:style w:type="character" w:customStyle="1" w:styleId="tal">
    <w:name w:val="tal"/>
    <w:basedOn w:val="DefaultParagraphFont"/>
    <w:rsid w:val="0037500A"/>
  </w:style>
  <w:style w:type="paragraph" w:styleId="BodyText">
    <w:name w:val="Body Text"/>
    <w:basedOn w:val="Normal"/>
    <w:rsid w:val="003152C1"/>
    <w:pPr>
      <w:spacing w:after="120"/>
    </w:pPr>
  </w:style>
  <w:style w:type="paragraph" w:styleId="BodyText2">
    <w:name w:val="Body Text 2"/>
    <w:basedOn w:val="Normal"/>
    <w:rsid w:val="003152C1"/>
    <w:pPr>
      <w:spacing w:after="120" w:line="480" w:lineRule="auto"/>
    </w:pPr>
  </w:style>
  <w:style w:type="paragraph" w:styleId="BodyText3">
    <w:name w:val="Body Text 3"/>
    <w:basedOn w:val="Normal"/>
    <w:rsid w:val="003152C1"/>
    <w:pPr>
      <w:spacing w:after="120"/>
    </w:pPr>
    <w:rPr>
      <w:sz w:val="16"/>
      <w:szCs w:val="16"/>
    </w:rPr>
  </w:style>
  <w:style w:type="character" w:styleId="Emphasis">
    <w:name w:val="Emphasis"/>
    <w:qFormat/>
    <w:rsid w:val="003152C1"/>
    <w:rPr>
      <w:i/>
      <w:iCs/>
    </w:rPr>
  </w:style>
  <w:style w:type="character" w:customStyle="1" w:styleId="BodytextItalic8">
    <w:name w:val="Body text + Italic8"/>
    <w:rsid w:val="00AA4621"/>
    <w:rPr>
      <w:rFonts w:ascii="Book Antiqua" w:eastAsia="SimSun" w:hAnsi="Book Antiqua" w:cs="Book Antiqua"/>
      <w:i/>
      <w:iCs/>
      <w:spacing w:val="0"/>
      <w:sz w:val="23"/>
      <w:szCs w:val="23"/>
      <w:lang w:val="ro-RO" w:eastAsia="en-US" w:bidi="ar-SA"/>
    </w:rPr>
  </w:style>
  <w:style w:type="character" w:customStyle="1" w:styleId="BodytextItalic7">
    <w:name w:val="Body text + Italic7"/>
    <w:rsid w:val="00AA4621"/>
    <w:rPr>
      <w:rFonts w:ascii="Book Antiqua" w:eastAsia="SimSun" w:hAnsi="Book Antiqua" w:cs="Book Antiqua"/>
      <w:i/>
      <w:iCs/>
      <w:spacing w:val="0"/>
      <w:sz w:val="23"/>
      <w:szCs w:val="23"/>
      <w:lang w:val="ro-RO" w:eastAsia="en-US" w:bidi="ar-SA"/>
    </w:rPr>
  </w:style>
  <w:style w:type="character" w:customStyle="1" w:styleId="Heading20">
    <w:name w:val="Heading #2_"/>
    <w:link w:val="Heading21"/>
    <w:locked/>
    <w:rsid w:val="00AA4621"/>
    <w:rPr>
      <w:rFonts w:ascii="Book Antiqua" w:hAnsi="Book Antiqua"/>
      <w:b/>
      <w:bCs/>
      <w:sz w:val="23"/>
      <w:szCs w:val="23"/>
      <w:lang w:bidi="ar-SA"/>
    </w:rPr>
  </w:style>
  <w:style w:type="paragraph" w:customStyle="1" w:styleId="Heading21">
    <w:name w:val="Heading #2"/>
    <w:basedOn w:val="Normal"/>
    <w:link w:val="Heading20"/>
    <w:rsid w:val="00AA4621"/>
    <w:pPr>
      <w:shd w:val="clear" w:color="auto" w:fill="FFFFFF"/>
      <w:spacing w:before="180" w:after="540" w:line="240" w:lineRule="atLeast"/>
      <w:ind w:hanging="1120"/>
      <w:outlineLvl w:val="1"/>
    </w:pPr>
    <w:rPr>
      <w:rFonts w:ascii="Book Antiqua" w:eastAsia="Times New Roman" w:hAnsi="Book Antiqua"/>
      <w:b/>
      <w:bCs/>
      <w:sz w:val="23"/>
      <w:szCs w:val="23"/>
      <w:lang w:val="en-US"/>
    </w:rPr>
  </w:style>
  <w:style w:type="character" w:customStyle="1" w:styleId="BodytextItalic6">
    <w:name w:val="Body text + Italic6"/>
    <w:rsid w:val="00AA4621"/>
    <w:rPr>
      <w:rFonts w:ascii="Book Antiqua" w:eastAsia="SimSun" w:hAnsi="Book Antiqua" w:cs="Book Antiqua"/>
      <w:i/>
      <w:iCs/>
      <w:spacing w:val="0"/>
      <w:sz w:val="23"/>
      <w:szCs w:val="23"/>
      <w:lang w:val="ro-RO" w:eastAsia="en-US" w:bidi="ar-SA"/>
    </w:rPr>
  </w:style>
  <w:style w:type="character" w:customStyle="1" w:styleId="BodytextItalic5">
    <w:name w:val="Body text + Italic5"/>
    <w:rsid w:val="00AA4621"/>
    <w:rPr>
      <w:rFonts w:ascii="Book Antiqua" w:eastAsia="SimSun" w:hAnsi="Book Antiqua" w:cs="Book Antiqua"/>
      <w:i/>
      <w:iCs/>
      <w:spacing w:val="0"/>
      <w:sz w:val="23"/>
      <w:szCs w:val="23"/>
      <w:lang w:val="ro-RO" w:eastAsia="en-US" w:bidi="ar-SA"/>
    </w:rPr>
  </w:style>
  <w:style w:type="character" w:customStyle="1" w:styleId="BodytextBold5">
    <w:name w:val="Body text + Bold5"/>
    <w:rsid w:val="00AA4621"/>
    <w:rPr>
      <w:rFonts w:ascii="Book Antiqua" w:eastAsia="SimSun" w:hAnsi="Book Antiqua" w:cs="Book Antiqua"/>
      <w:b/>
      <w:bCs/>
      <w:spacing w:val="0"/>
      <w:sz w:val="23"/>
      <w:szCs w:val="23"/>
      <w:lang w:val="ro-RO" w:eastAsia="en-US" w:bidi="ar-SA"/>
    </w:rPr>
  </w:style>
  <w:style w:type="character" w:customStyle="1" w:styleId="Heading22">
    <w:name w:val="Heading #2 (2)_"/>
    <w:link w:val="Heading220"/>
    <w:locked/>
    <w:rsid w:val="00AA4621"/>
    <w:rPr>
      <w:rFonts w:ascii="Book Antiqua" w:hAnsi="Book Antiqua"/>
      <w:sz w:val="23"/>
      <w:szCs w:val="23"/>
      <w:lang w:bidi="ar-SA"/>
    </w:rPr>
  </w:style>
  <w:style w:type="paragraph" w:customStyle="1" w:styleId="Heading220">
    <w:name w:val="Heading #2 (2)"/>
    <w:basedOn w:val="Normal"/>
    <w:link w:val="Heading22"/>
    <w:rsid w:val="00AA4621"/>
    <w:pPr>
      <w:shd w:val="clear" w:color="auto" w:fill="FFFFFF"/>
      <w:spacing w:before="180" w:after="660" w:line="240" w:lineRule="atLeast"/>
      <w:outlineLvl w:val="1"/>
    </w:pPr>
    <w:rPr>
      <w:rFonts w:ascii="Book Antiqua" w:eastAsia="Times New Roman" w:hAnsi="Book Antiqua"/>
      <w:sz w:val="23"/>
      <w:szCs w:val="23"/>
      <w:lang w:val="en-US"/>
    </w:rPr>
  </w:style>
  <w:style w:type="character" w:customStyle="1" w:styleId="BodytextItalic3">
    <w:name w:val="Body text + Italic3"/>
    <w:rsid w:val="00AA4621"/>
    <w:rPr>
      <w:rFonts w:ascii="Book Antiqua" w:eastAsia="SimSun" w:hAnsi="Book Antiqua" w:cs="Book Antiqua"/>
      <w:i/>
      <w:iCs/>
      <w:spacing w:val="0"/>
      <w:sz w:val="23"/>
      <w:szCs w:val="23"/>
      <w:lang w:val="ro-RO" w:eastAsia="en-US" w:bidi="ar-SA"/>
    </w:rPr>
  </w:style>
  <w:style w:type="character" w:customStyle="1" w:styleId="Bodytext9">
    <w:name w:val="Body text (9)_"/>
    <w:link w:val="Bodytext90"/>
    <w:locked/>
    <w:rsid w:val="00AA4621"/>
    <w:rPr>
      <w:rFonts w:ascii="Book Antiqua" w:hAnsi="Book Antiqua"/>
      <w:i/>
      <w:iCs/>
      <w:sz w:val="23"/>
      <w:szCs w:val="23"/>
      <w:lang w:bidi="ar-SA"/>
    </w:rPr>
  </w:style>
  <w:style w:type="character" w:customStyle="1" w:styleId="BodytextItalic2">
    <w:name w:val="Body text + Italic2"/>
    <w:rsid w:val="00AA4621"/>
    <w:rPr>
      <w:rFonts w:ascii="Book Antiqua" w:eastAsia="SimSun" w:hAnsi="Book Antiqua" w:cs="Book Antiqua"/>
      <w:i/>
      <w:iCs/>
      <w:spacing w:val="0"/>
      <w:sz w:val="23"/>
      <w:szCs w:val="23"/>
      <w:lang w:val="ro-RO" w:eastAsia="en-US" w:bidi="ar-SA"/>
    </w:rPr>
  </w:style>
  <w:style w:type="character" w:customStyle="1" w:styleId="Bodytext9NotItalic4">
    <w:name w:val="Body text (9) + Not Italic4"/>
    <w:basedOn w:val="Bodytext9"/>
    <w:rsid w:val="00AA4621"/>
    <w:rPr>
      <w:rFonts w:ascii="Book Antiqua" w:hAnsi="Book Antiqua"/>
      <w:i/>
      <w:iCs/>
      <w:sz w:val="23"/>
      <w:szCs w:val="23"/>
      <w:lang w:bidi="ar-SA"/>
    </w:rPr>
  </w:style>
  <w:style w:type="paragraph" w:customStyle="1" w:styleId="Bodytext90">
    <w:name w:val="Body text (9)"/>
    <w:basedOn w:val="Normal"/>
    <w:link w:val="Bodytext9"/>
    <w:rsid w:val="00AA4621"/>
    <w:pPr>
      <w:shd w:val="clear" w:color="auto" w:fill="FFFFFF"/>
      <w:spacing w:before="60" w:after="60" w:line="317" w:lineRule="exact"/>
      <w:ind w:firstLine="720"/>
      <w:jc w:val="both"/>
    </w:pPr>
    <w:rPr>
      <w:rFonts w:ascii="Book Antiqua" w:eastAsia="Times New Roman" w:hAnsi="Book Antiqua"/>
      <w:i/>
      <w:iCs/>
      <w:sz w:val="23"/>
      <w:szCs w:val="23"/>
      <w:lang w:val="en-US"/>
    </w:rPr>
  </w:style>
  <w:style w:type="character" w:customStyle="1" w:styleId="BodytextBold4">
    <w:name w:val="Body text + Bold4"/>
    <w:rsid w:val="00AA4621"/>
    <w:rPr>
      <w:rFonts w:ascii="Book Antiqua" w:eastAsia="SimSun" w:hAnsi="Book Antiqua" w:cs="Book Antiqua"/>
      <w:b/>
      <w:bCs/>
      <w:spacing w:val="0"/>
      <w:sz w:val="23"/>
      <w:szCs w:val="23"/>
      <w:lang w:val="ro-RO" w:eastAsia="en-US" w:bidi="ar-SA"/>
    </w:rPr>
  </w:style>
  <w:style w:type="character" w:customStyle="1" w:styleId="Bodytext9NotItalic2">
    <w:name w:val="Body text (9) + Not Italic2"/>
    <w:rsid w:val="00AA4621"/>
    <w:rPr>
      <w:rFonts w:ascii="Book Antiqua" w:hAnsi="Book Antiqua" w:cs="Book Antiqua"/>
      <w:i/>
      <w:iCs/>
      <w:spacing w:val="0"/>
      <w:sz w:val="23"/>
      <w:szCs w:val="23"/>
      <w:lang w:bidi="ar-SA"/>
    </w:rPr>
  </w:style>
  <w:style w:type="character" w:customStyle="1" w:styleId="Bodytext9NotItalic1">
    <w:name w:val="Body text (9) + Not Italic1"/>
    <w:rsid w:val="00AA4621"/>
    <w:rPr>
      <w:rFonts w:ascii="Book Antiqua" w:hAnsi="Book Antiqua" w:cs="Book Antiqua"/>
      <w:i/>
      <w:iCs/>
      <w:spacing w:val="0"/>
      <w:sz w:val="23"/>
      <w:szCs w:val="23"/>
      <w:lang w:bidi="ar-SA"/>
    </w:rPr>
  </w:style>
  <w:style w:type="character" w:customStyle="1" w:styleId="Bodytext5">
    <w:name w:val="Body text (5)_"/>
    <w:basedOn w:val="DefaultParagraphFont"/>
    <w:link w:val="Bodytext51"/>
    <w:uiPriority w:val="99"/>
    <w:locked/>
    <w:rsid w:val="00764363"/>
    <w:rPr>
      <w:rFonts w:ascii="Arial" w:hAnsi="Arial" w:cs="Arial"/>
      <w:b/>
      <w:bCs/>
      <w:sz w:val="22"/>
      <w:szCs w:val="22"/>
      <w:shd w:val="clear" w:color="auto" w:fill="FFFFFF"/>
    </w:rPr>
  </w:style>
  <w:style w:type="character" w:customStyle="1" w:styleId="Bodytext20">
    <w:name w:val="Body text (2)_"/>
    <w:basedOn w:val="DefaultParagraphFont"/>
    <w:link w:val="Bodytext21"/>
    <w:uiPriority w:val="99"/>
    <w:locked/>
    <w:rsid w:val="00764363"/>
    <w:rPr>
      <w:rFonts w:ascii="Arial" w:hAnsi="Arial" w:cs="Arial"/>
      <w:sz w:val="19"/>
      <w:szCs w:val="19"/>
      <w:shd w:val="clear" w:color="auto" w:fill="FFFFFF"/>
    </w:rPr>
  </w:style>
  <w:style w:type="character" w:customStyle="1" w:styleId="Bodytext11">
    <w:name w:val="Body text (11)_"/>
    <w:basedOn w:val="DefaultParagraphFont"/>
    <w:link w:val="Bodytext110"/>
    <w:uiPriority w:val="99"/>
    <w:locked/>
    <w:rsid w:val="00764363"/>
    <w:rPr>
      <w:rFonts w:ascii="Arial" w:hAnsi="Arial" w:cs="Arial"/>
      <w:b/>
      <w:bCs/>
      <w:sz w:val="19"/>
      <w:szCs w:val="19"/>
      <w:shd w:val="clear" w:color="auto" w:fill="FFFFFF"/>
    </w:rPr>
  </w:style>
  <w:style w:type="character" w:customStyle="1" w:styleId="Bodytext2Bold">
    <w:name w:val="Body text (2) + Bold"/>
    <w:basedOn w:val="Bodytext20"/>
    <w:uiPriority w:val="99"/>
    <w:rsid w:val="00764363"/>
    <w:rPr>
      <w:rFonts w:ascii="Arial" w:hAnsi="Arial" w:cs="Arial"/>
      <w:b/>
      <w:bCs/>
      <w:sz w:val="19"/>
      <w:szCs w:val="19"/>
      <w:shd w:val="clear" w:color="auto" w:fill="FFFFFF"/>
    </w:rPr>
  </w:style>
  <w:style w:type="character" w:customStyle="1" w:styleId="Heading30">
    <w:name w:val="Heading #3_"/>
    <w:basedOn w:val="DefaultParagraphFont"/>
    <w:link w:val="Heading31"/>
    <w:uiPriority w:val="99"/>
    <w:locked/>
    <w:rsid w:val="00764363"/>
    <w:rPr>
      <w:rFonts w:ascii="Arial" w:hAnsi="Arial" w:cs="Arial"/>
      <w:b/>
      <w:bCs/>
      <w:sz w:val="22"/>
      <w:szCs w:val="22"/>
      <w:shd w:val="clear" w:color="auto" w:fill="FFFFFF"/>
    </w:rPr>
  </w:style>
  <w:style w:type="character" w:customStyle="1" w:styleId="BodytextBold">
    <w:name w:val="Body text + Bold"/>
    <w:basedOn w:val="DefaultParagraphFont"/>
    <w:uiPriority w:val="99"/>
    <w:rsid w:val="00764363"/>
    <w:rPr>
      <w:rFonts w:ascii="Arial" w:hAnsi="Arial" w:cs="Arial"/>
      <w:b/>
      <w:bCs/>
      <w:spacing w:val="0"/>
      <w:sz w:val="22"/>
      <w:szCs w:val="22"/>
    </w:rPr>
  </w:style>
  <w:style w:type="character" w:customStyle="1" w:styleId="BodytextBold3">
    <w:name w:val="Body text + Bold3"/>
    <w:basedOn w:val="DefaultParagraphFont"/>
    <w:uiPriority w:val="99"/>
    <w:rsid w:val="00764363"/>
    <w:rPr>
      <w:rFonts w:ascii="Arial" w:hAnsi="Arial" w:cs="Arial"/>
      <w:b/>
      <w:bCs/>
      <w:spacing w:val="0"/>
      <w:sz w:val="22"/>
      <w:szCs w:val="22"/>
    </w:rPr>
  </w:style>
  <w:style w:type="character" w:customStyle="1" w:styleId="BodytextBold2">
    <w:name w:val="Body text + Bold2"/>
    <w:basedOn w:val="DefaultParagraphFont"/>
    <w:uiPriority w:val="99"/>
    <w:rsid w:val="00764363"/>
    <w:rPr>
      <w:rFonts w:ascii="Arial" w:hAnsi="Arial" w:cs="Arial"/>
      <w:b/>
      <w:bCs/>
      <w:spacing w:val="0"/>
      <w:sz w:val="22"/>
      <w:szCs w:val="22"/>
    </w:rPr>
  </w:style>
  <w:style w:type="character" w:customStyle="1" w:styleId="BodytextBold1">
    <w:name w:val="Body text + Bold1"/>
    <w:basedOn w:val="DefaultParagraphFont"/>
    <w:uiPriority w:val="99"/>
    <w:rsid w:val="00764363"/>
    <w:rPr>
      <w:rFonts w:ascii="Arial" w:hAnsi="Arial" w:cs="Arial"/>
      <w:b/>
      <w:bCs/>
      <w:spacing w:val="0"/>
      <w:sz w:val="22"/>
      <w:szCs w:val="22"/>
    </w:rPr>
  </w:style>
  <w:style w:type="paragraph" w:customStyle="1" w:styleId="Bodytext51">
    <w:name w:val="Body text (5)1"/>
    <w:basedOn w:val="Normal"/>
    <w:link w:val="Bodytext5"/>
    <w:uiPriority w:val="99"/>
    <w:rsid w:val="00764363"/>
    <w:pPr>
      <w:shd w:val="clear" w:color="auto" w:fill="FFFFFF"/>
      <w:spacing w:line="240" w:lineRule="atLeast"/>
    </w:pPr>
    <w:rPr>
      <w:rFonts w:ascii="Arial" w:eastAsia="Times New Roman" w:hAnsi="Arial" w:cs="Arial"/>
      <w:b/>
      <w:bCs/>
      <w:sz w:val="22"/>
      <w:szCs w:val="22"/>
      <w:lang w:val="en-US"/>
    </w:rPr>
  </w:style>
  <w:style w:type="paragraph" w:customStyle="1" w:styleId="Bodytext21">
    <w:name w:val="Body text (2)"/>
    <w:basedOn w:val="Normal"/>
    <w:link w:val="Bodytext20"/>
    <w:uiPriority w:val="99"/>
    <w:rsid w:val="00764363"/>
    <w:pPr>
      <w:shd w:val="clear" w:color="auto" w:fill="FFFFFF"/>
      <w:spacing w:line="240" w:lineRule="atLeast"/>
    </w:pPr>
    <w:rPr>
      <w:rFonts w:ascii="Arial" w:eastAsia="Times New Roman" w:hAnsi="Arial" w:cs="Arial"/>
      <w:sz w:val="19"/>
      <w:szCs w:val="19"/>
      <w:lang w:val="en-US"/>
    </w:rPr>
  </w:style>
  <w:style w:type="paragraph" w:customStyle="1" w:styleId="Bodytext110">
    <w:name w:val="Body text (11)"/>
    <w:basedOn w:val="Normal"/>
    <w:link w:val="Bodytext11"/>
    <w:uiPriority w:val="99"/>
    <w:rsid w:val="00764363"/>
    <w:pPr>
      <w:shd w:val="clear" w:color="auto" w:fill="FFFFFF"/>
      <w:spacing w:line="230" w:lineRule="exact"/>
      <w:jc w:val="right"/>
    </w:pPr>
    <w:rPr>
      <w:rFonts w:ascii="Arial" w:eastAsia="Times New Roman" w:hAnsi="Arial" w:cs="Arial"/>
      <w:b/>
      <w:bCs/>
      <w:sz w:val="19"/>
      <w:szCs w:val="19"/>
      <w:lang w:val="en-US"/>
    </w:rPr>
  </w:style>
  <w:style w:type="paragraph" w:customStyle="1" w:styleId="Heading31">
    <w:name w:val="Heading #3"/>
    <w:basedOn w:val="Normal"/>
    <w:link w:val="Heading30"/>
    <w:uiPriority w:val="99"/>
    <w:rsid w:val="00764363"/>
    <w:pPr>
      <w:shd w:val="clear" w:color="auto" w:fill="FFFFFF"/>
      <w:spacing w:before="540" w:line="274" w:lineRule="exact"/>
      <w:jc w:val="both"/>
      <w:outlineLvl w:val="2"/>
    </w:pPr>
    <w:rPr>
      <w:rFonts w:ascii="Arial" w:eastAsia="Times New Roman" w:hAnsi="Arial" w:cs="Arial"/>
      <w:b/>
      <w:bCs/>
      <w:sz w:val="22"/>
      <w:szCs w:val="22"/>
      <w:lang w:val="en-US"/>
    </w:rPr>
  </w:style>
  <w:style w:type="character" w:customStyle="1" w:styleId="TitleChar">
    <w:name w:val="Title Char"/>
    <w:basedOn w:val="DefaultParagraphFont"/>
    <w:link w:val="Title"/>
    <w:uiPriority w:val="10"/>
    <w:rsid w:val="004C2F42"/>
    <w:rPr>
      <w:rFonts w:ascii="Arial" w:hAnsi="Arial"/>
      <w:b/>
      <w:sz w:val="44"/>
    </w:rPr>
  </w:style>
  <w:style w:type="character" w:customStyle="1" w:styleId="Normal12ptChar">
    <w:name w:val="Normal + 12 pt Char"/>
    <w:link w:val="Normal12pt"/>
    <w:locked/>
    <w:rsid w:val="0095096D"/>
    <w:rPr>
      <w:sz w:val="24"/>
      <w:szCs w:val="24"/>
      <w:lang w:val="ro-RO"/>
    </w:rPr>
  </w:style>
  <w:style w:type="paragraph" w:customStyle="1" w:styleId="Normal12pt">
    <w:name w:val="Normal + 12 pt"/>
    <w:basedOn w:val="BodyText"/>
    <w:link w:val="Normal12ptChar"/>
    <w:rsid w:val="0095096D"/>
    <w:pPr>
      <w:spacing w:after="0"/>
      <w:jc w:val="both"/>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613905155">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C11DF-309C-4AF9-83DF-986B1AA2C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1219</Words>
  <Characters>8059</Characters>
  <Application>Microsoft Office Word</Application>
  <DocSecurity>0</DocSecurity>
  <Lines>671</Lines>
  <Paragraphs>226</Paragraphs>
  <ScaleCrop>false</ScaleCrop>
  <HeadingPairs>
    <vt:vector size="2" baseType="variant">
      <vt:variant>
        <vt:lpstr>Title</vt:lpstr>
      </vt:variant>
      <vt:variant>
        <vt:i4>1</vt:i4>
      </vt:variant>
    </vt:vector>
  </HeadingPairs>
  <TitlesOfParts>
    <vt:vector size="1" baseType="lpstr">
      <vt:lpstr>UNIVERSITATEA PETROL-GAZE DIN PLOIEŞTI</vt:lpstr>
    </vt:vector>
  </TitlesOfParts>
  <Company>Home</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UVT</dc:title>
  <dc:creator>xx</dc:creator>
  <cp:lastModifiedBy>Andra Cucui</cp:lastModifiedBy>
  <cp:revision>2</cp:revision>
  <cp:lastPrinted>2020-09-30T07:55:00Z</cp:lastPrinted>
  <dcterms:created xsi:type="dcterms:W3CDTF">2026-09-16T12:45:00Z</dcterms:created>
  <dcterms:modified xsi:type="dcterms:W3CDTF">2026-09-16T12:45:00Z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66fc281c-6519-4031-b5e3-85a404e1cd65</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2026-07-22T11:10:08Z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