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EDDF4" w14:textId="6371628A" w:rsidR="00837F52" w:rsidRPr="00427188" w:rsidRDefault="00837F52" w:rsidP="00837F52">
      <w:pPr>
        <w:pStyle w:val="DefaultText2"/>
        <w:jc w:val="center"/>
        <w:rPr>
          <w:rFonts w:asciiTheme="majorHAnsi" w:hAnsiTheme="majorHAnsi" w:cstheme="majorHAnsi"/>
          <w:b/>
          <w:sz w:val="22"/>
          <w:szCs w:val="22"/>
        </w:rPr>
      </w:pPr>
      <w:r w:rsidRPr="00427188">
        <w:rPr>
          <w:rFonts w:asciiTheme="majorHAnsi" w:hAnsiTheme="majorHAnsi" w:cstheme="majorHAnsi"/>
          <w:b/>
          <w:sz w:val="22"/>
          <w:szCs w:val="22"/>
        </w:rPr>
        <w:t>Contract  de servicii</w:t>
      </w:r>
      <w:r w:rsidR="006F427F">
        <w:rPr>
          <w:rFonts w:asciiTheme="majorHAnsi" w:hAnsiTheme="majorHAnsi" w:cstheme="majorHAnsi"/>
          <w:b/>
          <w:sz w:val="22"/>
          <w:szCs w:val="22"/>
        </w:rPr>
        <w:t xml:space="preserve"> - draft</w:t>
      </w:r>
    </w:p>
    <w:p w14:paraId="0955C158" w14:textId="70E2E02A" w:rsidR="00837F52" w:rsidRPr="00427188" w:rsidRDefault="00837F52" w:rsidP="00837F52">
      <w:pPr>
        <w:pStyle w:val="DefaultText"/>
        <w:jc w:val="center"/>
        <w:rPr>
          <w:rFonts w:asciiTheme="majorHAnsi" w:hAnsiTheme="majorHAnsi" w:cstheme="majorHAnsi"/>
          <w:b/>
          <w:sz w:val="22"/>
          <w:szCs w:val="22"/>
        </w:rPr>
      </w:pPr>
      <w:r w:rsidRPr="00427188">
        <w:rPr>
          <w:rFonts w:asciiTheme="majorHAnsi" w:hAnsiTheme="majorHAnsi" w:cstheme="majorHAnsi"/>
          <w:b/>
          <w:sz w:val="22"/>
          <w:szCs w:val="22"/>
        </w:rPr>
        <w:t xml:space="preserve">nr. </w:t>
      </w:r>
      <w:r w:rsidR="00A82EF9" w:rsidRPr="00427188">
        <w:rPr>
          <w:rFonts w:asciiTheme="majorHAnsi" w:hAnsiTheme="majorHAnsi" w:cstheme="majorHAnsi"/>
          <w:b/>
          <w:sz w:val="22"/>
          <w:szCs w:val="22"/>
        </w:rPr>
        <w:t>………………………………..</w:t>
      </w:r>
    </w:p>
    <w:p w14:paraId="39E70F6E" w14:textId="77777777" w:rsidR="00837F52" w:rsidRPr="00427188" w:rsidRDefault="00837F52" w:rsidP="00837F52">
      <w:pPr>
        <w:pStyle w:val="DefaultText"/>
        <w:jc w:val="both"/>
        <w:rPr>
          <w:rFonts w:asciiTheme="majorHAnsi" w:hAnsiTheme="majorHAnsi" w:cstheme="majorHAnsi"/>
          <w:b/>
          <w:color w:val="FF0000"/>
          <w:sz w:val="22"/>
          <w:szCs w:val="22"/>
        </w:rPr>
      </w:pPr>
    </w:p>
    <w:p w14:paraId="7047CD38" w14:textId="77777777" w:rsidR="00837F52" w:rsidRPr="00427188" w:rsidRDefault="00837F52" w:rsidP="00837F52">
      <w:pPr>
        <w:pStyle w:val="DefaultText"/>
        <w:jc w:val="both"/>
        <w:rPr>
          <w:rFonts w:asciiTheme="majorHAnsi" w:hAnsiTheme="majorHAnsi" w:cstheme="majorHAnsi"/>
          <w:b/>
          <w:sz w:val="22"/>
          <w:szCs w:val="22"/>
        </w:rPr>
      </w:pPr>
    </w:p>
    <w:p w14:paraId="0D98CA85" w14:textId="77777777" w:rsidR="00837F52" w:rsidRPr="00427188" w:rsidRDefault="00837F52" w:rsidP="00837F52">
      <w:pPr>
        <w:pStyle w:val="DefaultText"/>
        <w:jc w:val="both"/>
        <w:rPr>
          <w:rFonts w:asciiTheme="majorHAnsi" w:hAnsiTheme="majorHAnsi" w:cstheme="majorHAnsi"/>
          <w:b/>
          <w:sz w:val="22"/>
          <w:szCs w:val="22"/>
          <w:lang w:val="ro-RO"/>
        </w:rPr>
      </w:pPr>
      <w:r w:rsidRPr="00427188">
        <w:rPr>
          <w:rFonts w:asciiTheme="majorHAnsi" w:hAnsiTheme="majorHAnsi" w:cstheme="majorHAnsi"/>
          <w:b/>
          <w:sz w:val="22"/>
          <w:szCs w:val="22"/>
          <w:lang w:val="ro-RO"/>
        </w:rPr>
        <w:t>1. Părţile contractante</w:t>
      </w:r>
    </w:p>
    <w:p w14:paraId="399DF675" w14:textId="77777777" w:rsidR="00837F52" w:rsidRPr="00427188" w:rsidRDefault="00837F52" w:rsidP="00837F52">
      <w:pPr>
        <w:jc w:val="both"/>
        <w:rPr>
          <w:rFonts w:asciiTheme="majorHAnsi" w:hAnsiTheme="majorHAnsi" w:cstheme="majorHAnsi"/>
          <w:sz w:val="22"/>
          <w:szCs w:val="22"/>
        </w:rPr>
      </w:pPr>
      <w:r w:rsidRPr="00427188">
        <w:rPr>
          <w:rFonts w:asciiTheme="majorHAnsi" w:hAnsiTheme="majorHAnsi" w:cstheme="majorHAnsi"/>
          <w:sz w:val="22"/>
          <w:szCs w:val="22"/>
        </w:rPr>
        <w:tab/>
        <w:t>In temeiul Legii nr. 98/2016 privind achizitiile publice cu modificările și completările ulterioare, a Hotararii nr.395 pentru aprobarea normelor  metodologice de aplicarea a prevederilor referitoare la atribuirea contractelor de achizitie publica/acordului cadru s-a incheiat un contract de servicii, intre:</w:t>
      </w:r>
    </w:p>
    <w:p w14:paraId="7C04AB6F" w14:textId="77777777" w:rsidR="00837F52" w:rsidRPr="00427188" w:rsidRDefault="00837F52" w:rsidP="00837F52">
      <w:pPr>
        <w:pStyle w:val="DefaultText"/>
        <w:ind w:firstLine="720"/>
        <w:jc w:val="both"/>
        <w:rPr>
          <w:rFonts w:asciiTheme="majorHAnsi" w:hAnsiTheme="majorHAnsi" w:cstheme="majorHAnsi"/>
          <w:b/>
          <w:sz w:val="22"/>
          <w:szCs w:val="22"/>
        </w:rPr>
      </w:pPr>
    </w:p>
    <w:p w14:paraId="5A31C5B9" w14:textId="40BA350C" w:rsidR="00837F52" w:rsidRPr="00427188" w:rsidRDefault="00837F52" w:rsidP="00837F52">
      <w:pPr>
        <w:pStyle w:val="DefaultText"/>
        <w:ind w:firstLine="720"/>
        <w:jc w:val="both"/>
        <w:rPr>
          <w:rFonts w:asciiTheme="majorHAnsi" w:hAnsiTheme="majorHAnsi" w:cstheme="majorHAnsi"/>
          <w:sz w:val="22"/>
          <w:szCs w:val="22"/>
        </w:rPr>
      </w:pPr>
      <w:r w:rsidRPr="00427188">
        <w:rPr>
          <w:rFonts w:asciiTheme="majorHAnsi" w:hAnsiTheme="majorHAnsi" w:cstheme="majorHAnsi"/>
          <w:b/>
          <w:sz w:val="22"/>
          <w:szCs w:val="22"/>
        </w:rPr>
        <w:t>Universitatea VALAHIA din Târgovişte</w:t>
      </w:r>
      <w:r w:rsidRPr="00427188">
        <w:rPr>
          <w:rFonts w:asciiTheme="majorHAnsi" w:hAnsiTheme="majorHAnsi" w:cstheme="majorHAnsi"/>
          <w:sz w:val="22"/>
          <w:szCs w:val="22"/>
        </w:rPr>
        <w:t>, B-dul Regele Carol  nr. 2, Targoviste, cod poştal 130024, Jud. Dâmboviţa, telefon +40245/206101; fax +40245/217692; cod fiscal 4279685,</w:t>
      </w:r>
      <w:r w:rsidRPr="00427188">
        <w:rPr>
          <w:rFonts w:asciiTheme="majorHAnsi" w:hAnsiTheme="majorHAnsi" w:cstheme="majorHAnsi"/>
          <w:b/>
          <w:sz w:val="22"/>
          <w:szCs w:val="22"/>
        </w:rPr>
        <w:t xml:space="preserve"> </w:t>
      </w:r>
      <w:r w:rsidRPr="00427188">
        <w:rPr>
          <w:rFonts w:asciiTheme="majorHAnsi" w:hAnsiTheme="majorHAnsi" w:cstheme="majorHAnsi"/>
          <w:sz w:val="22"/>
          <w:szCs w:val="22"/>
        </w:rPr>
        <w:t xml:space="preserve">reprezentată </w:t>
      </w:r>
      <w:r w:rsidR="00BB5B5C" w:rsidRPr="00427188">
        <w:rPr>
          <w:rFonts w:asciiTheme="majorHAnsi" w:hAnsiTheme="majorHAnsi" w:cstheme="majorHAnsi"/>
          <w:sz w:val="22"/>
          <w:szCs w:val="22"/>
        </w:rPr>
        <w:t>de rector -</w:t>
      </w:r>
      <w:r w:rsidRPr="00427188">
        <w:rPr>
          <w:rFonts w:asciiTheme="majorHAnsi" w:hAnsiTheme="majorHAnsi" w:cstheme="majorHAnsi"/>
          <w:sz w:val="22"/>
          <w:szCs w:val="22"/>
        </w:rPr>
        <w:t xml:space="preserve"> </w:t>
      </w:r>
      <w:r w:rsidR="00C1013E" w:rsidRPr="00427188">
        <w:rPr>
          <w:rFonts w:asciiTheme="majorHAnsi" w:hAnsiTheme="majorHAnsi" w:cstheme="majorHAnsi"/>
          <w:sz w:val="22"/>
          <w:szCs w:val="22"/>
        </w:rPr>
        <w:t xml:space="preserve">Conf.univ.dr.ing. </w:t>
      </w:r>
      <w:r w:rsidR="00C1013E" w:rsidRPr="00427188">
        <w:rPr>
          <w:rFonts w:asciiTheme="majorHAnsi" w:hAnsiTheme="majorHAnsi" w:cstheme="majorHAnsi"/>
          <w:b/>
          <w:bCs/>
          <w:i/>
          <w:iCs/>
          <w:sz w:val="22"/>
          <w:szCs w:val="22"/>
        </w:rPr>
        <w:t>Ioan Corneliu SĂLIȘTEANU</w:t>
      </w:r>
      <w:r w:rsidRPr="00427188">
        <w:rPr>
          <w:rFonts w:asciiTheme="majorHAnsi" w:hAnsiTheme="majorHAnsi" w:cstheme="majorHAnsi"/>
          <w:sz w:val="22"/>
          <w:szCs w:val="22"/>
        </w:rPr>
        <w:t xml:space="preserve"> , în calitate de </w:t>
      </w:r>
      <w:r w:rsidRPr="00427188">
        <w:rPr>
          <w:rFonts w:asciiTheme="majorHAnsi" w:hAnsiTheme="majorHAnsi" w:cstheme="majorHAnsi"/>
          <w:b/>
          <w:sz w:val="22"/>
          <w:szCs w:val="22"/>
        </w:rPr>
        <w:t>achizitor</w:t>
      </w:r>
      <w:r w:rsidRPr="00427188">
        <w:rPr>
          <w:rFonts w:asciiTheme="majorHAnsi" w:hAnsiTheme="majorHAnsi" w:cstheme="majorHAnsi"/>
          <w:sz w:val="22"/>
          <w:szCs w:val="22"/>
        </w:rPr>
        <w:t>, pe de o parte</w:t>
      </w:r>
    </w:p>
    <w:p w14:paraId="427B228C" w14:textId="77777777" w:rsidR="00837F52" w:rsidRPr="00427188" w:rsidRDefault="00837F52" w:rsidP="00837F52">
      <w:pPr>
        <w:pStyle w:val="DefaultText"/>
        <w:jc w:val="both"/>
        <w:rPr>
          <w:rFonts w:asciiTheme="majorHAnsi" w:hAnsiTheme="majorHAnsi" w:cstheme="majorHAnsi"/>
          <w:b/>
          <w:sz w:val="22"/>
          <w:szCs w:val="22"/>
          <w:lang w:val="es-ES"/>
        </w:rPr>
      </w:pPr>
      <w:r w:rsidRPr="00427188">
        <w:rPr>
          <w:rFonts w:asciiTheme="majorHAnsi" w:hAnsiTheme="majorHAnsi" w:cstheme="majorHAnsi"/>
          <w:b/>
          <w:sz w:val="22"/>
          <w:szCs w:val="22"/>
          <w:lang w:val="es-ES"/>
        </w:rPr>
        <w:t xml:space="preserve">şi </w:t>
      </w:r>
    </w:p>
    <w:p w14:paraId="08E9349F" w14:textId="4F596EA7" w:rsidR="00C25728" w:rsidRPr="00427188" w:rsidRDefault="00A82EF9" w:rsidP="00C25728">
      <w:pPr>
        <w:pStyle w:val="DefaultText"/>
        <w:ind w:firstLine="720"/>
        <w:jc w:val="both"/>
        <w:rPr>
          <w:rFonts w:asciiTheme="majorHAnsi" w:hAnsiTheme="majorHAnsi" w:cstheme="majorHAnsi"/>
          <w:b/>
          <w:sz w:val="22"/>
          <w:szCs w:val="22"/>
          <w:lang w:val="ro-RO"/>
        </w:rPr>
      </w:pPr>
      <w:r w:rsidRPr="00427188">
        <w:rPr>
          <w:rFonts w:asciiTheme="majorHAnsi" w:hAnsiTheme="majorHAnsi" w:cstheme="majorHAnsi"/>
          <w:b/>
          <w:bCs/>
          <w:sz w:val="22"/>
          <w:szCs w:val="22"/>
          <w:lang w:val="es-ES"/>
        </w:rPr>
        <w:t>…………………………………</w:t>
      </w:r>
      <w:r w:rsidR="00F052F2" w:rsidRPr="00427188">
        <w:rPr>
          <w:rFonts w:asciiTheme="majorHAnsi" w:hAnsiTheme="majorHAnsi" w:cstheme="majorHAnsi"/>
          <w:b/>
          <w:bCs/>
          <w:sz w:val="22"/>
          <w:szCs w:val="22"/>
          <w:lang w:val="es-ES"/>
        </w:rPr>
        <w:t xml:space="preserve"> </w:t>
      </w:r>
      <w:r w:rsidR="00C25728" w:rsidRPr="00427188">
        <w:rPr>
          <w:rFonts w:asciiTheme="majorHAnsi" w:hAnsiTheme="majorHAnsi" w:cstheme="majorHAnsi"/>
          <w:bCs/>
          <w:sz w:val="22"/>
          <w:szCs w:val="22"/>
          <w:lang w:val="es-ES"/>
        </w:rPr>
        <w:t xml:space="preserve">din </w:t>
      </w:r>
      <w:r w:rsidRPr="00427188">
        <w:rPr>
          <w:rFonts w:asciiTheme="majorHAnsi" w:hAnsiTheme="majorHAnsi" w:cstheme="majorHAnsi"/>
          <w:bCs/>
          <w:sz w:val="22"/>
          <w:szCs w:val="22"/>
          <w:lang w:val="es-ES"/>
        </w:rPr>
        <w:t>………………….</w:t>
      </w:r>
      <w:r w:rsidR="00C25728" w:rsidRPr="00427188">
        <w:rPr>
          <w:rFonts w:asciiTheme="majorHAnsi" w:hAnsiTheme="majorHAnsi" w:cstheme="majorHAnsi"/>
          <w:sz w:val="22"/>
          <w:szCs w:val="22"/>
          <w:lang w:val="es-ES"/>
        </w:rPr>
        <w:t xml:space="preserve">, </w:t>
      </w:r>
      <w:r w:rsidR="00F052F2" w:rsidRPr="00427188">
        <w:rPr>
          <w:rFonts w:asciiTheme="majorHAnsi" w:hAnsiTheme="majorHAnsi" w:cstheme="majorHAnsi"/>
          <w:sz w:val="22"/>
          <w:szCs w:val="22"/>
          <w:lang w:val="es-ES"/>
        </w:rPr>
        <w:t xml:space="preserve">str. </w:t>
      </w:r>
      <w:r w:rsidRPr="00427188">
        <w:rPr>
          <w:rFonts w:asciiTheme="majorHAnsi" w:hAnsiTheme="majorHAnsi" w:cstheme="majorHAnsi"/>
          <w:sz w:val="22"/>
          <w:szCs w:val="22"/>
          <w:lang w:val="es-ES"/>
        </w:rPr>
        <w:t>……………….</w:t>
      </w:r>
      <w:r w:rsidR="00BB5B5C" w:rsidRPr="00427188">
        <w:rPr>
          <w:rFonts w:asciiTheme="majorHAnsi" w:hAnsiTheme="majorHAnsi" w:cstheme="majorHAnsi"/>
          <w:sz w:val="22"/>
          <w:szCs w:val="22"/>
          <w:lang w:val="es-ES"/>
        </w:rPr>
        <w:t>, nr</w:t>
      </w:r>
      <w:r w:rsidRPr="00427188">
        <w:rPr>
          <w:rFonts w:asciiTheme="majorHAnsi" w:hAnsiTheme="majorHAnsi" w:cstheme="majorHAnsi"/>
          <w:sz w:val="22"/>
          <w:szCs w:val="22"/>
          <w:lang w:val="es-ES"/>
        </w:rPr>
        <w:t>…………………</w:t>
      </w:r>
      <w:r w:rsidR="00BB5B5C" w:rsidRPr="00427188">
        <w:rPr>
          <w:rFonts w:asciiTheme="majorHAnsi" w:hAnsiTheme="majorHAnsi" w:cstheme="majorHAnsi"/>
          <w:sz w:val="22"/>
          <w:szCs w:val="22"/>
          <w:lang w:val="es-ES"/>
        </w:rPr>
        <w:t xml:space="preserve">, </w:t>
      </w:r>
      <w:r w:rsidR="00F052F2" w:rsidRPr="00427188">
        <w:rPr>
          <w:rFonts w:asciiTheme="majorHAnsi" w:hAnsiTheme="majorHAnsi" w:cstheme="majorHAnsi"/>
          <w:sz w:val="22"/>
          <w:szCs w:val="22"/>
          <w:lang w:val="es-ES"/>
        </w:rPr>
        <w:t>bl</w:t>
      </w:r>
      <w:r w:rsidRPr="00427188">
        <w:rPr>
          <w:rFonts w:asciiTheme="majorHAnsi" w:hAnsiTheme="majorHAnsi" w:cstheme="majorHAnsi"/>
          <w:sz w:val="22"/>
          <w:szCs w:val="22"/>
          <w:lang w:val="es-ES"/>
        </w:rPr>
        <w:t>……………</w:t>
      </w:r>
      <w:r w:rsidR="00F052F2" w:rsidRPr="00427188">
        <w:rPr>
          <w:rFonts w:asciiTheme="majorHAnsi" w:hAnsiTheme="majorHAnsi" w:cstheme="majorHAnsi"/>
          <w:sz w:val="22"/>
          <w:szCs w:val="22"/>
          <w:lang w:val="es-ES"/>
        </w:rPr>
        <w:t>, sc</w:t>
      </w:r>
      <w:r w:rsidRPr="00427188">
        <w:rPr>
          <w:rFonts w:asciiTheme="majorHAnsi" w:hAnsiTheme="majorHAnsi" w:cstheme="majorHAnsi"/>
          <w:sz w:val="22"/>
          <w:szCs w:val="22"/>
          <w:lang w:val="es-ES"/>
        </w:rPr>
        <w:t>…………</w:t>
      </w:r>
      <w:r w:rsidR="00F052F2" w:rsidRPr="00427188">
        <w:rPr>
          <w:rFonts w:asciiTheme="majorHAnsi" w:hAnsiTheme="majorHAnsi" w:cstheme="majorHAnsi"/>
          <w:sz w:val="22"/>
          <w:szCs w:val="22"/>
          <w:lang w:val="es-ES"/>
        </w:rPr>
        <w:t>, ap</w:t>
      </w:r>
      <w:r w:rsidRPr="00427188">
        <w:rPr>
          <w:rFonts w:asciiTheme="majorHAnsi" w:hAnsiTheme="majorHAnsi" w:cstheme="majorHAnsi"/>
          <w:sz w:val="22"/>
          <w:szCs w:val="22"/>
          <w:lang w:val="es-ES"/>
        </w:rPr>
        <w:t>……………</w:t>
      </w:r>
      <w:r w:rsidR="00F052F2" w:rsidRPr="00427188">
        <w:rPr>
          <w:rFonts w:asciiTheme="majorHAnsi" w:hAnsiTheme="majorHAnsi" w:cstheme="majorHAnsi"/>
          <w:sz w:val="22"/>
          <w:szCs w:val="22"/>
          <w:lang w:val="es-ES"/>
        </w:rPr>
        <w:t xml:space="preserve">, Sector </w:t>
      </w:r>
      <w:r w:rsidRPr="00427188">
        <w:rPr>
          <w:rFonts w:asciiTheme="majorHAnsi" w:hAnsiTheme="majorHAnsi" w:cstheme="majorHAnsi"/>
          <w:sz w:val="22"/>
          <w:szCs w:val="22"/>
          <w:lang w:val="es-ES"/>
        </w:rPr>
        <w:t>……….</w:t>
      </w:r>
      <w:r w:rsidR="00F052F2" w:rsidRPr="00427188">
        <w:rPr>
          <w:rFonts w:asciiTheme="majorHAnsi" w:hAnsiTheme="majorHAnsi" w:cstheme="majorHAnsi"/>
          <w:sz w:val="22"/>
          <w:szCs w:val="22"/>
          <w:lang w:val="es-ES"/>
        </w:rPr>
        <w:t>,</w:t>
      </w:r>
      <w:r w:rsidR="00F052F2" w:rsidRPr="00427188">
        <w:rPr>
          <w:rFonts w:asciiTheme="majorHAnsi" w:hAnsiTheme="majorHAnsi" w:cstheme="majorHAnsi"/>
          <w:color w:val="FF0000"/>
          <w:sz w:val="22"/>
          <w:szCs w:val="22"/>
          <w:lang w:val="es-ES"/>
        </w:rPr>
        <w:t xml:space="preserve"> </w:t>
      </w:r>
      <w:r w:rsidR="00C25728" w:rsidRPr="00427188">
        <w:rPr>
          <w:rFonts w:asciiTheme="majorHAnsi" w:hAnsiTheme="majorHAnsi" w:cstheme="majorHAnsi"/>
          <w:sz w:val="22"/>
          <w:szCs w:val="22"/>
          <w:lang w:val="es-ES"/>
        </w:rPr>
        <w:t xml:space="preserve">telefon </w:t>
      </w:r>
      <w:r w:rsidRPr="00427188">
        <w:rPr>
          <w:rFonts w:asciiTheme="majorHAnsi" w:hAnsiTheme="majorHAnsi" w:cstheme="majorHAnsi"/>
          <w:sz w:val="22"/>
          <w:szCs w:val="22"/>
          <w:lang w:val="es-ES"/>
        </w:rPr>
        <w:t>………………….</w:t>
      </w:r>
      <w:r w:rsidR="00C25728" w:rsidRPr="00427188">
        <w:rPr>
          <w:rFonts w:asciiTheme="majorHAnsi" w:hAnsiTheme="majorHAnsi" w:cstheme="majorHAnsi"/>
          <w:sz w:val="22"/>
          <w:szCs w:val="22"/>
          <w:lang w:val="es-ES"/>
        </w:rPr>
        <w:t>, email</w:t>
      </w:r>
      <w:r w:rsidR="00F052F2" w:rsidRPr="00427188">
        <w:rPr>
          <w:rFonts w:asciiTheme="majorHAnsi" w:hAnsiTheme="majorHAnsi" w:cstheme="majorHAnsi"/>
          <w:sz w:val="22"/>
          <w:szCs w:val="22"/>
          <w:lang w:val="es-ES"/>
        </w:rPr>
        <w:t xml:space="preserve">: </w:t>
      </w:r>
      <w:hyperlink r:id="rId8" w:history="1">
        <w:r w:rsidRPr="00427188">
          <w:rPr>
            <w:rStyle w:val="Hyperlink"/>
            <w:rFonts w:asciiTheme="majorHAnsi" w:hAnsiTheme="majorHAnsi" w:cstheme="majorHAnsi"/>
            <w:color w:val="auto"/>
            <w:sz w:val="22"/>
            <w:szCs w:val="22"/>
            <w:lang w:val="es-ES"/>
          </w:rPr>
          <w:t>…………………………</w:t>
        </w:r>
      </w:hyperlink>
      <w:r w:rsidR="00C25728" w:rsidRPr="00427188">
        <w:rPr>
          <w:rFonts w:asciiTheme="majorHAnsi" w:hAnsiTheme="majorHAnsi" w:cstheme="majorHAnsi"/>
          <w:sz w:val="22"/>
          <w:szCs w:val="22"/>
          <w:lang w:val="es-ES"/>
        </w:rPr>
        <w:t>,</w:t>
      </w:r>
      <w:r w:rsidR="00F052F2" w:rsidRPr="00427188">
        <w:rPr>
          <w:rFonts w:asciiTheme="majorHAnsi" w:hAnsiTheme="majorHAnsi" w:cstheme="majorHAnsi"/>
          <w:sz w:val="22"/>
          <w:szCs w:val="22"/>
          <w:lang w:val="es-ES"/>
        </w:rPr>
        <w:t xml:space="preserve"> </w:t>
      </w:r>
      <w:r w:rsidR="00C25728" w:rsidRPr="00427188">
        <w:rPr>
          <w:rFonts w:asciiTheme="majorHAnsi" w:hAnsiTheme="majorHAnsi" w:cstheme="majorHAnsi"/>
          <w:sz w:val="22"/>
          <w:szCs w:val="22"/>
          <w:lang w:val="es-ES"/>
        </w:rPr>
        <w:t xml:space="preserve"> cod fiscal </w:t>
      </w:r>
      <w:r w:rsidR="00193AEB" w:rsidRPr="00427188">
        <w:rPr>
          <w:rFonts w:asciiTheme="majorHAnsi" w:hAnsiTheme="majorHAnsi" w:cstheme="majorHAnsi"/>
          <w:sz w:val="22"/>
          <w:szCs w:val="22"/>
          <w:lang w:val="es-ES"/>
        </w:rPr>
        <w:t xml:space="preserve">CIF </w:t>
      </w:r>
      <w:r w:rsidRPr="00427188">
        <w:rPr>
          <w:rFonts w:asciiTheme="majorHAnsi" w:hAnsiTheme="majorHAnsi" w:cstheme="majorHAnsi"/>
          <w:sz w:val="22"/>
          <w:szCs w:val="22"/>
          <w:lang w:val="es-ES"/>
        </w:rPr>
        <w:t>………………………</w:t>
      </w:r>
      <w:r w:rsidR="00193AEB" w:rsidRPr="00427188">
        <w:rPr>
          <w:rFonts w:asciiTheme="majorHAnsi" w:hAnsiTheme="majorHAnsi" w:cstheme="majorHAnsi"/>
          <w:sz w:val="22"/>
          <w:szCs w:val="22"/>
          <w:lang w:val="es-ES"/>
        </w:rPr>
        <w:t xml:space="preserve"> </w:t>
      </w:r>
      <w:r w:rsidR="00C25728" w:rsidRPr="00427188">
        <w:rPr>
          <w:rFonts w:asciiTheme="majorHAnsi" w:hAnsiTheme="majorHAnsi" w:cstheme="majorHAnsi"/>
          <w:sz w:val="22"/>
          <w:szCs w:val="22"/>
          <w:lang w:val="es-ES"/>
        </w:rPr>
        <w:t xml:space="preserve">Nr.Reg.Com. </w:t>
      </w:r>
      <w:r w:rsidRPr="00427188">
        <w:rPr>
          <w:rFonts w:asciiTheme="majorHAnsi" w:hAnsiTheme="majorHAnsi" w:cstheme="majorHAnsi"/>
          <w:sz w:val="22"/>
          <w:szCs w:val="22"/>
          <w:lang w:val="es-ES"/>
        </w:rPr>
        <w:t>…………………………</w:t>
      </w:r>
      <w:r w:rsidR="00C25728" w:rsidRPr="00427188">
        <w:rPr>
          <w:rFonts w:asciiTheme="majorHAnsi" w:hAnsiTheme="majorHAnsi" w:cstheme="majorHAnsi"/>
          <w:sz w:val="22"/>
          <w:szCs w:val="22"/>
          <w:lang w:val="es-ES"/>
        </w:rPr>
        <w:t xml:space="preserve">, </w:t>
      </w:r>
      <w:r w:rsidR="00800D4C" w:rsidRPr="00427188">
        <w:rPr>
          <w:rFonts w:asciiTheme="majorHAnsi" w:hAnsiTheme="majorHAnsi" w:cstheme="majorHAnsi"/>
          <w:sz w:val="22"/>
          <w:szCs w:val="22"/>
          <w:lang w:val="es-ES"/>
        </w:rPr>
        <w:t xml:space="preserve">cont </w:t>
      </w:r>
      <w:r w:rsidR="00F052F2" w:rsidRPr="00427188">
        <w:rPr>
          <w:rFonts w:asciiTheme="majorHAnsi" w:hAnsiTheme="majorHAnsi" w:cstheme="majorHAnsi"/>
          <w:sz w:val="22"/>
          <w:szCs w:val="22"/>
          <w:lang w:val="es-ES"/>
        </w:rPr>
        <w:t>trezorerie…………..</w:t>
      </w:r>
      <w:r w:rsidR="00A059B1" w:rsidRPr="00427188">
        <w:rPr>
          <w:rFonts w:asciiTheme="majorHAnsi" w:hAnsiTheme="majorHAnsi" w:cstheme="majorHAnsi"/>
          <w:sz w:val="22"/>
          <w:szCs w:val="22"/>
          <w:lang w:val="es-ES"/>
        </w:rPr>
        <w:t xml:space="preserve">, </w:t>
      </w:r>
      <w:r w:rsidR="00800D4C" w:rsidRPr="00427188">
        <w:rPr>
          <w:rFonts w:asciiTheme="majorHAnsi" w:hAnsiTheme="majorHAnsi" w:cstheme="majorHAnsi"/>
          <w:sz w:val="22"/>
          <w:szCs w:val="22"/>
          <w:lang w:val="es-ES"/>
        </w:rPr>
        <w:t>deschi</w:t>
      </w:r>
      <w:r w:rsidR="00A059B1" w:rsidRPr="00427188">
        <w:rPr>
          <w:rFonts w:asciiTheme="majorHAnsi" w:hAnsiTheme="majorHAnsi" w:cstheme="majorHAnsi"/>
          <w:sz w:val="22"/>
          <w:szCs w:val="22"/>
          <w:lang w:val="es-ES"/>
        </w:rPr>
        <w:t xml:space="preserve">s la </w:t>
      </w:r>
      <w:r w:rsidR="00F052F2" w:rsidRPr="00427188">
        <w:rPr>
          <w:rFonts w:asciiTheme="majorHAnsi" w:hAnsiTheme="majorHAnsi" w:cstheme="majorHAnsi"/>
          <w:sz w:val="22"/>
          <w:szCs w:val="22"/>
          <w:lang w:val="es-ES"/>
        </w:rPr>
        <w:t>Trezoreria………..</w:t>
      </w:r>
      <w:r w:rsidR="00A059B1" w:rsidRPr="00427188">
        <w:rPr>
          <w:rFonts w:asciiTheme="majorHAnsi" w:hAnsiTheme="majorHAnsi" w:cstheme="majorHAnsi"/>
          <w:sz w:val="22"/>
          <w:szCs w:val="22"/>
          <w:lang w:val="es-ES"/>
        </w:rPr>
        <w:t xml:space="preserve">, </w:t>
      </w:r>
      <w:r w:rsidR="00C25728" w:rsidRPr="00427188">
        <w:rPr>
          <w:rFonts w:asciiTheme="majorHAnsi" w:hAnsiTheme="majorHAnsi" w:cstheme="majorHAnsi"/>
          <w:sz w:val="22"/>
          <w:szCs w:val="22"/>
          <w:lang w:val="es-ES"/>
        </w:rPr>
        <w:t xml:space="preserve">reprezentata </w:t>
      </w:r>
      <w:r w:rsidR="00A059B1" w:rsidRPr="00427188">
        <w:rPr>
          <w:rFonts w:asciiTheme="majorHAnsi" w:hAnsiTheme="majorHAnsi" w:cstheme="majorHAnsi"/>
          <w:sz w:val="22"/>
          <w:szCs w:val="22"/>
          <w:lang w:val="es-ES"/>
        </w:rPr>
        <w:t xml:space="preserve">legal </w:t>
      </w:r>
      <w:r w:rsidR="00C25728" w:rsidRPr="00427188">
        <w:rPr>
          <w:rFonts w:asciiTheme="majorHAnsi" w:hAnsiTheme="majorHAnsi" w:cstheme="majorHAnsi"/>
          <w:sz w:val="22"/>
          <w:szCs w:val="22"/>
          <w:lang w:val="es-ES"/>
        </w:rPr>
        <w:t xml:space="preserve">de </w:t>
      </w:r>
      <w:r w:rsidR="00F052F2" w:rsidRPr="00427188">
        <w:rPr>
          <w:rFonts w:asciiTheme="majorHAnsi" w:hAnsiTheme="majorHAnsi" w:cstheme="majorHAnsi"/>
          <w:sz w:val="22"/>
          <w:szCs w:val="22"/>
          <w:lang w:val="es-ES"/>
        </w:rPr>
        <w:t>………………….</w:t>
      </w:r>
      <w:r w:rsidR="00A059B1" w:rsidRPr="00427188">
        <w:rPr>
          <w:rFonts w:asciiTheme="majorHAnsi" w:hAnsiTheme="majorHAnsi" w:cstheme="majorHAnsi"/>
          <w:sz w:val="22"/>
          <w:szCs w:val="22"/>
          <w:lang w:val="es-ES"/>
        </w:rPr>
        <w:t>, i</w:t>
      </w:r>
      <w:r w:rsidR="00C25728" w:rsidRPr="00427188">
        <w:rPr>
          <w:rFonts w:asciiTheme="majorHAnsi" w:hAnsiTheme="majorHAnsi" w:cstheme="majorHAnsi"/>
          <w:sz w:val="22"/>
          <w:szCs w:val="22"/>
          <w:lang w:val="es-ES"/>
        </w:rPr>
        <w:t xml:space="preserve">n calitate de </w:t>
      </w:r>
      <w:r w:rsidR="00C25728" w:rsidRPr="00427188">
        <w:rPr>
          <w:rFonts w:asciiTheme="majorHAnsi" w:hAnsiTheme="majorHAnsi" w:cstheme="majorHAnsi"/>
          <w:b/>
          <w:sz w:val="22"/>
          <w:szCs w:val="22"/>
          <w:lang w:val="es-ES"/>
        </w:rPr>
        <w:t>prestator</w:t>
      </w:r>
      <w:r w:rsidR="00A059B1" w:rsidRPr="00427188">
        <w:rPr>
          <w:rFonts w:asciiTheme="majorHAnsi" w:hAnsiTheme="majorHAnsi" w:cstheme="majorHAnsi"/>
          <w:b/>
          <w:sz w:val="22"/>
          <w:szCs w:val="22"/>
          <w:lang w:val="es-ES"/>
        </w:rPr>
        <w:t>,</w:t>
      </w:r>
      <w:r w:rsidR="00C25728" w:rsidRPr="00427188">
        <w:rPr>
          <w:rFonts w:asciiTheme="majorHAnsi" w:hAnsiTheme="majorHAnsi" w:cstheme="majorHAnsi"/>
          <w:b/>
          <w:sz w:val="22"/>
          <w:szCs w:val="22"/>
          <w:lang w:val="es-ES"/>
        </w:rPr>
        <w:t xml:space="preserve"> </w:t>
      </w:r>
      <w:r w:rsidR="00C25728" w:rsidRPr="00427188">
        <w:rPr>
          <w:rFonts w:asciiTheme="majorHAnsi" w:hAnsiTheme="majorHAnsi" w:cstheme="majorHAnsi"/>
          <w:sz w:val="22"/>
          <w:szCs w:val="22"/>
          <w:lang w:val="es-ES"/>
        </w:rPr>
        <w:t>pe de alta parte</w:t>
      </w:r>
    </w:p>
    <w:p w14:paraId="7594707B" w14:textId="77777777" w:rsidR="00837F52" w:rsidRPr="00427188" w:rsidRDefault="00837F52" w:rsidP="00837F52">
      <w:pPr>
        <w:pStyle w:val="DefaultText"/>
        <w:jc w:val="both"/>
        <w:rPr>
          <w:rFonts w:asciiTheme="majorHAnsi" w:hAnsiTheme="majorHAnsi" w:cstheme="majorHAnsi"/>
          <w:b/>
          <w:sz w:val="22"/>
          <w:szCs w:val="22"/>
          <w:lang w:val="es-ES"/>
        </w:rPr>
      </w:pPr>
    </w:p>
    <w:p w14:paraId="5AAC0BC7" w14:textId="77777777" w:rsidR="00837F52" w:rsidRPr="00427188" w:rsidRDefault="00837F52" w:rsidP="00837F52">
      <w:pPr>
        <w:pStyle w:val="DefaultText"/>
        <w:jc w:val="both"/>
        <w:rPr>
          <w:rFonts w:asciiTheme="majorHAnsi" w:hAnsiTheme="majorHAnsi" w:cstheme="majorHAnsi"/>
          <w:b/>
          <w:sz w:val="22"/>
          <w:szCs w:val="22"/>
          <w:lang w:val="it-IT"/>
        </w:rPr>
      </w:pPr>
      <w:r w:rsidRPr="00427188">
        <w:rPr>
          <w:rFonts w:asciiTheme="majorHAnsi" w:hAnsiTheme="majorHAnsi" w:cstheme="majorHAnsi"/>
          <w:b/>
          <w:sz w:val="22"/>
          <w:szCs w:val="22"/>
          <w:lang w:val="it-IT"/>
        </w:rPr>
        <w:t xml:space="preserve">2. Definiţii </w:t>
      </w:r>
    </w:p>
    <w:p w14:paraId="154CBD1E" w14:textId="77777777" w:rsidR="00837F52" w:rsidRPr="00427188" w:rsidRDefault="00837F52" w:rsidP="00837F52">
      <w:pPr>
        <w:pStyle w:val="DefaultText"/>
        <w:jc w:val="both"/>
        <w:rPr>
          <w:rFonts w:asciiTheme="majorHAnsi" w:hAnsiTheme="majorHAnsi" w:cstheme="majorHAnsi"/>
          <w:sz w:val="22"/>
          <w:szCs w:val="22"/>
          <w:lang w:val="it-IT"/>
        </w:rPr>
      </w:pPr>
      <w:r w:rsidRPr="00427188">
        <w:rPr>
          <w:rFonts w:asciiTheme="majorHAnsi" w:hAnsiTheme="majorHAnsi" w:cstheme="majorHAnsi"/>
          <w:sz w:val="22"/>
          <w:szCs w:val="22"/>
          <w:lang w:val="it-IT"/>
        </w:rPr>
        <w:t>2.1 - În prezentul contract următorii termeni vor fi interpretaţi astfel:</w:t>
      </w:r>
    </w:p>
    <w:p w14:paraId="3BFFE9FC" w14:textId="77777777" w:rsidR="00837F52" w:rsidRPr="00427188" w:rsidRDefault="00837F52" w:rsidP="00837F52">
      <w:pPr>
        <w:pStyle w:val="DefaultText"/>
        <w:numPr>
          <w:ilvl w:val="3"/>
          <w:numId w:val="11"/>
        </w:numPr>
        <w:ind w:left="0" w:firstLine="0"/>
        <w:jc w:val="both"/>
        <w:rPr>
          <w:rFonts w:asciiTheme="majorHAnsi" w:hAnsiTheme="majorHAnsi" w:cstheme="majorHAnsi"/>
          <w:sz w:val="22"/>
          <w:szCs w:val="22"/>
          <w:lang w:val="it-IT"/>
        </w:rPr>
      </w:pPr>
      <w:r w:rsidRPr="00427188">
        <w:rPr>
          <w:rFonts w:asciiTheme="majorHAnsi" w:hAnsiTheme="majorHAnsi" w:cstheme="majorHAnsi"/>
          <w:b/>
          <w:i/>
          <w:sz w:val="22"/>
          <w:szCs w:val="22"/>
          <w:lang w:val="es-ES"/>
        </w:rPr>
        <w:t>contract</w:t>
      </w:r>
      <w:r w:rsidRPr="00427188">
        <w:rPr>
          <w:rFonts w:asciiTheme="majorHAnsi" w:hAnsiTheme="majorHAnsi" w:cstheme="majorHAnsi"/>
          <w:b/>
          <w:sz w:val="22"/>
          <w:szCs w:val="22"/>
          <w:lang w:val="es-ES"/>
        </w:rPr>
        <w:t xml:space="preserve"> </w:t>
      </w:r>
      <w:r w:rsidRPr="00427188">
        <w:rPr>
          <w:rFonts w:asciiTheme="majorHAnsi" w:hAnsiTheme="majorHAnsi" w:cstheme="majorHAnsi"/>
          <w:sz w:val="22"/>
          <w:szCs w:val="22"/>
          <w:lang w:val="es-ES"/>
        </w:rPr>
        <w:t xml:space="preserve">– reprezintă prezentul contract  şi toate Anexele sale. </w:t>
      </w:r>
    </w:p>
    <w:p w14:paraId="63C04A54" w14:textId="77777777" w:rsidR="00837F52" w:rsidRPr="00427188" w:rsidRDefault="00837F52" w:rsidP="00837F52">
      <w:pPr>
        <w:pStyle w:val="DefaultText"/>
        <w:numPr>
          <w:ilvl w:val="3"/>
          <w:numId w:val="11"/>
        </w:numPr>
        <w:ind w:left="0" w:firstLine="0"/>
        <w:jc w:val="both"/>
        <w:rPr>
          <w:rFonts w:asciiTheme="majorHAnsi" w:hAnsiTheme="majorHAnsi" w:cstheme="majorHAnsi"/>
          <w:sz w:val="22"/>
          <w:szCs w:val="22"/>
          <w:lang w:val="it-IT"/>
        </w:rPr>
      </w:pPr>
      <w:r w:rsidRPr="00427188">
        <w:rPr>
          <w:rFonts w:asciiTheme="majorHAnsi" w:hAnsiTheme="majorHAnsi" w:cstheme="majorHAnsi"/>
          <w:b/>
          <w:i/>
          <w:sz w:val="22"/>
          <w:szCs w:val="22"/>
          <w:lang w:val="it-IT"/>
        </w:rPr>
        <w:t>Achizitor şi  prestator</w:t>
      </w:r>
      <w:r w:rsidRPr="00427188">
        <w:rPr>
          <w:rFonts w:asciiTheme="majorHAnsi" w:hAnsiTheme="majorHAnsi" w:cstheme="majorHAnsi"/>
          <w:sz w:val="22"/>
          <w:szCs w:val="22"/>
          <w:lang w:val="it-IT"/>
        </w:rPr>
        <w:t xml:space="preserve">  - părţile contractante, aşa cum sunt acestea numite în prezentul contract;</w:t>
      </w:r>
    </w:p>
    <w:p w14:paraId="62F053ED" w14:textId="77777777" w:rsidR="00837F52" w:rsidRPr="00427188" w:rsidRDefault="00837F52" w:rsidP="00837F52">
      <w:pPr>
        <w:pStyle w:val="DefaultText"/>
        <w:numPr>
          <w:ilvl w:val="3"/>
          <w:numId w:val="11"/>
        </w:numPr>
        <w:ind w:left="0" w:firstLine="0"/>
        <w:jc w:val="both"/>
        <w:rPr>
          <w:rFonts w:asciiTheme="majorHAnsi" w:hAnsiTheme="majorHAnsi" w:cstheme="majorHAnsi"/>
          <w:sz w:val="22"/>
          <w:szCs w:val="22"/>
          <w:lang w:val="it-IT"/>
        </w:rPr>
      </w:pPr>
      <w:r w:rsidRPr="00427188">
        <w:rPr>
          <w:rFonts w:asciiTheme="majorHAnsi" w:hAnsiTheme="majorHAnsi" w:cstheme="majorHAnsi"/>
          <w:b/>
          <w:i/>
          <w:sz w:val="22"/>
          <w:szCs w:val="22"/>
          <w:lang w:val="it-IT"/>
        </w:rPr>
        <w:t>preţul contractului</w:t>
      </w:r>
      <w:r w:rsidRPr="00427188">
        <w:rPr>
          <w:rFonts w:asciiTheme="majorHAnsi" w:hAnsiTheme="majorHAnsi" w:cstheme="majorHAnsi"/>
          <w:b/>
          <w:sz w:val="22"/>
          <w:szCs w:val="22"/>
          <w:lang w:val="it-IT"/>
        </w:rPr>
        <w:t xml:space="preserve"> </w:t>
      </w:r>
      <w:r w:rsidRPr="00427188">
        <w:rPr>
          <w:rFonts w:asciiTheme="majorHAnsi" w:hAnsiTheme="majorHAnsi" w:cstheme="majorHAnsi"/>
          <w:sz w:val="22"/>
          <w:szCs w:val="22"/>
          <w:lang w:val="it-IT"/>
        </w:rPr>
        <w:t>- preţul plătibil prestatorului de către achizitor, în baza contractului, pentru îndeplinirea integrală şi corespunzătoare a tuturor obligaţiilor asumate prin contract;</w:t>
      </w:r>
    </w:p>
    <w:p w14:paraId="38D09C04" w14:textId="77777777" w:rsidR="00837F52" w:rsidRPr="00427188" w:rsidRDefault="00837F52" w:rsidP="00837F52">
      <w:pPr>
        <w:pStyle w:val="DefaultText"/>
        <w:numPr>
          <w:ilvl w:val="3"/>
          <w:numId w:val="11"/>
        </w:numPr>
        <w:ind w:left="0" w:firstLine="0"/>
        <w:jc w:val="both"/>
        <w:rPr>
          <w:rFonts w:asciiTheme="majorHAnsi" w:hAnsiTheme="majorHAnsi" w:cstheme="majorHAnsi"/>
          <w:sz w:val="22"/>
          <w:szCs w:val="22"/>
          <w:lang w:val="it-IT"/>
        </w:rPr>
      </w:pPr>
      <w:r w:rsidRPr="00427188">
        <w:rPr>
          <w:rFonts w:asciiTheme="majorHAnsi" w:hAnsiTheme="majorHAnsi" w:cstheme="majorHAnsi"/>
          <w:b/>
          <w:i/>
          <w:sz w:val="22"/>
          <w:szCs w:val="22"/>
          <w:lang w:val="it-IT"/>
        </w:rPr>
        <w:t>servicii</w:t>
      </w:r>
      <w:r w:rsidRPr="00427188">
        <w:rPr>
          <w:rFonts w:asciiTheme="majorHAnsi" w:hAnsiTheme="majorHAnsi" w:cstheme="majorHAnsi"/>
          <w:i/>
          <w:sz w:val="22"/>
          <w:szCs w:val="22"/>
          <w:lang w:val="it-IT"/>
        </w:rPr>
        <w:t xml:space="preserve"> -</w:t>
      </w:r>
      <w:r w:rsidRPr="00427188">
        <w:rPr>
          <w:rFonts w:asciiTheme="majorHAnsi" w:hAnsiTheme="majorHAnsi" w:cstheme="majorHAnsi"/>
          <w:sz w:val="22"/>
          <w:szCs w:val="22"/>
          <w:lang w:val="it-IT"/>
        </w:rPr>
        <w:t xml:space="preserve"> activităţi a căror prestare fac obiect al contractului; </w:t>
      </w:r>
    </w:p>
    <w:p w14:paraId="35FE1507" w14:textId="77777777" w:rsidR="00837F52" w:rsidRPr="00427188" w:rsidRDefault="00837F52" w:rsidP="00837F52">
      <w:pPr>
        <w:pStyle w:val="DefaultText"/>
        <w:numPr>
          <w:ilvl w:val="3"/>
          <w:numId w:val="11"/>
        </w:numPr>
        <w:ind w:left="0" w:firstLine="0"/>
        <w:jc w:val="both"/>
        <w:rPr>
          <w:rFonts w:asciiTheme="majorHAnsi" w:hAnsiTheme="majorHAnsi" w:cstheme="majorHAnsi"/>
          <w:sz w:val="22"/>
          <w:szCs w:val="22"/>
          <w:lang w:val="it-IT"/>
        </w:rPr>
      </w:pPr>
      <w:r w:rsidRPr="00427188">
        <w:rPr>
          <w:rFonts w:asciiTheme="majorHAnsi" w:hAnsiTheme="majorHAnsi" w:cstheme="majorHAnsi"/>
          <w:b/>
          <w:i/>
          <w:sz w:val="22"/>
          <w:szCs w:val="22"/>
          <w:lang w:val="it-IT"/>
        </w:rPr>
        <w:t>produse</w:t>
      </w:r>
      <w:r w:rsidRPr="00427188">
        <w:rPr>
          <w:rFonts w:asciiTheme="majorHAnsi" w:hAnsiTheme="majorHAnsi" w:cstheme="majorHAnsi"/>
          <w:sz w:val="22"/>
          <w:szCs w:val="22"/>
          <w:lang w:val="it-IT"/>
        </w:rPr>
        <w:t xml:space="preserve"> - echipamentele, maşinile, utilajele, piesele de schimb şi orice alte bunuri cuprinse în anexa/anexele la prezentul contract şi pe care prestatorul are obligăţia de a le furniza aferent serviciilor prestate conform contractului;</w:t>
      </w:r>
    </w:p>
    <w:p w14:paraId="6F7983A2" w14:textId="77777777" w:rsidR="00837F52" w:rsidRPr="00427188" w:rsidRDefault="00837F52" w:rsidP="00837F52">
      <w:pPr>
        <w:pStyle w:val="DefaultText"/>
        <w:numPr>
          <w:ilvl w:val="3"/>
          <w:numId w:val="11"/>
        </w:numPr>
        <w:ind w:left="0" w:firstLine="0"/>
        <w:jc w:val="both"/>
        <w:rPr>
          <w:rFonts w:asciiTheme="majorHAnsi" w:hAnsiTheme="majorHAnsi" w:cstheme="majorHAnsi"/>
          <w:sz w:val="22"/>
          <w:szCs w:val="22"/>
          <w:lang w:val="it-IT"/>
        </w:rPr>
      </w:pPr>
      <w:r w:rsidRPr="00427188">
        <w:rPr>
          <w:rFonts w:asciiTheme="majorHAnsi" w:hAnsiTheme="majorHAnsi" w:cstheme="majorHAnsi"/>
          <w:b/>
          <w:i/>
          <w:sz w:val="22"/>
          <w:szCs w:val="22"/>
          <w:lang w:val="it-IT"/>
        </w:rPr>
        <w:t>forţa majoră</w:t>
      </w:r>
      <w:r w:rsidRPr="00427188">
        <w:rPr>
          <w:rFonts w:asciiTheme="majorHAnsi" w:hAnsiTheme="majorHAnsi" w:cstheme="majorHAnsi"/>
          <w:i/>
          <w:sz w:val="22"/>
          <w:szCs w:val="22"/>
          <w:lang w:val="it-IT"/>
        </w:rPr>
        <w:t xml:space="preserve"> </w:t>
      </w:r>
      <w:r w:rsidRPr="00427188">
        <w:rPr>
          <w:rFonts w:asciiTheme="majorHAnsi" w:hAnsiTheme="majorHAnsi" w:cstheme="majorHAnsi"/>
          <w:sz w:val="22"/>
          <w:szCs w:val="22"/>
          <w:lang w:val="it-IT"/>
        </w:rPr>
        <w:t>-  un eveniment mai presus de controlul părţilor, care nu se datorează greşelii sau vinei acestora, care nu putea fi prevăzut la momentul încheierii contractului şi care face imposibilă executarea şi, respectiv, îndeplinirea contractului; sunt considerate asemenea evenimente: războaie, revoluţii, incendii, inundaţii sau orice alte catastrofe naturale, restricţii apărute ca urmare a unei carantine, embargou, enumerarea nefiind exhaustivă ci enunciativă. Nu este considerat forţă majoră un eveniment asemenea celor de mai sus care, fără a crea o imposibilitate de executare, face extrem de costisitoare executarea obligaţiilor uneia din părţi;</w:t>
      </w:r>
    </w:p>
    <w:p w14:paraId="23BBD2BE" w14:textId="77777777" w:rsidR="00837F52" w:rsidRPr="00427188" w:rsidRDefault="00837F52" w:rsidP="00837F52">
      <w:pPr>
        <w:pStyle w:val="DefaultText1"/>
        <w:tabs>
          <w:tab w:val="left" w:pos="360"/>
        </w:tabs>
        <w:jc w:val="both"/>
        <w:rPr>
          <w:rFonts w:asciiTheme="majorHAnsi" w:hAnsiTheme="majorHAnsi" w:cstheme="majorHAnsi"/>
          <w:sz w:val="22"/>
          <w:szCs w:val="22"/>
          <w:lang w:val="fr-FR"/>
        </w:rPr>
      </w:pPr>
      <w:r w:rsidRPr="00427188">
        <w:rPr>
          <w:rFonts w:asciiTheme="majorHAnsi" w:hAnsiTheme="majorHAnsi" w:cstheme="majorHAnsi"/>
          <w:b/>
          <w:i/>
          <w:sz w:val="22"/>
          <w:szCs w:val="22"/>
          <w:lang w:val="fr-FR"/>
        </w:rPr>
        <w:t>j. zi</w:t>
      </w:r>
      <w:r w:rsidRPr="00427188">
        <w:rPr>
          <w:rFonts w:asciiTheme="majorHAnsi" w:hAnsiTheme="majorHAnsi" w:cstheme="majorHAnsi"/>
          <w:b/>
          <w:sz w:val="22"/>
          <w:szCs w:val="22"/>
          <w:lang w:val="fr-FR"/>
        </w:rPr>
        <w:t xml:space="preserve"> </w:t>
      </w:r>
      <w:r w:rsidRPr="00427188">
        <w:rPr>
          <w:rFonts w:asciiTheme="majorHAnsi" w:hAnsiTheme="majorHAnsi" w:cstheme="majorHAnsi"/>
          <w:sz w:val="22"/>
          <w:szCs w:val="22"/>
          <w:lang w:val="fr-FR"/>
        </w:rPr>
        <w:t xml:space="preserve">- zi calendaristică; </w:t>
      </w:r>
      <w:r w:rsidRPr="00427188">
        <w:rPr>
          <w:rFonts w:asciiTheme="majorHAnsi" w:hAnsiTheme="majorHAnsi" w:cstheme="majorHAnsi"/>
          <w:i/>
          <w:sz w:val="22"/>
          <w:szCs w:val="22"/>
          <w:lang w:val="fr-FR"/>
        </w:rPr>
        <w:t>an</w:t>
      </w:r>
      <w:r w:rsidRPr="00427188">
        <w:rPr>
          <w:rFonts w:asciiTheme="majorHAnsi" w:hAnsiTheme="majorHAnsi" w:cstheme="majorHAnsi"/>
          <w:sz w:val="22"/>
          <w:szCs w:val="22"/>
          <w:lang w:val="fr-FR"/>
        </w:rPr>
        <w:t xml:space="preserve"> - 365 de zile.</w:t>
      </w:r>
    </w:p>
    <w:p w14:paraId="77908448" w14:textId="77777777" w:rsidR="00837F52" w:rsidRPr="00427188" w:rsidRDefault="00837F52" w:rsidP="00837F52">
      <w:pPr>
        <w:pStyle w:val="DefaultText1"/>
        <w:rPr>
          <w:rFonts w:asciiTheme="majorHAnsi" w:hAnsiTheme="majorHAnsi" w:cstheme="majorHAnsi"/>
          <w:sz w:val="22"/>
          <w:szCs w:val="22"/>
          <w:lang w:val="fr-FR"/>
        </w:rPr>
      </w:pPr>
    </w:p>
    <w:p w14:paraId="7E2FC65F" w14:textId="77777777" w:rsidR="00837F52" w:rsidRPr="00427188" w:rsidRDefault="00837F52" w:rsidP="00837F52">
      <w:pPr>
        <w:pStyle w:val="DefaultText"/>
        <w:jc w:val="both"/>
        <w:rPr>
          <w:rFonts w:asciiTheme="majorHAnsi" w:hAnsiTheme="majorHAnsi" w:cstheme="majorHAnsi"/>
          <w:b/>
          <w:sz w:val="22"/>
          <w:szCs w:val="22"/>
          <w:lang w:val="it-IT"/>
        </w:rPr>
      </w:pPr>
      <w:r w:rsidRPr="00427188">
        <w:rPr>
          <w:rFonts w:asciiTheme="majorHAnsi" w:hAnsiTheme="majorHAnsi" w:cstheme="majorHAnsi"/>
          <w:b/>
          <w:sz w:val="22"/>
          <w:szCs w:val="22"/>
          <w:lang w:val="it-IT"/>
        </w:rPr>
        <w:t>3. Interpretare</w:t>
      </w:r>
    </w:p>
    <w:p w14:paraId="09DA3369" w14:textId="77777777" w:rsidR="00837F52" w:rsidRPr="00427188" w:rsidRDefault="00837F52" w:rsidP="00837F52">
      <w:pPr>
        <w:pStyle w:val="DefaultText"/>
        <w:jc w:val="both"/>
        <w:rPr>
          <w:rFonts w:asciiTheme="majorHAnsi" w:hAnsiTheme="majorHAnsi" w:cstheme="majorHAnsi"/>
          <w:sz w:val="22"/>
          <w:szCs w:val="22"/>
          <w:lang w:val="it-IT"/>
        </w:rPr>
      </w:pPr>
      <w:r w:rsidRPr="00427188">
        <w:rPr>
          <w:rFonts w:asciiTheme="majorHAnsi" w:hAnsiTheme="majorHAnsi" w:cstheme="majorHAnsi"/>
          <w:b/>
          <w:sz w:val="22"/>
          <w:szCs w:val="22"/>
          <w:lang w:val="it-IT"/>
        </w:rPr>
        <w:t xml:space="preserve">3.1 </w:t>
      </w:r>
      <w:r w:rsidRPr="00427188">
        <w:rPr>
          <w:rFonts w:asciiTheme="majorHAnsi" w:hAnsiTheme="majorHAnsi" w:cstheme="majorHAnsi"/>
          <w:sz w:val="22"/>
          <w:szCs w:val="22"/>
          <w:lang w:val="it-IT"/>
        </w:rPr>
        <w:t xml:space="preserve">În prezentul contract, cu excepţia unei prevederi contrare cuvintele la forma singular vor </w:t>
      </w:r>
    </w:p>
    <w:p w14:paraId="12F2F13A" w14:textId="77777777" w:rsidR="00837F52" w:rsidRPr="00427188" w:rsidRDefault="00837F52" w:rsidP="00837F52">
      <w:pPr>
        <w:pStyle w:val="DefaultText"/>
        <w:jc w:val="both"/>
        <w:rPr>
          <w:rFonts w:asciiTheme="majorHAnsi" w:hAnsiTheme="majorHAnsi" w:cstheme="majorHAnsi"/>
          <w:sz w:val="22"/>
          <w:szCs w:val="22"/>
          <w:lang w:val="pt-BR"/>
        </w:rPr>
      </w:pPr>
      <w:r w:rsidRPr="00427188">
        <w:rPr>
          <w:rFonts w:asciiTheme="majorHAnsi" w:hAnsiTheme="majorHAnsi" w:cstheme="majorHAnsi"/>
          <w:sz w:val="22"/>
          <w:szCs w:val="22"/>
          <w:lang w:val="pt-BR"/>
        </w:rPr>
        <w:t>include forma de plural şi vice versa, acolo unde acest lucru este permis de context.</w:t>
      </w:r>
    </w:p>
    <w:p w14:paraId="0D1D0CC0" w14:textId="77777777" w:rsidR="00837F52" w:rsidRPr="00427188" w:rsidRDefault="00837F52" w:rsidP="00837F52">
      <w:pPr>
        <w:pStyle w:val="DefaultText"/>
        <w:jc w:val="both"/>
        <w:rPr>
          <w:rFonts w:asciiTheme="majorHAnsi" w:hAnsiTheme="majorHAnsi" w:cstheme="majorHAnsi"/>
          <w:sz w:val="22"/>
          <w:szCs w:val="22"/>
          <w:lang w:val="it-IT"/>
        </w:rPr>
      </w:pPr>
      <w:r w:rsidRPr="00427188">
        <w:rPr>
          <w:rFonts w:asciiTheme="majorHAnsi" w:hAnsiTheme="majorHAnsi" w:cstheme="majorHAnsi"/>
          <w:b/>
          <w:sz w:val="22"/>
          <w:szCs w:val="22"/>
          <w:lang w:val="it-IT"/>
        </w:rPr>
        <w:t xml:space="preserve">3.2 </w:t>
      </w:r>
      <w:r w:rsidRPr="00427188">
        <w:rPr>
          <w:rFonts w:asciiTheme="majorHAnsi" w:hAnsiTheme="majorHAnsi" w:cstheme="majorHAnsi"/>
          <w:sz w:val="22"/>
          <w:szCs w:val="22"/>
          <w:lang w:val="it-IT"/>
        </w:rPr>
        <w:t>Termenul “zi”sau “zile” sau orice referire la zile reprezintă zile calendaristice dacă nu se specifică în mod diferit.</w:t>
      </w:r>
    </w:p>
    <w:p w14:paraId="2E7ECA96" w14:textId="77777777" w:rsidR="00837F52" w:rsidRPr="00427188" w:rsidRDefault="00837F52" w:rsidP="00837F52">
      <w:pPr>
        <w:pStyle w:val="DefaultText"/>
        <w:jc w:val="both"/>
        <w:rPr>
          <w:rFonts w:asciiTheme="majorHAnsi" w:hAnsiTheme="majorHAnsi" w:cstheme="majorHAnsi"/>
          <w:b/>
          <w:i/>
          <w:sz w:val="22"/>
          <w:szCs w:val="22"/>
          <w:lang w:val="it-IT"/>
        </w:rPr>
      </w:pPr>
    </w:p>
    <w:p w14:paraId="512EB61B" w14:textId="77777777" w:rsidR="00837F52" w:rsidRPr="00427188" w:rsidRDefault="00837F52" w:rsidP="00837F52">
      <w:pPr>
        <w:pStyle w:val="DefaultText"/>
        <w:jc w:val="both"/>
        <w:rPr>
          <w:rFonts w:asciiTheme="majorHAnsi" w:hAnsiTheme="majorHAnsi" w:cstheme="majorHAnsi"/>
          <w:b/>
          <w:sz w:val="22"/>
          <w:szCs w:val="22"/>
          <w:lang w:val="it-IT"/>
        </w:rPr>
      </w:pPr>
      <w:r w:rsidRPr="00427188">
        <w:rPr>
          <w:rFonts w:asciiTheme="majorHAnsi" w:hAnsiTheme="majorHAnsi" w:cstheme="majorHAnsi"/>
          <w:b/>
          <w:sz w:val="22"/>
          <w:szCs w:val="22"/>
          <w:lang w:val="it-IT"/>
        </w:rPr>
        <w:t xml:space="preserve">4. Obiectul principal al contractului  </w:t>
      </w:r>
    </w:p>
    <w:p w14:paraId="080D0CF1" w14:textId="07FC81B4" w:rsidR="00837F52" w:rsidRPr="00427188" w:rsidRDefault="00837F52" w:rsidP="00837F52">
      <w:pPr>
        <w:pStyle w:val="DefaultText"/>
        <w:jc w:val="both"/>
        <w:rPr>
          <w:rFonts w:asciiTheme="majorHAnsi" w:hAnsiTheme="majorHAnsi" w:cstheme="majorHAnsi"/>
          <w:b/>
          <w:sz w:val="22"/>
          <w:szCs w:val="22"/>
          <w:lang w:val="it-IT"/>
        </w:rPr>
      </w:pPr>
      <w:r w:rsidRPr="00427188">
        <w:rPr>
          <w:rFonts w:asciiTheme="majorHAnsi" w:hAnsiTheme="majorHAnsi" w:cstheme="majorHAnsi"/>
          <w:sz w:val="22"/>
          <w:szCs w:val="22"/>
          <w:lang w:val="it-IT"/>
        </w:rPr>
        <w:t xml:space="preserve">4.1 - Prestatorul se obligă să </w:t>
      </w:r>
      <w:r w:rsidR="00090E79" w:rsidRPr="00427188">
        <w:rPr>
          <w:rFonts w:asciiTheme="majorHAnsi" w:hAnsiTheme="majorHAnsi" w:cstheme="majorHAnsi"/>
          <w:sz w:val="22"/>
          <w:szCs w:val="22"/>
        </w:rPr>
        <w:t>presteze</w:t>
      </w:r>
      <w:r w:rsidR="00F603A5" w:rsidRPr="00427188">
        <w:rPr>
          <w:rFonts w:asciiTheme="majorHAnsi" w:hAnsiTheme="majorHAnsi" w:cstheme="majorHAnsi"/>
          <w:sz w:val="22"/>
          <w:szCs w:val="22"/>
        </w:rPr>
        <w:t xml:space="preserve"> </w:t>
      </w:r>
      <w:r w:rsidR="00381DD8" w:rsidRPr="00427188">
        <w:rPr>
          <w:rFonts w:asciiTheme="majorHAnsi" w:hAnsiTheme="majorHAnsi" w:cstheme="majorHAnsi"/>
          <w:b/>
          <w:bCs/>
          <w:i/>
          <w:iCs/>
          <w:sz w:val="22"/>
          <w:szCs w:val="22"/>
        </w:rPr>
        <w:t>Servicii de formare profesionala competente digitale avansate</w:t>
      </w:r>
      <w:r w:rsidR="00BB5B5C" w:rsidRPr="00427188">
        <w:rPr>
          <w:rFonts w:asciiTheme="majorHAnsi" w:hAnsiTheme="majorHAnsi" w:cstheme="majorHAnsi"/>
          <w:sz w:val="22"/>
          <w:szCs w:val="22"/>
        </w:rPr>
        <w:t xml:space="preserve">, cod CPV </w:t>
      </w:r>
      <w:r w:rsidR="00800D4C" w:rsidRPr="00427188">
        <w:rPr>
          <w:rFonts w:asciiTheme="majorHAnsi" w:hAnsiTheme="majorHAnsi" w:cstheme="majorHAnsi"/>
          <w:sz w:val="22"/>
          <w:szCs w:val="22"/>
        </w:rPr>
        <w:t>80530000-8</w:t>
      </w:r>
      <w:r w:rsidR="00BB5B5C" w:rsidRPr="00427188">
        <w:rPr>
          <w:rFonts w:asciiTheme="majorHAnsi" w:hAnsiTheme="majorHAnsi" w:cstheme="majorHAnsi"/>
          <w:sz w:val="22"/>
          <w:szCs w:val="22"/>
        </w:rPr>
        <w:t xml:space="preserve"> (</w:t>
      </w:r>
      <w:r w:rsidR="00800D4C" w:rsidRPr="00427188">
        <w:rPr>
          <w:rFonts w:asciiTheme="majorHAnsi" w:hAnsiTheme="majorHAnsi" w:cstheme="majorHAnsi"/>
          <w:sz w:val="22"/>
          <w:szCs w:val="22"/>
        </w:rPr>
        <w:t>Servicii de formare</w:t>
      </w:r>
      <w:r w:rsidR="00BB5B5C" w:rsidRPr="00427188">
        <w:rPr>
          <w:rFonts w:asciiTheme="majorHAnsi" w:hAnsiTheme="majorHAnsi" w:cstheme="majorHAnsi"/>
          <w:sz w:val="22"/>
          <w:szCs w:val="22"/>
        </w:rPr>
        <w:t>)</w:t>
      </w:r>
      <w:r w:rsidR="00DA3538" w:rsidRPr="00427188">
        <w:rPr>
          <w:rFonts w:asciiTheme="majorHAnsi" w:hAnsiTheme="majorHAnsi" w:cstheme="majorHAnsi"/>
          <w:sz w:val="22"/>
          <w:szCs w:val="22"/>
        </w:rPr>
        <w:t xml:space="preserve"> </w:t>
      </w:r>
      <w:r w:rsidR="00F603A5" w:rsidRPr="00427188">
        <w:rPr>
          <w:rFonts w:asciiTheme="majorHAnsi" w:hAnsiTheme="majorHAnsi" w:cstheme="majorHAnsi"/>
          <w:sz w:val="22"/>
          <w:szCs w:val="22"/>
        </w:rPr>
        <w:t xml:space="preserve">in cadrul proiectului  </w:t>
      </w:r>
      <w:r w:rsidR="00381DD8" w:rsidRPr="00427188">
        <w:rPr>
          <w:rFonts w:asciiTheme="majorHAnsi" w:hAnsiTheme="majorHAnsi" w:cstheme="majorHAnsi"/>
          <w:sz w:val="22"/>
          <w:szCs w:val="22"/>
        </w:rPr>
        <w:t>“</w:t>
      </w:r>
      <w:r w:rsidR="00381DD8" w:rsidRPr="00427188">
        <w:rPr>
          <w:rFonts w:asciiTheme="majorHAnsi" w:hAnsiTheme="majorHAnsi" w:cstheme="majorHAnsi"/>
          <w:b/>
          <w:bCs/>
          <w:i/>
          <w:sz w:val="22"/>
          <w:szCs w:val="22"/>
        </w:rPr>
        <w:t>D-EDUC-Dezvoltarea durabila prin digitalizare in educatie”</w:t>
      </w:r>
      <w:r w:rsidR="00381DD8" w:rsidRPr="00427188">
        <w:rPr>
          <w:rFonts w:asciiTheme="majorHAnsi" w:hAnsiTheme="majorHAnsi" w:cstheme="majorHAnsi"/>
          <w:i/>
          <w:sz w:val="22"/>
          <w:szCs w:val="22"/>
        </w:rPr>
        <w:t xml:space="preserve">, cod proiect </w:t>
      </w:r>
      <w:r w:rsidR="00381DD8" w:rsidRPr="00427188">
        <w:rPr>
          <w:rFonts w:asciiTheme="majorHAnsi" w:hAnsiTheme="majorHAnsi" w:cstheme="majorHAnsi"/>
          <w:b/>
          <w:bCs/>
          <w:i/>
          <w:iCs/>
          <w:sz w:val="22"/>
          <w:szCs w:val="22"/>
          <w:lang w:val="it-IT"/>
        </w:rPr>
        <w:t>1333944997</w:t>
      </w:r>
      <w:r w:rsidRPr="00427188">
        <w:rPr>
          <w:rFonts w:asciiTheme="majorHAnsi" w:hAnsiTheme="majorHAnsi" w:cstheme="majorHAnsi"/>
          <w:sz w:val="22"/>
          <w:szCs w:val="22"/>
          <w:lang w:val="it-IT"/>
        </w:rPr>
        <w:t>, în conformitate cu obligaţiile asumate prin prezentul contract.</w:t>
      </w:r>
    </w:p>
    <w:p w14:paraId="77B638F0" w14:textId="77777777" w:rsidR="00837F52" w:rsidRPr="00427188" w:rsidRDefault="00837F52" w:rsidP="00837F52">
      <w:pPr>
        <w:pStyle w:val="DefaultText"/>
        <w:jc w:val="both"/>
        <w:rPr>
          <w:rFonts w:asciiTheme="majorHAnsi" w:hAnsiTheme="majorHAnsi" w:cstheme="majorHAnsi"/>
          <w:sz w:val="22"/>
          <w:szCs w:val="22"/>
          <w:lang w:val="ro-RO"/>
        </w:rPr>
      </w:pPr>
    </w:p>
    <w:p w14:paraId="24B342A7" w14:textId="77777777" w:rsidR="00837F52" w:rsidRPr="00427188" w:rsidRDefault="00837F52" w:rsidP="00837F52">
      <w:pPr>
        <w:pStyle w:val="DefaultText"/>
        <w:jc w:val="both"/>
        <w:rPr>
          <w:rFonts w:asciiTheme="majorHAnsi" w:hAnsiTheme="majorHAnsi" w:cstheme="majorHAnsi"/>
          <w:b/>
          <w:i/>
          <w:sz w:val="22"/>
          <w:szCs w:val="22"/>
          <w:lang w:val="ro-RO"/>
        </w:rPr>
      </w:pPr>
      <w:r w:rsidRPr="00427188">
        <w:rPr>
          <w:rFonts w:asciiTheme="majorHAnsi" w:hAnsiTheme="majorHAnsi" w:cstheme="majorHAnsi"/>
          <w:b/>
          <w:sz w:val="22"/>
          <w:szCs w:val="22"/>
          <w:lang w:val="ro-RO"/>
        </w:rPr>
        <w:t>5. Preţul contractului</w:t>
      </w:r>
    </w:p>
    <w:p w14:paraId="0C10D710" w14:textId="2CB2C91F" w:rsidR="00837F52" w:rsidRPr="00427188" w:rsidRDefault="00837F52" w:rsidP="00837F52">
      <w:pPr>
        <w:jc w:val="both"/>
        <w:rPr>
          <w:rFonts w:asciiTheme="majorHAnsi" w:hAnsiTheme="majorHAnsi" w:cstheme="majorHAnsi"/>
          <w:sz w:val="22"/>
          <w:szCs w:val="22"/>
          <w:lang w:val="ro-RO"/>
        </w:rPr>
      </w:pPr>
      <w:r w:rsidRPr="00427188">
        <w:rPr>
          <w:rFonts w:asciiTheme="majorHAnsi" w:hAnsiTheme="majorHAnsi" w:cstheme="majorHAnsi"/>
          <w:sz w:val="22"/>
          <w:szCs w:val="22"/>
          <w:lang w:val="ro-RO"/>
        </w:rPr>
        <w:t xml:space="preserve">5.1 Preţul convenit pentru </w:t>
      </w:r>
      <w:r w:rsidR="00F603A5" w:rsidRPr="00427188">
        <w:rPr>
          <w:rFonts w:asciiTheme="majorHAnsi" w:hAnsiTheme="majorHAnsi" w:cstheme="majorHAnsi"/>
          <w:sz w:val="22"/>
          <w:szCs w:val="22"/>
        </w:rPr>
        <w:t>prestare</w:t>
      </w:r>
      <w:r w:rsidR="000275AE" w:rsidRPr="00427188">
        <w:rPr>
          <w:rFonts w:asciiTheme="majorHAnsi" w:hAnsiTheme="majorHAnsi" w:cstheme="majorHAnsi"/>
          <w:sz w:val="22"/>
          <w:szCs w:val="22"/>
        </w:rPr>
        <w:t>a</w:t>
      </w:r>
      <w:r w:rsidR="00F603A5" w:rsidRPr="00427188">
        <w:rPr>
          <w:rFonts w:asciiTheme="majorHAnsi" w:hAnsiTheme="majorHAnsi" w:cstheme="majorHAnsi"/>
          <w:sz w:val="22"/>
          <w:szCs w:val="22"/>
        </w:rPr>
        <w:t xml:space="preserve"> de servicii</w:t>
      </w:r>
      <w:r w:rsidR="00DA3538" w:rsidRPr="00427188">
        <w:rPr>
          <w:rFonts w:asciiTheme="majorHAnsi" w:hAnsiTheme="majorHAnsi" w:cstheme="majorHAnsi"/>
          <w:sz w:val="22"/>
          <w:szCs w:val="22"/>
        </w:rPr>
        <w:t xml:space="preserve">, </w:t>
      </w:r>
      <w:r w:rsidR="00F603A5" w:rsidRPr="00427188">
        <w:rPr>
          <w:rFonts w:asciiTheme="majorHAnsi" w:hAnsiTheme="majorHAnsi" w:cstheme="majorHAnsi"/>
          <w:sz w:val="22"/>
          <w:szCs w:val="22"/>
        </w:rPr>
        <w:t xml:space="preserve"> </w:t>
      </w:r>
      <w:r w:rsidRPr="00427188">
        <w:rPr>
          <w:rFonts w:asciiTheme="majorHAnsi" w:hAnsiTheme="majorHAnsi" w:cstheme="majorHAnsi"/>
          <w:bCs/>
          <w:sz w:val="22"/>
          <w:szCs w:val="22"/>
          <w:lang w:val="ro-RO"/>
        </w:rPr>
        <w:t>plătib</w:t>
      </w:r>
      <w:r w:rsidRPr="00427188">
        <w:rPr>
          <w:rFonts w:asciiTheme="majorHAnsi" w:hAnsiTheme="majorHAnsi" w:cstheme="majorHAnsi"/>
          <w:sz w:val="22"/>
          <w:szCs w:val="22"/>
          <w:lang w:val="ro-RO"/>
        </w:rPr>
        <w:t xml:space="preserve">il prestatorului de către achizitor, </w:t>
      </w:r>
      <w:r w:rsidR="00DA3538" w:rsidRPr="00427188">
        <w:rPr>
          <w:rFonts w:asciiTheme="majorHAnsi" w:hAnsiTheme="majorHAnsi" w:cstheme="majorHAnsi"/>
          <w:sz w:val="22"/>
          <w:szCs w:val="22"/>
          <w:lang w:val="ro-RO"/>
        </w:rPr>
        <w:t xml:space="preserve">este de </w:t>
      </w:r>
      <w:r w:rsidR="00381DD8" w:rsidRPr="00427188">
        <w:rPr>
          <w:rFonts w:asciiTheme="majorHAnsi" w:hAnsiTheme="majorHAnsi" w:cstheme="majorHAnsi"/>
          <w:sz w:val="22"/>
          <w:szCs w:val="22"/>
          <w:lang w:val="pt-BR"/>
        </w:rPr>
        <w:t>.........................</w:t>
      </w:r>
      <w:r w:rsidR="00DA3538" w:rsidRPr="00427188">
        <w:rPr>
          <w:rFonts w:asciiTheme="majorHAnsi" w:hAnsiTheme="majorHAnsi" w:cstheme="majorHAnsi"/>
          <w:sz w:val="22"/>
          <w:szCs w:val="22"/>
          <w:lang w:val="pt-BR"/>
        </w:rPr>
        <w:t xml:space="preserve"> lei </w:t>
      </w:r>
      <w:r w:rsidR="00381DD8" w:rsidRPr="00427188">
        <w:rPr>
          <w:rFonts w:asciiTheme="majorHAnsi" w:hAnsiTheme="majorHAnsi" w:cstheme="majorHAnsi"/>
          <w:sz w:val="22"/>
          <w:szCs w:val="22"/>
          <w:lang w:val="pt-BR"/>
        </w:rPr>
        <w:t>fara TVA</w:t>
      </w:r>
      <w:r w:rsidR="006739EA" w:rsidRPr="00427188">
        <w:rPr>
          <w:rFonts w:asciiTheme="majorHAnsi" w:hAnsiTheme="majorHAnsi" w:cstheme="majorHAnsi"/>
          <w:sz w:val="22"/>
          <w:szCs w:val="22"/>
          <w:lang w:val="pt-BR"/>
        </w:rPr>
        <w:t>.</w:t>
      </w:r>
    </w:p>
    <w:p w14:paraId="7D1744D8" w14:textId="77777777" w:rsidR="007E6D0E" w:rsidRPr="00427188" w:rsidRDefault="007E6D0E" w:rsidP="00837F52">
      <w:pPr>
        <w:pStyle w:val="DefaultText2"/>
        <w:jc w:val="both"/>
        <w:rPr>
          <w:rFonts w:asciiTheme="majorHAnsi" w:hAnsiTheme="majorHAnsi" w:cstheme="majorHAnsi"/>
          <w:b/>
          <w:sz w:val="22"/>
          <w:szCs w:val="22"/>
          <w:lang w:val="ro-RO"/>
        </w:rPr>
      </w:pPr>
    </w:p>
    <w:p w14:paraId="00B90FFA" w14:textId="77777777" w:rsidR="00837F52" w:rsidRPr="00427188" w:rsidRDefault="00837F52" w:rsidP="00837F52">
      <w:pPr>
        <w:pStyle w:val="DefaultText2"/>
        <w:jc w:val="both"/>
        <w:rPr>
          <w:rFonts w:asciiTheme="majorHAnsi" w:hAnsiTheme="majorHAnsi" w:cstheme="majorHAnsi"/>
          <w:b/>
          <w:i/>
          <w:sz w:val="22"/>
          <w:szCs w:val="22"/>
          <w:lang w:val="ro-RO"/>
        </w:rPr>
      </w:pPr>
      <w:r w:rsidRPr="00427188">
        <w:rPr>
          <w:rFonts w:asciiTheme="majorHAnsi" w:hAnsiTheme="majorHAnsi" w:cstheme="majorHAnsi"/>
          <w:b/>
          <w:sz w:val="22"/>
          <w:szCs w:val="22"/>
          <w:lang w:val="ro-RO"/>
        </w:rPr>
        <w:t xml:space="preserve">6. </w:t>
      </w:r>
      <w:r w:rsidRPr="00427188">
        <w:rPr>
          <w:rFonts w:asciiTheme="majorHAnsi" w:hAnsiTheme="majorHAnsi" w:cstheme="majorHAnsi"/>
          <w:b/>
          <w:i/>
          <w:sz w:val="22"/>
          <w:szCs w:val="22"/>
          <w:lang w:val="ro-RO"/>
        </w:rPr>
        <w:t>Durata contractului</w:t>
      </w:r>
    </w:p>
    <w:p w14:paraId="56A6A6E3" w14:textId="77777777" w:rsidR="00D54B74" w:rsidRPr="00427188" w:rsidRDefault="00DF6625" w:rsidP="00DF6625">
      <w:pPr>
        <w:pStyle w:val="DefaultText"/>
        <w:jc w:val="both"/>
        <w:rPr>
          <w:rFonts w:asciiTheme="majorHAnsi" w:hAnsiTheme="majorHAnsi" w:cstheme="majorHAnsi"/>
          <w:sz w:val="22"/>
          <w:szCs w:val="22"/>
          <w:lang w:val="ro-RO"/>
        </w:rPr>
      </w:pPr>
      <w:r w:rsidRPr="00427188">
        <w:rPr>
          <w:rFonts w:asciiTheme="majorHAnsi" w:hAnsiTheme="majorHAnsi" w:cstheme="majorHAnsi"/>
          <w:sz w:val="22"/>
          <w:szCs w:val="22"/>
          <w:lang w:val="ro-RO"/>
        </w:rPr>
        <w:t>6.1.Durata totala a contractului de servicii</w:t>
      </w:r>
      <w:r w:rsidR="00D54B74" w:rsidRPr="00427188">
        <w:rPr>
          <w:rFonts w:asciiTheme="majorHAnsi" w:hAnsiTheme="majorHAnsi" w:cstheme="majorHAnsi"/>
          <w:sz w:val="22"/>
          <w:szCs w:val="22"/>
          <w:lang w:val="ro-RO"/>
        </w:rPr>
        <w:t xml:space="preserve"> este de la data semnarii pana la data de </w:t>
      </w:r>
      <w:r w:rsidR="00FD40EA" w:rsidRPr="00427188">
        <w:rPr>
          <w:rFonts w:asciiTheme="majorHAnsi" w:hAnsiTheme="majorHAnsi" w:cstheme="majorHAnsi"/>
          <w:sz w:val="22"/>
          <w:szCs w:val="22"/>
          <w:lang w:val="ro-RO"/>
        </w:rPr>
        <w:t>................</w:t>
      </w:r>
      <w:r w:rsidR="00D54B74" w:rsidRPr="00427188">
        <w:rPr>
          <w:rFonts w:asciiTheme="majorHAnsi" w:hAnsiTheme="majorHAnsi" w:cstheme="majorHAnsi"/>
          <w:sz w:val="22"/>
          <w:szCs w:val="22"/>
          <w:lang w:val="ro-RO"/>
        </w:rPr>
        <w:t>.</w:t>
      </w:r>
    </w:p>
    <w:p w14:paraId="58DB626E" w14:textId="77777777" w:rsidR="00381DD8" w:rsidRPr="00427188" w:rsidRDefault="00381DD8" w:rsidP="00837F52">
      <w:pPr>
        <w:pStyle w:val="DefaultText"/>
        <w:jc w:val="both"/>
        <w:rPr>
          <w:rFonts w:asciiTheme="majorHAnsi" w:hAnsiTheme="majorHAnsi" w:cstheme="majorHAnsi"/>
          <w:b/>
          <w:sz w:val="22"/>
          <w:szCs w:val="22"/>
          <w:lang w:val="es-ES"/>
        </w:rPr>
      </w:pPr>
    </w:p>
    <w:p w14:paraId="5BB02703" w14:textId="1305996B" w:rsidR="00837F52" w:rsidRPr="00427188" w:rsidRDefault="000275AE" w:rsidP="00837F52">
      <w:pPr>
        <w:pStyle w:val="DefaultText"/>
        <w:jc w:val="both"/>
        <w:rPr>
          <w:rFonts w:asciiTheme="majorHAnsi" w:hAnsiTheme="majorHAnsi" w:cstheme="majorHAnsi"/>
          <w:b/>
          <w:sz w:val="22"/>
          <w:szCs w:val="22"/>
          <w:lang w:val="es-ES"/>
        </w:rPr>
      </w:pPr>
      <w:r w:rsidRPr="00427188">
        <w:rPr>
          <w:rFonts w:asciiTheme="majorHAnsi" w:hAnsiTheme="majorHAnsi" w:cstheme="majorHAnsi"/>
          <w:b/>
          <w:sz w:val="22"/>
          <w:szCs w:val="22"/>
          <w:lang w:val="es-ES"/>
        </w:rPr>
        <w:t>7</w:t>
      </w:r>
      <w:r w:rsidR="00837F52" w:rsidRPr="00427188">
        <w:rPr>
          <w:rFonts w:asciiTheme="majorHAnsi" w:hAnsiTheme="majorHAnsi" w:cstheme="majorHAnsi"/>
          <w:b/>
          <w:sz w:val="22"/>
          <w:szCs w:val="22"/>
          <w:lang w:val="es-ES"/>
        </w:rPr>
        <w:t>. Documentele contractului</w:t>
      </w:r>
    </w:p>
    <w:p w14:paraId="0FD59441" w14:textId="77777777" w:rsidR="00837F52" w:rsidRPr="00427188" w:rsidRDefault="000275AE" w:rsidP="00837F52">
      <w:pPr>
        <w:pStyle w:val="DefaultText1"/>
        <w:jc w:val="both"/>
        <w:rPr>
          <w:rFonts w:asciiTheme="majorHAnsi" w:hAnsiTheme="majorHAnsi" w:cstheme="majorHAnsi"/>
          <w:sz w:val="22"/>
          <w:szCs w:val="22"/>
          <w:lang w:val="es-ES"/>
        </w:rPr>
      </w:pPr>
      <w:r w:rsidRPr="00427188">
        <w:rPr>
          <w:rFonts w:asciiTheme="majorHAnsi" w:hAnsiTheme="majorHAnsi" w:cstheme="majorHAnsi"/>
          <w:sz w:val="22"/>
          <w:szCs w:val="22"/>
          <w:lang w:val="es-ES"/>
        </w:rPr>
        <w:t>7</w:t>
      </w:r>
      <w:r w:rsidR="00837F52" w:rsidRPr="00427188">
        <w:rPr>
          <w:rFonts w:asciiTheme="majorHAnsi" w:hAnsiTheme="majorHAnsi" w:cstheme="majorHAnsi"/>
          <w:sz w:val="22"/>
          <w:szCs w:val="22"/>
          <w:lang w:val="es-ES"/>
        </w:rPr>
        <w:t>.1  - Documentele contractului sunt:</w:t>
      </w:r>
    </w:p>
    <w:p w14:paraId="0FA54640" w14:textId="77777777" w:rsidR="00837F52" w:rsidRPr="00427188" w:rsidRDefault="00837F52" w:rsidP="00837F52">
      <w:pPr>
        <w:pStyle w:val="DefaultText"/>
        <w:ind w:firstLine="720"/>
        <w:jc w:val="both"/>
        <w:rPr>
          <w:rFonts w:asciiTheme="majorHAnsi" w:hAnsiTheme="majorHAnsi" w:cstheme="majorHAnsi"/>
          <w:sz w:val="22"/>
          <w:szCs w:val="22"/>
          <w:lang w:val="es-ES"/>
        </w:rPr>
      </w:pPr>
      <w:r w:rsidRPr="00427188">
        <w:rPr>
          <w:rFonts w:asciiTheme="majorHAnsi" w:hAnsiTheme="majorHAnsi" w:cstheme="majorHAnsi"/>
          <w:sz w:val="22"/>
          <w:szCs w:val="22"/>
          <w:lang w:val="es-ES"/>
        </w:rPr>
        <w:t>Referat necesitate</w:t>
      </w:r>
    </w:p>
    <w:p w14:paraId="5284C769" w14:textId="45B2A010" w:rsidR="00FD40EA" w:rsidRPr="00427188" w:rsidRDefault="00381DD8" w:rsidP="00837F52">
      <w:pPr>
        <w:pStyle w:val="DefaultText"/>
        <w:ind w:firstLine="720"/>
        <w:jc w:val="both"/>
        <w:rPr>
          <w:rFonts w:asciiTheme="majorHAnsi" w:hAnsiTheme="majorHAnsi" w:cstheme="majorHAnsi"/>
          <w:sz w:val="22"/>
          <w:szCs w:val="22"/>
          <w:lang w:val="es-ES"/>
        </w:rPr>
      </w:pPr>
      <w:r w:rsidRPr="00427188">
        <w:rPr>
          <w:rFonts w:asciiTheme="majorHAnsi" w:hAnsiTheme="majorHAnsi" w:cstheme="majorHAnsi"/>
          <w:sz w:val="22"/>
          <w:szCs w:val="22"/>
          <w:lang w:val="es-ES"/>
        </w:rPr>
        <w:lastRenderedPageBreak/>
        <w:t>Anunt de participare</w:t>
      </w:r>
    </w:p>
    <w:p w14:paraId="4AE2EFE5" w14:textId="77777777" w:rsidR="00380689" w:rsidRPr="00427188" w:rsidRDefault="00380689" w:rsidP="00837F52">
      <w:pPr>
        <w:pStyle w:val="DefaultText"/>
        <w:ind w:firstLine="720"/>
        <w:jc w:val="both"/>
        <w:rPr>
          <w:rFonts w:asciiTheme="majorHAnsi" w:hAnsiTheme="majorHAnsi" w:cstheme="majorHAnsi"/>
          <w:sz w:val="22"/>
          <w:szCs w:val="22"/>
          <w:lang w:val="es-ES"/>
        </w:rPr>
      </w:pPr>
      <w:r w:rsidRPr="00427188">
        <w:rPr>
          <w:rFonts w:asciiTheme="majorHAnsi" w:hAnsiTheme="majorHAnsi" w:cstheme="majorHAnsi"/>
          <w:sz w:val="22"/>
          <w:szCs w:val="22"/>
          <w:lang w:val="es-ES"/>
        </w:rPr>
        <w:t>Oferta tehnica si financiara</w:t>
      </w:r>
    </w:p>
    <w:p w14:paraId="7F19FB7B" w14:textId="77777777" w:rsidR="00837F52" w:rsidRPr="00427188" w:rsidRDefault="00837F52" w:rsidP="00837F52">
      <w:pPr>
        <w:pStyle w:val="DefaultText"/>
        <w:ind w:firstLine="720"/>
        <w:jc w:val="both"/>
        <w:rPr>
          <w:rFonts w:asciiTheme="majorHAnsi" w:hAnsiTheme="majorHAnsi" w:cstheme="majorHAnsi"/>
          <w:b/>
          <w:sz w:val="22"/>
          <w:szCs w:val="22"/>
          <w:lang w:val="pt-BR"/>
        </w:rPr>
      </w:pPr>
      <w:r w:rsidRPr="00427188">
        <w:rPr>
          <w:rFonts w:asciiTheme="majorHAnsi" w:hAnsiTheme="majorHAnsi" w:cstheme="majorHAnsi"/>
          <w:b/>
          <w:sz w:val="22"/>
          <w:szCs w:val="22"/>
          <w:lang w:val="pt-BR"/>
        </w:rPr>
        <w:tab/>
      </w:r>
    </w:p>
    <w:p w14:paraId="22D18EFA" w14:textId="77777777" w:rsidR="00837F52" w:rsidRPr="00427188" w:rsidRDefault="00380689" w:rsidP="00837F52">
      <w:pPr>
        <w:pStyle w:val="DefaultText"/>
        <w:jc w:val="both"/>
        <w:rPr>
          <w:rFonts w:asciiTheme="majorHAnsi" w:hAnsiTheme="majorHAnsi" w:cstheme="majorHAnsi"/>
          <w:b/>
          <w:sz w:val="22"/>
          <w:szCs w:val="22"/>
          <w:lang w:val="es-ES"/>
        </w:rPr>
      </w:pPr>
      <w:r w:rsidRPr="00427188">
        <w:rPr>
          <w:rFonts w:asciiTheme="majorHAnsi" w:hAnsiTheme="majorHAnsi" w:cstheme="majorHAnsi"/>
          <w:b/>
          <w:sz w:val="22"/>
          <w:szCs w:val="22"/>
          <w:lang w:val="es-ES"/>
        </w:rPr>
        <w:t>8</w:t>
      </w:r>
      <w:r w:rsidR="00837F52" w:rsidRPr="00427188">
        <w:rPr>
          <w:rFonts w:asciiTheme="majorHAnsi" w:hAnsiTheme="majorHAnsi" w:cstheme="majorHAnsi"/>
          <w:b/>
          <w:sz w:val="22"/>
          <w:szCs w:val="22"/>
          <w:lang w:val="es-ES"/>
        </w:rPr>
        <w:t xml:space="preserve">.  </w:t>
      </w:r>
      <w:r w:rsidR="00837F52" w:rsidRPr="00427188">
        <w:rPr>
          <w:rFonts w:asciiTheme="majorHAnsi" w:hAnsiTheme="majorHAnsi" w:cstheme="majorHAnsi"/>
          <w:b/>
          <w:i/>
          <w:sz w:val="22"/>
          <w:szCs w:val="22"/>
          <w:lang w:val="es-ES"/>
        </w:rPr>
        <w:t>Obligaţiile principale ale prestatorului</w:t>
      </w:r>
    </w:p>
    <w:p w14:paraId="5C66D8DF" w14:textId="77777777" w:rsidR="0048554F" w:rsidRPr="00427188" w:rsidRDefault="0048554F" w:rsidP="0048554F">
      <w:pPr>
        <w:pStyle w:val="DefaultText"/>
        <w:jc w:val="both"/>
        <w:rPr>
          <w:rFonts w:asciiTheme="majorHAnsi" w:hAnsiTheme="majorHAnsi" w:cstheme="majorHAnsi"/>
          <w:sz w:val="22"/>
          <w:szCs w:val="22"/>
          <w:lang w:val="es-ES"/>
        </w:rPr>
      </w:pPr>
      <w:r w:rsidRPr="00427188">
        <w:rPr>
          <w:rFonts w:asciiTheme="majorHAnsi" w:hAnsiTheme="majorHAnsi" w:cstheme="majorHAnsi"/>
          <w:sz w:val="22"/>
          <w:szCs w:val="22"/>
          <w:lang w:val="es-ES"/>
        </w:rPr>
        <w:t xml:space="preserve">8.1 - Prestatorul se obligă să presteze serviciile la standardele şi/sau performanţele prezentate în propunerea sa tehnică </w:t>
      </w:r>
      <w:r w:rsidR="00193AEB" w:rsidRPr="00427188">
        <w:rPr>
          <w:rFonts w:asciiTheme="majorHAnsi" w:hAnsiTheme="majorHAnsi" w:cstheme="majorHAnsi"/>
          <w:sz w:val="22"/>
          <w:szCs w:val="22"/>
          <w:lang w:val="es-ES"/>
        </w:rPr>
        <w:t>si financiara</w:t>
      </w:r>
      <w:r w:rsidRPr="00427188">
        <w:rPr>
          <w:rFonts w:asciiTheme="majorHAnsi" w:hAnsiTheme="majorHAnsi" w:cstheme="majorHAnsi"/>
          <w:sz w:val="22"/>
          <w:szCs w:val="22"/>
          <w:lang w:val="es-ES"/>
        </w:rPr>
        <w:t>, cu respectarea conditiilor specifice impuse de normele legale incidente.</w:t>
      </w:r>
    </w:p>
    <w:p w14:paraId="709ACADC" w14:textId="77777777" w:rsidR="0048554F" w:rsidRPr="00427188" w:rsidRDefault="0048554F" w:rsidP="0048554F">
      <w:pPr>
        <w:pStyle w:val="DefaultText"/>
        <w:jc w:val="both"/>
        <w:rPr>
          <w:rFonts w:asciiTheme="majorHAnsi" w:hAnsiTheme="majorHAnsi" w:cstheme="majorHAnsi"/>
          <w:sz w:val="22"/>
          <w:szCs w:val="22"/>
          <w:lang w:val="es-ES"/>
        </w:rPr>
      </w:pPr>
      <w:r w:rsidRPr="00427188">
        <w:rPr>
          <w:rFonts w:asciiTheme="majorHAnsi" w:hAnsiTheme="majorHAnsi" w:cstheme="majorHAnsi"/>
          <w:sz w:val="22"/>
          <w:szCs w:val="22"/>
          <w:lang w:val="es-ES"/>
        </w:rPr>
        <w:t xml:space="preserve">8.2 - Prestatorul se obliga sa presteze serviciile in conformitate cu </w:t>
      </w:r>
      <w:r w:rsidR="00D54B74" w:rsidRPr="00427188">
        <w:rPr>
          <w:rFonts w:asciiTheme="majorHAnsi" w:hAnsiTheme="majorHAnsi" w:cstheme="majorHAnsi"/>
          <w:sz w:val="22"/>
          <w:szCs w:val="22"/>
          <w:lang w:val="es-ES"/>
        </w:rPr>
        <w:t xml:space="preserve">oferta </w:t>
      </w:r>
      <w:r w:rsidRPr="00427188">
        <w:rPr>
          <w:rFonts w:asciiTheme="majorHAnsi" w:hAnsiTheme="majorHAnsi" w:cstheme="majorHAnsi"/>
          <w:sz w:val="22"/>
          <w:szCs w:val="22"/>
          <w:lang w:val="es-ES"/>
        </w:rPr>
        <w:t>transmis</w:t>
      </w:r>
      <w:r w:rsidR="00D54B74" w:rsidRPr="00427188">
        <w:rPr>
          <w:rFonts w:asciiTheme="majorHAnsi" w:hAnsiTheme="majorHAnsi" w:cstheme="majorHAnsi"/>
          <w:sz w:val="22"/>
          <w:szCs w:val="22"/>
          <w:lang w:val="es-ES"/>
        </w:rPr>
        <w:t>a</w:t>
      </w:r>
      <w:r w:rsidRPr="00427188">
        <w:rPr>
          <w:rFonts w:asciiTheme="majorHAnsi" w:hAnsiTheme="majorHAnsi" w:cstheme="majorHAnsi"/>
          <w:sz w:val="22"/>
          <w:szCs w:val="22"/>
          <w:lang w:val="es-ES"/>
        </w:rPr>
        <w:t xml:space="preserve"> </w:t>
      </w:r>
      <w:r w:rsidR="00D54B74" w:rsidRPr="00427188">
        <w:rPr>
          <w:rFonts w:asciiTheme="majorHAnsi" w:hAnsiTheme="majorHAnsi" w:cstheme="majorHAnsi"/>
          <w:sz w:val="22"/>
          <w:szCs w:val="22"/>
          <w:lang w:val="es-ES"/>
        </w:rPr>
        <w:t xml:space="preserve">catre </w:t>
      </w:r>
      <w:r w:rsidRPr="00427188">
        <w:rPr>
          <w:rFonts w:asciiTheme="majorHAnsi" w:hAnsiTheme="majorHAnsi" w:cstheme="majorHAnsi"/>
          <w:sz w:val="22"/>
          <w:szCs w:val="22"/>
          <w:lang w:val="es-ES"/>
        </w:rPr>
        <w:t>achizitor.</w:t>
      </w:r>
    </w:p>
    <w:p w14:paraId="7D6550AE" w14:textId="77777777" w:rsidR="0048554F" w:rsidRPr="00427188" w:rsidRDefault="0048554F" w:rsidP="0048554F">
      <w:pPr>
        <w:pStyle w:val="DefaultText"/>
        <w:jc w:val="both"/>
        <w:rPr>
          <w:rFonts w:asciiTheme="majorHAnsi" w:hAnsiTheme="majorHAnsi" w:cstheme="majorHAnsi"/>
          <w:sz w:val="22"/>
          <w:szCs w:val="22"/>
          <w:lang w:val="es-ES"/>
        </w:rPr>
      </w:pPr>
      <w:r w:rsidRPr="00427188">
        <w:rPr>
          <w:rFonts w:asciiTheme="majorHAnsi" w:hAnsiTheme="majorHAnsi" w:cstheme="majorHAnsi"/>
          <w:sz w:val="22"/>
          <w:szCs w:val="22"/>
          <w:lang w:val="es-ES"/>
        </w:rPr>
        <w:t>8.3</w:t>
      </w:r>
      <w:r w:rsidRPr="00427188">
        <w:rPr>
          <w:rFonts w:asciiTheme="majorHAnsi" w:hAnsiTheme="majorHAnsi" w:cstheme="majorHAnsi"/>
          <w:sz w:val="22"/>
          <w:szCs w:val="22"/>
          <w:lang w:val="es-ES"/>
        </w:rPr>
        <w:tab/>
        <w:t>- Prestatorul se obliga sa despagubeasca achizitorul impotriva oricaror:</w:t>
      </w:r>
    </w:p>
    <w:p w14:paraId="32D51FAB" w14:textId="77777777" w:rsidR="0048554F" w:rsidRPr="00427188" w:rsidRDefault="0048554F" w:rsidP="0048554F">
      <w:pPr>
        <w:pStyle w:val="DefaultText"/>
        <w:ind w:firstLine="720"/>
        <w:jc w:val="both"/>
        <w:rPr>
          <w:rFonts w:asciiTheme="majorHAnsi" w:hAnsiTheme="majorHAnsi" w:cstheme="majorHAnsi"/>
          <w:sz w:val="22"/>
          <w:szCs w:val="22"/>
          <w:lang w:val="es-ES"/>
        </w:rPr>
      </w:pPr>
      <w:r w:rsidRPr="00427188">
        <w:rPr>
          <w:rFonts w:asciiTheme="majorHAnsi" w:hAnsiTheme="majorHAnsi" w:cstheme="majorHAnsi"/>
          <w:sz w:val="22"/>
          <w:szCs w:val="22"/>
          <w:lang w:val="es-ES"/>
        </w:rPr>
        <w:t>i.</w:t>
      </w:r>
      <w:r w:rsidRPr="00427188">
        <w:rPr>
          <w:rFonts w:asciiTheme="majorHAnsi" w:hAnsiTheme="majorHAnsi" w:cstheme="majorHAnsi"/>
          <w:sz w:val="22"/>
          <w:szCs w:val="22"/>
          <w:lang w:val="es-ES"/>
        </w:rPr>
        <w:tab/>
        <w:t>reclamatii si actiuni in justitie, ce rezulta din incalcarea unor drepturi de proprietate intelectuala (brevete, nume, marci inregistrate etc.), legate de echipamentele, materialele, instalatiile sau utilajele folosite pentru sau in legatura cu produsele achizitionate, si</w:t>
      </w:r>
    </w:p>
    <w:p w14:paraId="352CB1B9" w14:textId="77777777" w:rsidR="0048554F" w:rsidRPr="00427188" w:rsidRDefault="0048554F" w:rsidP="0048554F">
      <w:pPr>
        <w:pStyle w:val="DefaultText"/>
        <w:ind w:firstLine="720"/>
        <w:jc w:val="both"/>
        <w:rPr>
          <w:rFonts w:asciiTheme="majorHAnsi" w:hAnsiTheme="majorHAnsi" w:cstheme="majorHAnsi"/>
          <w:sz w:val="22"/>
          <w:szCs w:val="22"/>
          <w:lang w:val="es-ES"/>
        </w:rPr>
      </w:pPr>
      <w:r w:rsidRPr="00427188">
        <w:rPr>
          <w:rFonts w:asciiTheme="majorHAnsi" w:hAnsiTheme="majorHAnsi" w:cstheme="majorHAnsi"/>
          <w:sz w:val="22"/>
          <w:szCs w:val="22"/>
          <w:lang w:val="es-ES"/>
        </w:rPr>
        <w:t>ii.</w:t>
      </w:r>
      <w:r w:rsidRPr="00427188">
        <w:rPr>
          <w:rFonts w:asciiTheme="majorHAnsi" w:hAnsiTheme="majorHAnsi" w:cstheme="majorHAnsi"/>
          <w:sz w:val="22"/>
          <w:szCs w:val="22"/>
          <w:lang w:val="es-ES"/>
        </w:rPr>
        <w:tab/>
        <w:t>daune-interese, costuri, taxe si cheltuieli de orice natura, aferente.</w:t>
      </w:r>
    </w:p>
    <w:p w14:paraId="0EAACE71" w14:textId="77777777" w:rsidR="0048554F" w:rsidRPr="00427188" w:rsidRDefault="0048554F" w:rsidP="0048554F">
      <w:pPr>
        <w:pStyle w:val="DefaultText"/>
        <w:jc w:val="both"/>
        <w:rPr>
          <w:rFonts w:asciiTheme="majorHAnsi" w:hAnsiTheme="majorHAnsi" w:cstheme="majorHAnsi"/>
          <w:sz w:val="22"/>
          <w:szCs w:val="22"/>
          <w:lang w:val="es-ES"/>
        </w:rPr>
      </w:pPr>
      <w:r w:rsidRPr="00427188">
        <w:rPr>
          <w:rFonts w:asciiTheme="majorHAnsi" w:hAnsiTheme="majorHAnsi" w:cstheme="majorHAnsi"/>
          <w:sz w:val="22"/>
          <w:szCs w:val="22"/>
          <w:lang w:val="es-ES"/>
        </w:rPr>
        <w:t>8.4 - Prestatorul are obligatia de a supraveghea prestarea serviciilor, de a asigura resursele umane, materiale, echipamentele sau altele asemenea, fie de natura provizorie, fie definitive cerute de si pentru contract, in masura in care necesitatea asigurarii acestora este prevazuta in contract sau se poate deduce in mod rezonabil din contract.</w:t>
      </w:r>
    </w:p>
    <w:p w14:paraId="49BE7C6C" w14:textId="77777777" w:rsidR="0048554F" w:rsidRPr="00427188" w:rsidRDefault="0048554F" w:rsidP="0048554F">
      <w:pPr>
        <w:pStyle w:val="DefaultText"/>
        <w:jc w:val="both"/>
        <w:rPr>
          <w:rFonts w:asciiTheme="majorHAnsi" w:hAnsiTheme="majorHAnsi" w:cstheme="majorHAnsi"/>
          <w:sz w:val="22"/>
          <w:szCs w:val="22"/>
          <w:lang w:val="es-ES"/>
        </w:rPr>
      </w:pPr>
      <w:r w:rsidRPr="00427188">
        <w:rPr>
          <w:rFonts w:asciiTheme="majorHAnsi" w:hAnsiTheme="majorHAnsi" w:cstheme="majorHAnsi"/>
          <w:sz w:val="22"/>
          <w:szCs w:val="22"/>
          <w:lang w:val="es-ES"/>
        </w:rPr>
        <w:t>8.5 - Prestatorul este pe deplin responsabil pentru prestarea serviciilor convenite prin prezentul contract. Totodata, este raspunzator atat de siguranta tuturor operatiunilor si metodelor utilizate, inclusiv din punct de vedere al securitatii in munca, cat si de calificarea personalului folosit pe toata durata contractului.</w:t>
      </w:r>
    </w:p>
    <w:p w14:paraId="2BB81DFE" w14:textId="77777777" w:rsidR="00D54B74" w:rsidRPr="00427188" w:rsidRDefault="0048554F" w:rsidP="0048554F">
      <w:pPr>
        <w:pStyle w:val="DefaultText"/>
        <w:jc w:val="both"/>
        <w:rPr>
          <w:rFonts w:asciiTheme="majorHAnsi" w:hAnsiTheme="majorHAnsi" w:cstheme="majorHAnsi"/>
          <w:sz w:val="22"/>
          <w:szCs w:val="22"/>
          <w:lang w:val="es-ES"/>
        </w:rPr>
      </w:pPr>
      <w:r w:rsidRPr="00427188">
        <w:rPr>
          <w:rFonts w:asciiTheme="majorHAnsi" w:hAnsiTheme="majorHAnsi" w:cstheme="majorHAnsi"/>
          <w:sz w:val="22"/>
          <w:szCs w:val="22"/>
          <w:lang w:val="es-ES"/>
        </w:rPr>
        <w:t xml:space="preserve">8.6 - Prestatorul are obligatia de a pastra toate documentele originale, inclusiv documentele contabile, privind prezentul contract, in vederea asigurarii unei piste de audit adecvate, in conformitate cu regulamentele comunitare si nationale. </w:t>
      </w:r>
    </w:p>
    <w:p w14:paraId="51635C2F" w14:textId="77777777" w:rsidR="0048554F" w:rsidRPr="00427188" w:rsidRDefault="0048554F" w:rsidP="0048554F">
      <w:pPr>
        <w:pStyle w:val="DefaultText"/>
        <w:jc w:val="both"/>
        <w:rPr>
          <w:rFonts w:asciiTheme="majorHAnsi" w:hAnsiTheme="majorHAnsi" w:cstheme="majorHAnsi"/>
          <w:sz w:val="22"/>
          <w:szCs w:val="22"/>
          <w:lang w:val="es-ES"/>
        </w:rPr>
      </w:pPr>
      <w:r w:rsidRPr="00427188">
        <w:rPr>
          <w:rFonts w:asciiTheme="majorHAnsi" w:hAnsiTheme="majorHAnsi" w:cstheme="majorHAnsi"/>
          <w:sz w:val="22"/>
          <w:szCs w:val="22"/>
          <w:lang w:val="es-ES"/>
        </w:rPr>
        <w:t>8.7 – Prestatorul se obliga sa puna la dispozitia achizitorului, AMPOSDRU, OI responsabil, Autoritatii de Certificare si Plata, Autoritatii de Audit, Departamentului de Lupta Antifrauda, Comisiei Europene, Curtii Europene de Conturi si/sau oricarui alt organism abilitat sa verifice modul de utilizare a finantarii nerambursabile, la cerere si in termen, documentele si/sau informatiile solicitate si sa asigure toate conditiile pentru efectuarea verificarilor la fata locului.</w:t>
      </w:r>
    </w:p>
    <w:p w14:paraId="6BD458C7" w14:textId="77777777" w:rsidR="0048554F" w:rsidRPr="00427188" w:rsidRDefault="0048554F" w:rsidP="0048554F">
      <w:pPr>
        <w:pStyle w:val="DefaultText"/>
        <w:jc w:val="both"/>
        <w:rPr>
          <w:rFonts w:asciiTheme="majorHAnsi" w:hAnsiTheme="majorHAnsi" w:cstheme="majorHAnsi"/>
          <w:sz w:val="22"/>
          <w:szCs w:val="22"/>
          <w:lang w:val="es-ES"/>
        </w:rPr>
      </w:pPr>
      <w:r w:rsidRPr="00427188">
        <w:rPr>
          <w:rFonts w:asciiTheme="majorHAnsi" w:hAnsiTheme="majorHAnsi" w:cstheme="majorHAnsi"/>
          <w:sz w:val="22"/>
          <w:szCs w:val="22"/>
          <w:lang w:val="es-ES"/>
        </w:rPr>
        <w:t>8.8 - In vederea efectuarii verificarilor, Prestatorul se angajeaza sa acorde dreptul de acces la locurile si spatiile unde se implementeaza sau a fost implementat prezentul contract, inclusiv acces la sistemele informatice si sa puna la dispozitie documentele solicitate, privind gestiunea tehnica si financiara a proiectului, atat pe suport de hartie, cat si in format electronic;</w:t>
      </w:r>
    </w:p>
    <w:p w14:paraId="4C5EC51A" w14:textId="77777777" w:rsidR="00837F52" w:rsidRPr="00427188" w:rsidRDefault="0048554F" w:rsidP="0048554F">
      <w:pPr>
        <w:pStyle w:val="DefaultText"/>
        <w:jc w:val="both"/>
        <w:rPr>
          <w:rFonts w:asciiTheme="majorHAnsi" w:hAnsiTheme="majorHAnsi" w:cstheme="majorHAnsi"/>
          <w:sz w:val="22"/>
          <w:szCs w:val="22"/>
          <w:lang w:val="es-ES"/>
        </w:rPr>
      </w:pPr>
      <w:r w:rsidRPr="00427188">
        <w:rPr>
          <w:rFonts w:asciiTheme="majorHAnsi" w:hAnsiTheme="majorHAnsi" w:cstheme="majorHAnsi"/>
          <w:sz w:val="22"/>
          <w:szCs w:val="22"/>
          <w:lang w:val="es-ES"/>
        </w:rPr>
        <w:t>8.9 - In cazul nerespectarii celor de mai sus, Prestatorul este obligat sa restituie intreaga suma primita, aferenta contractului.</w:t>
      </w:r>
      <w:r w:rsidR="00837F52" w:rsidRPr="00427188">
        <w:rPr>
          <w:rFonts w:asciiTheme="majorHAnsi" w:hAnsiTheme="majorHAnsi" w:cstheme="majorHAnsi"/>
          <w:sz w:val="22"/>
          <w:szCs w:val="22"/>
          <w:lang w:val="es-ES"/>
        </w:rPr>
        <w:t xml:space="preserve"> </w:t>
      </w:r>
    </w:p>
    <w:p w14:paraId="6ABC4531" w14:textId="77777777" w:rsidR="00837F52" w:rsidRPr="00427188" w:rsidRDefault="00837F52" w:rsidP="00837F52">
      <w:pPr>
        <w:pStyle w:val="DefaultText"/>
        <w:jc w:val="both"/>
        <w:rPr>
          <w:rFonts w:asciiTheme="majorHAnsi" w:hAnsiTheme="majorHAnsi" w:cstheme="majorHAnsi"/>
          <w:b/>
          <w:sz w:val="22"/>
          <w:szCs w:val="22"/>
          <w:lang w:val="es-ES"/>
        </w:rPr>
      </w:pPr>
    </w:p>
    <w:p w14:paraId="53B76555" w14:textId="77777777" w:rsidR="00837F52" w:rsidRPr="00427188" w:rsidRDefault="00380689" w:rsidP="00837F52">
      <w:pPr>
        <w:pStyle w:val="DefaultText"/>
        <w:jc w:val="both"/>
        <w:rPr>
          <w:rFonts w:asciiTheme="majorHAnsi" w:hAnsiTheme="majorHAnsi" w:cstheme="majorHAnsi"/>
          <w:b/>
          <w:sz w:val="22"/>
          <w:szCs w:val="22"/>
          <w:lang w:val="es-ES"/>
        </w:rPr>
      </w:pPr>
      <w:r w:rsidRPr="00427188">
        <w:rPr>
          <w:rFonts w:asciiTheme="majorHAnsi" w:hAnsiTheme="majorHAnsi" w:cstheme="majorHAnsi"/>
          <w:b/>
          <w:sz w:val="22"/>
          <w:szCs w:val="22"/>
          <w:lang w:val="es-ES"/>
        </w:rPr>
        <w:t>9</w:t>
      </w:r>
      <w:r w:rsidR="00837F52" w:rsidRPr="00427188">
        <w:rPr>
          <w:rFonts w:asciiTheme="majorHAnsi" w:hAnsiTheme="majorHAnsi" w:cstheme="majorHAnsi"/>
          <w:b/>
          <w:sz w:val="22"/>
          <w:szCs w:val="22"/>
          <w:lang w:val="es-ES"/>
        </w:rPr>
        <w:t xml:space="preserve">.  </w:t>
      </w:r>
      <w:r w:rsidR="00837F52" w:rsidRPr="00427188">
        <w:rPr>
          <w:rFonts w:asciiTheme="majorHAnsi" w:hAnsiTheme="majorHAnsi" w:cstheme="majorHAnsi"/>
          <w:b/>
          <w:i/>
          <w:sz w:val="22"/>
          <w:szCs w:val="22"/>
          <w:lang w:val="es-ES"/>
        </w:rPr>
        <w:t>Obligaţiile principale ale achizitorului</w:t>
      </w:r>
    </w:p>
    <w:p w14:paraId="3DB7435F" w14:textId="77777777" w:rsidR="00837F52" w:rsidRPr="00427188" w:rsidRDefault="00380689" w:rsidP="00837F52">
      <w:pPr>
        <w:pStyle w:val="DefaultText"/>
        <w:jc w:val="both"/>
        <w:rPr>
          <w:rFonts w:asciiTheme="majorHAnsi" w:hAnsiTheme="majorHAnsi" w:cstheme="majorHAnsi"/>
          <w:sz w:val="22"/>
          <w:szCs w:val="22"/>
          <w:lang w:val="it-IT"/>
        </w:rPr>
      </w:pPr>
      <w:r w:rsidRPr="00427188">
        <w:rPr>
          <w:rFonts w:asciiTheme="majorHAnsi" w:hAnsiTheme="majorHAnsi" w:cstheme="majorHAnsi"/>
          <w:sz w:val="22"/>
          <w:szCs w:val="22"/>
          <w:lang w:val="it-IT"/>
        </w:rPr>
        <w:t>9</w:t>
      </w:r>
      <w:r w:rsidR="00837F52" w:rsidRPr="00427188">
        <w:rPr>
          <w:rFonts w:asciiTheme="majorHAnsi" w:hAnsiTheme="majorHAnsi" w:cstheme="majorHAnsi"/>
          <w:sz w:val="22"/>
          <w:szCs w:val="22"/>
          <w:lang w:val="it-IT"/>
        </w:rPr>
        <w:t>.1 - Achizitorul se obligă să recepţioneze serviciile prestate în momentul finalizării.</w:t>
      </w:r>
    </w:p>
    <w:p w14:paraId="3AA07704" w14:textId="77777777" w:rsidR="00837F52" w:rsidRPr="00427188" w:rsidRDefault="00380689" w:rsidP="00837F52">
      <w:pPr>
        <w:pStyle w:val="DefaultText"/>
        <w:jc w:val="both"/>
        <w:rPr>
          <w:rFonts w:asciiTheme="majorHAnsi" w:hAnsiTheme="majorHAnsi" w:cstheme="majorHAnsi"/>
          <w:sz w:val="22"/>
          <w:szCs w:val="22"/>
          <w:lang w:val="it-IT"/>
        </w:rPr>
      </w:pPr>
      <w:r w:rsidRPr="00427188">
        <w:rPr>
          <w:rFonts w:asciiTheme="majorHAnsi" w:hAnsiTheme="majorHAnsi" w:cstheme="majorHAnsi"/>
          <w:sz w:val="22"/>
          <w:szCs w:val="22"/>
          <w:lang w:val="it-IT"/>
        </w:rPr>
        <w:t>9</w:t>
      </w:r>
      <w:r w:rsidR="00837F52" w:rsidRPr="00427188">
        <w:rPr>
          <w:rFonts w:asciiTheme="majorHAnsi" w:hAnsiTheme="majorHAnsi" w:cstheme="majorHAnsi"/>
          <w:sz w:val="22"/>
          <w:szCs w:val="22"/>
          <w:lang w:val="it-IT"/>
        </w:rPr>
        <w:t>.2 - Achizitorul se obligă sa plătească preţul către prestator cu OP în termenul de maxim 30 de zile de la data emiterii facturii de către acesta.</w:t>
      </w:r>
    </w:p>
    <w:p w14:paraId="3902B6AF" w14:textId="77777777" w:rsidR="0048554F" w:rsidRPr="00427188" w:rsidRDefault="0048554F" w:rsidP="0048554F">
      <w:pPr>
        <w:pStyle w:val="DefaultText"/>
        <w:jc w:val="both"/>
        <w:rPr>
          <w:rFonts w:asciiTheme="majorHAnsi" w:hAnsiTheme="majorHAnsi" w:cstheme="majorHAnsi"/>
          <w:sz w:val="22"/>
          <w:szCs w:val="22"/>
          <w:lang w:val="ro-RO"/>
        </w:rPr>
      </w:pPr>
      <w:r w:rsidRPr="00427188">
        <w:rPr>
          <w:rFonts w:asciiTheme="majorHAnsi" w:hAnsiTheme="majorHAnsi" w:cstheme="majorHAnsi"/>
          <w:sz w:val="22"/>
          <w:szCs w:val="22"/>
          <w:lang w:val="ro-RO"/>
        </w:rPr>
        <w:t>9.3</w:t>
      </w:r>
      <w:r w:rsidRPr="00427188">
        <w:rPr>
          <w:rFonts w:asciiTheme="majorHAnsi" w:hAnsiTheme="majorHAnsi" w:cstheme="majorHAnsi"/>
          <w:b/>
          <w:sz w:val="22"/>
          <w:szCs w:val="22"/>
          <w:lang w:val="ro-RO"/>
        </w:rPr>
        <w:t xml:space="preserve"> </w:t>
      </w:r>
      <w:r w:rsidRPr="00427188">
        <w:rPr>
          <w:rFonts w:asciiTheme="majorHAnsi" w:hAnsiTheme="majorHAnsi" w:cstheme="majorHAnsi"/>
          <w:sz w:val="22"/>
          <w:szCs w:val="22"/>
          <w:lang w:val="ro-RO"/>
        </w:rPr>
        <w:t>- Achizitorul se obligă sa pună la dispoziţia prestatorului orice facilităţi şi/sau informaţii pe care acesta le va cere şi pe care le consideră necesare îndeplinirii contractului.</w:t>
      </w:r>
    </w:p>
    <w:p w14:paraId="3827366F" w14:textId="77777777" w:rsidR="00837F52" w:rsidRPr="00427188" w:rsidRDefault="00837F52" w:rsidP="00837F52">
      <w:pPr>
        <w:pStyle w:val="DefaultText"/>
        <w:jc w:val="both"/>
        <w:rPr>
          <w:rFonts w:asciiTheme="majorHAnsi" w:hAnsiTheme="majorHAnsi" w:cstheme="majorHAnsi"/>
          <w:b/>
          <w:sz w:val="22"/>
          <w:szCs w:val="22"/>
          <w:lang w:val="it-IT"/>
        </w:rPr>
      </w:pPr>
    </w:p>
    <w:p w14:paraId="53601884" w14:textId="77777777" w:rsidR="00837F52" w:rsidRPr="00427188" w:rsidRDefault="00837F52" w:rsidP="00837F52">
      <w:pPr>
        <w:pStyle w:val="DefaultText"/>
        <w:jc w:val="both"/>
        <w:rPr>
          <w:rFonts w:asciiTheme="majorHAnsi" w:hAnsiTheme="majorHAnsi" w:cstheme="majorHAnsi"/>
          <w:b/>
          <w:sz w:val="22"/>
          <w:szCs w:val="22"/>
          <w:lang w:val="it-IT"/>
        </w:rPr>
      </w:pPr>
      <w:r w:rsidRPr="00427188">
        <w:rPr>
          <w:rFonts w:asciiTheme="majorHAnsi" w:hAnsiTheme="majorHAnsi" w:cstheme="majorHAnsi"/>
          <w:b/>
          <w:sz w:val="22"/>
          <w:szCs w:val="22"/>
          <w:lang w:val="it-IT"/>
        </w:rPr>
        <w:t>1</w:t>
      </w:r>
      <w:r w:rsidR="00380689" w:rsidRPr="00427188">
        <w:rPr>
          <w:rFonts w:asciiTheme="majorHAnsi" w:hAnsiTheme="majorHAnsi" w:cstheme="majorHAnsi"/>
          <w:b/>
          <w:sz w:val="22"/>
          <w:szCs w:val="22"/>
          <w:lang w:val="it-IT"/>
        </w:rPr>
        <w:t>0</w:t>
      </w:r>
      <w:r w:rsidRPr="00427188">
        <w:rPr>
          <w:rFonts w:asciiTheme="majorHAnsi" w:hAnsiTheme="majorHAnsi" w:cstheme="majorHAnsi"/>
          <w:b/>
          <w:sz w:val="22"/>
          <w:szCs w:val="22"/>
          <w:lang w:val="it-IT"/>
        </w:rPr>
        <w:t xml:space="preserve">.  </w:t>
      </w:r>
      <w:r w:rsidRPr="00427188">
        <w:rPr>
          <w:rFonts w:asciiTheme="majorHAnsi" w:hAnsiTheme="majorHAnsi" w:cstheme="majorHAnsi"/>
          <w:b/>
          <w:i/>
          <w:sz w:val="22"/>
          <w:szCs w:val="22"/>
          <w:lang w:val="it-IT"/>
        </w:rPr>
        <w:t>Sancţiuni pentru n</w:t>
      </w:r>
      <w:r w:rsidR="00380689" w:rsidRPr="00427188">
        <w:rPr>
          <w:rFonts w:asciiTheme="majorHAnsi" w:hAnsiTheme="majorHAnsi" w:cstheme="majorHAnsi"/>
          <w:b/>
          <w:i/>
          <w:sz w:val="22"/>
          <w:szCs w:val="22"/>
          <w:lang w:val="it-IT"/>
        </w:rPr>
        <w:t>e</w:t>
      </w:r>
      <w:r w:rsidRPr="00427188">
        <w:rPr>
          <w:rFonts w:asciiTheme="majorHAnsi" w:hAnsiTheme="majorHAnsi" w:cstheme="majorHAnsi"/>
          <w:b/>
          <w:i/>
          <w:sz w:val="22"/>
          <w:szCs w:val="22"/>
          <w:lang w:val="it-IT"/>
        </w:rPr>
        <w:t xml:space="preserve">îndeplinirea culpabilă a obligaţiilor </w:t>
      </w:r>
    </w:p>
    <w:p w14:paraId="289951C7" w14:textId="77777777" w:rsidR="00837F52" w:rsidRPr="00427188" w:rsidRDefault="00837F52" w:rsidP="004C346E">
      <w:pPr>
        <w:pStyle w:val="DefaultText"/>
        <w:jc w:val="both"/>
        <w:rPr>
          <w:rFonts w:asciiTheme="majorHAnsi" w:hAnsiTheme="majorHAnsi" w:cstheme="majorHAnsi"/>
          <w:noProof w:val="0"/>
          <w:sz w:val="22"/>
          <w:szCs w:val="22"/>
          <w:lang w:val="ro-RO"/>
        </w:rPr>
      </w:pPr>
      <w:r w:rsidRPr="00427188">
        <w:rPr>
          <w:rFonts w:asciiTheme="majorHAnsi" w:hAnsiTheme="majorHAnsi" w:cstheme="majorHAnsi"/>
          <w:sz w:val="22"/>
          <w:szCs w:val="22"/>
          <w:lang w:val="it-IT"/>
        </w:rPr>
        <w:t>1</w:t>
      </w:r>
      <w:r w:rsidR="00380689" w:rsidRPr="00427188">
        <w:rPr>
          <w:rFonts w:asciiTheme="majorHAnsi" w:hAnsiTheme="majorHAnsi" w:cstheme="majorHAnsi"/>
          <w:sz w:val="22"/>
          <w:szCs w:val="22"/>
          <w:lang w:val="it-IT"/>
        </w:rPr>
        <w:t>0</w:t>
      </w:r>
      <w:r w:rsidRPr="00427188">
        <w:rPr>
          <w:rFonts w:asciiTheme="majorHAnsi" w:hAnsiTheme="majorHAnsi" w:cstheme="majorHAnsi"/>
          <w:sz w:val="22"/>
          <w:szCs w:val="22"/>
          <w:lang w:val="it-IT"/>
        </w:rPr>
        <w:t>.1</w:t>
      </w:r>
      <w:r w:rsidRPr="00427188">
        <w:rPr>
          <w:rFonts w:asciiTheme="majorHAnsi" w:hAnsiTheme="majorHAnsi" w:cstheme="majorHAnsi"/>
          <w:b/>
          <w:sz w:val="22"/>
          <w:szCs w:val="22"/>
          <w:lang w:val="it-IT"/>
        </w:rPr>
        <w:t xml:space="preserve"> </w:t>
      </w:r>
      <w:r w:rsidRPr="00427188">
        <w:rPr>
          <w:rFonts w:asciiTheme="majorHAnsi" w:hAnsiTheme="majorHAnsi" w:cstheme="majorHAnsi"/>
          <w:sz w:val="22"/>
          <w:szCs w:val="22"/>
          <w:lang w:val="it-IT"/>
        </w:rPr>
        <w:t>-</w:t>
      </w:r>
      <w:r w:rsidRPr="00427188">
        <w:rPr>
          <w:rFonts w:asciiTheme="majorHAnsi" w:hAnsiTheme="majorHAnsi" w:cstheme="majorHAnsi"/>
          <w:b/>
          <w:sz w:val="22"/>
          <w:szCs w:val="22"/>
          <w:lang w:val="it-IT"/>
        </w:rPr>
        <w:t xml:space="preserve"> </w:t>
      </w:r>
      <w:r w:rsidRPr="00427188">
        <w:rPr>
          <w:rFonts w:asciiTheme="majorHAnsi" w:hAnsiTheme="majorHAnsi" w:cstheme="majorHAnsi"/>
          <w:sz w:val="22"/>
          <w:szCs w:val="22"/>
          <w:lang w:val="it-IT"/>
        </w:rPr>
        <w:t xml:space="preserve">În cazul în care, din vina sa exclusivă, prestatorul nu reuşeşte să-şi îndeplinească obligaţiile asumate, atunci achizitorul are dreptul de a deduce din preţul contractului, ca penalităţi, o sumă echivalentă cu o cotă procentuală de 0,1% din obligatiile neindeplinite </w:t>
      </w:r>
      <w:r w:rsidRPr="00427188">
        <w:rPr>
          <w:rFonts w:asciiTheme="majorHAnsi" w:hAnsiTheme="majorHAnsi" w:cstheme="majorHAnsi"/>
          <w:i/>
          <w:sz w:val="22"/>
          <w:szCs w:val="22"/>
          <w:lang w:val="it-IT"/>
        </w:rPr>
        <w:t>pentru fiecare zi de întârziere, pânâ la îndeplinirea efectivă a obligaţiilor.</w:t>
      </w:r>
      <w:r w:rsidRPr="00427188">
        <w:rPr>
          <w:rFonts w:asciiTheme="majorHAnsi" w:hAnsiTheme="majorHAnsi" w:cstheme="majorHAnsi"/>
          <w:sz w:val="22"/>
          <w:szCs w:val="22"/>
          <w:lang w:val="it-IT"/>
        </w:rPr>
        <w:t xml:space="preserve"> </w:t>
      </w:r>
    </w:p>
    <w:p w14:paraId="1CE30042" w14:textId="77777777" w:rsidR="00837F52" w:rsidRPr="00427188" w:rsidRDefault="00837F52" w:rsidP="004C346E">
      <w:pPr>
        <w:pStyle w:val="NormalWeb"/>
        <w:tabs>
          <w:tab w:val="left" w:pos="9615"/>
        </w:tabs>
        <w:spacing w:before="0" w:after="0"/>
        <w:ind w:left="0" w:right="-24"/>
        <w:jc w:val="both"/>
        <w:rPr>
          <w:rFonts w:asciiTheme="majorHAnsi" w:hAnsiTheme="majorHAnsi" w:cstheme="majorHAnsi"/>
          <w:color w:val="000000"/>
          <w:sz w:val="22"/>
          <w:szCs w:val="22"/>
          <w:lang w:val="ro-RO" w:eastAsia="ro-RO"/>
        </w:rPr>
      </w:pPr>
      <w:r w:rsidRPr="00427188">
        <w:rPr>
          <w:rFonts w:asciiTheme="majorHAnsi" w:hAnsiTheme="majorHAnsi" w:cstheme="majorHAnsi"/>
          <w:sz w:val="22"/>
          <w:szCs w:val="22"/>
          <w:lang w:val="ro-RO"/>
        </w:rPr>
        <w:t>1</w:t>
      </w:r>
      <w:r w:rsidR="00380689" w:rsidRPr="00427188">
        <w:rPr>
          <w:rFonts w:asciiTheme="majorHAnsi" w:hAnsiTheme="majorHAnsi" w:cstheme="majorHAnsi"/>
          <w:sz w:val="22"/>
          <w:szCs w:val="22"/>
          <w:lang w:val="ro-RO"/>
        </w:rPr>
        <w:t>0</w:t>
      </w:r>
      <w:r w:rsidRPr="00427188">
        <w:rPr>
          <w:rFonts w:asciiTheme="majorHAnsi" w:hAnsiTheme="majorHAnsi" w:cstheme="majorHAnsi"/>
          <w:sz w:val="22"/>
          <w:szCs w:val="22"/>
          <w:lang w:val="ro-RO"/>
        </w:rPr>
        <w:t xml:space="preserve">.2 </w:t>
      </w:r>
      <w:r w:rsidRPr="00427188">
        <w:rPr>
          <w:rFonts w:asciiTheme="majorHAnsi" w:hAnsiTheme="majorHAnsi" w:cstheme="majorHAnsi"/>
          <w:b/>
          <w:sz w:val="22"/>
          <w:szCs w:val="22"/>
          <w:lang w:val="ro-RO"/>
        </w:rPr>
        <w:t xml:space="preserve">- </w:t>
      </w:r>
      <w:r w:rsidRPr="00427188">
        <w:rPr>
          <w:rFonts w:asciiTheme="majorHAnsi" w:hAnsiTheme="majorHAnsi" w:cstheme="majorHAnsi"/>
          <w:sz w:val="22"/>
          <w:szCs w:val="22"/>
          <w:lang w:val="ro-RO"/>
        </w:rPr>
        <w:t xml:space="preserve">În cazul în care achizitorul nu îşi onorează obligaţiile în termenul convenit la art. </w:t>
      </w:r>
      <w:r w:rsidR="00FE4EC1" w:rsidRPr="00427188">
        <w:rPr>
          <w:rFonts w:asciiTheme="majorHAnsi" w:hAnsiTheme="majorHAnsi" w:cstheme="majorHAnsi"/>
          <w:sz w:val="22"/>
          <w:szCs w:val="22"/>
          <w:lang w:val="ro-RO"/>
        </w:rPr>
        <w:t>9</w:t>
      </w:r>
      <w:r w:rsidRPr="00427188">
        <w:rPr>
          <w:rFonts w:asciiTheme="majorHAnsi" w:hAnsiTheme="majorHAnsi" w:cstheme="majorHAnsi"/>
          <w:sz w:val="22"/>
          <w:szCs w:val="22"/>
          <w:lang w:val="ro-RO"/>
        </w:rPr>
        <w:t xml:space="preserve">.2, atunci acestuia îi revine obligaţia de a plăti dobanzi penalizatoare </w:t>
      </w:r>
      <w:r w:rsidRPr="00427188">
        <w:rPr>
          <w:rFonts w:asciiTheme="majorHAnsi" w:hAnsiTheme="majorHAnsi" w:cstheme="majorHAnsi"/>
          <w:color w:val="000000"/>
          <w:sz w:val="22"/>
          <w:szCs w:val="22"/>
          <w:lang w:val="ro-RO" w:eastAsia="ro-RO"/>
        </w:rPr>
        <w:t xml:space="preserve">potrivit articolului 3 alin. 2^1 din Ordonanta Guvernului </w:t>
      </w:r>
      <w:r w:rsidRPr="00427188">
        <w:rPr>
          <w:rFonts w:asciiTheme="majorHAnsi" w:hAnsiTheme="majorHAnsi" w:cstheme="majorHAnsi"/>
          <w:color w:val="000000"/>
          <w:sz w:val="22"/>
          <w:szCs w:val="22"/>
          <w:lang w:val="ro-RO" w:eastAsia="ro-RO"/>
        </w:rPr>
        <w:fldChar w:fldCharType="begin"/>
      </w:r>
      <w:r w:rsidRPr="00427188">
        <w:rPr>
          <w:rFonts w:asciiTheme="majorHAnsi" w:hAnsiTheme="majorHAnsi" w:cstheme="majorHAnsi"/>
          <w:color w:val="000000"/>
          <w:sz w:val="22"/>
          <w:szCs w:val="22"/>
          <w:lang w:val="ro-RO" w:eastAsia="ro-RO"/>
        </w:rPr>
        <w:instrText xml:space="preserve"> HYPERLINK "doc:1110001303/13" </w:instrText>
      </w:r>
      <w:r w:rsidRPr="00427188">
        <w:rPr>
          <w:rFonts w:asciiTheme="majorHAnsi" w:hAnsiTheme="majorHAnsi" w:cstheme="majorHAnsi"/>
          <w:color w:val="000000"/>
          <w:sz w:val="22"/>
          <w:szCs w:val="22"/>
          <w:lang w:val="ro-RO" w:eastAsia="ro-RO"/>
        </w:rPr>
        <w:fldChar w:fldCharType="separate"/>
      </w:r>
      <w:r w:rsidRPr="00427188">
        <w:rPr>
          <w:rStyle w:val="Hyperlink"/>
          <w:rFonts w:asciiTheme="majorHAnsi" w:hAnsiTheme="majorHAnsi" w:cstheme="majorHAnsi"/>
          <w:sz w:val="22"/>
          <w:szCs w:val="22"/>
          <w:lang w:val="ro-RO" w:eastAsia="ro-RO"/>
        </w:rPr>
        <w:t>nr. 13/2011</w:t>
      </w:r>
      <w:r w:rsidRPr="00427188">
        <w:rPr>
          <w:rFonts w:asciiTheme="majorHAnsi" w:hAnsiTheme="majorHAnsi" w:cstheme="majorHAnsi"/>
          <w:color w:val="000000"/>
          <w:sz w:val="22"/>
          <w:szCs w:val="22"/>
          <w:lang w:val="ro-RO" w:eastAsia="ro-RO"/>
        </w:rPr>
        <w:fldChar w:fldCharType="end"/>
      </w:r>
      <w:r w:rsidRPr="00427188">
        <w:rPr>
          <w:rFonts w:asciiTheme="majorHAnsi" w:hAnsiTheme="majorHAnsi" w:cstheme="majorHAnsi"/>
          <w:color w:val="000000"/>
          <w:sz w:val="22"/>
          <w:szCs w:val="22"/>
          <w:lang w:val="ro-RO" w:eastAsia="ro-RO"/>
        </w:rPr>
        <w:t xml:space="preserve"> privind dobanda legala remuneratorie si penalizatoare pentru obligatii banesti, precum si pentru reglementarea unor masuri financiar-fiscale in domeniul bancar, publicata in Monitorul Oficial al Romaniei, Partea I, nr. 607 din 29 august 2011, aprobata prin Legea </w:t>
      </w:r>
      <w:r w:rsidRPr="00427188">
        <w:rPr>
          <w:rFonts w:asciiTheme="majorHAnsi" w:hAnsiTheme="majorHAnsi" w:cstheme="majorHAnsi"/>
          <w:color w:val="000000"/>
          <w:sz w:val="22"/>
          <w:szCs w:val="22"/>
          <w:lang w:val="ro-RO" w:eastAsia="ro-RO"/>
        </w:rPr>
        <w:fldChar w:fldCharType="begin"/>
      </w:r>
      <w:r w:rsidRPr="00427188">
        <w:rPr>
          <w:rFonts w:asciiTheme="majorHAnsi" w:hAnsiTheme="majorHAnsi" w:cstheme="majorHAnsi"/>
          <w:color w:val="000000"/>
          <w:sz w:val="22"/>
          <w:szCs w:val="22"/>
          <w:lang w:val="ro-RO" w:eastAsia="ro-RO"/>
        </w:rPr>
        <w:instrText xml:space="preserve"> HYPERLINK "doc:1120004302/1" </w:instrText>
      </w:r>
      <w:r w:rsidRPr="00427188">
        <w:rPr>
          <w:rFonts w:asciiTheme="majorHAnsi" w:hAnsiTheme="majorHAnsi" w:cstheme="majorHAnsi"/>
          <w:color w:val="000000"/>
          <w:sz w:val="22"/>
          <w:szCs w:val="22"/>
          <w:lang w:val="ro-RO" w:eastAsia="ro-RO"/>
        </w:rPr>
        <w:fldChar w:fldCharType="separate"/>
      </w:r>
      <w:r w:rsidRPr="00427188">
        <w:rPr>
          <w:rStyle w:val="Hyperlink"/>
          <w:rFonts w:asciiTheme="majorHAnsi" w:hAnsiTheme="majorHAnsi" w:cstheme="majorHAnsi"/>
          <w:sz w:val="22"/>
          <w:szCs w:val="22"/>
          <w:lang w:val="ro-RO" w:eastAsia="ro-RO"/>
        </w:rPr>
        <w:t>nr. 43/2012</w:t>
      </w:r>
      <w:r w:rsidRPr="00427188">
        <w:rPr>
          <w:rFonts w:asciiTheme="majorHAnsi" w:hAnsiTheme="majorHAnsi" w:cstheme="majorHAnsi"/>
          <w:color w:val="000000"/>
          <w:sz w:val="22"/>
          <w:szCs w:val="22"/>
          <w:lang w:val="ro-RO" w:eastAsia="ro-RO"/>
        </w:rPr>
        <w:fldChar w:fldCharType="end"/>
      </w:r>
      <w:r w:rsidRPr="00427188">
        <w:rPr>
          <w:rFonts w:asciiTheme="majorHAnsi" w:hAnsiTheme="majorHAnsi" w:cstheme="majorHAnsi"/>
          <w:color w:val="000000"/>
          <w:sz w:val="22"/>
          <w:szCs w:val="22"/>
          <w:lang w:val="ro-RO" w:eastAsia="ro-RO"/>
        </w:rPr>
        <w:t xml:space="preserve">. </w:t>
      </w:r>
    </w:p>
    <w:p w14:paraId="4B8DA9F6" w14:textId="77777777" w:rsidR="00837F52" w:rsidRPr="00427188" w:rsidRDefault="00837F52" w:rsidP="004C346E">
      <w:pPr>
        <w:pStyle w:val="DefaultText"/>
        <w:jc w:val="both"/>
        <w:rPr>
          <w:rFonts w:asciiTheme="majorHAnsi" w:hAnsiTheme="majorHAnsi" w:cstheme="majorHAnsi"/>
          <w:b/>
          <w:sz w:val="22"/>
          <w:szCs w:val="22"/>
          <w:lang w:val="ro-RO"/>
        </w:rPr>
      </w:pPr>
      <w:r w:rsidRPr="00427188">
        <w:rPr>
          <w:rFonts w:asciiTheme="majorHAnsi" w:hAnsiTheme="majorHAnsi" w:cstheme="majorHAnsi"/>
          <w:sz w:val="22"/>
          <w:szCs w:val="22"/>
          <w:lang w:val="ro-RO"/>
        </w:rPr>
        <w:t>1</w:t>
      </w:r>
      <w:r w:rsidR="00380689" w:rsidRPr="00427188">
        <w:rPr>
          <w:rFonts w:asciiTheme="majorHAnsi" w:hAnsiTheme="majorHAnsi" w:cstheme="majorHAnsi"/>
          <w:sz w:val="22"/>
          <w:szCs w:val="22"/>
          <w:lang w:val="ro-RO"/>
        </w:rPr>
        <w:t>0</w:t>
      </w:r>
      <w:r w:rsidRPr="00427188">
        <w:rPr>
          <w:rFonts w:asciiTheme="majorHAnsi" w:hAnsiTheme="majorHAnsi" w:cstheme="majorHAnsi"/>
          <w:sz w:val="22"/>
          <w:szCs w:val="22"/>
          <w:lang w:val="ro-RO"/>
        </w:rPr>
        <w:t>.3 -</w:t>
      </w:r>
      <w:r w:rsidRPr="00427188">
        <w:rPr>
          <w:rFonts w:asciiTheme="majorHAnsi" w:hAnsiTheme="majorHAnsi" w:cstheme="majorHAnsi"/>
          <w:b/>
          <w:sz w:val="22"/>
          <w:szCs w:val="22"/>
          <w:lang w:val="ro-RO"/>
        </w:rPr>
        <w:t xml:space="preserve"> </w:t>
      </w:r>
      <w:r w:rsidRPr="00427188">
        <w:rPr>
          <w:rFonts w:asciiTheme="majorHAnsi" w:hAnsiTheme="majorHAnsi" w:cstheme="majorHAnsi"/>
          <w:noProof w:val="0"/>
          <w:sz w:val="22"/>
          <w:szCs w:val="22"/>
          <w:lang w:val="ro-RO"/>
        </w:rPr>
        <w:t>Nerespectarea obligaţiilor asumate prin prezentul contract de către una dintre părţi, în mod culpabil şi repetat, dă dreptul părţii lezate de a considera contractul de drept reziliat şi de a pretinde plata de daune-interese.</w:t>
      </w:r>
    </w:p>
    <w:p w14:paraId="14BE0EDF" w14:textId="77777777" w:rsidR="00837F52" w:rsidRPr="00427188" w:rsidRDefault="00837F52" w:rsidP="004C346E">
      <w:pPr>
        <w:pStyle w:val="DefaultText"/>
        <w:tabs>
          <w:tab w:val="left" w:pos="3080"/>
        </w:tabs>
        <w:jc w:val="both"/>
        <w:rPr>
          <w:rFonts w:asciiTheme="majorHAnsi" w:hAnsiTheme="majorHAnsi" w:cstheme="majorHAnsi"/>
          <w:b/>
          <w:sz w:val="22"/>
          <w:szCs w:val="22"/>
          <w:lang w:val="ro-RO"/>
        </w:rPr>
      </w:pPr>
      <w:r w:rsidRPr="00427188">
        <w:rPr>
          <w:rFonts w:asciiTheme="majorHAnsi" w:hAnsiTheme="majorHAnsi" w:cstheme="majorHAnsi"/>
          <w:sz w:val="22"/>
          <w:szCs w:val="22"/>
          <w:lang w:val="ro-RO"/>
        </w:rPr>
        <w:t>1</w:t>
      </w:r>
      <w:r w:rsidR="00380689" w:rsidRPr="00427188">
        <w:rPr>
          <w:rFonts w:asciiTheme="majorHAnsi" w:hAnsiTheme="majorHAnsi" w:cstheme="majorHAnsi"/>
          <w:sz w:val="22"/>
          <w:szCs w:val="22"/>
          <w:lang w:val="ro-RO"/>
        </w:rPr>
        <w:t>0</w:t>
      </w:r>
      <w:r w:rsidRPr="00427188">
        <w:rPr>
          <w:rFonts w:asciiTheme="majorHAnsi" w:hAnsiTheme="majorHAnsi" w:cstheme="majorHAnsi"/>
          <w:sz w:val="22"/>
          <w:szCs w:val="22"/>
          <w:lang w:val="ro-RO"/>
        </w:rPr>
        <w:t xml:space="preserve">.4 - Achizitorul îţi rezervă dreptul de a renunţa la contract, printr-o notificare scrisă adresată furnizorului, fără nici o compensaţie, dacă acesta din urmă dă faliment, cu condiţia ca această anulare să nu prejudicieze sau să afecteze dreptul la acţiune sau despăgubire pentru furnizor. </w:t>
      </w:r>
      <w:r w:rsidRPr="00427188">
        <w:rPr>
          <w:rFonts w:asciiTheme="majorHAnsi" w:hAnsiTheme="majorHAnsi" w:cstheme="majorHAnsi"/>
          <w:noProof w:val="0"/>
          <w:sz w:val="22"/>
          <w:szCs w:val="22"/>
          <w:lang w:val="ro-RO"/>
        </w:rPr>
        <w:t>În acest caz, furnizorul are dreptul de a pretinde numai plata corespunzătoare pentru partea din  contract îndeplinită pâna la data denunţării unilaterale a contractului</w:t>
      </w:r>
    </w:p>
    <w:p w14:paraId="5A4D45F2" w14:textId="77777777" w:rsidR="00837F52" w:rsidRPr="00427188" w:rsidRDefault="00837F52" w:rsidP="00837F52">
      <w:pPr>
        <w:pStyle w:val="DefaultText"/>
        <w:tabs>
          <w:tab w:val="left" w:pos="3080"/>
        </w:tabs>
        <w:jc w:val="both"/>
        <w:rPr>
          <w:rFonts w:asciiTheme="majorHAnsi" w:hAnsiTheme="majorHAnsi" w:cstheme="majorHAnsi"/>
          <w:b/>
          <w:sz w:val="22"/>
          <w:szCs w:val="22"/>
          <w:lang w:val="ro-RO"/>
        </w:rPr>
      </w:pPr>
    </w:p>
    <w:p w14:paraId="618132F3" w14:textId="77777777" w:rsidR="00837F52" w:rsidRPr="00427188" w:rsidRDefault="00837F52" w:rsidP="00837F52">
      <w:pPr>
        <w:pStyle w:val="DefaultText"/>
        <w:jc w:val="both"/>
        <w:rPr>
          <w:rFonts w:asciiTheme="majorHAnsi" w:hAnsiTheme="majorHAnsi" w:cstheme="majorHAnsi"/>
          <w:b/>
          <w:sz w:val="22"/>
          <w:szCs w:val="22"/>
          <w:lang w:val="pt-BR"/>
        </w:rPr>
      </w:pPr>
      <w:r w:rsidRPr="00427188">
        <w:rPr>
          <w:rFonts w:asciiTheme="majorHAnsi" w:hAnsiTheme="majorHAnsi" w:cstheme="majorHAnsi"/>
          <w:b/>
          <w:sz w:val="22"/>
          <w:szCs w:val="22"/>
          <w:lang w:val="pt-BR"/>
        </w:rPr>
        <w:lastRenderedPageBreak/>
        <w:t>1</w:t>
      </w:r>
      <w:r w:rsidR="00380689" w:rsidRPr="00427188">
        <w:rPr>
          <w:rFonts w:asciiTheme="majorHAnsi" w:hAnsiTheme="majorHAnsi" w:cstheme="majorHAnsi"/>
          <w:b/>
          <w:sz w:val="22"/>
          <w:szCs w:val="22"/>
          <w:lang w:val="pt-BR"/>
        </w:rPr>
        <w:t>1</w:t>
      </w:r>
      <w:r w:rsidRPr="00427188">
        <w:rPr>
          <w:rFonts w:asciiTheme="majorHAnsi" w:hAnsiTheme="majorHAnsi" w:cstheme="majorHAnsi"/>
          <w:b/>
          <w:sz w:val="22"/>
          <w:szCs w:val="22"/>
          <w:lang w:val="pt-BR"/>
        </w:rPr>
        <w:t>. Garantia de buna executie a contractului</w:t>
      </w:r>
    </w:p>
    <w:p w14:paraId="348C6C8B" w14:textId="77777777" w:rsidR="00837F52" w:rsidRPr="00427188" w:rsidRDefault="00837F52" w:rsidP="00837F52">
      <w:pPr>
        <w:pStyle w:val="DefaultText"/>
        <w:jc w:val="both"/>
        <w:rPr>
          <w:rFonts w:asciiTheme="majorHAnsi" w:hAnsiTheme="majorHAnsi" w:cstheme="majorHAnsi"/>
          <w:sz w:val="22"/>
          <w:szCs w:val="22"/>
          <w:lang w:val="it-IT"/>
        </w:rPr>
      </w:pPr>
      <w:r w:rsidRPr="00427188">
        <w:rPr>
          <w:rFonts w:asciiTheme="majorHAnsi" w:hAnsiTheme="majorHAnsi" w:cstheme="majorHAnsi"/>
          <w:sz w:val="22"/>
          <w:szCs w:val="22"/>
          <w:lang w:val="it-IT"/>
        </w:rPr>
        <w:t>1</w:t>
      </w:r>
      <w:r w:rsidR="00380689" w:rsidRPr="00427188">
        <w:rPr>
          <w:rFonts w:asciiTheme="majorHAnsi" w:hAnsiTheme="majorHAnsi" w:cstheme="majorHAnsi"/>
          <w:sz w:val="22"/>
          <w:szCs w:val="22"/>
          <w:lang w:val="it-IT"/>
        </w:rPr>
        <w:t>1</w:t>
      </w:r>
      <w:r w:rsidRPr="00427188">
        <w:rPr>
          <w:rFonts w:asciiTheme="majorHAnsi" w:hAnsiTheme="majorHAnsi" w:cstheme="majorHAnsi"/>
          <w:sz w:val="22"/>
          <w:szCs w:val="22"/>
          <w:lang w:val="it-IT"/>
        </w:rPr>
        <w:t xml:space="preserve">.1 – </w:t>
      </w:r>
      <w:r w:rsidRPr="00427188">
        <w:rPr>
          <w:rFonts w:asciiTheme="majorHAnsi" w:hAnsiTheme="majorHAnsi" w:cstheme="majorHAnsi"/>
          <w:sz w:val="22"/>
          <w:szCs w:val="22"/>
          <w:lang w:val="nl-NL"/>
        </w:rPr>
        <w:t xml:space="preserve">Executarea contractului începe la data semnarii, </w:t>
      </w:r>
      <w:r w:rsidRPr="00427188">
        <w:rPr>
          <w:rFonts w:asciiTheme="majorHAnsi" w:hAnsiTheme="majorHAnsi" w:cstheme="majorHAnsi"/>
          <w:sz w:val="22"/>
          <w:szCs w:val="22"/>
          <w:lang w:val="ro-RO"/>
        </w:rPr>
        <w:t>prestatorul nefiind obligat să constituie garanţia de bună execuţie, conform art. 39 (2) din Hotararea nr.395 pentru aprobarea Normelor metodologice de aplicare a prevederilor referitoare la atribuirea contractului de achizitie publica/acordului-cadru din Legea nr. 98/2016 privind achizitiile publice</w:t>
      </w:r>
      <w:r w:rsidRPr="00427188">
        <w:rPr>
          <w:rFonts w:asciiTheme="majorHAnsi" w:hAnsiTheme="majorHAnsi" w:cstheme="majorHAnsi"/>
          <w:sz w:val="22"/>
          <w:szCs w:val="22"/>
          <w:lang w:val="it-IT"/>
        </w:rPr>
        <w:t>.</w:t>
      </w:r>
    </w:p>
    <w:p w14:paraId="0A2CE94A" w14:textId="77777777" w:rsidR="00837F52" w:rsidRPr="00427188" w:rsidRDefault="00837F52" w:rsidP="00837F52">
      <w:pPr>
        <w:pStyle w:val="DefaultText"/>
        <w:jc w:val="both"/>
        <w:rPr>
          <w:rFonts w:asciiTheme="majorHAnsi" w:hAnsiTheme="majorHAnsi" w:cstheme="majorHAnsi"/>
          <w:sz w:val="22"/>
          <w:szCs w:val="22"/>
          <w:lang w:val="ro-RO"/>
        </w:rPr>
      </w:pPr>
    </w:p>
    <w:p w14:paraId="77FE78B9" w14:textId="77777777" w:rsidR="00837F52" w:rsidRPr="00427188" w:rsidRDefault="00837F52" w:rsidP="00837F52">
      <w:pPr>
        <w:pStyle w:val="DefaultText"/>
        <w:jc w:val="both"/>
        <w:rPr>
          <w:rFonts w:asciiTheme="majorHAnsi" w:hAnsiTheme="majorHAnsi" w:cstheme="majorHAnsi"/>
          <w:b/>
          <w:sz w:val="22"/>
          <w:szCs w:val="22"/>
          <w:lang w:val="ro-RO"/>
        </w:rPr>
      </w:pPr>
      <w:r w:rsidRPr="00427188">
        <w:rPr>
          <w:rFonts w:asciiTheme="majorHAnsi" w:hAnsiTheme="majorHAnsi" w:cstheme="majorHAnsi"/>
          <w:b/>
          <w:sz w:val="22"/>
          <w:szCs w:val="22"/>
          <w:lang w:val="ro-RO"/>
        </w:rPr>
        <w:t>1</w:t>
      </w:r>
      <w:r w:rsidR="004C346E" w:rsidRPr="00427188">
        <w:rPr>
          <w:rFonts w:asciiTheme="majorHAnsi" w:hAnsiTheme="majorHAnsi" w:cstheme="majorHAnsi"/>
          <w:b/>
          <w:sz w:val="22"/>
          <w:szCs w:val="22"/>
          <w:lang w:val="ro-RO"/>
        </w:rPr>
        <w:t>2</w:t>
      </w:r>
      <w:r w:rsidRPr="00427188">
        <w:rPr>
          <w:rFonts w:asciiTheme="majorHAnsi" w:hAnsiTheme="majorHAnsi" w:cstheme="majorHAnsi"/>
          <w:b/>
          <w:sz w:val="22"/>
          <w:szCs w:val="22"/>
          <w:lang w:val="ro-RO"/>
        </w:rPr>
        <w:t xml:space="preserve">. Recepţie şi verificări </w:t>
      </w:r>
    </w:p>
    <w:p w14:paraId="786A3DED" w14:textId="77777777" w:rsidR="00837F52" w:rsidRPr="00427188" w:rsidRDefault="00837F52" w:rsidP="00837F52">
      <w:pPr>
        <w:pStyle w:val="DefaultText"/>
        <w:jc w:val="both"/>
        <w:rPr>
          <w:rFonts w:asciiTheme="majorHAnsi" w:hAnsiTheme="majorHAnsi" w:cstheme="majorHAnsi"/>
          <w:sz w:val="22"/>
          <w:szCs w:val="22"/>
          <w:lang w:val="ro-RO"/>
        </w:rPr>
      </w:pPr>
      <w:r w:rsidRPr="00427188">
        <w:rPr>
          <w:rFonts w:asciiTheme="majorHAnsi" w:hAnsiTheme="majorHAnsi" w:cstheme="majorHAnsi"/>
          <w:sz w:val="22"/>
          <w:szCs w:val="22"/>
          <w:lang w:val="ro-RO"/>
        </w:rPr>
        <w:t>1</w:t>
      </w:r>
      <w:r w:rsidR="004C346E" w:rsidRPr="00427188">
        <w:rPr>
          <w:rFonts w:asciiTheme="majorHAnsi" w:hAnsiTheme="majorHAnsi" w:cstheme="majorHAnsi"/>
          <w:sz w:val="22"/>
          <w:szCs w:val="22"/>
          <w:lang w:val="ro-RO"/>
        </w:rPr>
        <w:t>2</w:t>
      </w:r>
      <w:r w:rsidRPr="00427188">
        <w:rPr>
          <w:rFonts w:asciiTheme="majorHAnsi" w:hAnsiTheme="majorHAnsi" w:cstheme="majorHAnsi"/>
          <w:sz w:val="22"/>
          <w:szCs w:val="22"/>
          <w:lang w:val="ro-RO"/>
        </w:rPr>
        <w:t xml:space="preserve">.1 - Achizitorul are dreptul de a verifica modul de prestare a serviciilor pentru a stabili conformitatea lor cu prevederile din solicitările emise. </w:t>
      </w:r>
    </w:p>
    <w:p w14:paraId="1ED69C85" w14:textId="77777777" w:rsidR="00837F52" w:rsidRPr="00427188" w:rsidRDefault="00837F52" w:rsidP="00837F52">
      <w:pPr>
        <w:pStyle w:val="DefaultText"/>
        <w:jc w:val="both"/>
        <w:rPr>
          <w:rFonts w:asciiTheme="majorHAnsi" w:hAnsiTheme="majorHAnsi" w:cstheme="majorHAnsi"/>
          <w:sz w:val="22"/>
          <w:szCs w:val="22"/>
          <w:lang w:val="it-IT"/>
        </w:rPr>
      </w:pPr>
      <w:r w:rsidRPr="00427188">
        <w:rPr>
          <w:rFonts w:asciiTheme="majorHAnsi" w:hAnsiTheme="majorHAnsi" w:cstheme="majorHAnsi"/>
          <w:sz w:val="22"/>
          <w:szCs w:val="22"/>
          <w:lang w:val="it-IT"/>
        </w:rPr>
        <w:t>1</w:t>
      </w:r>
      <w:r w:rsidR="004C346E" w:rsidRPr="00427188">
        <w:rPr>
          <w:rFonts w:asciiTheme="majorHAnsi" w:hAnsiTheme="majorHAnsi" w:cstheme="majorHAnsi"/>
          <w:sz w:val="22"/>
          <w:szCs w:val="22"/>
          <w:lang w:val="it-IT"/>
        </w:rPr>
        <w:t>2</w:t>
      </w:r>
      <w:r w:rsidRPr="00427188">
        <w:rPr>
          <w:rFonts w:asciiTheme="majorHAnsi" w:hAnsiTheme="majorHAnsi" w:cstheme="majorHAnsi"/>
          <w:sz w:val="22"/>
          <w:szCs w:val="22"/>
          <w:lang w:val="it-IT"/>
        </w:rPr>
        <w:t xml:space="preserve">.2 - Verificarile vor fi efectuate în conformitate cu prevederile din prezentul contract. </w:t>
      </w:r>
    </w:p>
    <w:p w14:paraId="2A3F51B1" w14:textId="77777777" w:rsidR="004C346E" w:rsidRPr="00427188" w:rsidRDefault="004C346E" w:rsidP="004C346E">
      <w:pPr>
        <w:pStyle w:val="DefaultText"/>
        <w:jc w:val="both"/>
        <w:rPr>
          <w:rFonts w:asciiTheme="majorHAnsi" w:hAnsiTheme="majorHAnsi" w:cstheme="majorHAnsi"/>
          <w:i/>
          <w:sz w:val="22"/>
          <w:szCs w:val="22"/>
          <w:lang w:val="it-IT"/>
        </w:rPr>
      </w:pPr>
    </w:p>
    <w:p w14:paraId="5A2DAFB1" w14:textId="77777777" w:rsidR="004C346E" w:rsidRPr="00427188" w:rsidRDefault="004C346E" w:rsidP="004C346E">
      <w:pPr>
        <w:pStyle w:val="DefaultText"/>
        <w:jc w:val="both"/>
        <w:rPr>
          <w:rFonts w:asciiTheme="majorHAnsi" w:hAnsiTheme="majorHAnsi" w:cstheme="majorHAnsi"/>
          <w:b/>
          <w:bCs/>
          <w:iCs/>
          <w:sz w:val="22"/>
          <w:szCs w:val="22"/>
          <w:lang w:val="it-IT"/>
        </w:rPr>
      </w:pPr>
      <w:r w:rsidRPr="00427188">
        <w:rPr>
          <w:rFonts w:asciiTheme="majorHAnsi" w:hAnsiTheme="majorHAnsi" w:cstheme="majorHAnsi"/>
          <w:b/>
          <w:bCs/>
          <w:iCs/>
          <w:sz w:val="22"/>
          <w:szCs w:val="22"/>
          <w:lang w:val="it-IT"/>
        </w:rPr>
        <w:t>1</w:t>
      </w:r>
      <w:r w:rsidR="007C7C51" w:rsidRPr="00427188">
        <w:rPr>
          <w:rFonts w:asciiTheme="majorHAnsi" w:hAnsiTheme="majorHAnsi" w:cstheme="majorHAnsi"/>
          <w:b/>
          <w:bCs/>
          <w:iCs/>
          <w:sz w:val="22"/>
          <w:szCs w:val="22"/>
          <w:lang w:val="it-IT"/>
        </w:rPr>
        <w:t>3</w:t>
      </w:r>
      <w:r w:rsidRPr="00427188">
        <w:rPr>
          <w:rFonts w:asciiTheme="majorHAnsi" w:hAnsiTheme="majorHAnsi" w:cstheme="majorHAnsi"/>
          <w:b/>
          <w:bCs/>
          <w:iCs/>
          <w:sz w:val="22"/>
          <w:szCs w:val="22"/>
          <w:lang w:val="it-IT"/>
        </w:rPr>
        <w:t>. Livrarea si documentele care insotesc serviciile</w:t>
      </w:r>
    </w:p>
    <w:p w14:paraId="25BA0294" w14:textId="77777777" w:rsidR="004C346E" w:rsidRPr="00427188" w:rsidRDefault="004C346E" w:rsidP="004C346E">
      <w:pPr>
        <w:pStyle w:val="DefaultText"/>
        <w:jc w:val="both"/>
        <w:rPr>
          <w:rFonts w:asciiTheme="majorHAnsi" w:hAnsiTheme="majorHAnsi" w:cstheme="majorHAnsi"/>
          <w:iCs/>
          <w:sz w:val="22"/>
          <w:szCs w:val="22"/>
          <w:lang w:val="it-IT"/>
        </w:rPr>
      </w:pPr>
      <w:r w:rsidRPr="00427188">
        <w:rPr>
          <w:rFonts w:asciiTheme="majorHAnsi" w:hAnsiTheme="majorHAnsi" w:cstheme="majorHAnsi"/>
          <w:iCs/>
          <w:sz w:val="22"/>
          <w:szCs w:val="22"/>
          <w:lang w:val="it-IT"/>
        </w:rPr>
        <w:t>1</w:t>
      </w:r>
      <w:r w:rsidR="007C7C51" w:rsidRPr="00427188">
        <w:rPr>
          <w:rFonts w:asciiTheme="majorHAnsi" w:hAnsiTheme="majorHAnsi" w:cstheme="majorHAnsi"/>
          <w:iCs/>
          <w:sz w:val="22"/>
          <w:szCs w:val="22"/>
          <w:lang w:val="it-IT"/>
        </w:rPr>
        <w:t>3</w:t>
      </w:r>
      <w:r w:rsidRPr="00427188">
        <w:rPr>
          <w:rFonts w:asciiTheme="majorHAnsi" w:hAnsiTheme="majorHAnsi" w:cstheme="majorHAnsi"/>
          <w:iCs/>
          <w:sz w:val="22"/>
          <w:szCs w:val="22"/>
          <w:lang w:val="it-IT"/>
        </w:rPr>
        <w:t>.1 - (1) Prestatorul are obligatia de a presta serviciile, respectand termenele comerciale stabilite, dupa primirea notei de comanda.</w:t>
      </w:r>
    </w:p>
    <w:p w14:paraId="6C01A31B" w14:textId="77777777" w:rsidR="004C346E" w:rsidRPr="00427188" w:rsidRDefault="004C346E" w:rsidP="004C346E">
      <w:pPr>
        <w:pStyle w:val="DefaultText"/>
        <w:jc w:val="both"/>
        <w:rPr>
          <w:rFonts w:asciiTheme="majorHAnsi" w:hAnsiTheme="majorHAnsi" w:cstheme="majorHAnsi"/>
          <w:iCs/>
          <w:sz w:val="22"/>
          <w:szCs w:val="22"/>
          <w:lang w:val="it-IT"/>
        </w:rPr>
      </w:pPr>
      <w:r w:rsidRPr="00427188">
        <w:rPr>
          <w:rFonts w:asciiTheme="majorHAnsi" w:hAnsiTheme="majorHAnsi" w:cstheme="majorHAnsi"/>
          <w:iCs/>
          <w:sz w:val="22"/>
          <w:szCs w:val="22"/>
          <w:lang w:val="it-IT"/>
        </w:rPr>
        <w:t xml:space="preserve">(2) In cazul în care prestatorul suferă întârzieri şi/sau suportă costuri suplimentare, datorate în exclusivitate achizitorului, părţile vor stabili de comun acord: </w:t>
      </w:r>
    </w:p>
    <w:p w14:paraId="15DB3D9E" w14:textId="77777777" w:rsidR="004C346E" w:rsidRPr="00427188" w:rsidRDefault="004C346E" w:rsidP="004C346E">
      <w:pPr>
        <w:pStyle w:val="DefaultText"/>
        <w:jc w:val="both"/>
        <w:rPr>
          <w:rFonts w:asciiTheme="majorHAnsi" w:hAnsiTheme="majorHAnsi" w:cstheme="majorHAnsi"/>
          <w:iCs/>
          <w:sz w:val="22"/>
          <w:szCs w:val="22"/>
          <w:lang w:val="it-IT"/>
        </w:rPr>
      </w:pPr>
      <w:r w:rsidRPr="00427188">
        <w:rPr>
          <w:rFonts w:asciiTheme="majorHAnsi" w:hAnsiTheme="majorHAnsi" w:cstheme="majorHAnsi"/>
          <w:iCs/>
          <w:sz w:val="22"/>
          <w:szCs w:val="22"/>
          <w:lang w:val="it-IT"/>
        </w:rPr>
        <w:t xml:space="preserve">a) prelungirea perioadei de prestare a serviciului; </w:t>
      </w:r>
    </w:p>
    <w:p w14:paraId="16D7A527" w14:textId="77777777" w:rsidR="004C346E" w:rsidRPr="00427188" w:rsidRDefault="004C346E" w:rsidP="004C346E">
      <w:pPr>
        <w:pStyle w:val="DefaultText"/>
        <w:jc w:val="both"/>
        <w:rPr>
          <w:rFonts w:asciiTheme="majorHAnsi" w:hAnsiTheme="majorHAnsi" w:cstheme="majorHAnsi"/>
          <w:iCs/>
          <w:sz w:val="22"/>
          <w:szCs w:val="22"/>
          <w:lang w:val="it-IT"/>
        </w:rPr>
      </w:pPr>
      <w:r w:rsidRPr="00427188">
        <w:rPr>
          <w:rFonts w:asciiTheme="majorHAnsi" w:hAnsiTheme="majorHAnsi" w:cstheme="majorHAnsi"/>
          <w:iCs/>
          <w:sz w:val="22"/>
          <w:szCs w:val="22"/>
          <w:lang w:val="it-IT"/>
        </w:rPr>
        <w:t>b) totalul cheltuielilor aferente, dacă este cazul, care se vor adăuga la preţul contractului.</w:t>
      </w:r>
    </w:p>
    <w:p w14:paraId="69E778F8" w14:textId="77777777" w:rsidR="004C346E" w:rsidRPr="00427188" w:rsidRDefault="004C346E" w:rsidP="004C346E">
      <w:pPr>
        <w:pStyle w:val="DefaultText"/>
        <w:jc w:val="both"/>
        <w:rPr>
          <w:rFonts w:asciiTheme="majorHAnsi" w:hAnsiTheme="majorHAnsi" w:cstheme="majorHAnsi"/>
          <w:iCs/>
          <w:sz w:val="22"/>
          <w:szCs w:val="22"/>
          <w:lang w:val="it-IT"/>
        </w:rPr>
      </w:pPr>
      <w:r w:rsidRPr="00427188">
        <w:rPr>
          <w:rFonts w:asciiTheme="majorHAnsi" w:hAnsiTheme="majorHAnsi" w:cstheme="majorHAnsi"/>
          <w:iCs/>
          <w:sz w:val="22"/>
          <w:szCs w:val="22"/>
          <w:lang w:val="it-IT"/>
        </w:rPr>
        <w:t>1</w:t>
      </w:r>
      <w:r w:rsidR="007C7C51" w:rsidRPr="00427188">
        <w:rPr>
          <w:rFonts w:asciiTheme="majorHAnsi" w:hAnsiTheme="majorHAnsi" w:cstheme="majorHAnsi"/>
          <w:iCs/>
          <w:sz w:val="22"/>
          <w:szCs w:val="22"/>
          <w:lang w:val="it-IT"/>
        </w:rPr>
        <w:t>3</w:t>
      </w:r>
      <w:r w:rsidRPr="00427188">
        <w:rPr>
          <w:rFonts w:asciiTheme="majorHAnsi" w:hAnsiTheme="majorHAnsi" w:cstheme="majorHAnsi"/>
          <w:iCs/>
          <w:sz w:val="22"/>
          <w:szCs w:val="22"/>
          <w:lang w:val="it-IT"/>
        </w:rPr>
        <w:t>.2 - Prestatorul va transmite achizitorului documentele care insotesc serviciile:</w:t>
      </w:r>
    </w:p>
    <w:p w14:paraId="7018BDF3" w14:textId="77777777" w:rsidR="004C346E" w:rsidRPr="00427188" w:rsidRDefault="004C346E" w:rsidP="004C346E">
      <w:pPr>
        <w:pStyle w:val="DefaultText"/>
        <w:jc w:val="both"/>
        <w:rPr>
          <w:rFonts w:asciiTheme="majorHAnsi" w:hAnsiTheme="majorHAnsi" w:cstheme="majorHAnsi"/>
          <w:iCs/>
          <w:sz w:val="22"/>
          <w:szCs w:val="22"/>
          <w:lang w:val="it-IT"/>
        </w:rPr>
      </w:pPr>
      <w:r w:rsidRPr="00427188">
        <w:rPr>
          <w:rFonts w:asciiTheme="majorHAnsi" w:hAnsiTheme="majorHAnsi" w:cstheme="majorHAnsi"/>
          <w:iCs/>
          <w:sz w:val="22"/>
          <w:szCs w:val="22"/>
          <w:lang w:val="it-IT"/>
        </w:rPr>
        <w:t>a) factura fiscala finala;</w:t>
      </w:r>
    </w:p>
    <w:p w14:paraId="003BF6C9" w14:textId="77777777" w:rsidR="004C346E" w:rsidRPr="00427188" w:rsidRDefault="004C346E" w:rsidP="004C346E">
      <w:pPr>
        <w:pStyle w:val="DefaultText"/>
        <w:jc w:val="both"/>
        <w:rPr>
          <w:rFonts w:asciiTheme="majorHAnsi" w:hAnsiTheme="majorHAnsi" w:cstheme="majorHAnsi"/>
          <w:iCs/>
          <w:sz w:val="22"/>
          <w:szCs w:val="22"/>
          <w:lang w:val="it-IT"/>
        </w:rPr>
      </w:pPr>
      <w:r w:rsidRPr="00427188">
        <w:rPr>
          <w:rFonts w:asciiTheme="majorHAnsi" w:hAnsiTheme="majorHAnsi" w:cstheme="majorHAnsi"/>
          <w:iCs/>
          <w:sz w:val="22"/>
          <w:szCs w:val="22"/>
          <w:lang w:val="it-IT"/>
        </w:rPr>
        <w:t>b) procesul verbal de receptie a serviciilor care constituie obiectul contractului.</w:t>
      </w:r>
    </w:p>
    <w:p w14:paraId="177738E4" w14:textId="77777777" w:rsidR="004C346E" w:rsidRPr="00427188" w:rsidRDefault="004C346E" w:rsidP="004C346E">
      <w:pPr>
        <w:pStyle w:val="DefaultText"/>
        <w:jc w:val="both"/>
        <w:rPr>
          <w:rFonts w:asciiTheme="majorHAnsi" w:hAnsiTheme="majorHAnsi" w:cstheme="majorHAnsi"/>
          <w:iCs/>
          <w:sz w:val="22"/>
          <w:szCs w:val="22"/>
          <w:lang w:val="it-IT"/>
        </w:rPr>
      </w:pPr>
      <w:r w:rsidRPr="00427188">
        <w:rPr>
          <w:rFonts w:asciiTheme="majorHAnsi" w:hAnsiTheme="majorHAnsi" w:cstheme="majorHAnsi"/>
          <w:iCs/>
          <w:sz w:val="22"/>
          <w:szCs w:val="22"/>
          <w:lang w:val="it-IT"/>
        </w:rPr>
        <w:t>1</w:t>
      </w:r>
      <w:r w:rsidR="007C7C51" w:rsidRPr="00427188">
        <w:rPr>
          <w:rFonts w:asciiTheme="majorHAnsi" w:hAnsiTheme="majorHAnsi" w:cstheme="majorHAnsi"/>
          <w:iCs/>
          <w:sz w:val="22"/>
          <w:szCs w:val="22"/>
          <w:lang w:val="it-IT"/>
        </w:rPr>
        <w:t>3</w:t>
      </w:r>
      <w:r w:rsidRPr="00427188">
        <w:rPr>
          <w:rFonts w:asciiTheme="majorHAnsi" w:hAnsiTheme="majorHAnsi" w:cstheme="majorHAnsi"/>
          <w:iCs/>
          <w:sz w:val="22"/>
          <w:szCs w:val="22"/>
          <w:lang w:val="it-IT"/>
        </w:rPr>
        <w:t>.3 - Certificarea de catre achizitor a faptului ca serviciile au fost prestate partial sau total se face dupa receptia finala, pe baza procesului verbal de receptie a serviciilor si prin semnarea de primire de catre reprezentantul autorizat al acestuia, pe documentele emise de prestator pentru livrare.</w:t>
      </w:r>
    </w:p>
    <w:p w14:paraId="53CE3B53" w14:textId="77777777" w:rsidR="004C346E" w:rsidRPr="00427188" w:rsidRDefault="004C346E" w:rsidP="004C346E">
      <w:pPr>
        <w:pStyle w:val="DefaultText"/>
        <w:jc w:val="both"/>
        <w:rPr>
          <w:rFonts w:asciiTheme="majorHAnsi" w:hAnsiTheme="majorHAnsi" w:cstheme="majorHAnsi"/>
          <w:iCs/>
          <w:sz w:val="22"/>
          <w:szCs w:val="22"/>
          <w:lang w:val="it-IT"/>
        </w:rPr>
      </w:pPr>
      <w:r w:rsidRPr="00427188">
        <w:rPr>
          <w:rFonts w:asciiTheme="majorHAnsi" w:hAnsiTheme="majorHAnsi" w:cstheme="majorHAnsi"/>
          <w:iCs/>
          <w:sz w:val="22"/>
          <w:szCs w:val="22"/>
          <w:lang w:val="it-IT"/>
        </w:rPr>
        <w:t>1</w:t>
      </w:r>
      <w:r w:rsidR="007C7C51" w:rsidRPr="00427188">
        <w:rPr>
          <w:rFonts w:asciiTheme="majorHAnsi" w:hAnsiTheme="majorHAnsi" w:cstheme="majorHAnsi"/>
          <w:iCs/>
          <w:sz w:val="22"/>
          <w:szCs w:val="22"/>
          <w:lang w:val="it-IT"/>
        </w:rPr>
        <w:t>3</w:t>
      </w:r>
      <w:r w:rsidRPr="00427188">
        <w:rPr>
          <w:rFonts w:asciiTheme="majorHAnsi" w:hAnsiTheme="majorHAnsi" w:cstheme="majorHAnsi"/>
          <w:iCs/>
          <w:sz w:val="22"/>
          <w:szCs w:val="22"/>
          <w:lang w:val="it-IT"/>
        </w:rPr>
        <w:t>.4 – (1) Serviciile prestate în baza contractului sau, dacă este cazul, oricare fază a acestora prevăzută a fi terminată într-o perioadă stabilită în graficul de prestare trebuie finalizate în termenul convenit de părţi, termen care se calculează de la data începerii prestării serviciilor.</w:t>
      </w:r>
    </w:p>
    <w:p w14:paraId="29C6C5B6" w14:textId="77777777" w:rsidR="004C346E" w:rsidRPr="00427188" w:rsidRDefault="004C346E" w:rsidP="004C346E">
      <w:pPr>
        <w:pStyle w:val="DefaultText"/>
        <w:jc w:val="both"/>
        <w:rPr>
          <w:rFonts w:asciiTheme="majorHAnsi" w:hAnsiTheme="majorHAnsi" w:cstheme="majorHAnsi"/>
          <w:iCs/>
          <w:sz w:val="22"/>
          <w:szCs w:val="22"/>
          <w:lang w:val="it-IT"/>
        </w:rPr>
      </w:pPr>
      <w:r w:rsidRPr="00427188">
        <w:rPr>
          <w:rFonts w:asciiTheme="majorHAnsi" w:hAnsiTheme="majorHAnsi" w:cstheme="majorHAnsi"/>
          <w:iCs/>
          <w:sz w:val="22"/>
          <w:szCs w:val="22"/>
          <w:lang w:val="it-IT"/>
        </w:rPr>
        <w:t xml:space="preserve">(2) În cazul în care: </w:t>
      </w:r>
    </w:p>
    <w:p w14:paraId="499BAC03" w14:textId="77777777" w:rsidR="004C346E" w:rsidRPr="00427188" w:rsidRDefault="004C346E" w:rsidP="004C346E">
      <w:pPr>
        <w:pStyle w:val="DefaultText"/>
        <w:jc w:val="both"/>
        <w:rPr>
          <w:rFonts w:asciiTheme="majorHAnsi" w:hAnsiTheme="majorHAnsi" w:cstheme="majorHAnsi"/>
          <w:iCs/>
          <w:sz w:val="22"/>
          <w:szCs w:val="22"/>
          <w:lang w:val="it-IT"/>
        </w:rPr>
      </w:pPr>
      <w:r w:rsidRPr="00427188">
        <w:rPr>
          <w:rFonts w:asciiTheme="majorHAnsi" w:hAnsiTheme="majorHAnsi" w:cstheme="majorHAnsi"/>
          <w:iCs/>
          <w:sz w:val="22"/>
          <w:szCs w:val="22"/>
          <w:lang w:val="it-IT"/>
        </w:rPr>
        <w:t xml:space="preserve">   i) din orice motive de întârziere, ce nu se datorează prestatorului; sau </w:t>
      </w:r>
    </w:p>
    <w:p w14:paraId="7422C135" w14:textId="77777777" w:rsidR="004C346E" w:rsidRPr="00427188" w:rsidRDefault="004C346E" w:rsidP="004C346E">
      <w:pPr>
        <w:pStyle w:val="DefaultText"/>
        <w:jc w:val="both"/>
        <w:rPr>
          <w:rFonts w:asciiTheme="majorHAnsi" w:hAnsiTheme="majorHAnsi" w:cstheme="majorHAnsi"/>
          <w:iCs/>
          <w:sz w:val="22"/>
          <w:szCs w:val="22"/>
          <w:lang w:val="it-IT"/>
        </w:rPr>
      </w:pPr>
      <w:r w:rsidRPr="00427188">
        <w:rPr>
          <w:rFonts w:asciiTheme="majorHAnsi" w:hAnsiTheme="majorHAnsi" w:cstheme="majorHAnsi"/>
          <w:iCs/>
          <w:sz w:val="22"/>
          <w:szCs w:val="22"/>
          <w:lang w:val="it-IT"/>
        </w:rPr>
        <w:t xml:space="preserve">   ii) in alte circumstanţe neobişnuite, susceptibile de a surveni altfel decât prin încălcarea contractului de către prestator, </w:t>
      </w:r>
    </w:p>
    <w:p w14:paraId="745B1173" w14:textId="77777777" w:rsidR="004C346E" w:rsidRPr="00427188" w:rsidRDefault="004C346E" w:rsidP="004C346E">
      <w:pPr>
        <w:pStyle w:val="DefaultText"/>
        <w:jc w:val="both"/>
        <w:rPr>
          <w:rFonts w:asciiTheme="majorHAnsi" w:hAnsiTheme="majorHAnsi" w:cstheme="majorHAnsi"/>
          <w:iCs/>
          <w:sz w:val="22"/>
          <w:szCs w:val="22"/>
          <w:lang w:val="it-IT"/>
        </w:rPr>
      </w:pPr>
      <w:r w:rsidRPr="00427188">
        <w:rPr>
          <w:rFonts w:asciiTheme="majorHAnsi" w:hAnsiTheme="majorHAnsi" w:cstheme="majorHAnsi"/>
          <w:iCs/>
          <w:sz w:val="22"/>
          <w:szCs w:val="22"/>
          <w:lang w:val="it-IT"/>
        </w:rPr>
        <w:t xml:space="preserve">Prestatorul este îndreptăţit de a solicita prelungirea perioadei de prestare a serviciilor sau a oricărei faze a acestora, atunci părţile vor revizui, de comun acord, perioada de prestare şi vor semna un act adiţional. </w:t>
      </w:r>
    </w:p>
    <w:p w14:paraId="64B96B13" w14:textId="77777777" w:rsidR="004C346E" w:rsidRPr="00427188" w:rsidRDefault="004C346E" w:rsidP="00837F52">
      <w:pPr>
        <w:pStyle w:val="DefaultText"/>
        <w:jc w:val="both"/>
        <w:rPr>
          <w:rFonts w:asciiTheme="majorHAnsi" w:hAnsiTheme="majorHAnsi" w:cstheme="majorHAnsi"/>
          <w:b/>
          <w:sz w:val="22"/>
          <w:szCs w:val="22"/>
          <w:lang w:val="it-IT"/>
        </w:rPr>
      </w:pPr>
    </w:p>
    <w:p w14:paraId="384DB34F" w14:textId="77777777" w:rsidR="00837F52" w:rsidRPr="00427188" w:rsidRDefault="00837F52" w:rsidP="00837F52">
      <w:pPr>
        <w:pStyle w:val="DefaultText"/>
        <w:jc w:val="both"/>
        <w:rPr>
          <w:rFonts w:asciiTheme="majorHAnsi" w:hAnsiTheme="majorHAnsi" w:cstheme="majorHAnsi"/>
          <w:b/>
          <w:sz w:val="22"/>
          <w:szCs w:val="22"/>
          <w:lang w:val="it-IT"/>
        </w:rPr>
      </w:pPr>
      <w:r w:rsidRPr="00427188">
        <w:rPr>
          <w:rFonts w:asciiTheme="majorHAnsi" w:hAnsiTheme="majorHAnsi" w:cstheme="majorHAnsi"/>
          <w:b/>
          <w:sz w:val="22"/>
          <w:szCs w:val="22"/>
          <w:lang w:val="it-IT"/>
        </w:rPr>
        <w:t>1</w:t>
      </w:r>
      <w:r w:rsidR="007C7C51" w:rsidRPr="00427188">
        <w:rPr>
          <w:rFonts w:asciiTheme="majorHAnsi" w:hAnsiTheme="majorHAnsi" w:cstheme="majorHAnsi"/>
          <w:b/>
          <w:sz w:val="22"/>
          <w:szCs w:val="22"/>
          <w:lang w:val="it-IT"/>
        </w:rPr>
        <w:t>4</w:t>
      </w:r>
      <w:r w:rsidRPr="00427188">
        <w:rPr>
          <w:rFonts w:asciiTheme="majorHAnsi" w:hAnsiTheme="majorHAnsi" w:cstheme="majorHAnsi"/>
          <w:b/>
          <w:sz w:val="22"/>
          <w:szCs w:val="22"/>
          <w:lang w:val="it-IT"/>
        </w:rPr>
        <w:t>. Începere, finalizare, întârzieri, sistare</w:t>
      </w:r>
    </w:p>
    <w:p w14:paraId="17E4BDC3" w14:textId="77777777" w:rsidR="00837F52" w:rsidRPr="00427188" w:rsidRDefault="00837F52" w:rsidP="00837F52">
      <w:pPr>
        <w:pStyle w:val="DefaultText"/>
        <w:jc w:val="both"/>
        <w:rPr>
          <w:rFonts w:asciiTheme="majorHAnsi" w:hAnsiTheme="majorHAnsi" w:cstheme="majorHAnsi"/>
          <w:sz w:val="22"/>
          <w:szCs w:val="22"/>
          <w:lang w:val="it-IT"/>
        </w:rPr>
      </w:pPr>
      <w:r w:rsidRPr="00427188">
        <w:rPr>
          <w:rFonts w:asciiTheme="majorHAnsi" w:hAnsiTheme="majorHAnsi" w:cstheme="majorHAnsi"/>
          <w:sz w:val="22"/>
          <w:szCs w:val="22"/>
          <w:lang w:val="it-IT"/>
        </w:rPr>
        <w:t>1</w:t>
      </w:r>
      <w:r w:rsidR="007C7C51" w:rsidRPr="00427188">
        <w:rPr>
          <w:rFonts w:asciiTheme="majorHAnsi" w:hAnsiTheme="majorHAnsi" w:cstheme="majorHAnsi"/>
          <w:sz w:val="22"/>
          <w:szCs w:val="22"/>
          <w:lang w:val="it-IT"/>
        </w:rPr>
        <w:t>4</w:t>
      </w:r>
      <w:r w:rsidRPr="00427188">
        <w:rPr>
          <w:rFonts w:asciiTheme="majorHAnsi" w:hAnsiTheme="majorHAnsi" w:cstheme="majorHAnsi"/>
          <w:sz w:val="22"/>
          <w:szCs w:val="22"/>
          <w:lang w:val="it-IT"/>
        </w:rPr>
        <w:t xml:space="preserve">.1 - (1)  Prestatorul are obligaţia de a începe prestarea serviciilor în timpul şi perioada cerută de </w:t>
      </w:r>
    </w:p>
    <w:p w14:paraId="3D509012" w14:textId="77777777" w:rsidR="00837F52" w:rsidRPr="00427188" w:rsidRDefault="00837F52" w:rsidP="00837F52">
      <w:pPr>
        <w:pStyle w:val="DefaultText"/>
        <w:jc w:val="both"/>
        <w:rPr>
          <w:rFonts w:asciiTheme="majorHAnsi" w:hAnsiTheme="majorHAnsi" w:cstheme="majorHAnsi"/>
          <w:sz w:val="22"/>
          <w:szCs w:val="22"/>
          <w:lang w:val="it-IT"/>
        </w:rPr>
      </w:pPr>
      <w:r w:rsidRPr="00427188">
        <w:rPr>
          <w:rFonts w:asciiTheme="majorHAnsi" w:hAnsiTheme="majorHAnsi" w:cstheme="majorHAnsi"/>
          <w:sz w:val="22"/>
          <w:szCs w:val="22"/>
          <w:lang w:val="it-IT"/>
        </w:rPr>
        <w:t xml:space="preserve">achizitor. </w:t>
      </w:r>
    </w:p>
    <w:p w14:paraId="56B3DF26" w14:textId="77777777" w:rsidR="00837F52" w:rsidRPr="00427188" w:rsidRDefault="00837F52" w:rsidP="00837F52">
      <w:pPr>
        <w:pStyle w:val="DefaultText"/>
        <w:ind w:firstLine="60"/>
        <w:jc w:val="both"/>
        <w:rPr>
          <w:rFonts w:asciiTheme="majorHAnsi" w:hAnsiTheme="majorHAnsi" w:cstheme="majorHAnsi"/>
          <w:sz w:val="22"/>
          <w:szCs w:val="22"/>
          <w:lang w:val="it-IT"/>
        </w:rPr>
      </w:pPr>
      <w:r w:rsidRPr="00427188">
        <w:rPr>
          <w:rFonts w:asciiTheme="majorHAnsi" w:hAnsiTheme="majorHAnsi" w:cstheme="majorHAnsi"/>
          <w:sz w:val="22"/>
          <w:szCs w:val="22"/>
          <w:lang w:val="it-IT"/>
        </w:rPr>
        <w:tab/>
        <w:t>(2) În cazul în care  prestatorul suportă costuri suplimentare, datorate în exclusivitate  achizitorului părţile vor stabili de comun acord:</w:t>
      </w:r>
    </w:p>
    <w:p w14:paraId="4D84A220" w14:textId="77777777" w:rsidR="00837F52" w:rsidRPr="00427188" w:rsidRDefault="00837F52" w:rsidP="00837F52">
      <w:pPr>
        <w:pStyle w:val="DefaultText"/>
        <w:numPr>
          <w:ilvl w:val="12"/>
          <w:numId w:val="0"/>
        </w:numPr>
        <w:ind w:firstLine="720"/>
        <w:jc w:val="both"/>
        <w:rPr>
          <w:rFonts w:asciiTheme="majorHAnsi" w:hAnsiTheme="majorHAnsi" w:cstheme="majorHAnsi"/>
          <w:sz w:val="22"/>
          <w:szCs w:val="22"/>
          <w:lang w:val="it-IT"/>
        </w:rPr>
      </w:pPr>
      <w:r w:rsidRPr="00427188">
        <w:rPr>
          <w:rFonts w:asciiTheme="majorHAnsi" w:hAnsiTheme="majorHAnsi" w:cstheme="majorHAnsi"/>
          <w:sz w:val="22"/>
          <w:szCs w:val="22"/>
          <w:lang w:val="it-IT"/>
        </w:rPr>
        <w:t>a)  prelungirea perioadei de prestare a serviciului, şi</w:t>
      </w:r>
    </w:p>
    <w:p w14:paraId="744C7FFC" w14:textId="77777777" w:rsidR="00DD229C" w:rsidRPr="00427188" w:rsidRDefault="00837F52" w:rsidP="00DD229C">
      <w:pPr>
        <w:pStyle w:val="DefaultText"/>
        <w:numPr>
          <w:ilvl w:val="12"/>
          <w:numId w:val="0"/>
        </w:numPr>
        <w:ind w:left="720"/>
        <w:jc w:val="both"/>
        <w:rPr>
          <w:rFonts w:asciiTheme="majorHAnsi" w:hAnsiTheme="majorHAnsi" w:cstheme="majorHAnsi"/>
          <w:sz w:val="22"/>
          <w:szCs w:val="22"/>
          <w:lang w:val="it-IT"/>
        </w:rPr>
      </w:pPr>
      <w:r w:rsidRPr="00427188">
        <w:rPr>
          <w:rFonts w:asciiTheme="majorHAnsi" w:hAnsiTheme="majorHAnsi" w:cstheme="majorHAnsi"/>
          <w:sz w:val="22"/>
          <w:szCs w:val="22"/>
          <w:lang w:val="it-IT"/>
        </w:rPr>
        <w:t>b) totalul cheltuielilor aferente, dacă este cazul, care se vor adăuga la preţul  contractului.</w:t>
      </w:r>
    </w:p>
    <w:p w14:paraId="35D6E8FF" w14:textId="77777777" w:rsidR="00837F52" w:rsidRPr="00427188" w:rsidRDefault="00837F52" w:rsidP="00837F52">
      <w:pPr>
        <w:pStyle w:val="DefaultText"/>
        <w:jc w:val="both"/>
        <w:rPr>
          <w:rFonts w:asciiTheme="majorHAnsi" w:hAnsiTheme="majorHAnsi" w:cstheme="majorHAnsi"/>
          <w:sz w:val="22"/>
          <w:szCs w:val="22"/>
          <w:lang w:val="it-IT"/>
        </w:rPr>
      </w:pPr>
      <w:r w:rsidRPr="00427188">
        <w:rPr>
          <w:rFonts w:asciiTheme="majorHAnsi" w:hAnsiTheme="majorHAnsi" w:cstheme="majorHAnsi"/>
          <w:sz w:val="22"/>
          <w:szCs w:val="22"/>
          <w:lang w:val="it-IT"/>
        </w:rPr>
        <w:t>1</w:t>
      </w:r>
      <w:r w:rsidR="007C7C51" w:rsidRPr="00427188">
        <w:rPr>
          <w:rFonts w:asciiTheme="majorHAnsi" w:hAnsiTheme="majorHAnsi" w:cstheme="majorHAnsi"/>
          <w:sz w:val="22"/>
          <w:szCs w:val="22"/>
          <w:lang w:val="it-IT"/>
        </w:rPr>
        <w:t>4</w:t>
      </w:r>
      <w:r w:rsidRPr="00427188">
        <w:rPr>
          <w:rFonts w:asciiTheme="majorHAnsi" w:hAnsiTheme="majorHAnsi" w:cstheme="majorHAnsi"/>
          <w:sz w:val="22"/>
          <w:szCs w:val="22"/>
          <w:lang w:val="it-IT"/>
        </w:rPr>
        <w:t>.2 - Dacă pe parcursul îndeplinirii contractului, prestatorul nu respectă termenul de prestare, din motive de forţă majoră, acesta are obligăţia de a notifica acest lucru, în timp util, achizitorului.</w:t>
      </w:r>
    </w:p>
    <w:p w14:paraId="10B5619F" w14:textId="77777777" w:rsidR="00837F52" w:rsidRPr="00427188" w:rsidRDefault="00837F52" w:rsidP="00837F52">
      <w:pPr>
        <w:pStyle w:val="DefaultText"/>
        <w:jc w:val="both"/>
        <w:rPr>
          <w:rFonts w:asciiTheme="majorHAnsi" w:hAnsiTheme="majorHAnsi" w:cstheme="majorHAnsi"/>
          <w:b/>
          <w:sz w:val="22"/>
          <w:szCs w:val="22"/>
          <w:lang w:val="it-IT"/>
        </w:rPr>
      </w:pPr>
      <w:r w:rsidRPr="00427188">
        <w:rPr>
          <w:rFonts w:asciiTheme="majorHAnsi" w:hAnsiTheme="majorHAnsi" w:cstheme="majorHAnsi"/>
          <w:sz w:val="22"/>
          <w:szCs w:val="22"/>
          <w:lang w:val="it-IT"/>
        </w:rPr>
        <w:t>1</w:t>
      </w:r>
      <w:r w:rsidR="007C7C51" w:rsidRPr="00427188">
        <w:rPr>
          <w:rFonts w:asciiTheme="majorHAnsi" w:hAnsiTheme="majorHAnsi" w:cstheme="majorHAnsi"/>
          <w:sz w:val="22"/>
          <w:szCs w:val="22"/>
          <w:lang w:val="it-IT"/>
        </w:rPr>
        <w:t>4</w:t>
      </w:r>
      <w:r w:rsidRPr="00427188">
        <w:rPr>
          <w:rFonts w:asciiTheme="majorHAnsi" w:hAnsiTheme="majorHAnsi" w:cstheme="majorHAnsi"/>
          <w:sz w:val="22"/>
          <w:szCs w:val="22"/>
          <w:lang w:val="it-IT"/>
        </w:rPr>
        <w:t xml:space="preserve">.3 - În afăra cazului în care achizitorul este de acord cu o prelungire a termenului de execuţie, orice întârziere în îndeplinirea contractului dă dreptul achizitorului de a solicita penalităţi prestatorului. </w:t>
      </w:r>
    </w:p>
    <w:p w14:paraId="0DC37EB9" w14:textId="77777777" w:rsidR="00FD40EA" w:rsidRPr="00427188" w:rsidRDefault="00FD40EA" w:rsidP="00837F52">
      <w:pPr>
        <w:pStyle w:val="DefaultText"/>
        <w:jc w:val="both"/>
        <w:rPr>
          <w:rFonts w:asciiTheme="majorHAnsi" w:hAnsiTheme="majorHAnsi" w:cstheme="majorHAnsi"/>
          <w:b/>
          <w:i/>
          <w:sz w:val="22"/>
          <w:szCs w:val="22"/>
          <w:lang w:val="it-IT"/>
        </w:rPr>
      </w:pPr>
    </w:p>
    <w:p w14:paraId="1FE14352" w14:textId="77777777" w:rsidR="00C72876" w:rsidRPr="00427188" w:rsidRDefault="00C72876" w:rsidP="00C72876">
      <w:pPr>
        <w:pStyle w:val="DefaultText"/>
        <w:jc w:val="both"/>
        <w:rPr>
          <w:rFonts w:asciiTheme="majorHAnsi" w:hAnsiTheme="majorHAnsi" w:cstheme="majorHAnsi"/>
          <w:b/>
          <w:iCs/>
          <w:sz w:val="22"/>
          <w:szCs w:val="22"/>
          <w:lang w:val="it-IT"/>
        </w:rPr>
      </w:pPr>
      <w:r w:rsidRPr="00427188">
        <w:rPr>
          <w:rFonts w:asciiTheme="majorHAnsi" w:hAnsiTheme="majorHAnsi" w:cstheme="majorHAnsi"/>
          <w:b/>
          <w:iCs/>
          <w:sz w:val="22"/>
          <w:szCs w:val="22"/>
          <w:lang w:val="it-IT"/>
        </w:rPr>
        <w:t>15. Rezilierea contractului</w:t>
      </w:r>
    </w:p>
    <w:p w14:paraId="1FE0588A" w14:textId="77777777" w:rsidR="00C72876" w:rsidRPr="00427188" w:rsidRDefault="00C72876" w:rsidP="00C72876">
      <w:pPr>
        <w:pStyle w:val="DefaultText"/>
        <w:jc w:val="both"/>
        <w:rPr>
          <w:rFonts w:asciiTheme="majorHAnsi" w:hAnsiTheme="majorHAnsi" w:cstheme="majorHAnsi"/>
          <w:bCs/>
          <w:iCs/>
          <w:sz w:val="22"/>
          <w:szCs w:val="22"/>
          <w:lang w:val="it-IT"/>
        </w:rPr>
      </w:pPr>
      <w:r w:rsidRPr="00427188">
        <w:rPr>
          <w:rFonts w:asciiTheme="majorHAnsi" w:hAnsiTheme="majorHAnsi" w:cstheme="majorHAnsi"/>
          <w:bCs/>
          <w:iCs/>
          <w:sz w:val="22"/>
          <w:szCs w:val="22"/>
          <w:lang w:val="it-IT"/>
        </w:rPr>
        <w:t>15.1 - Contractul este reziliat de plin drept, fără notificare, fără punere în întârziere şi fără intervenţia instanţei de judecată în cazul în care, oricând pe perioada derulării contractului, prestatorul nu îşi poate îndeplini obligaţiile asumate prin prezentul contract.</w:t>
      </w:r>
    </w:p>
    <w:p w14:paraId="7CB15F00" w14:textId="77777777" w:rsidR="00C72876" w:rsidRPr="00427188" w:rsidRDefault="00C72876" w:rsidP="00C72876">
      <w:pPr>
        <w:pStyle w:val="DefaultText"/>
        <w:jc w:val="both"/>
        <w:rPr>
          <w:rFonts w:asciiTheme="majorHAnsi" w:hAnsiTheme="majorHAnsi" w:cstheme="majorHAnsi"/>
          <w:bCs/>
          <w:iCs/>
          <w:sz w:val="22"/>
          <w:szCs w:val="22"/>
          <w:lang w:val="it-IT"/>
        </w:rPr>
      </w:pPr>
      <w:r w:rsidRPr="00427188">
        <w:rPr>
          <w:rFonts w:asciiTheme="majorHAnsi" w:hAnsiTheme="majorHAnsi" w:cstheme="majorHAnsi"/>
          <w:bCs/>
          <w:iCs/>
          <w:sz w:val="22"/>
          <w:szCs w:val="22"/>
          <w:lang w:val="it-IT"/>
        </w:rPr>
        <w:t>15.2. Achizitorul isi rezerva dreptul de a renunta la contract, printr-o notificare scrisa adresată prestatorului, fara nici o compensatie, daca acesta din urma da faliment. În acest caz, Prestatorul are dreptul de a pretinde numai plata corespunzatoare pentru partea din contract îndeplinita până la data denunţării unilaterale a contractului.</w:t>
      </w:r>
    </w:p>
    <w:p w14:paraId="3B967E08" w14:textId="77777777" w:rsidR="007C7C51" w:rsidRPr="00427188" w:rsidRDefault="00C72876" w:rsidP="00C72876">
      <w:pPr>
        <w:pStyle w:val="DefaultText"/>
        <w:jc w:val="both"/>
        <w:rPr>
          <w:rFonts w:asciiTheme="majorHAnsi" w:hAnsiTheme="majorHAnsi" w:cstheme="majorHAnsi"/>
          <w:bCs/>
          <w:iCs/>
          <w:sz w:val="22"/>
          <w:szCs w:val="22"/>
          <w:lang w:val="it-IT"/>
        </w:rPr>
      </w:pPr>
      <w:r w:rsidRPr="00427188">
        <w:rPr>
          <w:rFonts w:asciiTheme="majorHAnsi" w:hAnsiTheme="majorHAnsi" w:cstheme="majorHAnsi"/>
          <w:bCs/>
          <w:iCs/>
          <w:sz w:val="22"/>
          <w:szCs w:val="22"/>
          <w:lang w:val="it-IT"/>
        </w:rPr>
        <w:lastRenderedPageBreak/>
        <w:t>15.3 - Achizitorul isi rezerva dreptul de a denunta unilateral contractul de prestare de servicii, in cel mult 30 de zile de la aparitia unor circumstante care nu au putut fi prevazute la data incheierii contractului si care conduc la modificarea clauzelor contractuale sau in situatia in care nu mai poate sustine contractul.</w:t>
      </w:r>
    </w:p>
    <w:p w14:paraId="176DDCA3" w14:textId="77777777" w:rsidR="00C72876" w:rsidRPr="00427188" w:rsidRDefault="00C72876" w:rsidP="00837F52">
      <w:pPr>
        <w:pStyle w:val="DefaultText"/>
        <w:jc w:val="both"/>
        <w:rPr>
          <w:rFonts w:asciiTheme="majorHAnsi" w:hAnsiTheme="majorHAnsi" w:cstheme="majorHAnsi"/>
          <w:b/>
          <w:sz w:val="22"/>
          <w:szCs w:val="22"/>
          <w:lang w:val="it-IT"/>
        </w:rPr>
      </w:pPr>
    </w:p>
    <w:p w14:paraId="6CB629FC" w14:textId="77777777" w:rsidR="00837F52" w:rsidRPr="00427188" w:rsidRDefault="00837F52" w:rsidP="00837F52">
      <w:pPr>
        <w:pStyle w:val="DefaultText"/>
        <w:jc w:val="both"/>
        <w:rPr>
          <w:rFonts w:asciiTheme="majorHAnsi" w:hAnsiTheme="majorHAnsi" w:cstheme="majorHAnsi"/>
          <w:b/>
          <w:sz w:val="22"/>
          <w:szCs w:val="22"/>
          <w:lang w:val="it-IT"/>
        </w:rPr>
      </w:pPr>
      <w:r w:rsidRPr="00427188">
        <w:rPr>
          <w:rFonts w:asciiTheme="majorHAnsi" w:hAnsiTheme="majorHAnsi" w:cstheme="majorHAnsi"/>
          <w:b/>
          <w:sz w:val="22"/>
          <w:szCs w:val="22"/>
          <w:lang w:val="it-IT"/>
        </w:rPr>
        <w:t>1</w:t>
      </w:r>
      <w:r w:rsidR="00DD229C" w:rsidRPr="00427188">
        <w:rPr>
          <w:rFonts w:asciiTheme="majorHAnsi" w:hAnsiTheme="majorHAnsi" w:cstheme="majorHAnsi"/>
          <w:b/>
          <w:sz w:val="22"/>
          <w:szCs w:val="22"/>
          <w:lang w:val="it-IT"/>
        </w:rPr>
        <w:t>6</w:t>
      </w:r>
      <w:r w:rsidRPr="00427188">
        <w:rPr>
          <w:rFonts w:asciiTheme="majorHAnsi" w:hAnsiTheme="majorHAnsi" w:cstheme="majorHAnsi"/>
          <w:b/>
          <w:sz w:val="22"/>
          <w:szCs w:val="22"/>
          <w:lang w:val="it-IT"/>
        </w:rPr>
        <w:t>. Ajustarea preţului contractului</w:t>
      </w:r>
    </w:p>
    <w:p w14:paraId="2375A169" w14:textId="77777777" w:rsidR="00837F52" w:rsidRPr="00427188" w:rsidRDefault="00837F52" w:rsidP="00837F52">
      <w:pPr>
        <w:pStyle w:val="DefaultText"/>
        <w:jc w:val="both"/>
        <w:rPr>
          <w:rFonts w:asciiTheme="majorHAnsi" w:hAnsiTheme="majorHAnsi" w:cstheme="majorHAnsi"/>
          <w:sz w:val="22"/>
          <w:szCs w:val="22"/>
          <w:lang w:val="it-IT"/>
        </w:rPr>
      </w:pPr>
      <w:r w:rsidRPr="00427188">
        <w:rPr>
          <w:rFonts w:asciiTheme="majorHAnsi" w:hAnsiTheme="majorHAnsi" w:cstheme="majorHAnsi"/>
          <w:sz w:val="22"/>
          <w:szCs w:val="22"/>
          <w:lang w:val="it-IT"/>
        </w:rPr>
        <w:t>1</w:t>
      </w:r>
      <w:r w:rsidR="00DD229C" w:rsidRPr="00427188">
        <w:rPr>
          <w:rFonts w:asciiTheme="majorHAnsi" w:hAnsiTheme="majorHAnsi" w:cstheme="majorHAnsi"/>
          <w:sz w:val="22"/>
          <w:szCs w:val="22"/>
          <w:lang w:val="it-IT"/>
        </w:rPr>
        <w:t>6</w:t>
      </w:r>
      <w:r w:rsidRPr="00427188">
        <w:rPr>
          <w:rFonts w:asciiTheme="majorHAnsi" w:hAnsiTheme="majorHAnsi" w:cstheme="majorHAnsi"/>
          <w:sz w:val="22"/>
          <w:szCs w:val="22"/>
          <w:lang w:val="it-IT"/>
        </w:rPr>
        <w:t>.1 - Pentru serviciile prestate, plăţile datorate de achizitor prestatorului sunt tarifele declarate în propunerea financiara si raman nemodificat</w:t>
      </w:r>
      <w:r w:rsidR="007C7C51" w:rsidRPr="00427188">
        <w:rPr>
          <w:rFonts w:asciiTheme="majorHAnsi" w:hAnsiTheme="majorHAnsi" w:cstheme="majorHAnsi"/>
          <w:sz w:val="22"/>
          <w:szCs w:val="22"/>
          <w:lang w:val="it-IT"/>
        </w:rPr>
        <w:t>e</w:t>
      </w:r>
      <w:r w:rsidRPr="00427188">
        <w:rPr>
          <w:rFonts w:asciiTheme="majorHAnsi" w:hAnsiTheme="majorHAnsi" w:cstheme="majorHAnsi"/>
          <w:sz w:val="22"/>
          <w:szCs w:val="22"/>
          <w:lang w:val="it-IT"/>
        </w:rPr>
        <w:t xml:space="preserve"> pe toata perioada derularii contractului.</w:t>
      </w:r>
    </w:p>
    <w:p w14:paraId="72BDEC2B" w14:textId="77777777" w:rsidR="00837F52" w:rsidRPr="00427188" w:rsidRDefault="00837F52" w:rsidP="00837F52">
      <w:pPr>
        <w:pStyle w:val="DefaultText"/>
        <w:jc w:val="both"/>
        <w:rPr>
          <w:rFonts w:asciiTheme="majorHAnsi" w:hAnsiTheme="majorHAnsi" w:cstheme="majorHAnsi"/>
          <w:b/>
          <w:sz w:val="22"/>
          <w:szCs w:val="22"/>
          <w:lang w:val="it-IT"/>
        </w:rPr>
      </w:pPr>
    </w:p>
    <w:p w14:paraId="7B1A2235" w14:textId="77777777" w:rsidR="00837F52" w:rsidRPr="00427188" w:rsidRDefault="00837F52" w:rsidP="00837F52">
      <w:pPr>
        <w:pStyle w:val="DefaultText"/>
        <w:jc w:val="both"/>
        <w:rPr>
          <w:rFonts w:asciiTheme="majorHAnsi" w:hAnsiTheme="majorHAnsi" w:cstheme="majorHAnsi"/>
          <w:b/>
          <w:sz w:val="22"/>
          <w:szCs w:val="22"/>
          <w:lang w:val="it-IT"/>
        </w:rPr>
      </w:pPr>
      <w:r w:rsidRPr="00427188">
        <w:rPr>
          <w:rFonts w:asciiTheme="majorHAnsi" w:hAnsiTheme="majorHAnsi" w:cstheme="majorHAnsi"/>
          <w:b/>
          <w:sz w:val="22"/>
          <w:szCs w:val="22"/>
          <w:lang w:val="it-IT"/>
        </w:rPr>
        <w:t>1</w:t>
      </w:r>
      <w:r w:rsidR="00DD229C" w:rsidRPr="00427188">
        <w:rPr>
          <w:rFonts w:asciiTheme="majorHAnsi" w:hAnsiTheme="majorHAnsi" w:cstheme="majorHAnsi"/>
          <w:b/>
          <w:sz w:val="22"/>
          <w:szCs w:val="22"/>
          <w:lang w:val="it-IT"/>
        </w:rPr>
        <w:t>7</w:t>
      </w:r>
      <w:r w:rsidRPr="00427188">
        <w:rPr>
          <w:rFonts w:asciiTheme="majorHAnsi" w:hAnsiTheme="majorHAnsi" w:cstheme="majorHAnsi"/>
          <w:b/>
          <w:sz w:val="22"/>
          <w:szCs w:val="22"/>
          <w:lang w:val="it-IT"/>
        </w:rPr>
        <w:t xml:space="preserve">. Amendamente </w:t>
      </w:r>
    </w:p>
    <w:p w14:paraId="349F3D5F" w14:textId="77777777" w:rsidR="00837F52" w:rsidRPr="00427188" w:rsidRDefault="00837F52" w:rsidP="00837F52">
      <w:pPr>
        <w:pStyle w:val="DefaultText"/>
        <w:jc w:val="both"/>
        <w:rPr>
          <w:rFonts w:asciiTheme="majorHAnsi" w:hAnsiTheme="majorHAnsi" w:cstheme="majorHAnsi"/>
          <w:b/>
          <w:noProof w:val="0"/>
          <w:sz w:val="22"/>
          <w:szCs w:val="22"/>
          <w:lang w:val="ro-RO"/>
        </w:rPr>
      </w:pPr>
      <w:r w:rsidRPr="00427188">
        <w:rPr>
          <w:rFonts w:asciiTheme="majorHAnsi" w:hAnsiTheme="majorHAnsi" w:cstheme="majorHAnsi"/>
          <w:sz w:val="22"/>
          <w:szCs w:val="22"/>
          <w:lang w:val="it-IT"/>
        </w:rPr>
        <w:t>1</w:t>
      </w:r>
      <w:r w:rsidR="00DD229C" w:rsidRPr="00427188">
        <w:rPr>
          <w:rFonts w:asciiTheme="majorHAnsi" w:hAnsiTheme="majorHAnsi" w:cstheme="majorHAnsi"/>
          <w:sz w:val="22"/>
          <w:szCs w:val="22"/>
          <w:lang w:val="it-IT"/>
        </w:rPr>
        <w:t>7</w:t>
      </w:r>
      <w:r w:rsidRPr="00427188">
        <w:rPr>
          <w:rFonts w:asciiTheme="majorHAnsi" w:hAnsiTheme="majorHAnsi" w:cstheme="majorHAnsi"/>
          <w:sz w:val="22"/>
          <w:szCs w:val="22"/>
          <w:lang w:val="it-IT"/>
        </w:rPr>
        <w:t>.1 -</w:t>
      </w:r>
      <w:r w:rsidRPr="00427188">
        <w:rPr>
          <w:rFonts w:asciiTheme="majorHAnsi" w:hAnsiTheme="majorHAnsi" w:cstheme="majorHAnsi"/>
          <w:b/>
          <w:sz w:val="22"/>
          <w:szCs w:val="22"/>
          <w:lang w:val="it-IT"/>
        </w:rPr>
        <w:t xml:space="preserve"> </w:t>
      </w:r>
      <w:r w:rsidRPr="00427188">
        <w:rPr>
          <w:rFonts w:asciiTheme="majorHAnsi" w:hAnsiTheme="majorHAnsi" w:cstheme="majorHAnsi"/>
          <w:noProof w:val="0"/>
          <w:sz w:val="22"/>
          <w:szCs w:val="22"/>
          <w:lang w:val="ro-RO"/>
        </w:rPr>
        <w:t>Părţile contractante au dreptul, pe durata îndeplinirii contractului, de a conveni modificarea clauzelor contractului, prin act adiţional, numai în cazul apariţiei unor circumstante care lezează interesele comerciale legitime ale acestora şi care nu au putut fi prevăzute la data încheierii contractului.</w:t>
      </w:r>
    </w:p>
    <w:p w14:paraId="5C023190" w14:textId="77777777" w:rsidR="00837F52" w:rsidRPr="00427188" w:rsidRDefault="00837F52" w:rsidP="00837F52">
      <w:pPr>
        <w:pStyle w:val="Default"/>
        <w:jc w:val="both"/>
        <w:rPr>
          <w:rFonts w:asciiTheme="majorHAnsi" w:hAnsiTheme="majorHAnsi" w:cstheme="majorHAnsi"/>
          <w:bCs/>
          <w:sz w:val="22"/>
          <w:szCs w:val="22"/>
          <w:lang w:val="ro-RO"/>
        </w:rPr>
      </w:pPr>
      <w:r w:rsidRPr="00427188">
        <w:rPr>
          <w:rFonts w:asciiTheme="majorHAnsi" w:hAnsiTheme="majorHAnsi" w:cstheme="majorHAnsi"/>
          <w:bCs/>
          <w:sz w:val="22"/>
          <w:szCs w:val="22"/>
          <w:lang w:val="ro-RO"/>
        </w:rPr>
        <w:t>1</w:t>
      </w:r>
      <w:r w:rsidR="00DD229C" w:rsidRPr="00427188">
        <w:rPr>
          <w:rFonts w:asciiTheme="majorHAnsi" w:hAnsiTheme="majorHAnsi" w:cstheme="majorHAnsi"/>
          <w:bCs/>
          <w:sz w:val="22"/>
          <w:szCs w:val="22"/>
          <w:lang w:val="ro-RO"/>
        </w:rPr>
        <w:t>7</w:t>
      </w:r>
      <w:r w:rsidRPr="00427188">
        <w:rPr>
          <w:rFonts w:asciiTheme="majorHAnsi" w:hAnsiTheme="majorHAnsi" w:cstheme="majorHAnsi"/>
          <w:bCs/>
          <w:sz w:val="22"/>
          <w:szCs w:val="22"/>
          <w:lang w:val="ro-RO"/>
        </w:rPr>
        <w:t xml:space="preserve">.2 - Clauzele prezentului contract sunt confidentiale. </w:t>
      </w:r>
    </w:p>
    <w:p w14:paraId="5B344929" w14:textId="77777777" w:rsidR="00837F52" w:rsidRPr="00427188" w:rsidRDefault="00837F52" w:rsidP="00837F52">
      <w:pPr>
        <w:pStyle w:val="Default"/>
        <w:jc w:val="both"/>
        <w:rPr>
          <w:rFonts w:asciiTheme="majorHAnsi" w:hAnsiTheme="majorHAnsi" w:cstheme="majorHAnsi"/>
          <w:sz w:val="22"/>
          <w:szCs w:val="22"/>
          <w:lang w:val="ro-RO"/>
        </w:rPr>
      </w:pPr>
      <w:r w:rsidRPr="00427188">
        <w:rPr>
          <w:rFonts w:asciiTheme="majorHAnsi" w:hAnsiTheme="majorHAnsi" w:cstheme="majorHAnsi"/>
          <w:sz w:val="22"/>
          <w:szCs w:val="22"/>
          <w:lang w:val="ro-RO"/>
        </w:rPr>
        <w:t xml:space="preserve">Prestatorul este obligat să stocheze, sa gestioneze si sa utilizeze datele şi informaţiile la care are acces in baza prezentului contract numai în scopul realizării prezentului contract şi să nu furnizeze aceste date si informaţii unor terţe persoane, fără acordul prealabil scris al Achizitorului. Aceste date sunt proprietatea Achizitorului, prestatorul neavand nici un drept de proprietate intelectuala sau conex asupra lor </w:t>
      </w:r>
    </w:p>
    <w:p w14:paraId="7FE7A0A7" w14:textId="77777777" w:rsidR="00837F52" w:rsidRPr="00427188" w:rsidRDefault="00837F52" w:rsidP="00837F52">
      <w:pPr>
        <w:pStyle w:val="Default"/>
        <w:jc w:val="both"/>
        <w:rPr>
          <w:rFonts w:asciiTheme="majorHAnsi" w:hAnsiTheme="majorHAnsi" w:cstheme="majorHAnsi"/>
          <w:sz w:val="22"/>
          <w:szCs w:val="22"/>
          <w:lang w:val="ro-RO"/>
        </w:rPr>
      </w:pPr>
      <w:r w:rsidRPr="00427188">
        <w:rPr>
          <w:rFonts w:asciiTheme="majorHAnsi" w:hAnsiTheme="majorHAnsi" w:cstheme="majorHAnsi"/>
          <w:sz w:val="22"/>
          <w:szCs w:val="22"/>
          <w:lang w:val="ro-RO"/>
        </w:rPr>
        <w:t xml:space="preserve">Incalcarea a obligatiei de confidentialitate obliga Prestatorul la plata de daune interese catre achizitor in concordanta cu prejudiciul creat si dovedit. </w:t>
      </w:r>
    </w:p>
    <w:p w14:paraId="740B230C" w14:textId="77777777" w:rsidR="00837F52" w:rsidRPr="00427188" w:rsidRDefault="00837F52" w:rsidP="00837F52">
      <w:pPr>
        <w:pStyle w:val="Default"/>
        <w:jc w:val="both"/>
        <w:rPr>
          <w:rFonts w:asciiTheme="majorHAnsi" w:hAnsiTheme="majorHAnsi" w:cstheme="majorHAnsi"/>
          <w:sz w:val="22"/>
          <w:szCs w:val="22"/>
          <w:lang w:val="it-IT"/>
        </w:rPr>
      </w:pPr>
      <w:r w:rsidRPr="00427188">
        <w:rPr>
          <w:rFonts w:asciiTheme="majorHAnsi" w:hAnsiTheme="majorHAnsi" w:cstheme="majorHAnsi"/>
          <w:sz w:val="22"/>
          <w:szCs w:val="22"/>
          <w:lang w:val="it-IT"/>
        </w:rPr>
        <w:t xml:space="preserve">Obligatia de confidentialitate produce efecte pe durata prezentului contract si dupa expirarea acestuia pe o perioada de 5 ani. </w:t>
      </w:r>
    </w:p>
    <w:p w14:paraId="6A4C7147" w14:textId="77777777" w:rsidR="00837F52" w:rsidRPr="00427188" w:rsidRDefault="00837F52" w:rsidP="00837F52">
      <w:pPr>
        <w:pStyle w:val="Default"/>
        <w:jc w:val="both"/>
        <w:rPr>
          <w:rFonts w:asciiTheme="majorHAnsi" w:hAnsiTheme="majorHAnsi" w:cstheme="majorHAnsi"/>
          <w:sz w:val="22"/>
          <w:szCs w:val="22"/>
          <w:lang w:val="it-IT"/>
        </w:rPr>
      </w:pPr>
      <w:r w:rsidRPr="00427188">
        <w:rPr>
          <w:rFonts w:asciiTheme="majorHAnsi" w:hAnsiTheme="majorHAnsi" w:cstheme="majorHAnsi"/>
          <w:sz w:val="22"/>
          <w:szCs w:val="22"/>
          <w:lang w:val="it-IT"/>
        </w:rPr>
        <w:t>La finalizarea fiecarei etape, prestatorul va restitui achizitorului toate materialele puse la dispozitie de acesta.</w:t>
      </w:r>
    </w:p>
    <w:p w14:paraId="11A29C9E" w14:textId="77777777" w:rsidR="00837F52" w:rsidRPr="00427188" w:rsidRDefault="00837F52" w:rsidP="00837F52">
      <w:pPr>
        <w:pStyle w:val="DefaultText"/>
        <w:jc w:val="both"/>
        <w:rPr>
          <w:rFonts w:asciiTheme="majorHAnsi" w:hAnsiTheme="majorHAnsi" w:cstheme="majorHAnsi"/>
          <w:b/>
          <w:sz w:val="22"/>
          <w:szCs w:val="22"/>
          <w:lang w:val="it-IT"/>
        </w:rPr>
      </w:pPr>
    </w:p>
    <w:p w14:paraId="265F1B7D" w14:textId="77777777" w:rsidR="00837F52" w:rsidRPr="00427188" w:rsidRDefault="00837F52" w:rsidP="00837F52">
      <w:pPr>
        <w:pStyle w:val="DefaultText"/>
        <w:jc w:val="both"/>
        <w:rPr>
          <w:rFonts w:asciiTheme="majorHAnsi" w:hAnsiTheme="majorHAnsi" w:cstheme="majorHAnsi"/>
          <w:b/>
          <w:sz w:val="22"/>
          <w:szCs w:val="22"/>
          <w:lang w:val="it-IT"/>
        </w:rPr>
      </w:pPr>
      <w:r w:rsidRPr="00427188">
        <w:rPr>
          <w:rFonts w:asciiTheme="majorHAnsi" w:hAnsiTheme="majorHAnsi" w:cstheme="majorHAnsi"/>
          <w:b/>
          <w:sz w:val="22"/>
          <w:szCs w:val="22"/>
          <w:lang w:val="it-IT"/>
        </w:rPr>
        <w:t>1</w:t>
      </w:r>
      <w:r w:rsidR="00DD229C" w:rsidRPr="00427188">
        <w:rPr>
          <w:rFonts w:asciiTheme="majorHAnsi" w:hAnsiTheme="majorHAnsi" w:cstheme="majorHAnsi"/>
          <w:b/>
          <w:sz w:val="22"/>
          <w:szCs w:val="22"/>
          <w:lang w:val="it-IT"/>
        </w:rPr>
        <w:t>8</w:t>
      </w:r>
      <w:r w:rsidRPr="00427188">
        <w:rPr>
          <w:rFonts w:asciiTheme="majorHAnsi" w:hAnsiTheme="majorHAnsi" w:cstheme="majorHAnsi"/>
          <w:b/>
          <w:sz w:val="22"/>
          <w:szCs w:val="22"/>
          <w:lang w:val="it-IT"/>
        </w:rPr>
        <w:t>. Subcontractanţi</w:t>
      </w:r>
    </w:p>
    <w:p w14:paraId="29AE45D4" w14:textId="77777777" w:rsidR="00CD6F6B" w:rsidRPr="00427188" w:rsidRDefault="00CD6F6B" w:rsidP="00CD6F6B">
      <w:pPr>
        <w:pStyle w:val="DefaultText1"/>
        <w:jc w:val="both"/>
        <w:rPr>
          <w:rFonts w:asciiTheme="majorHAnsi" w:hAnsiTheme="majorHAnsi" w:cstheme="majorHAnsi"/>
          <w:sz w:val="22"/>
          <w:szCs w:val="22"/>
          <w:lang w:val="ro-RO"/>
        </w:rPr>
      </w:pPr>
      <w:r w:rsidRPr="00427188">
        <w:rPr>
          <w:rFonts w:asciiTheme="majorHAnsi" w:hAnsiTheme="majorHAnsi" w:cstheme="majorHAnsi"/>
          <w:sz w:val="22"/>
          <w:szCs w:val="22"/>
          <w:lang w:val="ro-RO"/>
        </w:rPr>
        <w:t>18.1. - Prestatorul are obligaţia de a prezenta toate contractele încheiate cu subcontractanţii desemnaţi, daca este cazul.</w:t>
      </w:r>
    </w:p>
    <w:p w14:paraId="1DB9B16E" w14:textId="77777777" w:rsidR="00837F52" w:rsidRPr="00427188" w:rsidRDefault="00837F52" w:rsidP="00837F52">
      <w:pPr>
        <w:pStyle w:val="DefaultText1"/>
        <w:jc w:val="both"/>
        <w:rPr>
          <w:rFonts w:asciiTheme="majorHAnsi" w:hAnsiTheme="majorHAnsi" w:cstheme="majorHAnsi"/>
          <w:sz w:val="22"/>
          <w:szCs w:val="22"/>
          <w:lang w:val="it-IT"/>
        </w:rPr>
      </w:pPr>
    </w:p>
    <w:p w14:paraId="77D89383" w14:textId="77777777" w:rsidR="00837F52" w:rsidRPr="00427188" w:rsidRDefault="00DD229C" w:rsidP="00837F52">
      <w:pPr>
        <w:pStyle w:val="DefaultText"/>
        <w:jc w:val="both"/>
        <w:rPr>
          <w:rFonts w:asciiTheme="majorHAnsi" w:hAnsiTheme="majorHAnsi" w:cstheme="majorHAnsi"/>
          <w:b/>
          <w:sz w:val="22"/>
          <w:szCs w:val="22"/>
          <w:lang w:val="it-IT"/>
        </w:rPr>
      </w:pPr>
      <w:r w:rsidRPr="00427188">
        <w:rPr>
          <w:rFonts w:asciiTheme="majorHAnsi" w:hAnsiTheme="majorHAnsi" w:cstheme="majorHAnsi"/>
          <w:b/>
          <w:sz w:val="22"/>
          <w:szCs w:val="22"/>
          <w:lang w:val="it-IT"/>
        </w:rPr>
        <w:t>19</w:t>
      </w:r>
      <w:r w:rsidR="00837F52" w:rsidRPr="00427188">
        <w:rPr>
          <w:rFonts w:asciiTheme="majorHAnsi" w:hAnsiTheme="majorHAnsi" w:cstheme="majorHAnsi"/>
          <w:b/>
          <w:sz w:val="22"/>
          <w:szCs w:val="22"/>
          <w:lang w:val="it-IT"/>
        </w:rPr>
        <w:t xml:space="preserve">. Cesiunea </w:t>
      </w:r>
    </w:p>
    <w:p w14:paraId="4A9FFE87" w14:textId="77777777" w:rsidR="00837F52" w:rsidRPr="00427188" w:rsidRDefault="00DD229C" w:rsidP="00837F52">
      <w:pPr>
        <w:pStyle w:val="DefaultText"/>
        <w:jc w:val="both"/>
        <w:rPr>
          <w:rFonts w:asciiTheme="majorHAnsi" w:hAnsiTheme="majorHAnsi" w:cstheme="majorHAnsi"/>
          <w:sz w:val="22"/>
          <w:szCs w:val="22"/>
          <w:lang w:val="it-IT"/>
        </w:rPr>
      </w:pPr>
      <w:r w:rsidRPr="00427188">
        <w:rPr>
          <w:rFonts w:asciiTheme="majorHAnsi" w:hAnsiTheme="majorHAnsi" w:cstheme="majorHAnsi"/>
          <w:sz w:val="22"/>
          <w:szCs w:val="22"/>
          <w:lang w:val="it-IT"/>
        </w:rPr>
        <w:t>19</w:t>
      </w:r>
      <w:r w:rsidR="00837F52" w:rsidRPr="00427188">
        <w:rPr>
          <w:rFonts w:asciiTheme="majorHAnsi" w:hAnsiTheme="majorHAnsi" w:cstheme="majorHAnsi"/>
          <w:sz w:val="22"/>
          <w:szCs w:val="22"/>
          <w:lang w:val="it-IT"/>
        </w:rPr>
        <w:t>.1 – In cadrul contractului este permisa doar cesiunea creantelor nascute din prezentul contract, obligatiile nascute din acest contract ramanand in sarcina partilor contractante, astfel cum au fost stipulate si asumate initial.</w:t>
      </w:r>
    </w:p>
    <w:p w14:paraId="76F45748" w14:textId="77777777" w:rsidR="00837F52" w:rsidRPr="00427188" w:rsidRDefault="00837F52" w:rsidP="00837F52">
      <w:pPr>
        <w:pStyle w:val="DefaultText"/>
        <w:jc w:val="both"/>
        <w:rPr>
          <w:rFonts w:asciiTheme="majorHAnsi" w:hAnsiTheme="majorHAnsi" w:cstheme="majorHAnsi"/>
          <w:b/>
          <w:sz w:val="22"/>
          <w:szCs w:val="22"/>
          <w:lang w:val="it-IT"/>
        </w:rPr>
      </w:pPr>
    </w:p>
    <w:p w14:paraId="16C567FC" w14:textId="77777777" w:rsidR="00837F52" w:rsidRPr="00427188" w:rsidRDefault="00837F52" w:rsidP="00837F52">
      <w:pPr>
        <w:pStyle w:val="DefaultText"/>
        <w:jc w:val="both"/>
        <w:rPr>
          <w:rFonts w:asciiTheme="majorHAnsi" w:hAnsiTheme="majorHAnsi" w:cstheme="majorHAnsi"/>
          <w:b/>
          <w:sz w:val="22"/>
          <w:szCs w:val="22"/>
          <w:lang w:val="pt-BR"/>
        </w:rPr>
      </w:pPr>
      <w:r w:rsidRPr="00427188">
        <w:rPr>
          <w:rFonts w:asciiTheme="majorHAnsi" w:hAnsiTheme="majorHAnsi" w:cstheme="majorHAnsi"/>
          <w:b/>
          <w:sz w:val="22"/>
          <w:szCs w:val="22"/>
          <w:lang w:val="pt-BR"/>
        </w:rPr>
        <w:t>2</w:t>
      </w:r>
      <w:r w:rsidR="00DD229C" w:rsidRPr="00427188">
        <w:rPr>
          <w:rFonts w:asciiTheme="majorHAnsi" w:hAnsiTheme="majorHAnsi" w:cstheme="majorHAnsi"/>
          <w:b/>
          <w:sz w:val="22"/>
          <w:szCs w:val="22"/>
          <w:lang w:val="pt-BR"/>
        </w:rPr>
        <w:t>0</w:t>
      </w:r>
      <w:r w:rsidRPr="00427188">
        <w:rPr>
          <w:rFonts w:asciiTheme="majorHAnsi" w:hAnsiTheme="majorHAnsi" w:cstheme="majorHAnsi"/>
          <w:b/>
          <w:sz w:val="22"/>
          <w:szCs w:val="22"/>
          <w:lang w:val="pt-BR"/>
        </w:rPr>
        <w:t>. Forţa majoră</w:t>
      </w:r>
    </w:p>
    <w:p w14:paraId="2E32E7B8" w14:textId="77777777" w:rsidR="00837F52" w:rsidRPr="00427188" w:rsidRDefault="00837F52" w:rsidP="00837F52">
      <w:pPr>
        <w:pStyle w:val="DefaultText"/>
        <w:jc w:val="both"/>
        <w:rPr>
          <w:rFonts w:asciiTheme="majorHAnsi" w:hAnsiTheme="majorHAnsi" w:cstheme="majorHAnsi"/>
          <w:sz w:val="22"/>
          <w:szCs w:val="22"/>
          <w:lang w:val="pt-BR"/>
        </w:rPr>
      </w:pPr>
      <w:r w:rsidRPr="00427188">
        <w:rPr>
          <w:rFonts w:asciiTheme="majorHAnsi" w:hAnsiTheme="majorHAnsi" w:cstheme="majorHAnsi"/>
          <w:sz w:val="22"/>
          <w:szCs w:val="22"/>
          <w:lang w:val="pt-BR"/>
        </w:rPr>
        <w:t>2</w:t>
      </w:r>
      <w:r w:rsidR="00DD229C" w:rsidRPr="00427188">
        <w:rPr>
          <w:rFonts w:asciiTheme="majorHAnsi" w:hAnsiTheme="majorHAnsi" w:cstheme="majorHAnsi"/>
          <w:sz w:val="22"/>
          <w:szCs w:val="22"/>
          <w:lang w:val="pt-BR"/>
        </w:rPr>
        <w:t>0</w:t>
      </w:r>
      <w:r w:rsidRPr="00427188">
        <w:rPr>
          <w:rFonts w:asciiTheme="majorHAnsi" w:hAnsiTheme="majorHAnsi" w:cstheme="majorHAnsi"/>
          <w:sz w:val="22"/>
          <w:szCs w:val="22"/>
          <w:lang w:val="pt-BR"/>
        </w:rPr>
        <w:t>.1 - Forţa majoră este constatata de o autoritate competentă.</w:t>
      </w:r>
    </w:p>
    <w:p w14:paraId="71F04805" w14:textId="77777777" w:rsidR="00837F52" w:rsidRPr="00427188" w:rsidRDefault="00837F52" w:rsidP="00837F52">
      <w:pPr>
        <w:pStyle w:val="DefaultText"/>
        <w:jc w:val="both"/>
        <w:rPr>
          <w:rFonts w:asciiTheme="majorHAnsi" w:hAnsiTheme="majorHAnsi" w:cstheme="majorHAnsi"/>
          <w:sz w:val="22"/>
          <w:szCs w:val="22"/>
          <w:lang w:val="pt-BR"/>
        </w:rPr>
      </w:pPr>
      <w:r w:rsidRPr="00427188">
        <w:rPr>
          <w:rFonts w:asciiTheme="majorHAnsi" w:hAnsiTheme="majorHAnsi" w:cstheme="majorHAnsi"/>
          <w:sz w:val="22"/>
          <w:szCs w:val="22"/>
          <w:lang w:val="pt-BR"/>
        </w:rPr>
        <w:t>2</w:t>
      </w:r>
      <w:r w:rsidR="00DD229C" w:rsidRPr="00427188">
        <w:rPr>
          <w:rFonts w:asciiTheme="majorHAnsi" w:hAnsiTheme="majorHAnsi" w:cstheme="majorHAnsi"/>
          <w:sz w:val="22"/>
          <w:szCs w:val="22"/>
          <w:lang w:val="pt-BR"/>
        </w:rPr>
        <w:t>0</w:t>
      </w:r>
      <w:r w:rsidRPr="00427188">
        <w:rPr>
          <w:rFonts w:asciiTheme="majorHAnsi" w:hAnsiTheme="majorHAnsi" w:cstheme="majorHAnsi"/>
          <w:sz w:val="22"/>
          <w:szCs w:val="22"/>
          <w:lang w:val="pt-BR"/>
        </w:rPr>
        <w:t>.2 - Forţa majoră exonerează părţile contractante de îndeplinirea obligaţiilor asumate prin prezentul contract, pe toata perioada în care aceasta acţionează.</w:t>
      </w:r>
    </w:p>
    <w:p w14:paraId="2A07E147" w14:textId="77777777" w:rsidR="00837F52" w:rsidRPr="00427188" w:rsidRDefault="00837F52" w:rsidP="00837F52">
      <w:pPr>
        <w:pStyle w:val="DefaultText"/>
        <w:jc w:val="both"/>
        <w:rPr>
          <w:rFonts w:asciiTheme="majorHAnsi" w:hAnsiTheme="majorHAnsi" w:cstheme="majorHAnsi"/>
          <w:b/>
          <w:sz w:val="22"/>
          <w:szCs w:val="22"/>
          <w:lang w:val="pt-BR"/>
        </w:rPr>
      </w:pPr>
      <w:r w:rsidRPr="00427188">
        <w:rPr>
          <w:rFonts w:asciiTheme="majorHAnsi" w:hAnsiTheme="majorHAnsi" w:cstheme="majorHAnsi"/>
          <w:sz w:val="22"/>
          <w:szCs w:val="22"/>
          <w:lang w:val="pt-BR"/>
        </w:rPr>
        <w:t>2</w:t>
      </w:r>
      <w:r w:rsidR="00DD229C" w:rsidRPr="00427188">
        <w:rPr>
          <w:rFonts w:asciiTheme="majorHAnsi" w:hAnsiTheme="majorHAnsi" w:cstheme="majorHAnsi"/>
          <w:sz w:val="22"/>
          <w:szCs w:val="22"/>
          <w:lang w:val="pt-BR"/>
        </w:rPr>
        <w:t>0</w:t>
      </w:r>
      <w:r w:rsidRPr="00427188">
        <w:rPr>
          <w:rFonts w:asciiTheme="majorHAnsi" w:hAnsiTheme="majorHAnsi" w:cstheme="majorHAnsi"/>
          <w:sz w:val="22"/>
          <w:szCs w:val="22"/>
          <w:lang w:val="pt-BR"/>
        </w:rPr>
        <w:t>.3 - Îndeplinirea contractului va fi suspendată în perioada de acţiune a forţei majore, dar fără a prejudicia drepturile ce li se cuveneau părţilor până la apariţia acesteia.</w:t>
      </w:r>
    </w:p>
    <w:p w14:paraId="0B5A2535" w14:textId="77777777" w:rsidR="00837F52" w:rsidRPr="00427188" w:rsidRDefault="00837F52" w:rsidP="00837F52">
      <w:pPr>
        <w:pStyle w:val="DefaultText"/>
        <w:jc w:val="both"/>
        <w:rPr>
          <w:rFonts w:asciiTheme="majorHAnsi" w:hAnsiTheme="majorHAnsi" w:cstheme="majorHAnsi"/>
          <w:sz w:val="22"/>
          <w:szCs w:val="22"/>
          <w:lang w:val="pt-BR"/>
        </w:rPr>
      </w:pPr>
      <w:r w:rsidRPr="00427188">
        <w:rPr>
          <w:rFonts w:asciiTheme="majorHAnsi" w:hAnsiTheme="majorHAnsi" w:cstheme="majorHAnsi"/>
          <w:sz w:val="22"/>
          <w:szCs w:val="22"/>
          <w:lang w:val="pt-BR"/>
        </w:rPr>
        <w:t>2</w:t>
      </w:r>
      <w:r w:rsidR="00DD229C" w:rsidRPr="00427188">
        <w:rPr>
          <w:rFonts w:asciiTheme="majorHAnsi" w:hAnsiTheme="majorHAnsi" w:cstheme="majorHAnsi"/>
          <w:sz w:val="22"/>
          <w:szCs w:val="22"/>
          <w:lang w:val="pt-BR"/>
        </w:rPr>
        <w:t>0</w:t>
      </w:r>
      <w:r w:rsidRPr="00427188">
        <w:rPr>
          <w:rFonts w:asciiTheme="majorHAnsi" w:hAnsiTheme="majorHAnsi" w:cstheme="majorHAnsi"/>
          <w:sz w:val="22"/>
          <w:szCs w:val="22"/>
          <w:lang w:val="pt-BR"/>
        </w:rPr>
        <w:t>.4 - Partea contractantă care invocă forţa majoră are obligăţia de a notifica celeilalte părţi, imediat şi în mod complet, producerea acesteia şi să ia orice măsuri care îi stau la dispoziţie în vederea limitării consecinţelor.</w:t>
      </w:r>
    </w:p>
    <w:p w14:paraId="1C520F83" w14:textId="77777777" w:rsidR="00837F52" w:rsidRPr="00427188" w:rsidRDefault="00837F52" w:rsidP="00837F52">
      <w:pPr>
        <w:pStyle w:val="DefaultText"/>
        <w:jc w:val="both"/>
        <w:rPr>
          <w:rFonts w:asciiTheme="majorHAnsi" w:hAnsiTheme="majorHAnsi" w:cstheme="majorHAnsi"/>
          <w:b/>
          <w:sz w:val="22"/>
          <w:szCs w:val="22"/>
          <w:lang w:val="pt-BR"/>
        </w:rPr>
      </w:pPr>
    </w:p>
    <w:p w14:paraId="1329E358" w14:textId="77777777" w:rsidR="00837F52" w:rsidRPr="00427188" w:rsidRDefault="00837F52" w:rsidP="00837F52">
      <w:pPr>
        <w:pStyle w:val="DefaultText"/>
        <w:jc w:val="both"/>
        <w:rPr>
          <w:rFonts w:asciiTheme="majorHAnsi" w:hAnsiTheme="majorHAnsi" w:cstheme="majorHAnsi"/>
          <w:b/>
          <w:sz w:val="22"/>
          <w:szCs w:val="22"/>
          <w:lang w:val="pt-BR"/>
        </w:rPr>
      </w:pPr>
      <w:r w:rsidRPr="00427188">
        <w:rPr>
          <w:rFonts w:asciiTheme="majorHAnsi" w:hAnsiTheme="majorHAnsi" w:cstheme="majorHAnsi"/>
          <w:b/>
          <w:sz w:val="22"/>
          <w:szCs w:val="22"/>
          <w:lang w:val="pt-BR"/>
        </w:rPr>
        <w:t>2</w:t>
      </w:r>
      <w:r w:rsidR="00DD229C" w:rsidRPr="00427188">
        <w:rPr>
          <w:rFonts w:asciiTheme="majorHAnsi" w:hAnsiTheme="majorHAnsi" w:cstheme="majorHAnsi"/>
          <w:b/>
          <w:sz w:val="22"/>
          <w:szCs w:val="22"/>
          <w:lang w:val="pt-BR"/>
        </w:rPr>
        <w:t>1</w:t>
      </w:r>
      <w:r w:rsidRPr="00427188">
        <w:rPr>
          <w:rFonts w:asciiTheme="majorHAnsi" w:hAnsiTheme="majorHAnsi" w:cstheme="majorHAnsi"/>
          <w:b/>
          <w:sz w:val="22"/>
          <w:szCs w:val="22"/>
          <w:lang w:val="pt-BR"/>
        </w:rPr>
        <w:t>. Soluţionarea litigiilor</w:t>
      </w:r>
    </w:p>
    <w:p w14:paraId="490356C6" w14:textId="77777777" w:rsidR="00837F52" w:rsidRPr="00427188" w:rsidRDefault="00837F52" w:rsidP="00837F52">
      <w:pPr>
        <w:pStyle w:val="DefaultText"/>
        <w:jc w:val="both"/>
        <w:rPr>
          <w:rFonts w:asciiTheme="majorHAnsi" w:hAnsiTheme="majorHAnsi" w:cstheme="majorHAnsi"/>
          <w:sz w:val="22"/>
          <w:szCs w:val="22"/>
          <w:lang w:val="pt-BR"/>
        </w:rPr>
      </w:pPr>
      <w:r w:rsidRPr="00427188">
        <w:rPr>
          <w:rFonts w:asciiTheme="majorHAnsi" w:hAnsiTheme="majorHAnsi" w:cstheme="majorHAnsi"/>
          <w:sz w:val="22"/>
          <w:szCs w:val="22"/>
          <w:lang w:val="pt-BR"/>
        </w:rPr>
        <w:t>2</w:t>
      </w:r>
      <w:r w:rsidR="00DD229C" w:rsidRPr="00427188">
        <w:rPr>
          <w:rFonts w:asciiTheme="majorHAnsi" w:hAnsiTheme="majorHAnsi" w:cstheme="majorHAnsi"/>
          <w:sz w:val="22"/>
          <w:szCs w:val="22"/>
          <w:lang w:val="pt-BR"/>
        </w:rPr>
        <w:t>1</w:t>
      </w:r>
      <w:r w:rsidRPr="00427188">
        <w:rPr>
          <w:rFonts w:asciiTheme="majorHAnsi" w:hAnsiTheme="majorHAnsi" w:cstheme="majorHAnsi"/>
          <w:sz w:val="22"/>
          <w:szCs w:val="22"/>
          <w:lang w:val="pt-BR"/>
        </w:rPr>
        <w:t>.1 - Achizitorul şi  prestatorul vor face toate eforturile pentru a rezolva pe cale amiabilă, prin tratative directe, orice neînţelegere sau dispută care se poate ivi între ei în cadrul sau în legatură cu îndeplinirea contractului.</w:t>
      </w:r>
    </w:p>
    <w:p w14:paraId="2024BF6D" w14:textId="77777777" w:rsidR="00837F52" w:rsidRPr="00427188" w:rsidRDefault="00837F52" w:rsidP="00837F52">
      <w:pPr>
        <w:pStyle w:val="DefaultText"/>
        <w:jc w:val="both"/>
        <w:rPr>
          <w:rFonts w:asciiTheme="majorHAnsi" w:hAnsiTheme="majorHAnsi" w:cstheme="majorHAnsi"/>
          <w:sz w:val="22"/>
          <w:szCs w:val="22"/>
          <w:lang w:val="pt-BR"/>
        </w:rPr>
      </w:pPr>
      <w:r w:rsidRPr="00427188">
        <w:rPr>
          <w:rFonts w:asciiTheme="majorHAnsi" w:hAnsiTheme="majorHAnsi" w:cstheme="majorHAnsi"/>
          <w:sz w:val="22"/>
          <w:szCs w:val="22"/>
          <w:lang w:val="pt-BR"/>
        </w:rPr>
        <w:t>2</w:t>
      </w:r>
      <w:r w:rsidR="00DD229C" w:rsidRPr="00427188">
        <w:rPr>
          <w:rFonts w:asciiTheme="majorHAnsi" w:hAnsiTheme="majorHAnsi" w:cstheme="majorHAnsi"/>
          <w:sz w:val="22"/>
          <w:szCs w:val="22"/>
          <w:lang w:val="pt-BR"/>
        </w:rPr>
        <w:t>1</w:t>
      </w:r>
      <w:r w:rsidRPr="00427188">
        <w:rPr>
          <w:rFonts w:asciiTheme="majorHAnsi" w:hAnsiTheme="majorHAnsi" w:cstheme="majorHAnsi"/>
          <w:sz w:val="22"/>
          <w:szCs w:val="22"/>
          <w:lang w:val="pt-BR"/>
        </w:rPr>
        <w:t xml:space="preserve">.2 - Dacă, după 15 de zile de la începerea acestor tratative neoficiale, achizitorul şi prestatorul nu reuşesc să rezolve în mod amiabil o divergenţă contractuală, fiecare poate solicita ca disputa să se soluţioneze de către instanţele judecatoreşti competente din România. </w:t>
      </w:r>
    </w:p>
    <w:p w14:paraId="3CD075BD" w14:textId="77777777" w:rsidR="000F4E7F" w:rsidRPr="00427188" w:rsidRDefault="000F4E7F" w:rsidP="00837F52">
      <w:pPr>
        <w:pStyle w:val="DefaultText"/>
        <w:jc w:val="both"/>
        <w:rPr>
          <w:rFonts w:asciiTheme="majorHAnsi" w:hAnsiTheme="majorHAnsi" w:cstheme="majorHAnsi"/>
          <w:b/>
          <w:sz w:val="22"/>
          <w:szCs w:val="22"/>
          <w:lang w:val="pt-BR"/>
        </w:rPr>
      </w:pPr>
    </w:p>
    <w:p w14:paraId="2441B5E5" w14:textId="77777777" w:rsidR="00FD40EA" w:rsidRPr="00427188" w:rsidRDefault="00FD40EA" w:rsidP="00837F52">
      <w:pPr>
        <w:pStyle w:val="DefaultText"/>
        <w:jc w:val="both"/>
        <w:rPr>
          <w:rFonts w:asciiTheme="majorHAnsi" w:hAnsiTheme="majorHAnsi" w:cstheme="majorHAnsi"/>
          <w:b/>
          <w:sz w:val="22"/>
          <w:szCs w:val="22"/>
          <w:lang w:val="pt-BR"/>
        </w:rPr>
      </w:pPr>
    </w:p>
    <w:p w14:paraId="07EBCAB1" w14:textId="77777777" w:rsidR="00837F52" w:rsidRPr="00427188" w:rsidRDefault="00837F52" w:rsidP="00837F52">
      <w:pPr>
        <w:pStyle w:val="DefaultText"/>
        <w:jc w:val="both"/>
        <w:rPr>
          <w:rFonts w:asciiTheme="majorHAnsi" w:hAnsiTheme="majorHAnsi" w:cstheme="majorHAnsi"/>
          <w:sz w:val="22"/>
          <w:szCs w:val="22"/>
          <w:lang w:val="pt-BR"/>
        </w:rPr>
      </w:pPr>
      <w:r w:rsidRPr="00427188">
        <w:rPr>
          <w:rFonts w:asciiTheme="majorHAnsi" w:hAnsiTheme="majorHAnsi" w:cstheme="majorHAnsi"/>
          <w:b/>
          <w:sz w:val="22"/>
          <w:szCs w:val="22"/>
          <w:lang w:val="pt-BR"/>
        </w:rPr>
        <w:t>2</w:t>
      </w:r>
      <w:r w:rsidR="00DD229C" w:rsidRPr="00427188">
        <w:rPr>
          <w:rFonts w:asciiTheme="majorHAnsi" w:hAnsiTheme="majorHAnsi" w:cstheme="majorHAnsi"/>
          <w:b/>
          <w:sz w:val="22"/>
          <w:szCs w:val="22"/>
          <w:lang w:val="pt-BR"/>
        </w:rPr>
        <w:t>2</w:t>
      </w:r>
      <w:r w:rsidRPr="00427188">
        <w:rPr>
          <w:rFonts w:asciiTheme="majorHAnsi" w:hAnsiTheme="majorHAnsi" w:cstheme="majorHAnsi"/>
          <w:b/>
          <w:sz w:val="22"/>
          <w:szCs w:val="22"/>
          <w:lang w:val="pt-BR"/>
        </w:rPr>
        <w:t>. Limba care guvernează contractul</w:t>
      </w:r>
    </w:p>
    <w:p w14:paraId="7BCB9A20" w14:textId="77777777" w:rsidR="00837F52" w:rsidRPr="00427188" w:rsidRDefault="00837F52" w:rsidP="00837F52">
      <w:pPr>
        <w:pStyle w:val="DefaultText"/>
        <w:jc w:val="both"/>
        <w:rPr>
          <w:rFonts w:asciiTheme="majorHAnsi" w:hAnsiTheme="majorHAnsi" w:cstheme="majorHAnsi"/>
          <w:sz w:val="22"/>
          <w:szCs w:val="22"/>
          <w:lang w:val="pt-BR"/>
        </w:rPr>
      </w:pPr>
      <w:r w:rsidRPr="00427188">
        <w:rPr>
          <w:rFonts w:asciiTheme="majorHAnsi" w:hAnsiTheme="majorHAnsi" w:cstheme="majorHAnsi"/>
          <w:sz w:val="22"/>
          <w:szCs w:val="22"/>
          <w:lang w:val="pt-BR"/>
        </w:rPr>
        <w:t>2</w:t>
      </w:r>
      <w:r w:rsidR="00DD229C" w:rsidRPr="00427188">
        <w:rPr>
          <w:rFonts w:asciiTheme="majorHAnsi" w:hAnsiTheme="majorHAnsi" w:cstheme="majorHAnsi"/>
          <w:sz w:val="22"/>
          <w:szCs w:val="22"/>
          <w:lang w:val="pt-BR"/>
        </w:rPr>
        <w:t>2</w:t>
      </w:r>
      <w:r w:rsidRPr="00427188">
        <w:rPr>
          <w:rFonts w:asciiTheme="majorHAnsi" w:hAnsiTheme="majorHAnsi" w:cstheme="majorHAnsi"/>
          <w:sz w:val="22"/>
          <w:szCs w:val="22"/>
          <w:lang w:val="pt-BR"/>
        </w:rPr>
        <w:t>.1 - Limba care guvernează contractul este limba română.</w:t>
      </w:r>
    </w:p>
    <w:p w14:paraId="4CE4B5CF" w14:textId="77777777" w:rsidR="00193AEB" w:rsidRPr="00427188" w:rsidRDefault="00193AEB" w:rsidP="00837F52">
      <w:pPr>
        <w:pStyle w:val="DefaultText"/>
        <w:jc w:val="both"/>
        <w:rPr>
          <w:rFonts w:asciiTheme="majorHAnsi" w:hAnsiTheme="majorHAnsi" w:cstheme="majorHAnsi"/>
          <w:b/>
          <w:sz w:val="22"/>
          <w:szCs w:val="22"/>
          <w:lang w:val="pt-BR"/>
        </w:rPr>
      </w:pPr>
    </w:p>
    <w:p w14:paraId="7D1FAD86" w14:textId="77777777" w:rsidR="00837F52" w:rsidRPr="00427188" w:rsidRDefault="00837F52" w:rsidP="00837F52">
      <w:pPr>
        <w:pStyle w:val="DefaultText"/>
        <w:rPr>
          <w:rFonts w:asciiTheme="majorHAnsi" w:hAnsiTheme="majorHAnsi" w:cstheme="majorHAnsi"/>
          <w:b/>
          <w:sz w:val="22"/>
          <w:szCs w:val="22"/>
          <w:lang w:val="it-IT"/>
        </w:rPr>
      </w:pPr>
      <w:r w:rsidRPr="00427188">
        <w:rPr>
          <w:rFonts w:asciiTheme="majorHAnsi" w:hAnsiTheme="majorHAnsi" w:cstheme="majorHAnsi"/>
          <w:b/>
          <w:sz w:val="22"/>
          <w:szCs w:val="22"/>
          <w:lang w:val="it-IT"/>
        </w:rPr>
        <w:t>2</w:t>
      </w:r>
      <w:r w:rsidR="00DD229C" w:rsidRPr="00427188">
        <w:rPr>
          <w:rFonts w:asciiTheme="majorHAnsi" w:hAnsiTheme="majorHAnsi" w:cstheme="majorHAnsi"/>
          <w:b/>
          <w:sz w:val="22"/>
          <w:szCs w:val="22"/>
          <w:lang w:val="it-IT"/>
        </w:rPr>
        <w:t>3</w:t>
      </w:r>
      <w:r w:rsidRPr="00427188">
        <w:rPr>
          <w:rFonts w:asciiTheme="majorHAnsi" w:hAnsiTheme="majorHAnsi" w:cstheme="majorHAnsi"/>
          <w:b/>
          <w:sz w:val="22"/>
          <w:szCs w:val="22"/>
          <w:lang w:val="it-IT"/>
        </w:rPr>
        <w:t>. Comunicări</w:t>
      </w:r>
    </w:p>
    <w:p w14:paraId="4350DA07" w14:textId="77777777" w:rsidR="00837F52" w:rsidRPr="00427188" w:rsidRDefault="00837F52" w:rsidP="00837F52">
      <w:pPr>
        <w:pStyle w:val="DefaultText"/>
        <w:jc w:val="both"/>
        <w:rPr>
          <w:rFonts w:asciiTheme="majorHAnsi" w:hAnsiTheme="majorHAnsi" w:cstheme="majorHAnsi"/>
          <w:sz w:val="22"/>
          <w:szCs w:val="22"/>
          <w:lang w:val="it-IT"/>
        </w:rPr>
      </w:pPr>
      <w:r w:rsidRPr="00427188">
        <w:rPr>
          <w:rFonts w:asciiTheme="majorHAnsi" w:hAnsiTheme="majorHAnsi" w:cstheme="majorHAnsi"/>
          <w:sz w:val="22"/>
          <w:szCs w:val="22"/>
          <w:lang w:val="it-IT"/>
        </w:rPr>
        <w:t>2</w:t>
      </w:r>
      <w:r w:rsidR="00DD229C" w:rsidRPr="00427188">
        <w:rPr>
          <w:rFonts w:asciiTheme="majorHAnsi" w:hAnsiTheme="majorHAnsi" w:cstheme="majorHAnsi"/>
          <w:sz w:val="22"/>
          <w:szCs w:val="22"/>
          <w:lang w:val="it-IT"/>
        </w:rPr>
        <w:t>3</w:t>
      </w:r>
      <w:r w:rsidRPr="00427188">
        <w:rPr>
          <w:rFonts w:asciiTheme="majorHAnsi" w:hAnsiTheme="majorHAnsi" w:cstheme="majorHAnsi"/>
          <w:sz w:val="22"/>
          <w:szCs w:val="22"/>
          <w:lang w:val="it-IT"/>
        </w:rPr>
        <w:t>.1 - (1) Orice comunicare între părţi, referitoare la îndeplinirea prezentului contract, trebuie să fie transmisă în scris.</w:t>
      </w:r>
    </w:p>
    <w:p w14:paraId="0FC90B33" w14:textId="77777777" w:rsidR="00837F52" w:rsidRPr="00427188" w:rsidRDefault="00837F52" w:rsidP="00837F52">
      <w:pPr>
        <w:pStyle w:val="DefaultText"/>
        <w:jc w:val="both"/>
        <w:rPr>
          <w:rFonts w:asciiTheme="majorHAnsi" w:hAnsiTheme="majorHAnsi" w:cstheme="majorHAnsi"/>
          <w:sz w:val="22"/>
          <w:szCs w:val="22"/>
          <w:lang w:val="it-IT"/>
        </w:rPr>
      </w:pPr>
      <w:r w:rsidRPr="00427188">
        <w:rPr>
          <w:rFonts w:asciiTheme="majorHAnsi" w:hAnsiTheme="majorHAnsi" w:cstheme="majorHAnsi"/>
          <w:sz w:val="22"/>
          <w:szCs w:val="22"/>
          <w:lang w:val="it-IT"/>
        </w:rPr>
        <w:t>(2) Orice document scris trebuie înregistrat atât în momentul transmiterii cât şi în momentul primirii.</w:t>
      </w:r>
    </w:p>
    <w:p w14:paraId="2EBF5009" w14:textId="77777777" w:rsidR="00837F52" w:rsidRPr="00427188" w:rsidRDefault="00837F52" w:rsidP="00837F52">
      <w:pPr>
        <w:pStyle w:val="DefaultText"/>
        <w:jc w:val="both"/>
        <w:rPr>
          <w:rFonts w:asciiTheme="majorHAnsi" w:hAnsiTheme="majorHAnsi" w:cstheme="majorHAnsi"/>
          <w:sz w:val="22"/>
          <w:szCs w:val="22"/>
          <w:lang w:val="it-IT"/>
        </w:rPr>
      </w:pPr>
      <w:r w:rsidRPr="00427188">
        <w:rPr>
          <w:rFonts w:asciiTheme="majorHAnsi" w:hAnsiTheme="majorHAnsi" w:cstheme="majorHAnsi"/>
          <w:sz w:val="22"/>
          <w:szCs w:val="22"/>
          <w:lang w:val="it-IT"/>
        </w:rPr>
        <w:lastRenderedPageBreak/>
        <w:t>2</w:t>
      </w:r>
      <w:r w:rsidR="00DD229C" w:rsidRPr="00427188">
        <w:rPr>
          <w:rFonts w:asciiTheme="majorHAnsi" w:hAnsiTheme="majorHAnsi" w:cstheme="majorHAnsi"/>
          <w:sz w:val="22"/>
          <w:szCs w:val="22"/>
          <w:lang w:val="it-IT"/>
        </w:rPr>
        <w:t>3</w:t>
      </w:r>
      <w:r w:rsidRPr="00427188">
        <w:rPr>
          <w:rFonts w:asciiTheme="majorHAnsi" w:hAnsiTheme="majorHAnsi" w:cstheme="majorHAnsi"/>
          <w:sz w:val="22"/>
          <w:szCs w:val="22"/>
          <w:lang w:val="it-IT"/>
        </w:rPr>
        <w:t>.2 - Comunicările între părţi se pot face şi prin telefon, telegramă, telex, fax sau e-mail cu condiţia confirmării în scris a primirii comunicării.</w:t>
      </w:r>
    </w:p>
    <w:p w14:paraId="7C6E3F0F" w14:textId="77777777" w:rsidR="00837F52" w:rsidRPr="00427188" w:rsidRDefault="00837F52" w:rsidP="00837F52">
      <w:pPr>
        <w:pStyle w:val="DefaultText"/>
        <w:rPr>
          <w:rFonts w:asciiTheme="majorHAnsi" w:hAnsiTheme="majorHAnsi" w:cstheme="majorHAnsi"/>
          <w:b/>
          <w:sz w:val="22"/>
          <w:szCs w:val="22"/>
          <w:lang w:val="it-IT"/>
        </w:rPr>
      </w:pPr>
    </w:p>
    <w:p w14:paraId="2C7621D4" w14:textId="77777777" w:rsidR="00837F52" w:rsidRPr="00427188" w:rsidRDefault="00837F52" w:rsidP="00837F52">
      <w:pPr>
        <w:pStyle w:val="DefaultText"/>
        <w:rPr>
          <w:rFonts w:asciiTheme="majorHAnsi" w:hAnsiTheme="majorHAnsi" w:cstheme="majorHAnsi"/>
          <w:sz w:val="22"/>
          <w:szCs w:val="22"/>
          <w:lang w:val="it-IT"/>
        </w:rPr>
      </w:pPr>
      <w:r w:rsidRPr="00427188">
        <w:rPr>
          <w:rFonts w:asciiTheme="majorHAnsi" w:hAnsiTheme="majorHAnsi" w:cstheme="majorHAnsi"/>
          <w:b/>
          <w:sz w:val="22"/>
          <w:szCs w:val="22"/>
          <w:lang w:val="it-IT"/>
        </w:rPr>
        <w:t>2</w:t>
      </w:r>
      <w:r w:rsidR="00DD229C" w:rsidRPr="00427188">
        <w:rPr>
          <w:rFonts w:asciiTheme="majorHAnsi" w:hAnsiTheme="majorHAnsi" w:cstheme="majorHAnsi"/>
          <w:b/>
          <w:sz w:val="22"/>
          <w:szCs w:val="22"/>
          <w:lang w:val="it-IT"/>
        </w:rPr>
        <w:t>4</w:t>
      </w:r>
      <w:r w:rsidRPr="00427188">
        <w:rPr>
          <w:rFonts w:asciiTheme="majorHAnsi" w:hAnsiTheme="majorHAnsi" w:cstheme="majorHAnsi"/>
          <w:b/>
          <w:sz w:val="22"/>
          <w:szCs w:val="22"/>
          <w:lang w:val="it-IT"/>
        </w:rPr>
        <w:t>. Legea aplicabilă contractului</w:t>
      </w:r>
    </w:p>
    <w:p w14:paraId="4AFC93C3" w14:textId="77777777" w:rsidR="00837F52" w:rsidRPr="00427188" w:rsidRDefault="00837F52" w:rsidP="00837F52">
      <w:pPr>
        <w:pStyle w:val="DefaultText"/>
        <w:jc w:val="both"/>
        <w:rPr>
          <w:rFonts w:asciiTheme="majorHAnsi" w:hAnsiTheme="majorHAnsi" w:cstheme="majorHAnsi"/>
          <w:sz w:val="22"/>
          <w:szCs w:val="22"/>
          <w:lang w:val="it-IT"/>
        </w:rPr>
      </w:pPr>
      <w:r w:rsidRPr="00427188">
        <w:rPr>
          <w:rFonts w:asciiTheme="majorHAnsi" w:hAnsiTheme="majorHAnsi" w:cstheme="majorHAnsi"/>
          <w:sz w:val="22"/>
          <w:szCs w:val="22"/>
          <w:lang w:val="it-IT"/>
        </w:rPr>
        <w:t>2</w:t>
      </w:r>
      <w:r w:rsidR="00DD229C" w:rsidRPr="00427188">
        <w:rPr>
          <w:rFonts w:asciiTheme="majorHAnsi" w:hAnsiTheme="majorHAnsi" w:cstheme="majorHAnsi"/>
          <w:sz w:val="22"/>
          <w:szCs w:val="22"/>
          <w:lang w:val="it-IT"/>
        </w:rPr>
        <w:t>4</w:t>
      </w:r>
      <w:r w:rsidRPr="00427188">
        <w:rPr>
          <w:rFonts w:asciiTheme="majorHAnsi" w:hAnsiTheme="majorHAnsi" w:cstheme="majorHAnsi"/>
          <w:sz w:val="22"/>
          <w:szCs w:val="22"/>
          <w:lang w:val="it-IT"/>
        </w:rPr>
        <w:t>.1 - Contractul va fi interpretat conform legilor din România.</w:t>
      </w:r>
    </w:p>
    <w:p w14:paraId="56BD8032" w14:textId="77777777" w:rsidR="00837F52" w:rsidRPr="00427188" w:rsidRDefault="00837F52" w:rsidP="00837F52">
      <w:pPr>
        <w:pStyle w:val="DefaultText"/>
        <w:ind w:firstLine="720"/>
        <w:jc w:val="both"/>
        <w:rPr>
          <w:rFonts w:asciiTheme="majorHAnsi" w:hAnsiTheme="majorHAnsi" w:cstheme="majorHAnsi"/>
          <w:sz w:val="22"/>
          <w:szCs w:val="22"/>
          <w:lang w:val="it-IT"/>
        </w:rPr>
      </w:pPr>
    </w:p>
    <w:p w14:paraId="3EEBEEA2" w14:textId="77777777" w:rsidR="00DD229C" w:rsidRPr="00427188" w:rsidRDefault="00DD229C" w:rsidP="00DD229C">
      <w:pPr>
        <w:pStyle w:val="ListParagraph"/>
        <w:spacing w:after="0" w:line="240" w:lineRule="auto"/>
        <w:ind w:left="0"/>
        <w:jc w:val="both"/>
        <w:rPr>
          <w:rFonts w:asciiTheme="majorHAnsi" w:hAnsiTheme="majorHAnsi" w:cstheme="majorHAnsi"/>
          <w:b/>
          <w:bCs/>
        </w:rPr>
      </w:pPr>
      <w:r w:rsidRPr="00427188">
        <w:rPr>
          <w:rFonts w:asciiTheme="majorHAnsi" w:hAnsiTheme="majorHAnsi" w:cstheme="majorHAnsi"/>
          <w:b/>
          <w:bCs/>
        </w:rPr>
        <w:t>2</w:t>
      </w:r>
      <w:r w:rsidR="00C25728" w:rsidRPr="00427188">
        <w:rPr>
          <w:rFonts w:asciiTheme="majorHAnsi" w:hAnsiTheme="majorHAnsi" w:cstheme="majorHAnsi"/>
          <w:b/>
          <w:bCs/>
        </w:rPr>
        <w:t>5</w:t>
      </w:r>
      <w:r w:rsidRPr="00427188">
        <w:rPr>
          <w:rFonts w:asciiTheme="majorHAnsi" w:hAnsiTheme="majorHAnsi" w:cstheme="majorHAnsi"/>
          <w:b/>
          <w:bCs/>
        </w:rPr>
        <w:t xml:space="preserve">.Confidențialitatea </w:t>
      </w:r>
      <w:proofErr w:type="spellStart"/>
      <w:r w:rsidRPr="00427188">
        <w:rPr>
          <w:rFonts w:asciiTheme="majorHAnsi" w:hAnsiTheme="majorHAnsi" w:cstheme="majorHAnsi"/>
          <w:b/>
          <w:bCs/>
        </w:rPr>
        <w:t>informațiilor</w:t>
      </w:r>
      <w:proofErr w:type="spellEnd"/>
      <w:r w:rsidRPr="00427188">
        <w:rPr>
          <w:rFonts w:asciiTheme="majorHAnsi" w:hAnsiTheme="majorHAnsi" w:cstheme="majorHAnsi"/>
          <w:b/>
          <w:bCs/>
        </w:rPr>
        <w:t xml:space="preserve"> </w:t>
      </w:r>
      <w:proofErr w:type="spellStart"/>
      <w:r w:rsidRPr="00427188">
        <w:rPr>
          <w:rFonts w:asciiTheme="majorHAnsi" w:hAnsiTheme="majorHAnsi" w:cstheme="majorHAnsi"/>
          <w:b/>
          <w:bCs/>
        </w:rPr>
        <w:t>și</w:t>
      </w:r>
      <w:proofErr w:type="spellEnd"/>
      <w:r w:rsidRPr="00427188">
        <w:rPr>
          <w:rFonts w:asciiTheme="majorHAnsi" w:hAnsiTheme="majorHAnsi" w:cstheme="majorHAnsi"/>
          <w:b/>
          <w:bCs/>
        </w:rPr>
        <w:t xml:space="preserve"> </w:t>
      </w:r>
      <w:proofErr w:type="spellStart"/>
      <w:r w:rsidRPr="00427188">
        <w:rPr>
          <w:rFonts w:asciiTheme="majorHAnsi" w:hAnsiTheme="majorHAnsi" w:cstheme="majorHAnsi"/>
          <w:b/>
          <w:bCs/>
        </w:rPr>
        <w:t>protecția</w:t>
      </w:r>
      <w:proofErr w:type="spellEnd"/>
      <w:r w:rsidRPr="00427188">
        <w:rPr>
          <w:rFonts w:asciiTheme="majorHAnsi" w:hAnsiTheme="majorHAnsi" w:cstheme="majorHAnsi"/>
          <w:b/>
          <w:bCs/>
        </w:rPr>
        <w:t xml:space="preserve"> </w:t>
      </w:r>
      <w:proofErr w:type="spellStart"/>
      <w:r w:rsidRPr="00427188">
        <w:rPr>
          <w:rFonts w:asciiTheme="majorHAnsi" w:hAnsiTheme="majorHAnsi" w:cstheme="majorHAnsi"/>
          <w:b/>
          <w:bCs/>
        </w:rPr>
        <w:t>datelor</w:t>
      </w:r>
      <w:proofErr w:type="spellEnd"/>
      <w:r w:rsidRPr="00427188">
        <w:rPr>
          <w:rFonts w:asciiTheme="majorHAnsi" w:hAnsiTheme="majorHAnsi" w:cstheme="majorHAnsi"/>
          <w:b/>
          <w:bCs/>
        </w:rPr>
        <w:t xml:space="preserve"> cu </w:t>
      </w:r>
      <w:proofErr w:type="spellStart"/>
      <w:r w:rsidRPr="00427188">
        <w:rPr>
          <w:rFonts w:asciiTheme="majorHAnsi" w:hAnsiTheme="majorHAnsi" w:cstheme="majorHAnsi"/>
          <w:b/>
          <w:bCs/>
        </w:rPr>
        <w:t>caracter</w:t>
      </w:r>
      <w:proofErr w:type="spellEnd"/>
      <w:r w:rsidRPr="00427188">
        <w:rPr>
          <w:rFonts w:asciiTheme="majorHAnsi" w:hAnsiTheme="majorHAnsi" w:cstheme="majorHAnsi"/>
          <w:b/>
          <w:bCs/>
        </w:rPr>
        <w:t xml:space="preserve"> personal</w:t>
      </w:r>
    </w:p>
    <w:p w14:paraId="7C2E88FA" w14:textId="77777777" w:rsidR="00DD229C" w:rsidRPr="00427188" w:rsidRDefault="00DD229C" w:rsidP="00DD229C">
      <w:pPr>
        <w:pStyle w:val="ListParagraph"/>
        <w:spacing w:after="0" w:line="240" w:lineRule="auto"/>
        <w:ind w:left="0"/>
        <w:jc w:val="both"/>
        <w:rPr>
          <w:rFonts w:asciiTheme="majorHAnsi" w:hAnsiTheme="majorHAnsi" w:cstheme="majorHAnsi"/>
        </w:rPr>
      </w:pPr>
      <w:r w:rsidRPr="00427188">
        <w:rPr>
          <w:rFonts w:asciiTheme="majorHAnsi" w:hAnsiTheme="majorHAnsi" w:cstheme="majorHAnsi"/>
        </w:rPr>
        <w:t>2</w:t>
      </w:r>
      <w:r w:rsidR="00C25728" w:rsidRPr="00427188">
        <w:rPr>
          <w:rFonts w:asciiTheme="majorHAnsi" w:hAnsiTheme="majorHAnsi" w:cstheme="majorHAnsi"/>
        </w:rPr>
        <w:t>5</w:t>
      </w:r>
      <w:r w:rsidRPr="00427188">
        <w:rPr>
          <w:rFonts w:asciiTheme="majorHAnsi" w:hAnsiTheme="majorHAnsi" w:cstheme="majorHAnsi"/>
        </w:rPr>
        <w:t>.</w:t>
      </w:r>
      <w:proofErr w:type="gramStart"/>
      <w:r w:rsidRPr="00427188">
        <w:rPr>
          <w:rFonts w:asciiTheme="majorHAnsi" w:hAnsiTheme="majorHAnsi" w:cstheme="majorHAnsi"/>
        </w:rPr>
        <w:t>1.Furnizorul</w:t>
      </w:r>
      <w:proofErr w:type="gramEnd"/>
      <w:r w:rsidRPr="00427188">
        <w:rPr>
          <w:rFonts w:asciiTheme="majorHAnsi" w:hAnsiTheme="majorHAnsi" w:cstheme="majorHAnsi"/>
        </w:rPr>
        <w:t xml:space="preserve"> </w:t>
      </w:r>
      <w:proofErr w:type="spellStart"/>
      <w:r w:rsidRPr="00427188">
        <w:rPr>
          <w:rFonts w:asciiTheme="majorHAnsi" w:hAnsiTheme="majorHAnsi" w:cstheme="majorHAnsi"/>
        </w:rPr>
        <w:t>va</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considera</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toate</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documentele</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și</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informațiile</w:t>
      </w:r>
      <w:proofErr w:type="spellEnd"/>
      <w:r w:rsidRPr="00427188">
        <w:rPr>
          <w:rFonts w:asciiTheme="majorHAnsi" w:hAnsiTheme="majorHAnsi" w:cstheme="majorHAnsi"/>
        </w:rPr>
        <w:t xml:space="preserve"> care </w:t>
      </w:r>
      <w:proofErr w:type="spellStart"/>
      <w:r w:rsidRPr="00427188">
        <w:rPr>
          <w:rFonts w:asciiTheme="majorHAnsi" w:hAnsiTheme="majorHAnsi" w:cstheme="majorHAnsi"/>
        </w:rPr>
        <w:t>îi</w:t>
      </w:r>
      <w:proofErr w:type="spellEnd"/>
      <w:r w:rsidRPr="00427188">
        <w:rPr>
          <w:rFonts w:asciiTheme="majorHAnsi" w:hAnsiTheme="majorHAnsi" w:cstheme="majorHAnsi"/>
        </w:rPr>
        <w:t xml:space="preserve"> sunt </w:t>
      </w:r>
      <w:proofErr w:type="spellStart"/>
      <w:r w:rsidRPr="00427188">
        <w:rPr>
          <w:rFonts w:asciiTheme="majorHAnsi" w:hAnsiTheme="majorHAnsi" w:cstheme="majorHAnsi"/>
        </w:rPr>
        <w:t>puse</w:t>
      </w:r>
      <w:proofErr w:type="spellEnd"/>
      <w:r w:rsidRPr="00427188">
        <w:rPr>
          <w:rFonts w:asciiTheme="majorHAnsi" w:hAnsiTheme="majorHAnsi" w:cstheme="majorHAnsi"/>
        </w:rPr>
        <w:t xml:space="preserve"> la </w:t>
      </w:r>
      <w:proofErr w:type="spellStart"/>
      <w:r w:rsidRPr="00427188">
        <w:rPr>
          <w:rFonts w:asciiTheme="majorHAnsi" w:hAnsiTheme="majorHAnsi" w:cstheme="majorHAnsi"/>
        </w:rPr>
        <w:t>dispoziție</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în</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vederea</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încheierii</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și</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executării</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Contractului</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drept</w:t>
      </w:r>
      <w:proofErr w:type="spellEnd"/>
      <w:r w:rsidRPr="00427188">
        <w:rPr>
          <w:rFonts w:asciiTheme="majorHAnsi" w:hAnsiTheme="majorHAnsi" w:cstheme="majorHAnsi"/>
        </w:rPr>
        <w:t xml:space="preserve"> strict </w:t>
      </w:r>
      <w:proofErr w:type="spellStart"/>
      <w:r w:rsidRPr="00427188">
        <w:rPr>
          <w:rFonts w:asciiTheme="majorHAnsi" w:hAnsiTheme="majorHAnsi" w:cstheme="majorHAnsi"/>
        </w:rPr>
        <w:t>confidențiale</w:t>
      </w:r>
      <w:proofErr w:type="spellEnd"/>
      <w:r w:rsidRPr="00427188">
        <w:rPr>
          <w:rFonts w:asciiTheme="majorHAnsi" w:hAnsiTheme="majorHAnsi" w:cstheme="majorHAnsi"/>
        </w:rPr>
        <w:t>.</w:t>
      </w:r>
    </w:p>
    <w:p w14:paraId="2049CDA4" w14:textId="77777777" w:rsidR="00DD229C" w:rsidRPr="00427188" w:rsidRDefault="00DD229C" w:rsidP="00DD229C">
      <w:pPr>
        <w:pStyle w:val="ListParagraph"/>
        <w:spacing w:after="0" w:line="240" w:lineRule="auto"/>
        <w:ind w:left="0"/>
        <w:jc w:val="both"/>
        <w:rPr>
          <w:rFonts w:asciiTheme="majorHAnsi" w:hAnsiTheme="majorHAnsi" w:cstheme="majorHAnsi"/>
        </w:rPr>
      </w:pPr>
      <w:r w:rsidRPr="00427188">
        <w:rPr>
          <w:rFonts w:asciiTheme="majorHAnsi" w:hAnsiTheme="majorHAnsi" w:cstheme="majorHAnsi"/>
        </w:rPr>
        <w:t>2</w:t>
      </w:r>
      <w:r w:rsidR="00C25728" w:rsidRPr="00427188">
        <w:rPr>
          <w:rFonts w:asciiTheme="majorHAnsi" w:hAnsiTheme="majorHAnsi" w:cstheme="majorHAnsi"/>
        </w:rPr>
        <w:t>5</w:t>
      </w:r>
      <w:r w:rsidRPr="00427188">
        <w:rPr>
          <w:rFonts w:asciiTheme="majorHAnsi" w:hAnsiTheme="majorHAnsi" w:cstheme="majorHAnsi"/>
        </w:rPr>
        <w:t>.</w:t>
      </w:r>
      <w:proofErr w:type="gramStart"/>
      <w:r w:rsidRPr="00427188">
        <w:rPr>
          <w:rFonts w:asciiTheme="majorHAnsi" w:hAnsiTheme="majorHAnsi" w:cstheme="majorHAnsi"/>
        </w:rPr>
        <w:t>2.Obligația</w:t>
      </w:r>
      <w:proofErr w:type="gramEnd"/>
      <w:r w:rsidRPr="00427188">
        <w:rPr>
          <w:rFonts w:asciiTheme="majorHAnsi" w:hAnsiTheme="majorHAnsi" w:cstheme="majorHAnsi"/>
        </w:rPr>
        <w:t xml:space="preserve"> de </w:t>
      </w:r>
      <w:proofErr w:type="spellStart"/>
      <w:r w:rsidRPr="00427188">
        <w:rPr>
          <w:rFonts w:asciiTheme="majorHAnsi" w:hAnsiTheme="majorHAnsi" w:cstheme="majorHAnsi"/>
        </w:rPr>
        <w:t>confidențialitate</w:t>
      </w:r>
      <w:proofErr w:type="spellEnd"/>
      <w:r w:rsidRPr="00427188">
        <w:rPr>
          <w:rFonts w:asciiTheme="majorHAnsi" w:hAnsiTheme="majorHAnsi" w:cstheme="majorHAnsi"/>
        </w:rPr>
        <w:t xml:space="preserve"> nu se </w:t>
      </w:r>
      <w:proofErr w:type="spellStart"/>
      <w:r w:rsidRPr="00427188">
        <w:rPr>
          <w:rFonts w:asciiTheme="majorHAnsi" w:hAnsiTheme="majorHAnsi" w:cstheme="majorHAnsi"/>
        </w:rPr>
        <w:t>aplică</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în</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cazul</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solicitărilor</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legale</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privind</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divulgarea</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unor</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informații</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venite</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în</w:t>
      </w:r>
      <w:proofErr w:type="spellEnd"/>
      <w:r w:rsidRPr="00427188">
        <w:rPr>
          <w:rFonts w:asciiTheme="majorHAnsi" w:hAnsiTheme="majorHAnsi" w:cstheme="majorHAnsi"/>
        </w:rPr>
        <w:t xml:space="preserve"> format </w:t>
      </w:r>
      <w:proofErr w:type="spellStart"/>
      <w:r w:rsidRPr="00427188">
        <w:rPr>
          <w:rFonts w:asciiTheme="majorHAnsi" w:hAnsiTheme="majorHAnsi" w:cstheme="majorHAnsi"/>
        </w:rPr>
        <w:t>oficial</w:t>
      </w:r>
      <w:proofErr w:type="spellEnd"/>
      <w:r w:rsidRPr="00427188">
        <w:rPr>
          <w:rFonts w:asciiTheme="majorHAnsi" w:hAnsiTheme="majorHAnsi" w:cstheme="majorHAnsi"/>
        </w:rPr>
        <w:t xml:space="preserve">, din </w:t>
      </w:r>
      <w:proofErr w:type="spellStart"/>
      <w:r w:rsidRPr="00427188">
        <w:rPr>
          <w:rFonts w:asciiTheme="majorHAnsi" w:hAnsiTheme="majorHAnsi" w:cstheme="majorHAnsi"/>
        </w:rPr>
        <w:t>partea</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anumitor</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autorități</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publice</w:t>
      </w:r>
      <w:proofErr w:type="spellEnd"/>
      <w:r w:rsidRPr="00427188">
        <w:rPr>
          <w:rFonts w:asciiTheme="majorHAnsi" w:hAnsiTheme="majorHAnsi" w:cstheme="majorHAnsi"/>
        </w:rPr>
        <w:t xml:space="preserve"> conform </w:t>
      </w:r>
      <w:proofErr w:type="spellStart"/>
      <w:r w:rsidRPr="00427188">
        <w:rPr>
          <w:rFonts w:asciiTheme="majorHAnsi" w:hAnsiTheme="majorHAnsi" w:cstheme="majorHAnsi"/>
        </w:rPr>
        <w:t>prevederilor</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legale</w:t>
      </w:r>
      <w:proofErr w:type="spellEnd"/>
      <w:r w:rsidRPr="00427188">
        <w:rPr>
          <w:rFonts w:asciiTheme="majorHAnsi" w:hAnsiTheme="majorHAnsi" w:cstheme="majorHAnsi"/>
        </w:rPr>
        <w:t xml:space="preserve"> </w:t>
      </w:r>
      <w:proofErr w:type="spellStart"/>
      <w:r w:rsidRPr="00427188">
        <w:rPr>
          <w:rFonts w:asciiTheme="majorHAnsi" w:hAnsiTheme="majorHAnsi" w:cstheme="majorHAnsi"/>
        </w:rPr>
        <w:t>aplicabile</w:t>
      </w:r>
      <w:proofErr w:type="spellEnd"/>
      <w:r w:rsidRPr="00427188">
        <w:rPr>
          <w:rFonts w:asciiTheme="majorHAnsi" w:hAnsiTheme="majorHAnsi" w:cstheme="majorHAnsi"/>
        </w:rPr>
        <w:t>.</w:t>
      </w:r>
    </w:p>
    <w:p w14:paraId="4A62D8EE" w14:textId="77777777" w:rsidR="00837F52" w:rsidRPr="00427188" w:rsidRDefault="00837F52" w:rsidP="00837F52">
      <w:pPr>
        <w:pStyle w:val="DefaultText"/>
        <w:ind w:firstLine="720"/>
        <w:jc w:val="both"/>
        <w:rPr>
          <w:rFonts w:asciiTheme="majorHAnsi" w:hAnsiTheme="majorHAnsi" w:cstheme="majorHAnsi"/>
          <w:sz w:val="22"/>
          <w:szCs w:val="22"/>
          <w:lang w:val="it-IT"/>
        </w:rPr>
      </w:pPr>
    </w:p>
    <w:p w14:paraId="4D28FFD2" w14:textId="77777777" w:rsidR="00837F52" w:rsidRPr="00427188" w:rsidRDefault="00837F52" w:rsidP="00837F52">
      <w:pPr>
        <w:pStyle w:val="DefaultText"/>
        <w:ind w:firstLine="720"/>
        <w:jc w:val="both"/>
        <w:rPr>
          <w:rFonts w:asciiTheme="majorHAnsi" w:hAnsiTheme="majorHAnsi" w:cstheme="majorHAnsi"/>
          <w:sz w:val="22"/>
          <w:szCs w:val="22"/>
          <w:lang w:val="it-IT"/>
        </w:rPr>
      </w:pPr>
      <w:r w:rsidRPr="00427188">
        <w:rPr>
          <w:rFonts w:asciiTheme="majorHAnsi" w:hAnsiTheme="majorHAnsi" w:cstheme="majorHAnsi"/>
          <w:sz w:val="22"/>
          <w:szCs w:val="22"/>
          <w:lang w:val="it-IT"/>
        </w:rPr>
        <w:t xml:space="preserve">Părţile au înţeles să încheie prezentul contract în două exemplare, câte unul pentru fiecare parte.    </w:t>
      </w:r>
    </w:p>
    <w:p w14:paraId="38EB0191" w14:textId="77777777" w:rsidR="00837F52" w:rsidRPr="00427188" w:rsidRDefault="00837F52" w:rsidP="00837F52">
      <w:pPr>
        <w:pStyle w:val="DefaultText"/>
        <w:jc w:val="both"/>
        <w:rPr>
          <w:rFonts w:asciiTheme="majorHAnsi" w:hAnsiTheme="majorHAnsi" w:cstheme="majorHAnsi"/>
          <w:sz w:val="22"/>
          <w:szCs w:val="22"/>
          <w:lang w:val="it-IT"/>
        </w:rPr>
      </w:pPr>
      <w:r w:rsidRPr="00427188">
        <w:rPr>
          <w:rFonts w:asciiTheme="majorHAnsi" w:hAnsiTheme="majorHAnsi" w:cstheme="majorHAnsi"/>
          <w:sz w:val="22"/>
          <w:szCs w:val="22"/>
          <w:lang w:val="it-IT"/>
        </w:rPr>
        <w:tab/>
      </w:r>
    </w:p>
    <w:p w14:paraId="39C602DC" w14:textId="619BC330" w:rsidR="00381DD8" w:rsidRPr="00427188" w:rsidRDefault="00381DD8" w:rsidP="00381DD8">
      <w:pPr>
        <w:pStyle w:val="Default"/>
        <w:jc w:val="both"/>
        <w:rPr>
          <w:rFonts w:asciiTheme="majorHAnsi" w:hAnsiTheme="majorHAnsi" w:cstheme="majorHAnsi"/>
          <w:color w:val="auto"/>
          <w:sz w:val="22"/>
          <w:szCs w:val="22"/>
        </w:rPr>
      </w:pPr>
      <w:proofErr w:type="spellStart"/>
      <w:r w:rsidRPr="00427188">
        <w:rPr>
          <w:rFonts w:asciiTheme="majorHAnsi" w:hAnsiTheme="majorHAnsi" w:cstheme="majorHAnsi"/>
          <w:b/>
          <w:bCs/>
          <w:color w:val="auto"/>
          <w:sz w:val="22"/>
          <w:szCs w:val="22"/>
        </w:rPr>
        <w:t>Achizitor</w:t>
      </w:r>
      <w:proofErr w:type="spellEnd"/>
      <w:r w:rsidRPr="00427188">
        <w:rPr>
          <w:rFonts w:asciiTheme="majorHAnsi" w:hAnsiTheme="majorHAnsi" w:cstheme="majorHAnsi"/>
          <w:b/>
          <w:bCs/>
          <w:color w:val="auto"/>
          <w:sz w:val="22"/>
          <w:szCs w:val="22"/>
        </w:rPr>
        <w:t xml:space="preserve"> </w:t>
      </w:r>
      <w:r w:rsidRPr="00427188">
        <w:rPr>
          <w:rFonts w:asciiTheme="majorHAnsi" w:hAnsiTheme="majorHAnsi" w:cstheme="majorHAnsi"/>
          <w:b/>
          <w:bCs/>
          <w:color w:val="auto"/>
          <w:sz w:val="22"/>
          <w:szCs w:val="22"/>
        </w:rPr>
        <w:tab/>
      </w:r>
      <w:r w:rsidRPr="00427188">
        <w:rPr>
          <w:rFonts w:asciiTheme="majorHAnsi" w:hAnsiTheme="majorHAnsi" w:cstheme="majorHAnsi"/>
          <w:b/>
          <w:bCs/>
          <w:color w:val="auto"/>
          <w:sz w:val="22"/>
          <w:szCs w:val="22"/>
        </w:rPr>
        <w:tab/>
      </w:r>
      <w:r w:rsidRPr="00427188">
        <w:rPr>
          <w:rFonts w:asciiTheme="majorHAnsi" w:hAnsiTheme="majorHAnsi" w:cstheme="majorHAnsi"/>
          <w:b/>
          <w:bCs/>
          <w:color w:val="auto"/>
          <w:sz w:val="22"/>
          <w:szCs w:val="22"/>
        </w:rPr>
        <w:tab/>
      </w:r>
      <w:r w:rsidRPr="00427188">
        <w:rPr>
          <w:rFonts w:asciiTheme="majorHAnsi" w:hAnsiTheme="majorHAnsi" w:cstheme="majorHAnsi"/>
          <w:b/>
          <w:bCs/>
          <w:color w:val="auto"/>
          <w:sz w:val="22"/>
          <w:szCs w:val="22"/>
        </w:rPr>
        <w:tab/>
      </w:r>
      <w:r w:rsidRPr="00427188">
        <w:rPr>
          <w:rFonts w:asciiTheme="majorHAnsi" w:hAnsiTheme="majorHAnsi" w:cstheme="majorHAnsi"/>
          <w:b/>
          <w:bCs/>
          <w:color w:val="auto"/>
          <w:sz w:val="22"/>
          <w:szCs w:val="22"/>
        </w:rPr>
        <w:tab/>
      </w:r>
      <w:r w:rsidRPr="00427188">
        <w:rPr>
          <w:rFonts w:asciiTheme="majorHAnsi" w:hAnsiTheme="majorHAnsi" w:cstheme="majorHAnsi"/>
          <w:b/>
          <w:bCs/>
          <w:color w:val="auto"/>
          <w:sz w:val="22"/>
          <w:szCs w:val="22"/>
        </w:rPr>
        <w:tab/>
      </w:r>
      <w:r w:rsidRPr="00427188">
        <w:rPr>
          <w:rFonts w:asciiTheme="majorHAnsi" w:hAnsiTheme="majorHAnsi" w:cstheme="majorHAnsi"/>
          <w:b/>
          <w:bCs/>
          <w:color w:val="auto"/>
          <w:sz w:val="22"/>
          <w:szCs w:val="22"/>
        </w:rPr>
        <w:tab/>
      </w:r>
      <w:r w:rsidRPr="00427188">
        <w:rPr>
          <w:rFonts w:asciiTheme="majorHAnsi" w:hAnsiTheme="majorHAnsi" w:cstheme="majorHAnsi"/>
          <w:b/>
          <w:bCs/>
          <w:color w:val="auto"/>
          <w:sz w:val="22"/>
          <w:szCs w:val="22"/>
        </w:rPr>
        <w:tab/>
      </w:r>
      <w:r w:rsidRPr="00427188">
        <w:rPr>
          <w:rFonts w:asciiTheme="majorHAnsi" w:hAnsiTheme="majorHAnsi" w:cstheme="majorHAnsi"/>
          <w:b/>
          <w:bCs/>
          <w:color w:val="auto"/>
          <w:sz w:val="22"/>
          <w:szCs w:val="22"/>
        </w:rPr>
        <w:tab/>
      </w:r>
      <w:r w:rsidRPr="00427188">
        <w:rPr>
          <w:rFonts w:asciiTheme="majorHAnsi" w:hAnsiTheme="majorHAnsi" w:cstheme="majorHAnsi"/>
          <w:b/>
          <w:bCs/>
          <w:color w:val="auto"/>
          <w:sz w:val="22"/>
          <w:szCs w:val="22"/>
        </w:rPr>
        <w:tab/>
      </w:r>
      <w:proofErr w:type="spellStart"/>
      <w:r w:rsidRPr="00427188">
        <w:rPr>
          <w:rFonts w:asciiTheme="majorHAnsi" w:hAnsiTheme="majorHAnsi" w:cstheme="majorHAnsi"/>
          <w:b/>
          <w:bCs/>
          <w:color w:val="auto"/>
          <w:sz w:val="22"/>
          <w:szCs w:val="22"/>
        </w:rPr>
        <w:t>Prestator</w:t>
      </w:r>
      <w:proofErr w:type="spellEnd"/>
    </w:p>
    <w:p w14:paraId="7C688996" w14:textId="7AD47527" w:rsidR="00381DD8" w:rsidRPr="00427188" w:rsidRDefault="00381DD8" w:rsidP="00381DD8">
      <w:pPr>
        <w:pStyle w:val="Default"/>
        <w:jc w:val="both"/>
        <w:rPr>
          <w:rFonts w:asciiTheme="majorHAnsi" w:hAnsiTheme="majorHAnsi" w:cstheme="majorHAnsi"/>
          <w:b/>
          <w:bCs/>
          <w:color w:val="auto"/>
          <w:sz w:val="22"/>
          <w:szCs w:val="22"/>
        </w:rPr>
      </w:pPr>
      <w:r w:rsidRPr="00427188">
        <w:rPr>
          <w:rFonts w:asciiTheme="majorHAnsi" w:hAnsiTheme="majorHAnsi" w:cstheme="majorHAnsi"/>
          <w:b/>
          <w:bCs/>
          <w:color w:val="auto"/>
          <w:sz w:val="22"/>
          <w:szCs w:val="22"/>
        </w:rPr>
        <w:tab/>
      </w:r>
      <w:r w:rsidRPr="00427188">
        <w:rPr>
          <w:rFonts w:asciiTheme="majorHAnsi" w:hAnsiTheme="majorHAnsi" w:cstheme="majorHAnsi"/>
          <w:b/>
          <w:bCs/>
          <w:color w:val="auto"/>
          <w:sz w:val="22"/>
          <w:szCs w:val="22"/>
        </w:rPr>
        <w:tab/>
      </w:r>
      <w:r w:rsidRPr="00427188">
        <w:rPr>
          <w:rFonts w:asciiTheme="majorHAnsi" w:hAnsiTheme="majorHAnsi" w:cstheme="majorHAnsi"/>
          <w:b/>
          <w:bCs/>
          <w:color w:val="auto"/>
          <w:sz w:val="22"/>
          <w:szCs w:val="22"/>
        </w:rPr>
        <w:tab/>
      </w:r>
      <w:r w:rsidRPr="00427188">
        <w:rPr>
          <w:rFonts w:asciiTheme="majorHAnsi" w:hAnsiTheme="majorHAnsi" w:cstheme="majorHAnsi"/>
          <w:b/>
          <w:bCs/>
          <w:color w:val="auto"/>
          <w:sz w:val="22"/>
          <w:szCs w:val="22"/>
        </w:rPr>
        <w:tab/>
      </w:r>
      <w:r w:rsidRPr="00427188">
        <w:rPr>
          <w:rFonts w:asciiTheme="majorHAnsi" w:hAnsiTheme="majorHAnsi" w:cstheme="majorHAnsi"/>
          <w:b/>
          <w:bCs/>
          <w:color w:val="auto"/>
          <w:sz w:val="22"/>
          <w:szCs w:val="22"/>
        </w:rPr>
        <w:tab/>
      </w:r>
      <w:r w:rsidRPr="00427188">
        <w:rPr>
          <w:rFonts w:asciiTheme="majorHAnsi" w:hAnsiTheme="majorHAnsi" w:cstheme="majorHAnsi"/>
          <w:b/>
          <w:bCs/>
          <w:color w:val="auto"/>
          <w:sz w:val="22"/>
          <w:szCs w:val="22"/>
        </w:rPr>
        <w:tab/>
      </w:r>
      <w:r w:rsidRPr="00427188">
        <w:rPr>
          <w:rFonts w:asciiTheme="majorHAnsi" w:hAnsiTheme="majorHAnsi" w:cstheme="majorHAnsi"/>
          <w:b/>
          <w:bCs/>
          <w:color w:val="auto"/>
          <w:sz w:val="22"/>
          <w:szCs w:val="22"/>
        </w:rPr>
        <w:tab/>
        <w:t xml:space="preserve">    </w:t>
      </w:r>
    </w:p>
    <w:p w14:paraId="51732D43" w14:textId="6CC70FFA" w:rsidR="00381DD8" w:rsidRPr="00427188" w:rsidRDefault="00381DD8" w:rsidP="00381DD8">
      <w:pPr>
        <w:pStyle w:val="Default"/>
        <w:jc w:val="both"/>
        <w:rPr>
          <w:rFonts w:asciiTheme="majorHAnsi" w:hAnsiTheme="majorHAnsi" w:cstheme="majorHAnsi"/>
          <w:b/>
          <w:bCs/>
          <w:color w:val="auto"/>
          <w:sz w:val="22"/>
          <w:szCs w:val="22"/>
        </w:rPr>
      </w:pPr>
      <w:proofErr w:type="spellStart"/>
      <w:r w:rsidRPr="00427188">
        <w:rPr>
          <w:rFonts w:asciiTheme="majorHAnsi" w:hAnsiTheme="majorHAnsi" w:cstheme="majorHAnsi"/>
          <w:b/>
          <w:color w:val="auto"/>
          <w:sz w:val="22"/>
          <w:szCs w:val="22"/>
        </w:rPr>
        <w:t>Universitatea</w:t>
      </w:r>
      <w:proofErr w:type="spellEnd"/>
      <w:r w:rsidRPr="00427188">
        <w:rPr>
          <w:rFonts w:asciiTheme="majorHAnsi" w:hAnsiTheme="majorHAnsi" w:cstheme="majorHAnsi"/>
          <w:b/>
          <w:color w:val="auto"/>
          <w:sz w:val="22"/>
          <w:szCs w:val="22"/>
        </w:rPr>
        <w:t xml:space="preserve"> </w:t>
      </w:r>
      <w:proofErr w:type="spellStart"/>
      <w:r w:rsidRPr="00427188">
        <w:rPr>
          <w:rFonts w:asciiTheme="majorHAnsi" w:hAnsiTheme="majorHAnsi" w:cstheme="majorHAnsi"/>
          <w:b/>
          <w:color w:val="auto"/>
          <w:sz w:val="22"/>
          <w:szCs w:val="22"/>
        </w:rPr>
        <w:t>Valahia</w:t>
      </w:r>
      <w:proofErr w:type="spellEnd"/>
      <w:r w:rsidRPr="00427188">
        <w:rPr>
          <w:rFonts w:asciiTheme="majorHAnsi" w:hAnsiTheme="majorHAnsi" w:cstheme="majorHAnsi"/>
          <w:b/>
          <w:color w:val="auto"/>
          <w:sz w:val="22"/>
          <w:szCs w:val="22"/>
        </w:rPr>
        <w:t xml:space="preserve"> din </w:t>
      </w:r>
      <w:proofErr w:type="spellStart"/>
      <w:r w:rsidRPr="00427188">
        <w:rPr>
          <w:rFonts w:asciiTheme="majorHAnsi" w:hAnsiTheme="majorHAnsi" w:cstheme="majorHAnsi"/>
          <w:b/>
          <w:color w:val="auto"/>
          <w:sz w:val="22"/>
          <w:szCs w:val="22"/>
        </w:rPr>
        <w:t>Targoviste</w:t>
      </w:r>
      <w:proofErr w:type="spellEnd"/>
      <w:r w:rsidRPr="00427188">
        <w:rPr>
          <w:rFonts w:asciiTheme="majorHAnsi" w:hAnsiTheme="majorHAnsi" w:cstheme="majorHAnsi"/>
          <w:b/>
          <w:color w:val="auto"/>
          <w:sz w:val="22"/>
          <w:szCs w:val="22"/>
        </w:rPr>
        <w:t xml:space="preserve">,                                                                                 </w:t>
      </w:r>
    </w:p>
    <w:p w14:paraId="7C1E157E" w14:textId="77777777" w:rsidR="00381DD8" w:rsidRPr="00427188" w:rsidRDefault="00381DD8" w:rsidP="00381DD8">
      <w:pPr>
        <w:rPr>
          <w:rFonts w:asciiTheme="majorHAnsi" w:hAnsiTheme="majorHAnsi" w:cstheme="majorHAnsi"/>
          <w:sz w:val="22"/>
          <w:szCs w:val="22"/>
        </w:rPr>
      </w:pPr>
      <w:r w:rsidRPr="00427188">
        <w:rPr>
          <w:rFonts w:asciiTheme="majorHAnsi" w:hAnsiTheme="majorHAnsi" w:cstheme="majorHAnsi"/>
          <w:sz w:val="22"/>
          <w:szCs w:val="22"/>
        </w:rPr>
        <w:t>Rector,</w:t>
      </w:r>
      <w:r w:rsidRPr="00427188">
        <w:rPr>
          <w:rFonts w:asciiTheme="majorHAnsi" w:hAnsiTheme="majorHAnsi" w:cstheme="majorHAnsi"/>
          <w:sz w:val="22"/>
          <w:szCs w:val="22"/>
        </w:rPr>
        <w:tab/>
        <w:t xml:space="preserve">                                                                                                                             </w:t>
      </w:r>
    </w:p>
    <w:p w14:paraId="4A9C413A" w14:textId="52860FEF" w:rsidR="00381DD8" w:rsidRPr="00427188" w:rsidRDefault="00381DD8" w:rsidP="00381DD8">
      <w:pPr>
        <w:rPr>
          <w:rFonts w:asciiTheme="majorHAnsi" w:hAnsiTheme="majorHAnsi" w:cstheme="majorHAnsi"/>
          <w:b/>
          <w:bCs/>
          <w:i/>
          <w:iCs/>
          <w:sz w:val="22"/>
          <w:szCs w:val="22"/>
        </w:rPr>
      </w:pPr>
      <w:r w:rsidRPr="00427188">
        <w:rPr>
          <w:rFonts w:asciiTheme="majorHAnsi" w:hAnsiTheme="majorHAnsi" w:cstheme="majorHAnsi"/>
          <w:sz w:val="22"/>
          <w:szCs w:val="22"/>
        </w:rPr>
        <w:t xml:space="preserve">Conf.univ.dr.ing. </w:t>
      </w:r>
      <w:r w:rsidRPr="00427188">
        <w:rPr>
          <w:rFonts w:asciiTheme="majorHAnsi" w:hAnsiTheme="majorHAnsi" w:cstheme="majorHAnsi"/>
          <w:b/>
          <w:bCs/>
          <w:i/>
          <w:iCs/>
          <w:sz w:val="22"/>
          <w:szCs w:val="22"/>
        </w:rPr>
        <w:t>Ioan Corneliu SĂLIȘTEANU</w:t>
      </w:r>
      <w:r w:rsidRPr="00427188">
        <w:rPr>
          <w:rFonts w:asciiTheme="majorHAnsi" w:hAnsiTheme="majorHAnsi" w:cstheme="majorHAnsi"/>
          <w:b/>
          <w:i/>
          <w:iCs/>
          <w:sz w:val="22"/>
          <w:szCs w:val="22"/>
        </w:rPr>
        <w:t xml:space="preserve">                                                        </w:t>
      </w:r>
    </w:p>
    <w:p w14:paraId="753554D8" w14:textId="77777777" w:rsidR="005B00F1" w:rsidRPr="00427188" w:rsidRDefault="005B00F1" w:rsidP="00381DD8">
      <w:pPr>
        <w:pStyle w:val="DefaultText"/>
        <w:jc w:val="both"/>
        <w:rPr>
          <w:rFonts w:asciiTheme="majorHAnsi" w:hAnsiTheme="majorHAnsi" w:cstheme="majorHAnsi"/>
          <w:sz w:val="22"/>
          <w:szCs w:val="22"/>
          <w:lang w:val="ro-RO"/>
        </w:rPr>
      </w:pPr>
    </w:p>
    <w:p w14:paraId="677F1866" w14:textId="45D41BA5" w:rsidR="00381DD8" w:rsidRPr="00427188" w:rsidRDefault="00381DD8" w:rsidP="00381DD8">
      <w:pPr>
        <w:pStyle w:val="DefaultText"/>
        <w:jc w:val="both"/>
        <w:rPr>
          <w:rFonts w:asciiTheme="majorHAnsi" w:hAnsiTheme="majorHAnsi" w:cstheme="majorHAnsi"/>
          <w:sz w:val="22"/>
          <w:szCs w:val="22"/>
          <w:lang w:val="ro-RO"/>
        </w:rPr>
      </w:pPr>
      <w:r w:rsidRPr="00427188">
        <w:rPr>
          <w:rFonts w:asciiTheme="majorHAnsi" w:hAnsiTheme="majorHAnsi" w:cstheme="majorHAnsi"/>
          <w:sz w:val="22"/>
          <w:szCs w:val="22"/>
          <w:lang w:val="ro-RO"/>
        </w:rPr>
        <w:t>Manager de proiect,</w:t>
      </w:r>
      <w:r w:rsidRPr="00427188">
        <w:rPr>
          <w:rFonts w:asciiTheme="majorHAnsi" w:hAnsiTheme="majorHAnsi" w:cstheme="majorHAnsi"/>
          <w:sz w:val="22"/>
          <w:szCs w:val="22"/>
          <w:lang w:val="ro-RO"/>
        </w:rPr>
        <w:tab/>
      </w:r>
      <w:r w:rsidRPr="00427188">
        <w:rPr>
          <w:rFonts w:asciiTheme="majorHAnsi" w:hAnsiTheme="majorHAnsi" w:cstheme="majorHAnsi"/>
          <w:sz w:val="22"/>
          <w:szCs w:val="22"/>
          <w:lang w:val="ro-RO"/>
        </w:rPr>
        <w:tab/>
      </w:r>
      <w:r w:rsidRPr="00427188">
        <w:rPr>
          <w:rFonts w:asciiTheme="majorHAnsi" w:hAnsiTheme="majorHAnsi" w:cstheme="majorHAnsi"/>
          <w:sz w:val="22"/>
          <w:szCs w:val="22"/>
          <w:lang w:val="ro-RO"/>
        </w:rPr>
        <w:tab/>
      </w:r>
      <w:r w:rsidRPr="00427188">
        <w:rPr>
          <w:rFonts w:asciiTheme="majorHAnsi" w:hAnsiTheme="majorHAnsi" w:cstheme="majorHAnsi"/>
          <w:sz w:val="22"/>
          <w:szCs w:val="22"/>
          <w:lang w:val="ro-RO"/>
        </w:rPr>
        <w:tab/>
      </w:r>
      <w:r w:rsidRPr="00427188">
        <w:rPr>
          <w:rFonts w:asciiTheme="majorHAnsi" w:hAnsiTheme="majorHAnsi" w:cstheme="majorHAnsi"/>
          <w:sz w:val="22"/>
          <w:szCs w:val="22"/>
          <w:lang w:val="ro-RO"/>
        </w:rPr>
        <w:tab/>
        <w:t xml:space="preserve">      </w:t>
      </w:r>
    </w:p>
    <w:p w14:paraId="11D7E217" w14:textId="77777777" w:rsidR="00381DD8" w:rsidRPr="00427188" w:rsidRDefault="00381DD8" w:rsidP="00381DD8">
      <w:pPr>
        <w:pStyle w:val="DefaultText"/>
        <w:jc w:val="both"/>
        <w:rPr>
          <w:rFonts w:asciiTheme="majorHAnsi" w:hAnsiTheme="majorHAnsi" w:cstheme="majorHAnsi"/>
          <w:sz w:val="22"/>
          <w:szCs w:val="22"/>
          <w:lang w:val="ro-RO"/>
        </w:rPr>
      </w:pPr>
      <w:r w:rsidRPr="00427188">
        <w:rPr>
          <w:rFonts w:asciiTheme="majorHAnsi" w:hAnsiTheme="majorHAnsi" w:cstheme="majorHAnsi"/>
          <w:sz w:val="22"/>
          <w:szCs w:val="22"/>
        </w:rPr>
        <w:t>Ing.</w:t>
      </w:r>
      <w:r w:rsidRPr="00427188">
        <w:rPr>
          <w:rFonts w:asciiTheme="majorHAnsi" w:hAnsiTheme="majorHAnsi" w:cstheme="majorHAnsi"/>
          <w:b/>
          <w:bCs/>
          <w:i/>
          <w:iCs/>
          <w:sz w:val="22"/>
          <w:szCs w:val="22"/>
        </w:rPr>
        <w:t>Smaranda NISTOR</w:t>
      </w:r>
    </w:p>
    <w:p w14:paraId="22094873" w14:textId="77777777" w:rsidR="00381DD8" w:rsidRPr="00427188" w:rsidRDefault="00381DD8" w:rsidP="00381DD8">
      <w:pPr>
        <w:pStyle w:val="DefaultText"/>
        <w:jc w:val="both"/>
        <w:rPr>
          <w:rFonts w:asciiTheme="majorHAnsi" w:hAnsiTheme="majorHAnsi" w:cstheme="majorHAnsi"/>
          <w:sz w:val="22"/>
          <w:szCs w:val="22"/>
          <w:lang w:val="ro-RO"/>
        </w:rPr>
      </w:pPr>
    </w:p>
    <w:p w14:paraId="592D312D" w14:textId="77777777" w:rsidR="00381DD8" w:rsidRPr="00427188" w:rsidRDefault="00381DD8" w:rsidP="00381DD8">
      <w:pPr>
        <w:pStyle w:val="DefaultText"/>
        <w:jc w:val="both"/>
        <w:rPr>
          <w:rFonts w:asciiTheme="majorHAnsi" w:hAnsiTheme="majorHAnsi" w:cstheme="majorHAnsi"/>
          <w:sz w:val="22"/>
          <w:szCs w:val="22"/>
          <w:lang w:val="ro-RO"/>
        </w:rPr>
      </w:pPr>
      <w:r w:rsidRPr="00427188">
        <w:rPr>
          <w:rFonts w:asciiTheme="majorHAnsi" w:hAnsiTheme="majorHAnsi" w:cstheme="majorHAnsi"/>
          <w:sz w:val="22"/>
          <w:szCs w:val="22"/>
          <w:lang w:val="ro-RO"/>
        </w:rPr>
        <w:t>Director Economic,</w:t>
      </w:r>
    </w:p>
    <w:p w14:paraId="35C47D8A" w14:textId="77777777" w:rsidR="00381DD8" w:rsidRPr="00427188" w:rsidRDefault="00381DD8" w:rsidP="00381DD8">
      <w:pPr>
        <w:pStyle w:val="DefaultText"/>
        <w:jc w:val="both"/>
        <w:rPr>
          <w:rFonts w:asciiTheme="majorHAnsi" w:hAnsiTheme="majorHAnsi" w:cstheme="majorHAnsi"/>
          <w:sz w:val="22"/>
          <w:szCs w:val="22"/>
          <w:lang w:val="ro-RO"/>
        </w:rPr>
      </w:pPr>
      <w:r w:rsidRPr="00427188">
        <w:rPr>
          <w:rFonts w:asciiTheme="majorHAnsi" w:hAnsiTheme="majorHAnsi" w:cstheme="majorHAnsi"/>
          <w:sz w:val="22"/>
          <w:szCs w:val="22"/>
          <w:lang w:val="ro-RO"/>
        </w:rPr>
        <w:t xml:space="preserve">Ec. dr. </w:t>
      </w:r>
      <w:r w:rsidRPr="00427188">
        <w:rPr>
          <w:rFonts w:asciiTheme="majorHAnsi" w:hAnsiTheme="majorHAnsi" w:cstheme="majorHAnsi"/>
          <w:b/>
          <w:i/>
          <w:sz w:val="22"/>
          <w:szCs w:val="22"/>
          <w:lang w:val="ro-RO"/>
        </w:rPr>
        <w:t>Aurora DIACONEASA</w:t>
      </w:r>
      <w:r w:rsidRPr="00427188">
        <w:rPr>
          <w:rFonts w:asciiTheme="majorHAnsi" w:hAnsiTheme="majorHAnsi" w:cstheme="majorHAnsi"/>
          <w:sz w:val="22"/>
          <w:szCs w:val="22"/>
          <w:lang w:val="ro-RO"/>
        </w:rPr>
        <w:t xml:space="preserve"> </w:t>
      </w:r>
    </w:p>
    <w:p w14:paraId="4E10EA14" w14:textId="77777777" w:rsidR="00381DD8" w:rsidRPr="00427188" w:rsidRDefault="00381DD8" w:rsidP="00381DD8">
      <w:pPr>
        <w:pStyle w:val="DefaultText"/>
        <w:jc w:val="both"/>
        <w:rPr>
          <w:rFonts w:asciiTheme="majorHAnsi" w:hAnsiTheme="majorHAnsi" w:cstheme="majorHAnsi"/>
          <w:sz w:val="22"/>
          <w:szCs w:val="22"/>
          <w:lang w:val="ro-RO"/>
        </w:rPr>
      </w:pPr>
    </w:p>
    <w:p w14:paraId="79F0DE06" w14:textId="77777777" w:rsidR="00381DD8" w:rsidRPr="00427188" w:rsidRDefault="00381DD8" w:rsidP="00381DD8">
      <w:pPr>
        <w:pStyle w:val="DefaultText"/>
        <w:jc w:val="both"/>
        <w:rPr>
          <w:rFonts w:asciiTheme="majorHAnsi" w:hAnsiTheme="majorHAnsi" w:cstheme="majorHAnsi"/>
          <w:sz w:val="22"/>
          <w:szCs w:val="22"/>
          <w:lang w:val="ro-RO"/>
        </w:rPr>
      </w:pPr>
      <w:r w:rsidRPr="00427188">
        <w:rPr>
          <w:rFonts w:asciiTheme="majorHAnsi" w:hAnsiTheme="majorHAnsi" w:cstheme="majorHAnsi"/>
          <w:sz w:val="22"/>
          <w:szCs w:val="22"/>
          <w:lang w:val="ro-RO"/>
        </w:rPr>
        <w:t>Oficiu juridic,</w:t>
      </w:r>
    </w:p>
    <w:p w14:paraId="28828770" w14:textId="77777777" w:rsidR="00381DD8" w:rsidRPr="00427188" w:rsidRDefault="00381DD8" w:rsidP="00381DD8">
      <w:pPr>
        <w:pStyle w:val="DefaultText"/>
        <w:jc w:val="both"/>
        <w:rPr>
          <w:rFonts w:asciiTheme="majorHAnsi" w:hAnsiTheme="majorHAnsi" w:cstheme="majorHAnsi"/>
          <w:sz w:val="22"/>
          <w:szCs w:val="22"/>
          <w:lang w:val="ro-RO"/>
        </w:rPr>
      </w:pPr>
      <w:r w:rsidRPr="00427188">
        <w:rPr>
          <w:rFonts w:asciiTheme="majorHAnsi" w:hAnsiTheme="majorHAnsi" w:cstheme="majorHAnsi"/>
          <w:sz w:val="22"/>
          <w:szCs w:val="22"/>
          <w:lang w:val="ro-RO"/>
        </w:rPr>
        <w:t xml:space="preserve">Jr. </w:t>
      </w:r>
      <w:r w:rsidRPr="00427188">
        <w:rPr>
          <w:rFonts w:asciiTheme="majorHAnsi" w:hAnsiTheme="majorHAnsi" w:cstheme="majorHAnsi"/>
          <w:b/>
          <w:i/>
          <w:sz w:val="22"/>
          <w:szCs w:val="22"/>
          <w:lang w:val="ro-RO"/>
        </w:rPr>
        <w:t>Luiza  ZLAT</w:t>
      </w:r>
      <w:r w:rsidRPr="00427188">
        <w:rPr>
          <w:rFonts w:asciiTheme="majorHAnsi" w:hAnsiTheme="majorHAnsi" w:cstheme="majorHAnsi"/>
          <w:sz w:val="22"/>
          <w:szCs w:val="22"/>
          <w:lang w:val="ro-RO"/>
        </w:rPr>
        <w:t xml:space="preserve">                        </w:t>
      </w:r>
    </w:p>
    <w:p w14:paraId="3292A5E3" w14:textId="77777777" w:rsidR="00381DD8" w:rsidRPr="00427188" w:rsidRDefault="00381DD8" w:rsidP="00381DD8">
      <w:pPr>
        <w:pStyle w:val="DefaultText"/>
        <w:jc w:val="both"/>
        <w:rPr>
          <w:rFonts w:asciiTheme="majorHAnsi" w:hAnsiTheme="majorHAnsi" w:cstheme="majorHAnsi"/>
          <w:sz w:val="22"/>
          <w:szCs w:val="22"/>
          <w:lang w:val="ro-RO"/>
        </w:rPr>
      </w:pPr>
    </w:p>
    <w:p w14:paraId="3EF2B2E8" w14:textId="77777777" w:rsidR="00381DD8" w:rsidRPr="00427188" w:rsidRDefault="00381DD8" w:rsidP="00381DD8">
      <w:pPr>
        <w:pStyle w:val="DefaultText"/>
        <w:jc w:val="both"/>
        <w:rPr>
          <w:rFonts w:asciiTheme="majorHAnsi" w:hAnsiTheme="majorHAnsi" w:cstheme="majorHAnsi"/>
          <w:sz w:val="22"/>
          <w:szCs w:val="22"/>
          <w:lang w:val="ro-RO"/>
        </w:rPr>
      </w:pPr>
      <w:r w:rsidRPr="00427188">
        <w:rPr>
          <w:rFonts w:asciiTheme="majorHAnsi" w:hAnsiTheme="majorHAnsi" w:cstheme="majorHAnsi"/>
          <w:sz w:val="22"/>
          <w:szCs w:val="22"/>
          <w:lang w:val="ro-RO"/>
        </w:rPr>
        <w:t>Birou Achizitii si Aprovizionare,</w:t>
      </w:r>
    </w:p>
    <w:p w14:paraId="7FC64605" w14:textId="77777777" w:rsidR="00381DD8" w:rsidRPr="00427188" w:rsidRDefault="00381DD8" w:rsidP="00381DD8">
      <w:pPr>
        <w:pStyle w:val="DefaultText"/>
        <w:jc w:val="both"/>
        <w:rPr>
          <w:rFonts w:asciiTheme="majorHAnsi" w:hAnsiTheme="majorHAnsi" w:cstheme="majorHAnsi"/>
          <w:sz w:val="22"/>
          <w:szCs w:val="22"/>
          <w:lang w:val="ro-RO"/>
        </w:rPr>
      </w:pPr>
      <w:r w:rsidRPr="00427188">
        <w:rPr>
          <w:rFonts w:asciiTheme="majorHAnsi" w:hAnsiTheme="majorHAnsi" w:cstheme="majorHAnsi"/>
          <w:sz w:val="22"/>
          <w:szCs w:val="22"/>
          <w:lang w:val="ro-RO"/>
        </w:rPr>
        <w:t xml:space="preserve">Ing. </w:t>
      </w:r>
      <w:r w:rsidRPr="00427188">
        <w:rPr>
          <w:rFonts w:asciiTheme="majorHAnsi" w:hAnsiTheme="majorHAnsi" w:cstheme="majorHAnsi"/>
          <w:b/>
          <w:i/>
          <w:sz w:val="22"/>
          <w:szCs w:val="22"/>
          <w:lang w:val="ro-RO"/>
        </w:rPr>
        <w:t>Marilena DOBRESCU</w:t>
      </w:r>
    </w:p>
    <w:p w14:paraId="7479228D" w14:textId="77777777" w:rsidR="00381DD8" w:rsidRPr="00427188" w:rsidRDefault="00381DD8" w:rsidP="00381DD8">
      <w:pPr>
        <w:pStyle w:val="DefaultText"/>
        <w:jc w:val="both"/>
        <w:rPr>
          <w:rFonts w:asciiTheme="majorHAnsi" w:hAnsiTheme="majorHAnsi" w:cstheme="majorHAnsi"/>
          <w:sz w:val="22"/>
          <w:szCs w:val="22"/>
          <w:lang w:val="ro-RO"/>
        </w:rPr>
      </w:pPr>
    </w:p>
    <w:p w14:paraId="662F7B6C" w14:textId="77777777" w:rsidR="00381DD8" w:rsidRPr="00427188" w:rsidRDefault="00381DD8" w:rsidP="00381DD8">
      <w:pPr>
        <w:pStyle w:val="DefaultText"/>
        <w:jc w:val="both"/>
        <w:rPr>
          <w:rFonts w:asciiTheme="majorHAnsi" w:hAnsiTheme="majorHAnsi" w:cstheme="majorHAnsi"/>
          <w:b/>
          <w:sz w:val="22"/>
          <w:szCs w:val="22"/>
          <w:lang w:val="it-IT"/>
        </w:rPr>
      </w:pPr>
      <w:r w:rsidRPr="00427188">
        <w:rPr>
          <w:rFonts w:asciiTheme="majorHAnsi" w:hAnsiTheme="majorHAnsi" w:cstheme="majorHAnsi"/>
          <w:b/>
          <w:sz w:val="22"/>
          <w:szCs w:val="22"/>
          <w:lang w:val="ro-RO"/>
        </w:rPr>
        <w:t>C.F.P.P.</w:t>
      </w:r>
      <w:r w:rsidRPr="00427188">
        <w:rPr>
          <w:rFonts w:asciiTheme="majorHAnsi" w:hAnsiTheme="majorHAnsi" w:cstheme="majorHAnsi"/>
          <w:b/>
          <w:sz w:val="22"/>
          <w:szCs w:val="22"/>
          <w:lang w:val="it-IT"/>
        </w:rPr>
        <w:t xml:space="preserve"> </w:t>
      </w:r>
    </w:p>
    <w:p w14:paraId="755D2583" w14:textId="77777777" w:rsidR="00E74072" w:rsidRPr="00427188" w:rsidRDefault="00E74072" w:rsidP="00837F52">
      <w:pPr>
        <w:rPr>
          <w:rFonts w:asciiTheme="majorHAnsi" w:hAnsiTheme="majorHAnsi" w:cstheme="majorHAnsi"/>
          <w:sz w:val="22"/>
          <w:szCs w:val="22"/>
        </w:rPr>
      </w:pPr>
    </w:p>
    <w:sectPr w:rsidR="00E74072" w:rsidRPr="00427188" w:rsidSect="00DD145F">
      <w:headerReference w:type="default" r:id="rId9"/>
      <w:footerReference w:type="even" r:id="rId10"/>
      <w:pgSz w:w="11906" w:h="16838"/>
      <w:pgMar w:top="851" w:right="851" w:bottom="851" w:left="851" w:header="646" w:footer="6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A7E25" w14:textId="77777777" w:rsidR="0018444F" w:rsidRDefault="0018444F">
      <w:r>
        <w:separator/>
      </w:r>
    </w:p>
  </w:endnote>
  <w:endnote w:type="continuationSeparator" w:id="0">
    <w:p w14:paraId="468336B1" w14:textId="77777777" w:rsidR="0018444F" w:rsidRDefault="00184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R">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9037B" w14:textId="77777777" w:rsidR="001F6CB7" w:rsidRDefault="001F6CB7" w:rsidP="00DF2F7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7673E2E" w14:textId="77777777" w:rsidR="001F6CB7" w:rsidRDefault="001F6C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28145" w14:textId="77777777" w:rsidR="0018444F" w:rsidRDefault="0018444F">
      <w:r>
        <w:separator/>
      </w:r>
    </w:p>
  </w:footnote>
  <w:footnote w:type="continuationSeparator" w:id="0">
    <w:p w14:paraId="49C4FAFB" w14:textId="77777777" w:rsidR="0018444F" w:rsidRDefault="001844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94FE3" w14:textId="77777777" w:rsidR="001F6CB7" w:rsidRDefault="001F6CB7">
    <w:pPr>
      <w:pStyle w:val="DefaultText"/>
      <w:jc w:val="center"/>
      <w:rPr>
        <w:rFonts w:ascii="TimesRomanR" w:hAnsi="TimesRomanR"/>
        <w:i/>
      </w:rPr>
    </w:pPr>
  </w:p>
  <w:p w14:paraId="656AB352" w14:textId="77777777" w:rsidR="001F6CB7" w:rsidRDefault="001F6CB7">
    <w:pPr>
      <w:pStyle w:val="Default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upperRoman"/>
      <w:lvlText w:val="%1."/>
      <w:lvlJc w:val="left"/>
      <w:pPr>
        <w:tabs>
          <w:tab w:val="num" w:pos="0"/>
        </w:tabs>
        <w:ind w:left="360" w:hanging="360"/>
      </w:pPr>
      <w:rPr>
        <w:rFonts w:ascii="Times New Roman" w:hAnsi="Times New Roman"/>
        <w:sz w:val="20"/>
      </w:rPr>
    </w:lvl>
    <w:lvl w:ilvl="1">
      <w:start w:val="1"/>
      <w:numFmt w:val="upperLetter"/>
      <w:lvlText w:val="%2."/>
      <w:lvlJc w:val="left"/>
      <w:pPr>
        <w:tabs>
          <w:tab w:val="num" w:pos="0"/>
        </w:tabs>
        <w:ind w:left="720" w:hanging="360"/>
      </w:pPr>
      <w:rPr>
        <w:rFonts w:ascii="Times New Roman" w:hAnsi="Times New Roman"/>
        <w:sz w:val="20"/>
      </w:rPr>
    </w:lvl>
    <w:lvl w:ilvl="2">
      <w:start w:val="1"/>
      <w:numFmt w:val="decimal"/>
      <w:lvlText w:val="%3."/>
      <w:lvlJc w:val="left"/>
      <w:pPr>
        <w:tabs>
          <w:tab w:val="num" w:pos="0"/>
        </w:tabs>
        <w:ind w:left="1080" w:hanging="360"/>
      </w:pPr>
      <w:rPr>
        <w:rFonts w:ascii="Times New Roman" w:hAnsi="Times New Roman"/>
        <w:sz w:val="20"/>
      </w:rPr>
    </w:lvl>
    <w:lvl w:ilvl="3">
      <w:start w:val="1"/>
      <w:numFmt w:val="lowerLetter"/>
      <w:lvlText w:val="%4."/>
      <w:lvlJc w:val="left"/>
      <w:pPr>
        <w:tabs>
          <w:tab w:val="num" w:pos="0"/>
        </w:tabs>
        <w:ind w:left="1440" w:hanging="360"/>
      </w:pPr>
      <w:rPr>
        <w:rFonts w:ascii="Times New Roman" w:hAnsi="Times New Roman"/>
        <w:sz w:val="20"/>
      </w:rPr>
    </w:lvl>
    <w:lvl w:ilvl="4">
      <w:start w:val="1"/>
      <w:numFmt w:val="lowerRoman"/>
      <w:lvlText w:val="%5."/>
      <w:lvlJc w:val="left"/>
      <w:pPr>
        <w:tabs>
          <w:tab w:val="num" w:pos="0"/>
        </w:tabs>
        <w:ind w:left="1800" w:hanging="360"/>
      </w:pPr>
      <w:rPr>
        <w:rFonts w:ascii="Times New Roman" w:hAnsi="Times New Roman"/>
        <w:sz w:val="20"/>
      </w:rPr>
    </w:lvl>
    <w:lvl w:ilvl="5">
      <w:start w:val="1"/>
      <w:numFmt w:val="decimal"/>
      <w:lvlText w:val="%6)"/>
      <w:lvlJc w:val="left"/>
      <w:pPr>
        <w:tabs>
          <w:tab w:val="num" w:pos="0"/>
        </w:tabs>
        <w:ind w:left="2160" w:hanging="360"/>
      </w:pPr>
      <w:rPr>
        <w:rFonts w:ascii="Times New Roman" w:hAnsi="Times New Roman"/>
        <w:sz w:val="20"/>
      </w:rPr>
    </w:lvl>
    <w:lvl w:ilvl="6">
      <w:start w:val="1"/>
      <w:numFmt w:val="lowerLetter"/>
      <w:lvlText w:val="%7)"/>
      <w:lvlJc w:val="left"/>
      <w:pPr>
        <w:tabs>
          <w:tab w:val="num" w:pos="0"/>
        </w:tabs>
        <w:ind w:left="2520" w:hanging="360"/>
      </w:pPr>
      <w:rPr>
        <w:rFonts w:ascii="Times New Roman" w:hAnsi="Times New Roman"/>
        <w:sz w:val="20"/>
      </w:rPr>
    </w:lvl>
    <w:lvl w:ilvl="7">
      <w:start w:val="1"/>
      <w:numFmt w:val="lowerRoman"/>
      <w:lvlText w:val="%8)"/>
      <w:lvlJc w:val="left"/>
      <w:pPr>
        <w:tabs>
          <w:tab w:val="num" w:pos="0"/>
        </w:tabs>
        <w:ind w:left="2880" w:hanging="360"/>
      </w:pPr>
      <w:rPr>
        <w:rFonts w:ascii="Times New Roman" w:hAnsi="Times New Roman"/>
        <w:sz w:val="20"/>
      </w:rPr>
    </w:lvl>
    <w:lvl w:ilvl="8">
      <w:start w:val="1"/>
      <w:numFmt w:val="decimal"/>
      <w:lvlText w:val="(%9)"/>
      <w:lvlJc w:val="left"/>
      <w:pPr>
        <w:tabs>
          <w:tab w:val="num" w:pos="0"/>
        </w:tabs>
        <w:ind w:left="3240" w:hanging="360"/>
      </w:pPr>
      <w:rPr>
        <w:rFonts w:ascii="Times New Roman" w:hAnsi="Times New Roman"/>
        <w:sz w:val="20"/>
      </w:rPr>
    </w:lvl>
  </w:abstractNum>
  <w:abstractNum w:abstractNumId="1" w15:restartNumberingAfterBreak="0">
    <w:nsid w:val="00000003"/>
    <w:multiLevelType w:val="multilevel"/>
    <w:tmpl w:val="00000003"/>
    <w:name w:val="WW8Num3"/>
    <w:lvl w:ilvl="0">
      <w:start w:val="1"/>
      <w:numFmt w:val="upperRoman"/>
      <w:lvlText w:val="%1."/>
      <w:lvlJc w:val="left"/>
      <w:pPr>
        <w:tabs>
          <w:tab w:val="num" w:pos="0"/>
        </w:tabs>
        <w:ind w:left="360" w:hanging="360"/>
      </w:pPr>
      <w:rPr>
        <w:rFonts w:ascii="Times New Roman" w:hAnsi="Times New Roman"/>
        <w:sz w:val="20"/>
      </w:rPr>
    </w:lvl>
    <w:lvl w:ilvl="1">
      <w:start w:val="1"/>
      <w:numFmt w:val="upperLetter"/>
      <w:lvlText w:val="%2."/>
      <w:lvlJc w:val="left"/>
      <w:pPr>
        <w:tabs>
          <w:tab w:val="num" w:pos="0"/>
        </w:tabs>
        <w:ind w:left="720" w:hanging="360"/>
      </w:pPr>
      <w:rPr>
        <w:rFonts w:ascii="Times New Roman" w:hAnsi="Times New Roman"/>
        <w:sz w:val="20"/>
      </w:rPr>
    </w:lvl>
    <w:lvl w:ilvl="2">
      <w:start w:val="1"/>
      <w:numFmt w:val="decimal"/>
      <w:lvlText w:val="%3."/>
      <w:lvlJc w:val="left"/>
      <w:pPr>
        <w:tabs>
          <w:tab w:val="num" w:pos="0"/>
        </w:tabs>
        <w:ind w:left="1080" w:hanging="360"/>
      </w:pPr>
      <w:rPr>
        <w:rFonts w:ascii="Times New Roman" w:hAnsi="Times New Roman"/>
        <w:sz w:val="20"/>
      </w:rPr>
    </w:lvl>
    <w:lvl w:ilvl="3">
      <w:start w:val="1"/>
      <w:numFmt w:val="lowerLetter"/>
      <w:lvlText w:val="%4."/>
      <w:lvlJc w:val="left"/>
      <w:pPr>
        <w:tabs>
          <w:tab w:val="num" w:pos="0"/>
        </w:tabs>
        <w:ind w:left="1440" w:hanging="360"/>
      </w:pPr>
      <w:rPr>
        <w:rFonts w:ascii="Times New Roman" w:hAnsi="Times New Roman"/>
        <w:sz w:val="20"/>
      </w:rPr>
    </w:lvl>
    <w:lvl w:ilvl="4">
      <w:start w:val="1"/>
      <w:numFmt w:val="lowerRoman"/>
      <w:lvlText w:val="%5."/>
      <w:lvlJc w:val="left"/>
      <w:pPr>
        <w:tabs>
          <w:tab w:val="num" w:pos="0"/>
        </w:tabs>
        <w:ind w:left="1800" w:hanging="360"/>
      </w:pPr>
      <w:rPr>
        <w:rFonts w:ascii="Times New Roman" w:hAnsi="Times New Roman"/>
        <w:sz w:val="20"/>
      </w:rPr>
    </w:lvl>
    <w:lvl w:ilvl="5">
      <w:start w:val="1"/>
      <w:numFmt w:val="decimal"/>
      <w:lvlText w:val="%6)"/>
      <w:lvlJc w:val="left"/>
      <w:pPr>
        <w:tabs>
          <w:tab w:val="num" w:pos="0"/>
        </w:tabs>
        <w:ind w:left="2160" w:hanging="360"/>
      </w:pPr>
      <w:rPr>
        <w:rFonts w:ascii="Times New Roman" w:hAnsi="Times New Roman"/>
        <w:sz w:val="20"/>
      </w:rPr>
    </w:lvl>
    <w:lvl w:ilvl="6">
      <w:start w:val="1"/>
      <w:numFmt w:val="lowerLetter"/>
      <w:lvlText w:val="%7)"/>
      <w:lvlJc w:val="left"/>
      <w:pPr>
        <w:tabs>
          <w:tab w:val="num" w:pos="0"/>
        </w:tabs>
        <w:ind w:left="2520" w:hanging="360"/>
      </w:pPr>
      <w:rPr>
        <w:rFonts w:ascii="Times New Roman" w:hAnsi="Times New Roman"/>
        <w:sz w:val="20"/>
      </w:rPr>
    </w:lvl>
    <w:lvl w:ilvl="7">
      <w:start w:val="1"/>
      <w:numFmt w:val="lowerRoman"/>
      <w:lvlText w:val="%8)"/>
      <w:lvlJc w:val="left"/>
      <w:pPr>
        <w:tabs>
          <w:tab w:val="num" w:pos="0"/>
        </w:tabs>
        <w:ind w:left="2880" w:hanging="360"/>
      </w:pPr>
      <w:rPr>
        <w:rFonts w:ascii="Times New Roman" w:hAnsi="Times New Roman"/>
        <w:sz w:val="20"/>
      </w:rPr>
    </w:lvl>
    <w:lvl w:ilvl="8">
      <w:start w:val="1"/>
      <w:numFmt w:val="decimal"/>
      <w:lvlText w:val="(%9)"/>
      <w:lvlJc w:val="left"/>
      <w:pPr>
        <w:tabs>
          <w:tab w:val="num" w:pos="0"/>
        </w:tabs>
        <w:ind w:left="3240" w:hanging="360"/>
      </w:pPr>
      <w:rPr>
        <w:rFonts w:ascii="Times New Roman" w:hAnsi="Times New Roman"/>
        <w:sz w:val="20"/>
      </w:rPr>
    </w:lvl>
  </w:abstractNum>
  <w:abstractNum w:abstractNumId="2" w15:restartNumberingAfterBreak="0">
    <w:nsid w:val="02FA57DD"/>
    <w:multiLevelType w:val="multilevel"/>
    <w:tmpl w:val="0EF8C35E"/>
    <w:lvl w:ilvl="0">
      <w:start w:val="1"/>
      <w:numFmt w:val="upperRoman"/>
      <w:lvlText w:val="%1."/>
      <w:legacy w:legacy="1" w:legacySpace="0" w:legacyIndent="216"/>
      <w:lvlJc w:val="left"/>
      <w:pPr>
        <w:ind w:left="216" w:hanging="216"/>
      </w:pPr>
      <w:rPr>
        <w:rFonts w:ascii="Times New Roman" w:hAnsi="Times New Roman" w:hint="default"/>
      </w:rPr>
    </w:lvl>
    <w:lvl w:ilvl="1">
      <w:start w:val="1"/>
      <w:numFmt w:val="upperLetter"/>
      <w:lvlText w:val="%2."/>
      <w:legacy w:legacy="1" w:legacySpace="0" w:legacyIndent="216"/>
      <w:lvlJc w:val="left"/>
      <w:pPr>
        <w:ind w:left="432" w:hanging="216"/>
      </w:pPr>
      <w:rPr>
        <w:rFonts w:ascii="Times New Roman" w:hAnsi="Times New Roman" w:hint="default"/>
      </w:rPr>
    </w:lvl>
    <w:lvl w:ilvl="2">
      <w:start w:val="1"/>
      <w:numFmt w:val="decimal"/>
      <w:lvlText w:val="%3."/>
      <w:legacy w:legacy="1" w:legacySpace="0" w:legacyIndent="216"/>
      <w:lvlJc w:val="left"/>
      <w:pPr>
        <w:ind w:left="648" w:hanging="216"/>
      </w:pPr>
      <w:rPr>
        <w:rFonts w:ascii="Times New Roman" w:hAnsi="Times New Roman" w:hint="default"/>
      </w:rPr>
    </w:lvl>
    <w:lvl w:ilvl="3">
      <w:start w:val="1"/>
      <w:numFmt w:val="lowerLetter"/>
      <w:lvlText w:val="%4."/>
      <w:legacy w:legacy="1" w:legacySpace="0" w:legacyIndent="216"/>
      <w:lvlJc w:val="left"/>
      <w:pPr>
        <w:ind w:left="864" w:hanging="216"/>
      </w:pPr>
      <w:rPr>
        <w:rFonts w:ascii="Times New Roman" w:hAnsi="Times New Roman" w:hint="default"/>
      </w:rPr>
    </w:lvl>
    <w:lvl w:ilvl="4">
      <w:start w:val="1"/>
      <w:numFmt w:val="lowerRoman"/>
      <w:lvlText w:val="%5."/>
      <w:legacy w:legacy="1" w:legacySpace="0" w:legacyIndent="216"/>
      <w:lvlJc w:val="left"/>
      <w:pPr>
        <w:ind w:left="1080" w:hanging="216"/>
      </w:pPr>
      <w:rPr>
        <w:rFonts w:ascii="Times New Roman" w:hAnsi="Times New Roman" w:hint="default"/>
      </w:rPr>
    </w:lvl>
    <w:lvl w:ilvl="5">
      <w:start w:val="1"/>
      <w:numFmt w:val="decimal"/>
      <w:lvlText w:val="%6)"/>
      <w:legacy w:legacy="1" w:legacySpace="0" w:legacyIndent="216"/>
      <w:lvlJc w:val="left"/>
      <w:pPr>
        <w:ind w:left="1296" w:hanging="216"/>
      </w:pPr>
      <w:rPr>
        <w:rFonts w:ascii="Times New Roman" w:hAnsi="Times New Roman" w:hint="default"/>
      </w:rPr>
    </w:lvl>
    <w:lvl w:ilvl="6">
      <w:start w:val="1"/>
      <w:numFmt w:val="lowerLetter"/>
      <w:lvlText w:val="%7)"/>
      <w:legacy w:legacy="1" w:legacySpace="0" w:legacyIndent="216"/>
      <w:lvlJc w:val="left"/>
      <w:pPr>
        <w:ind w:left="1512" w:hanging="216"/>
      </w:pPr>
      <w:rPr>
        <w:rFonts w:ascii="Times New Roman" w:hAnsi="Times New Roman" w:hint="default"/>
      </w:rPr>
    </w:lvl>
    <w:lvl w:ilvl="7">
      <w:start w:val="1"/>
      <w:numFmt w:val="lowerRoman"/>
      <w:lvlText w:val="%8)"/>
      <w:legacy w:legacy="1" w:legacySpace="0" w:legacyIndent="216"/>
      <w:lvlJc w:val="left"/>
      <w:pPr>
        <w:ind w:left="1728" w:hanging="216"/>
      </w:pPr>
      <w:rPr>
        <w:rFonts w:ascii="Times New Roman" w:hAnsi="Times New Roman" w:hint="default"/>
      </w:rPr>
    </w:lvl>
    <w:lvl w:ilvl="8">
      <w:start w:val="1"/>
      <w:numFmt w:val="decimal"/>
      <w:lvlText w:val="(%9)"/>
      <w:legacy w:legacy="1" w:legacySpace="0" w:legacyIndent="216"/>
      <w:lvlJc w:val="left"/>
      <w:pPr>
        <w:ind w:left="1944" w:hanging="216"/>
      </w:pPr>
      <w:rPr>
        <w:rFonts w:ascii="Times New Roman" w:hAnsi="Times New Roman" w:hint="default"/>
      </w:rPr>
    </w:lvl>
  </w:abstractNum>
  <w:abstractNum w:abstractNumId="3" w15:restartNumberingAfterBreak="0">
    <w:nsid w:val="0F0A2386"/>
    <w:multiLevelType w:val="hybridMultilevel"/>
    <w:tmpl w:val="2B327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5F5968"/>
    <w:multiLevelType w:val="hybridMultilevel"/>
    <w:tmpl w:val="554A5018"/>
    <w:lvl w:ilvl="0" w:tplc="0418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D46013C"/>
    <w:multiLevelType w:val="multilevel"/>
    <w:tmpl w:val="0EF8C35E"/>
    <w:lvl w:ilvl="0">
      <w:start w:val="1"/>
      <w:numFmt w:val="upperRoman"/>
      <w:lvlText w:val="%1."/>
      <w:legacy w:legacy="1" w:legacySpace="0" w:legacyIndent="216"/>
      <w:lvlJc w:val="left"/>
      <w:pPr>
        <w:ind w:left="216" w:hanging="216"/>
      </w:pPr>
      <w:rPr>
        <w:rFonts w:ascii="Times New Roman" w:hAnsi="Times New Roman" w:cs="Times New Roman" w:hint="default"/>
      </w:rPr>
    </w:lvl>
    <w:lvl w:ilvl="1">
      <w:start w:val="1"/>
      <w:numFmt w:val="upperLetter"/>
      <w:lvlText w:val="%2."/>
      <w:legacy w:legacy="1" w:legacySpace="0" w:legacyIndent="216"/>
      <w:lvlJc w:val="left"/>
      <w:pPr>
        <w:ind w:left="432" w:hanging="216"/>
      </w:pPr>
      <w:rPr>
        <w:rFonts w:ascii="Times New Roman" w:hAnsi="Times New Roman" w:cs="Times New Roman" w:hint="default"/>
      </w:rPr>
    </w:lvl>
    <w:lvl w:ilvl="2">
      <w:start w:val="1"/>
      <w:numFmt w:val="decimal"/>
      <w:lvlText w:val="%3."/>
      <w:legacy w:legacy="1" w:legacySpace="0" w:legacyIndent="216"/>
      <w:lvlJc w:val="left"/>
      <w:pPr>
        <w:ind w:left="648" w:hanging="216"/>
      </w:pPr>
      <w:rPr>
        <w:rFonts w:ascii="Times New Roman" w:hAnsi="Times New Roman" w:cs="Times New Roman" w:hint="default"/>
      </w:rPr>
    </w:lvl>
    <w:lvl w:ilvl="3">
      <w:start w:val="1"/>
      <w:numFmt w:val="lowerLetter"/>
      <w:lvlText w:val="%4."/>
      <w:legacy w:legacy="1" w:legacySpace="0" w:legacyIndent="216"/>
      <w:lvlJc w:val="left"/>
      <w:pPr>
        <w:ind w:left="864" w:hanging="216"/>
      </w:pPr>
      <w:rPr>
        <w:rFonts w:ascii="Times New Roman" w:hAnsi="Times New Roman" w:cs="Times New Roman" w:hint="default"/>
      </w:rPr>
    </w:lvl>
    <w:lvl w:ilvl="4">
      <w:start w:val="1"/>
      <w:numFmt w:val="lowerRoman"/>
      <w:lvlText w:val="%5."/>
      <w:legacy w:legacy="1" w:legacySpace="0" w:legacyIndent="216"/>
      <w:lvlJc w:val="left"/>
      <w:pPr>
        <w:ind w:left="1080" w:hanging="216"/>
      </w:pPr>
      <w:rPr>
        <w:rFonts w:ascii="Times New Roman" w:hAnsi="Times New Roman" w:cs="Times New Roman" w:hint="default"/>
      </w:rPr>
    </w:lvl>
    <w:lvl w:ilvl="5">
      <w:start w:val="1"/>
      <w:numFmt w:val="decimal"/>
      <w:lvlText w:val="%6)"/>
      <w:legacy w:legacy="1" w:legacySpace="0" w:legacyIndent="216"/>
      <w:lvlJc w:val="left"/>
      <w:pPr>
        <w:ind w:left="1296" w:hanging="216"/>
      </w:pPr>
      <w:rPr>
        <w:rFonts w:ascii="Times New Roman" w:hAnsi="Times New Roman" w:cs="Times New Roman" w:hint="default"/>
      </w:rPr>
    </w:lvl>
    <w:lvl w:ilvl="6">
      <w:start w:val="1"/>
      <w:numFmt w:val="lowerLetter"/>
      <w:lvlText w:val="%7)"/>
      <w:legacy w:legacy="1" w:legacySpace="0" w:legacyIndent="216"/>
      <w:lvlJc w:val="left"/>
      <w:pPr>
        <w:ind w:left="1512" w:hanging="216"/>
      </w:pPr>
      <w:rPr>
        <w:rFonts w:ascii="Times New Roman" w:hAnsi="Times New Roman" w:cs="Times New Roman" w:hint="default"/>
      </w:rPr>
    </w:lvl>
    <w:lvl w:ilvl="7">
      <w:start w:val="1"/>
      <w:numFmt w:val="lowerRoman"/>
      <w:lvlText w:val="%8)"/>
      <w:legacy w:legacy="1" w:legacySpace="0" w:legacyIndent="216"/>
      <w:lvlJc w:val="left"/>
      <w:pPr>
        <w:ind w:left="1209" w:hanging="216"/>
      </w:pPr>
      <w:rPr>
        <w:rFonts w:ascii="Times New Roman" w:hAnsi="Times New Roman" w:cs="Times New Roman" w:hint="default"/>
      </w:rPr>
    </w:lvl>
    <w:lvl w:ilvl="8">
      <w:start w:val="1"/>
      <w:numFmt w:val="decimal"/>
      <w:lvlText w:val="(%9)"/>
      <w:legacy w:legacy="1" w:legacySpace="0" w:legacyIndent="216"/>
      <w:lvlJc w:val="left"/>
      <w:pPr>
        <w:ind w:left="1944" w:hanging="216"/>
      </w:pPr>
      <w:rPr>
        <w:rFonts w:ascii="Times New Roman" w:hAnsi="Times New Roman" w:cs="Times New Roman" w:hint="default"/>
      </w:rPr>
    </w:lvl>
  </w:abstractNum>
  <w:abstractNum w:abstractNumId="6" w15:restartNumberingAfterBreak="0">
    <w:nsid w:val="3DBE75DC"/>
    <w:multiLevelType w:val="hybridMultilevel"/>
    <w:tmpl w:val="5388EF36"/>
    <w:lvl w:ilvl="0" w:tplc="0F8603C8">
      <w:start w:val="5"/>
      <w:numFmt w:val="bullet"/>
      <w:lvlText w:val="-"/>
      <w:lvlJc w:val="left"/>
      <w:pPr>
        <w:ind w:left="720" w:hanging="360"/>
      </w:pPr>
      <w:rPr>
        <w:rFonts w:ascii="Calibri" w:eastAsia="Times New Roman" w:hAnsi="Calibri"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37F1650"/>
    <w:multiLevelType w:val="hybridMultilevel"/>
    <w:tmpl w:val="45FC3066"/>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112F62"/>
    <w:multiLevelType w:val="hybridMultilevel"/>
    <w:tmpl w:val="503EB604"/>
    <w:lvl w:ilvl="0" w:tplc="11A0A786">
      <w:start w:val="3"/>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684F5B6A"/>
    <w:multiLevelType w:val="multilevel"/>
    <w:tmpl w:val="A0EE533A"/>
    <w:lvl w:ilvl="0">
      <w:start w:val="1"/>
      <w:numFmt w:val="upperRoman"/>
      <w:lvlText w:val="%1."/>
      <w:legacy w:legacy="1" w:legacySpace="0" w:legacyIndent="360"/>
      <w:lvlJc w:val="left"/>
      <w:pPr>
        <w:ind w:left="360" w:hanging="360"/>
      </w:pPr>
      <w:rPr>
        <w:rFonts w:ascii="Times New Roman" w:hAnsi="Times New Roman" w:hint="default"/>
      </w:rPr>
    </w:lvl>
    <w:lvl w:ilvl="1">
      <w:start w:val="1"/>
      <w:numFmt w:val="upperLetter"/>
      <w:lvlText w:val="%2."/>
      <w:legacy w:legacy="1" w:legacySpace="0" w:legacyIndent="360"/>
      <w:lvlJc w:val="left"/>
      <w:pPr>
        <w:ind w:left="720" w:hanging="360"/>
      </w:pPr>
      <w:rPr>
        <w:rFonts w:ascii="Times New Roman" w:hAnsi="Times New Roman" w:hint="default"/>
      </w:rPr>
    </w:lvl>
    <w:lvl w:ilvl="2">
      <w:start w:val="1"/>
      <w:numFmt w:val="decimal"/>
      <w:lvlText w:val="%3."/>
      <w:legacy w:legacy="1" w:legacySpace="0" w:legacyIndent="360"/>
      <w:lvlJc w:val="left"/>
      <w:pPr>
        <w:ind w:left="1080" w:hanging="360"/>
      </w:pPr>
      <w:rPr>
        <w:rFonts w:ascii="Times New Roman" w:hAnsi="Times New Roman" w:hint="default"/>
      </w:rPr>
    </w:lvl>
    <w:lvl w:ilvl="3">
      <w:start w:val="1"/>
      <w:numFmt w:val="lowerLetter"/>
      <w:lvlText w:val="%4."/>
      <w:legacy w:legacy="1" w:legacySpace="0" w:legacyIndent="360"/>
      <w:lvlJc w:val="left"/>
      <w:pPr>
        <w:ind w:left="1440" w:hanging="360"/>
      </w:pPr>
      <w:rPr>
        <w:rFonts w:ascii="Times New Roman" w:hAnsi="Times New Roman" w:hint="default"/>
      </w:rPr>
    </w:lvl>
    <w:lvl w:ilvl="4">
      <w:start w:val="1"/>
      <w:numFmt w:val="lowerRoman"/>
      <w:lvlText w:val="%5."/>
      <w:legacy w:legacy="1" w:legacySpace="0" w:legacyIndent="360"/>
      <w:lvlJc w:val="left"/>
      <w:pPr>
        <w:ind w:left="1800" w:hanging="360"/>
      </w:pPr>
      <w:rPr>
        <w:rFonts w:ascii="Times New Roman" w:hAnsi="Times New Roman" w:hint="default"/>
      </w:rPr>
    </w:lvl>
    <w:lvl w:ilvl="5">
      <w:start w:val="1"/>
      <w:numFmt w:val="decimal"/>
      <w:lvlText w:val="%6)"/>
      <w:legacy w:legacy="1" w:legacySpace="0" w:legacyIndent="360"/>
      <w:lvlJc w:val="left"/>
      <w:pPr>
        <w:ind w:left="2160" w:hanging="360"/>
      </w:pPr>
      <w:rPr>
        <w:rFonts w:ascii="Times New Roman" w:hAnsi="Times New Roman" w:hint="default"/>
      </w:rPr>
    </w:lvl>
    <w:lvl w:ilvl="6">
      <w:start w:val="1"/>
      <w:numFmt w:val="lowerLetter"/>
      <w:lvlText w:val="%7)"/>
      <w:legacy w:legacy="1" w:legacySpace="0" w:legacyIndent="360"/>
      <w:lvlJc w:val="left"/>
      <w:pPr>
        <w:ind w:left="2520" w:hanging="360"/>
      </w:pPr>
      <w:rPr>
        <w:rFonts w:ascii="Times New Roman" w:hAnsi="Times New Roman" w:hint="default"/>
      </w:rPr>
    </w:lvl>
    <w:lvl w:ilvl="7">
      <w:start w:val="1"/>
      <w:numFmt w:val="lowerRoman"/>
      <w:lvlText w:val="%8)"/>
      <w:legacy w:legacy="1" w:legacySpace="0" w:legacyIndent="360"/>
      <w:lvlJc w:val="left"/>
      <w:pPr>
        <w:ind w:left="1260" w:hanging="360"/>
      </w:pPr>
      <w:rPr>
        <w:rFonts w:ascii="Times New Roman" w:hAnsi="Times New Roman" w:hint="default"/>
      </w:rPr>
    </w:lvl>
    <w:lvl w:ilvl="8">
      <w:start w:val="1"/>
      <w:numFmt w:val="decimal"/>
      <w:lvlText w:val="(%9)"/>
      <w:legacy w:legacy="1" w:legacySpace="0" w:legacyIndent="360"/>
      <w:lvlJc w:val="left"/>
      <w:pPr>
        <w:ind w:left="3240" w:hanging="360"/>
      </w:pPr>
      <w:rPr>
        <w:rFonts w:ascii="Times New Roman" w:hAnsi="Times New Roman" w:hint="default"/>
      </w:rPr>
    </w:lvl>
  </w:abstractNum>
  <w:abstractNum w:abstractNumId="10" w15:restartNumberingAfterBreak="0">
    <w:nsid w:val="72CC5A16"/>
    <w:multiLevelType w:val="hybridMultilevel"/>
    <w:tmpl w:val="9D10E670"/>
    <w:lvl w:ilvl="0" w:tplc="11A0A786">
      <w:start w:val="3"/>
      <w:numFmt w:val="bullet"/>
      <w:lvlText w:val="-"/>
      <w:lvlJc w:val="left"/>
      <w:pPr>
        <w:ind w:left="192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15:restartNumberingAfterBreak="0">
    <w:nsid w:val="78DB365F"/>
    <w:multiLevelType w:val="hybridMultilevel"/>
    <w:tmpl w:val="2A44D7D6"/>
    <w:lvl w:ilvl="0" w:tplc="04090001">
      <w:start w:val="1"/>
      <w:numFmt w:val="bullet"/>
      <w:lvlText w:val=""/>
      <w:lvlJc w:val="left"/>
      <w:pPr>
        <w:ind w:left="2640" w:hanging="360"/>
      </w:pPr>
      <w:rPr>
        <w:rFonts w:ascii="Symbol" w:hAnsi="Symbol" w:hint="default"/>
      </w:rPr>
    </w:lvl>
    <w:lvl w:ilvl="1" w:tplc="04090003" w:tentative="1">
      <w:start w:val="1"/>
      <w:numFmt w:val="bullet"/>
      <w:lvlText w:val="o"/>
      <w:lvlJc w:val="left"/>
      <w:pPr>
        <w:ind w:left="3360" w:hanging="360"/>
      </w:pPr>
      <w:rPr>
        <w:rFonts w:ascii="Courier New" w:hAnsi="Courier New" w:cs="Courier New" w:hint="default"/>
      </w:rPr>
    </w:lvl>
    <w:lvl w:ilvl="2" w:tplc="04090005" w:tentative="1">
      <w:start w:val="1"/>
      <w:numFmt w:val="bullet"/>
      <w:lvlText w:val=""/>
      <w:lvlJc w:val="left"/>
      <w:pPr>
        <w:ind w:left="4080" w:hanging="360"/>
      </w:pPr>
      <w:rPr>
        <w:rFonts w:ascii="Wingdings" w:hAnsi="Wingdings" w:hint="default"/>
      </w:rPr>
    </w:lvl>
    <w:lvl w:ilvl="3" w:tplc="04090001" w:tentative="1">
      <w:start w:val="1"/>
      <w:numFmt w:val="bullet"/>
      <w:lvlText w:val=""/>
      <w:lvlJc w:val="left"/>
      <w:pPr>
        <w:ind w:left="4800" w:hanging="360"/>
      </w:pPr>
      <w:rPr>
        <w:rFonts w:ascii="Symbol" w:hAnsi="Symbol" w:hint="default"/>
      </w:rPr>
    </w:lvl>
    <w:lvl w:ilvl="4" w:tplc="04090003" w:tentative="1">
      <w:start w:val="1"/>
      <w:numFmt w:val="bullet"/>
      <w:lvlText w:val="o"/>
      <w:lvlJc w:val="left"/>
      <w:pPr>
        <w:ind w:left="5520" w:hanging="360"/>
      </w:pPr>
      <w:rPr>
        <w:rFonts w:ascii="Courier New" w:hAnsi="Courier New" w:cs="Courier New" w:hint="default"/>
      </w:rPr>
    </w:lvl>
    <w:lvl w:ilvl="5" w:tplc="04090005" w:tentative="1">
      <w:start w:val="1"/>
      <w:numFmt w:val="bullet"/>
      <w:lvlText w:val=""/>
      <w:lvlJc w:val="left"/>
      <w:pPr>
        <w:ind w:left="6240" w:hanging="360"/>
      </w:pPr>
      <w:rPr>
        <w:rFonts w:ascii="Wingdings" w:hAnsi="Wingdings" w:hint="default"/>
      </w:rPr>
    </w:lvl>
    <w:lvl w:ilvl="6" w:tplc="04090001" w:tentative="1">
      <w:start w:val="1"/>
      <w:numFmt w:val="bullet"/>
      <w:lvlText w:val=""/>
      <w:lvlJc w:val="left"/>
      <w:pPr>
        <w:ind w:left="6960" w:hanging="360"/>
      </w:pPr>
      <w:rPr>
        <w:rFonts w:ascii="Symbol" w:hAnsi="Symbol" w:hint="default"/>
      </w:rPr>
    </w:lvl>
    <w:lvl w:ilvl="7" w:tplc="04090003" w:tentative="1">
      <w:start w:val="1"/>
      <w:numFmt w:val="bullet"/>
      <w:lvlText w:val="o"/>
      <w:lvlJc w:val="left"/>
      <w:pPr>
        <w:ind w:left="7680" w:hanging="360"/>
      </w:pPr>
      <w:rPr>
        <w:rFonts w:ascii="Courier New" w:hAnsi="Courier New" w:cs="Courier New" w:hint="default"/>
      </w:rPr>
    </w:lvl>
    <w:lvl w:ilvl="8" w:tplc="04090005" w:tentative="1">
      <w:start w:val="1"/>
      <w:numFmt w:val="bullet"/>
      <w:lvlText w:val=""/>
      <w:lvlJc w:val="left"/>
      <w:pPr>
        <w:ind w:left="8400" w:hanging="360"/>
      </w:pPr>
      <w:rPr>
        <w:rFonts w:ascii="Wingdings" w:hAnsi="Wingdings" w:hint="default"/>
      </w:rPr>
    </w:lvl>
  </w:abstractNum>
  <w:num w:numId="1">
    <w:abstractNumId w:val="9"/>
  </w:num>
  <w:num w:numId="2">
    <w:abstractNumId w:val="2"/>
  </w:num>
  <w:num w:numId="3">
    <w:abstractNumId w:val="5"/>
  </w:num>
  <w:num w:numId="4">
    <w:abstractNumId w:val="6"/>
  </w:num>
  <w:num w:numId="5">
    <w:abstractNumId w:val="3"/>
  </w:num>
  <w:num w:numId="6">
    <w:abstractNumId w:val="8"/>
  </w:num>
  <w:num w:numId="7">
    <w:abstractNumId w:val="10"/>
  </w:num>
  <w:num w:numId="8">
    <w:abstractNumId w:val="11"/>
  </w:num>
  <w:num w:numId="9">
    <w:abstractNumId w:val="7"/>
  </w:num>
  <w:num w:numId="10">
    <w:abstractNumId w:val="4"/>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27DD"/>
    <w:rsid w:val="000127DD"/>
    <w:rsid w:val="000275AE"/>
    <w:rsid w:val="000301CB"/>
    <w:rsid w:val="00052A4A"/>
    <w:rsid w:val="000609D3"/>
    <w:rsid w:val="0006353A"/>
    <w:rsid w:val="00063CF9"/>
    <w:rsid w:val="0006734C"/>
    <w:rsid w:val="0008211B"/>
    <w:rsid w:val="00090E79"/>
    <w:rsid w:val="00092B77"/>
    <w:rsid w:val="00092F56"/>
    <w:rsid w:val="00095497"/>
    <w:rsid w:val="00096B60"/>
    <w:rsid w:val="00096FB4"/>
    <w:rsid w:val="000A1066"/>
    <w:rsid w:val="000A70AE"/>
    <w:rsid w:val="000B3D72"/>
    <w:rsid w:val="000C1750"/>
    <w:rsid w:val="000C217B"/>
    <w:rsid w:val="000D4917"/>
    <w:rsid w:val="000D7758"/>
    <w:rsid w:val="000E3482"/>
    <w:rsid w:val="000E43E9"/>
    <w:rsid w:val="000F1D22"/>
    <w:rsid w:val="000F1E00"/>
    <w:rsid w:val="000F3112"/>
    <w:rsid w:val="000F3BF6"/>
    <w:rsid w:val="000F4E7F"/>
    <w:rsid w:val="000F6059"/>
    <w:rsid w:val="00102250"/>
    <w:rsid w:val="00102CF8"/>
    <w:rsid w:val="001074C4"/>
    <w:rsid w:val="001157A4"/>
    <w:rsid w:val="001177FB"/>
    <w:rsid w:val="0012098A"/>
    <w:rsid w:val="00121A1F"/>
    <w:rsid w:val="00131E3D"/>
    <w:rsid w:val="00133320"/>
    <w:rsid w:val="00146010"/>
    <w:rsid w:val="00147248"/>
    <w:rsid w:val="00150AC2"/>
    <w:rsid w:val="00157A93"/>
    <w:rsid w:val="00160FBD"/>
    <w:rsid w:val="001616E5"/>
    <w:rsid w:val="00170420"/>
    <w:rsid w:val="00173845"/>
    <w:rsid w:val="001749A5"/>
    <w:rsid w:val="0018444F"/>
    <w:rsid w:val="00185124"/>
    <w:rsid w:val="00192D1F"/>
    <w:rsid w:val="00193750"/>
    <w:rsid w:val="00193AEB"/>
    <w:rsid w:val="001A1495"/>
    <w:rsid w:val="001A4C67"/>
    <w:rsid w:val="001A57B5"/>
    <w:rsid w:val="001A5FDC"/>
    <w:rsid w:val="001B081E"/>
    <w:rsid w:val="001B7794"/>
    <w:rsid w:val="001C22C9"/>
    <w:rsid w:val="001C67D2"/>
    <w:rsid w:val="001D0E6C"/>
    <w:rsid w:val="001D0F11"/>
    <w:rsid w:val="001D2E1E"/>
    <w:rsid w:val="001D321D"/>
    <w:rsid w:val="001F52E0"/>
    <w:rsid w:val="001F6CB7"/>
    <w:rsid w:val="002017B9"/>
    <w:rsid w:val="002133AF"/>
    <w:rsid w:val="00215884"/>
    <w:rsid w:val="0022792B"/>
    <w:rsid w:val="00235092"/>
    <w:rsid w:val="002424BA"/>
    <w:rsid w:val="00255335"/>
    <w:rsid w:val="002571D6"/>
    <w:rsid w:val="00262F44"/>
    <w:rsid w:val="00265BB7"/>
    <w:rsid w:val="00267E19"/>
    <w:rsid w:val="002700F2"/>
    <w:rsid w:val="00272E2B"/>
    <w:rsid w:val="002750AB"/>
    <w:rsid w:val="00275298"/>
    <w:rsid w:val="00277B0C"/>
    <w:rsid w:val="00281EA8"/>
    <w:rsid w:val="0028607D"/>
    <w:rsid w:val="00291827"/>
    <w:rsid w:val="002927BC"/>
    <w:rsid w:val="002A0250"/>
    <w:rsid w:val="002A0745"/>
    <w:rsid w:val="002B0F45"/>
    <w:rsid w:val="002C57F9"/>
    <w:rsid w:val="002D7991"/>
    <w:rsid w:val="00302B6F"/>
    <w:rsid w:val="00321B32"/>
    <w:rsid w:val="00337677"/>
    <w:rsid w:val="00351E3B"/>
    <w:rsid w:val="003526C1"/>
    <w:rsid w:val="00353610"/>
    <w:rsid w:val="00356CB8"/>
    <w:rsid w:val="00360101"/>
    <w:rsid w:val="00362B1C"/>
    <w:rsid w:val="00364FFE"/>
    <w:rsid w:val="00380689"/>
    <w:rsid w:val="00381DD8"/>
    <w:rsid w:val="0038365F"/>
    <w:rsid w:val="003A604C"/>
    <w:rsid w:val="003C65C9"/>
    <w:rsid w:val="003D0E86"/>
    <w:rsid w:val="003D28A8"/>
    <w:rsid w:val="003D4C46"/>
    <w:rsid w:val="003E072D"/>
    <w:rsid w:val="003E1669"/>
    <w:rsid w:val="003F7834"/>
    <w:rsid w:val="004037BC"/>
    <w:rsid w:val="00415730"/>
    <w:rsid w:val="00426F6F"/>
    <w:rsid w:val="00427188"/>
    <w:rsid w:val="0043709C"/>
    <w:rsid w:val="00455C78"/>
    <w:rsid w:val="0045614E"/>
    <w:rsid w:val="0046228A"/>
    <w:rsid w:val="004666FE"/>
    <w:rsid w:val="0048554F"/>
    <w:rsid w:val="004872B4"/>
    <w:rsid w:val="004903D8"/>
    <w:rsid w:val="00491869"/>
    <w:rsid w:val="00496E4F"/>
    <w:rsid w:val="004A67D1"/>
    <w:rsid w:val="004B0590"/>
    <w:rsid w:val="004B0C7C"/>
    <w:rsid w:val="004C346E"/>
    <w:rsid w:val="004C3B79"/>
    <w:rsid w:val="004E2097"/>
    <w:rsid w:val="004E3F65"/>
    <w:rsid w:val="004E404C"/>
    <w:rsid w:val="004E4D67"/>
    <w:rsid w:val="004F6FE6"/>
    <w:rsid w:val="00506802"/>
    <w:rsid w:val="00506A78"/>
    <w:rsid w:val="00511715"/>
    <w:rsid w:val="00516965"/>
    <w:rsid w:val="0054317E"/>
    <w:rsid w:val="00547507"/>
    <w:rsid w:val="00553562"/>
    <w:rsid w:val="00561C25"/>
    <w:rsid w:val="0056203B"/>
    <w:rsid w:val="00570947"/>
    <w:rsid w:val="00586B40"/>
    <w:rsid w:val="00586CDE"/>
    <w:rsid w:val="00590B23"/>
    <w:rsid w:val="00592CC8"/>
    <w:rsid w:val="0059618E"/>
    <w:rsid w:val="005A243C"/>
    <w:rsid w:val="005A28FF"/>
    <w:rsid w:val="005B00F1"/>
    <w:rsid w:val="005C13DC"/>
    <w:rsid w:val="005C73CE"/>
    <w:rsid w:val="005C7A34"/>
    <w:rsid w:val="005D3FD2"/>
    <w:rsid w:val="005D6AF1"/>
    <w:rsid w:val="005E6F7E"/>
    <w:rsid w:val="005F3616"/>
    <w:rsid w:val="005F681F"/>
    <w:rsid w:val="00601485"/>
    <w:rsid w:val="00603F50"/>
    <w:rsid w:val="00605A52"/>
    <w:rsid w:val="00615069"/>
    <w:rsid w:val="00633191"/>
    <w:rsid w:val="00643EC6"/>
    <w:rsid w:val="00653D5B"/>
    <w:rsid w:val="0065774B"/>
    <w:rsid w:val="006739EA"/>
    <w:rsid w:val="006772FC"/>
    <w:rsid w:val="00683EB5"/>
    <w:rsid w:val="00692683"/>
    <w:rsid w:val="006A5212"/>
    <w:rsid w:val="006A77B6"/>
    <w:rsid w:val="006B00CF"/>
    <w:rsid w:val="006C2915"/>
    <w:rsid w:val="006C3C9C"/>
    <w:rsid w:val="006C5445"/>
    <w:rsid w:val="006D1A71"/>
    <w:rsid w:val="006F18B4"/>
    <w:rsid w:val="006F427F"/>
    <w:rsid w:val="006F7155"/>
    <w:rsid w:val="0070781C"/>
    <w:rsid w:val="0071545E"/>
    <w:rsid w:val="0072156F"/>
    <w:rsid w:val="00736B67"/>
    <w:rsid w:val="007446BA"/>
    <w:rsid w:val="007525D2"/>
    <w:rsid w:val="00755120"/>
    <w:rsid w:val="00757146"/>
    <w:rsid w:val="007605DE"/>
    <w:rsid w:val="007626F3"/>
    <w:rsid w:val="00776D01"/>
    <w:rsid w:val="00780064"/>
    <w:rsid w:val="007857EE"/>
    <w:rsid w:val="007956B3"/>
    <w:rsid w:val="007A1B98"/>
    <w:rsid w:val="007A5F93"/>
    <w:rsid w:val="007B1FAB"/>
    <w:rsid w:val="007B7EA5"/>
    <w:rsid w:val="007C7C51"/>
    <w:rsid w:val="007D7403"/>
    <w:rsid w:val="007E6D0E"/>
    <w:rsid w:val="007F2BA0"/>
    <w:rsid w:val="00800D4C"/>
    <w:rsid w:val="008050F7"/>
    <w:rsid w:val="0081420A"/>
    <w:rsid w:val="00824854"/>
    <w:rsid w:val="00837F52"/>
    <w:rsid w:val="008402CF"/>
    <w:rsid w:val="00844B14"/>
    <w:rsid w:val="00847793"/>
    <w:rsid w:val="00851E99"/>
    <w:rsid w:val="00863402"/>
    <w:rsid w:val="00863EE3"/>
    <w:rsid w:val="00871DC5"/>
    <w:rsid w:val="008764CF"/>
    <w:rsid w:val="00876FDB"/>
    <w:rsid w:val="00881A39"/>
    <w:rsid w:val="00884DE6"/>
    <w:rsid w:val="008961B1"/>
    <w:rsid w:val="008A51F8"/>
    <w:rsid w:val="008A68C5"/>
    <w:rsid w:val="008B2758"/>
    <w:rsid w:val="008C44DB"/>
    <w:rsid w:val="008D2334"/>
    <w:rsid w:val="008D386F"/>
    <w:rsid w:val="008D6B00"/>
    <w:rsid w:val="008D72D2"/>
    <w:rsid w:val="008E118D"/>
    <w:rsid w:val="009043A3"/>
    <w:rsid w:val="00904859"/>
    <w:rsid w:val="00904DBD"/>
    <w:rsid w:val="00904E8A"/>
    <w:rsid w:val="00905EBF"/>
    <w:rsid w:val="009061FD"/>
    <w:rsid w:val="0090721A"/>
    <w:rsid w:val="0091592C"/>
    <w:rsid w:val="00923187"/>
    <w:rsid w:val="00931A8B"/>
    <w:rsid w:val="00934133"/>
    <w:rsid w:val="00935E9C"/>
    <w:rsid w:val="009443F0"/>
    <w:rsid w:val="00952602"/>
    <w:rsid w:val="009608E0"/>
    <w:rsid w:val="009657A0"/>
    <w:rsid w:val="00966442"/>
    <w:rsid w:val="00967F04"/>
    <w:rsid w:val="0097129F"/>
    <w:rsid w:val="00971D70"/>
    <w:rsid w:val="009766B1"/>
    <w:rsid w:val="0098542E"/>
    <w:rsid w:val="009906EF"/>
    <w:rsid w:val="009937B5"/>
    <w:rsid w:val="00993CE3"/>
    <w:rsid w:val="00997FBF"/>
    <w:rsid w:val="009B0154"/>
    <w:rsid w:val="009B062A"/>
    <w:rsid w:val="009B27E8"/>
    <w:rsid w:val="009B2AEE"/>
    <w:rsid w:val="009B4D81"/>
    <w:rsid w:val="009B61DB"/>
    <w:rsid w:val="009C1F6F"/>
    <w:rsid w:val="009C521F"/>
    <w:rsid w:val="009C5515"/>
    <w:rsid w:val="009C5A33"/>
    <w:rsid w:val="009D2334"/>
    <w:rsid w:val="009E6FC0"/>
    <w:rsid w:val="009F3B7A"/>
    <w:rsid w:val="00A04A05"/>
    <w:rsid w:val="00A05659"/>
    <w:rsid w:val="00A059B1"/>
    <w:rsid w:val="00A05E1C"/>
    <w:rsid w:val="00A0682E"/>
    <w:rsid w:val="00A11227"/>
    <w:rsid w:val="00A3000D"/>
    <w:rsid w:val="00A431C9"/>
    <w:rsid w:val="00A43223"/>
    <w:rsid w:val="00A62499"/>
    <w:rsid w:val="00A627C3"/>
    <w:rsid w:val="00A82EF9"/>
    <w:rsid w:val="00A86063"/>
    <w:rsid w:val="00A92BF6"/>
    <w:rsid w:val="00AA715F"/>
    <w:rsid w:val="00AB2B98"/>
    <w:rsid w:val="00AC03AB"/>
    <w:rsid w:val="00AD1CF7"/>
    <w:rsid w:val="00AD67C9"/>
    <w:rsid w:val="00AE42BA"/>
    <w:rsid w:val="00AF1936"/>
    <w:rsid w:val="00B01292"/>
    <w:rsid w:val="00B050E6"/>
    <w:rsid w:val="00B14882"/>
    <w:rsid w:val="00B22B4C"/>
    <w:rsid w:val="00B23AF6"/>
    <w:rsid w:val="00B3266E"/>
    <w:rsid w:val="00B33489"/>
    <w:rsid w:val="00B37AC3"/>
    <w:rsid w:val="00B43BFE"/>
    <w:rsid w:val="00B54224"/>
    <w:rsid w:val="00B61ABB"/>
    <w:rsid w:val="00B62322"/>
    <w:rsid w:val="00B76D98"/>
    <w:rsid w:val="00B823F1"/>
    <w:rsid w:val="00B93246"/>
    <w:rsid w:val="00B93EAC"/>
    <w:rsid w:val="00BA0436"/>
    <w:rsid w:val="00BB5B5C"/>
    <w:rsid w:val="00BC4873"/>
    <w:rsid w:val="00BD4712"/>
    <w:rsid w:val="00C07209"/>
    <w:rsid w:val="00C1013E"/>
    <w:rsid w:val="00C15AA0"/>
    <w:rsid w:val="00C2087A"/>
    <w:rsid w:val="00C25728"/>
    <w:rsid w:val="00C347BF"/>
    <w:rsid w:val="00C3640B"/>
    <w:rsid w:val="00C36B3A"/>
    <w:rsid w:val="00C47ED9"/>
    <w:rsid w:val="00C51A4D"/>
    <w:rsid w:val="00C522A1"/>
    <w:rsid w:val="00C54D0C"/>
    <w:rsid w:val="00C560A3"/>
    <w:rsid w:val="00C64D69"/>
    <w:rsid w:val="00C72876"/>
    <w:rsid w:val="00C76252"/>
    <w:rsid w:val="00C768E7"/>
    <w:rsid w:val="00CA0B01"/>
    <w:rsid w:val="00CA1F60"/>
    <w:rsid w:val="00CA385E"/>
    <w:rsid w:val="00CA7ADA"/>
    <w:rsid w:val="00CC4C21"/>
    <w:rsid w:val="00CC6711"/>
    <w:rsid w:val="00CC68EE"/>
    <w:rsid w:val="00CD3A10"/>
    <w:rsid w:val="00CD458A"/>
    <w:rsid w:val="00CD508B"/>
    <w:rsid w:val="00CD6F6B"/>
    <w:rsid w:val="00CE1440"/>
    <w:rsid w:val="00CE3341"/>
    <w:rsid w:val="00CF3184"/>
    <w:rsid w:val="00D01CB5"/>
    <w:rsid w:val="00D11D20"/>
    <w:rsid w:val="00D129FC"/>
    <w:rsid w:val="00D13574"/>
    <w:rsid w:val="00D16A45"/>
    <w:rsid w:val="00D16AF1"/>
    <w:rsid w:val="00D21EC6"/>
    <w:rsid w:val="00D254EA"/>
    <w:rsid w:val="00D31578"/>
    <w:rsid w:val="00D333C4"/>
    <w:rsid w:val="00D35E1F"/>
    <w:rsid w:val="00D4373E"/>
    <w:rsid w:val="00D54B74"/>
    <w:rsid w:val="00D64707"/>
    <w:rsid w:val="00D860DB"/>
    <w:rsid w:val="00D9089F"/>
    <w:rsid w:val="00D912A6"/>
    <w:rsid w:val="00D9465A"/>
    <w:rsid w:val="00DA3538"/>
    <w:rsid w:val="00DA7300"/>
    <w:rsid w:val="00DB2D4C"/>
    <w:rsid w:val="00DC4B5D"/>
    <w:rsid w:val="00DC538E"/>
    <w:rsid w:val="00DD145F"/>
    <w:rsid w:val="00DD229C"/>
    <w:rsid w:val="00DE5E55"/>
    <w:rsid w:val="00DF2F77"/>
    <w:rsid w:val="00DF6625"/>
    <w:rsid w:val="00E02EED"/>
    <w:rsid w:val="00E03ADB"/>
    <w:rsid w:val="00E07EB4"/>
    <w:rsid w:val="00E11E08"/>
    <w:rsid w:val="00E15195"/>
    <w:rsid w:val="00E2023E"/>
    <w:rsid w:val="00E21229"/>
    <w:rsid w:val="00E24B4D"/>
    <w:rsid w:val="00E32654"/>
    <w:rsid w:val="00E34E16"/>
    <w:rsid w:val="00E55763"/>
    <w:rsid w:val="00E618E6"/>
    <w:rsid w:val="00E74072"/>
    <w:rsid w:val="00E74562"/>
    <w:rsid w:val="00E76D6E"/>
    <w:rsid w:val="00E81C18"/>
    <w:rsid w:val="00E84AB7"/>
    <w:rsid w:val="00E86982"/>
    <w:rsid w:val="00E912A3"/>
    <w:rsid w:val="00E920FA"/>
    <w:rsid w:val="00E93AEB"/>
    <w:rsid w:val="00EA1810"/>
    <w:rsid w:val="00EA4C43"/>
    <w:rsid w:val="00EB0F89"/>
    <w:rsid w:val="00EC6899"/>
    <w:rsid w:val="00EC6D46"/>
    <w:rsid w:val="00ED4BCC"/>
    <w:rsid w:val="00ED6D23"/>
    <w:rsid w:val="00EE5A38"/>
    <w:rsid w:val="00EF00BC"/>
    <w:rsid w:val="00EF28F5"/>
    <w:rsid w:val="00EF2D78"/>
    <w:rsid w:val="00F052F2"/>
    <w:rsid w:val="00F211C1"/>
    <w:rsid w:val="00F26379"/>
    <w:rsid w:val="00F36B13"/>
    <w:rsid w:val="00F5501E"/>
    <w:rsid w:val="00F5785B"/>
    <w:rsid w:val="00F57D3C"/>
    <w:rsid w:val="00F603A5"/>
    <w:rsid w:val="00F6352B"/>
    <w:rsid w:val="00F6566D"/>
    <w:rsid w:val="00F710AC"/>
    <w:rsid w:val="00F75335"/>
    <w:rsid w:val="00F75A1E"/>
    <w:rsid w:val="00F774D8"/>
    <w:rsid w:val="00F87FCA"/>
    <w:rsid w:val="00FC0D30"/>
    <w:rsid w:val="00FC4181"/>
    <w:rsid w:val="00FC61AF"/>
    <w:rsid w:val="00FD40EA"/>
    <w:rsid w:val="00FD6896"/>
    <w:rsid w:val="00FD7605"/>
    <w:rsid w:val="00FE4B41"/>
    <w:rsid w:val="00FE4EC1"/>
    <w:rsid w:val="00FF4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51D5F8"/>
  <w15:chartTrackingRefBased/>
  <w15:docId w15:val="{27794A58-C834-4B09-ACD9-2F2B31D5B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27DD"/>
    <w:rPr>
      <w:rFonts w:ascii="MS Sans Serif" w:hAnsi="MS Sans Serif"/>
      <w:noProof/>
    </w:rPr>
  </w:style>
  <w:style w:type="paragraph" w:styleId="Heading1">
    <w:name w:val="heading 1"/>
    <w:basedOn w:val="Normal"/>
    <w:link w:val="Heading1Char"/>
    <w:qFormat/>
    <w:rsid w:val="00884DE6"/>
    <w:pPr>
      <w:spacing w:before="100" w:beforeAutospacing="1" w:after="100" w:afterAutospacing="1"/>
      <w:outlineLvl w:val="0"/>
    </w:pPr>
    <w:rPr>
      <w:rFonts w:ascii="Times New Roman" w:hAnsi="Times New Roman"/>
      <w:b/>
      <w:bCs/>
      <w:noProof w:val="0"/>
      <w:kern w:val="36"/>
      <w:sz w:val="48"/>
      <w:szCs w:val="48"/>
      <w:lang w:val="ro-RO" w:eastAsia="ro-RO"/>
    </w:rPr>
  </w:style>
  <w:style w:type="paragraph" w:styleId="Heading2">
    <w:name w:val="heading 2"/>
    <w:basedOn w:val="Normal"/>
    <w:link w:val="Heading2Char"/>
    <w:semiHidden/>
    <w:unhideWhenUsed/>
    <w:qFormat/>
    <w:rsid w:val="00837F52"/>
    <w:pPr>
      <w:spacing w:before="120"/>
      <w:outlineLvl w:val="1"/>
    </w:pPr>
    <w:rPr>
      <w:rFonts w:ascii="Arial" w:hAnsi="Arial"/>
      <w:b/>
      <w:sz w:val="24"/>
    </w:rPr>
  </w:style>
  <w:style w:type="paragraph" w:styleId="Heading3">
    <w:name w:val="heading 3"/>
    <w:basedOn w:val="Normal"/>
    <w:link w:val="Heading3Char"/>
    <w:semiHidden/>
    <w:unhideWhenUsed/>
    <w:qFormat/>
    <w:rsid w:val="00837F52"/>
    <w:pPr>
      <w:spacing w:before="120"/>
      <w:outlineLvl w:val="2"/>
    </w:pPr>
    <w:rPr>
      <w:rFonts w:ascii="Times New Roman" w:hAnsi="Times New Roman"/>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DefaultText2">
    <w:name w:val="Default Text:2"/>
    <w:basedOn w:val="Normal"/>
    <w:rsid w:val="000127DD"/>
    <w:rPr>
      <w:rFonts w:ascii="Times New Roman" w:hAnsi="Times New Roman"/>
      <w:sz w:val="24"/>
    </w:rPr>
  </w:style>
  <w:style w:type="paragraph" w:customStyle="1" w:styleId="DefaultText1">
    <w:name w:val="Default Text:1"/>
    <w:basedOn w:val="Normal"/>
    <w:link w:val="DefaultText1Char"/>
    <w:rsid w:val="000127DD"/>
    <w:rPr>
      <w:rFonts w:ascii="Times New Roman" w:hAnsi="Times New Roman"/>
      <w:sz w:val="24"/>
    </w:rPr>
  </w:style>
  <w:style w:type="paragraph" w:customStyle="1" w:styleId="DefaultText">
    <w:name w:val="Default Text"/>
    <w:basedOn w:val="Normal"/>
    <w:link w:val="DefaultTextChar"/>
    <w:rsid w:val="000127DD"/>
    <w:rPr>
      <w:rFonts w:ascii="Times New Roman" w:hAnsi="Times New Roman"/>
      <w:sz w:val="24"/>
    </w:rPr>
  </w:style>
  <w:style w:type="paragraph" w:styleId="Header">
    <w:name w:val="header"/>
    <w:basedOn w:val="Normal"/>
    <w:link w:val="HeaderChar"/>
    <w:uiPriority w:val="99"/>
    <w:rsid w:val="00C522A1"/>
    <w:pPr>
      <w:tabs>
        <w:tab w:val="center" w:pos="4320"/>
        <w:tab w:val="right" w:pos="8640"/>
      </w:tabs>
    </w:pPr>
  </w:style>
  <w:style w:type="paragraph" w:styleId="Footer">
    <w:name w:val="footer"/>
    <w:basedOn w:val="Normal"/>
    <w:link w:val="FooterChar"/>
    <w:rsid w:val="00C522A1"/>
    <w:pPr>
      <w:tabs>
        <w:tab w:val="center" w:pos="4320"/>
        <w:tab w:val="right" w:pos="8640"/>
      </w:tabs>
    </w:pPr>
  </w:style>
  <w:style w:type="paragraph" w:customStyle="1" w:styleId="CharCharCharCharCharCharCaracter">
    <w:name w:val="Char Char Char Char Char Char Caracter"/>
    <w:basedOn w:val="Normal"/>
    <w:rsid w:val="0059618E"/>
    <w:rPr>
      <w:rFonts w:ascii="Times New Roman" w:hAnsi="Times New Roman"/>
      <w:noProof w:val="0"/>
      <w:sz w:val="24"/>
      <w:szCs w:val="24"/>
      <w:lang w:val="pl-PL" w:eastAsia="pl-PL"/>
    </w:rPr>
  </w:style>
  <w:style w:type="character" w:customStyle="1" w:styleId="DefaultText1Char">
    <w:name w:val="Default Text:1 Char"/>
    <w:link w:val="DefaultText1"/>
    <w:locked/>
    <w:rsid w:val="00A3000D"/>
    <w:rPr>
      <w:noProof/>
      <w:sz w:val="24"/>
      <w:lang w:val="en-US" w:eastAsia="en-US" w:bidi="ar-SA"/>
    </w:rPr>
  </w:style>
  <w:style w:type="character" w:customStyle="1" w:styleId="tal1">
    <w:name w:val="tal1"/>
    <w:basedOn w:val="DefaultParagraphFont"/>
    <w:rsid w:val="0045614E"/>
  </w:style>
  <w:style w:type="character" w:styleId="Emphasis">
    <w:name w:val="Emphasis"/>
    <w:qFormat/>
    <w:rsid w:val="009B062A"/>
    <w:rPr>
      <w:i/>
      <w:iCs/>
    </w:rPr>
  </w:style>
  <w:style w:type="character" w:styleId="PageNumber">
    <w:name w:val="page number"/>
    <w:basedOn w:val="DefaultParagraphFont"/>
    <w:rsid w:val="00C560A3"/>
  </w:style>
  <w:style w:type="paragraph" w:styleId="NormalWeb">
    <w:name w:val="Normal (Web)"/>
    <w:basedOn w:val="Normal"/>
    <w:rsid w:val="0081420A"/>
    <w:pPr>
      <w:spacing w:before="92" w:after="92"/>
      <w:ind w:left="415" w:right="323"/>
    </w:pPr>
    <w:rPr>
      <w:rFonts w:ascii="Times New Roman" w:hAnsi="Times New Roman"/>
      <w:noProof w:val="0"/>
      <w:sz w:val="19"/>
      <w:szCs w:val="19"/>
    </w:rPr>
  </w:style>
  <w:style w:type="character" w:styleId="Hyperlink">
    <w:name w:val="Hyperlink"/>
    <w:rsid w:val="0081420A"/>
    <w:rPr>
      <w:color w:val="0000FF"/>
      <w:u w:val="single"/>
    </w:rPr>
  </w:style>
  <w:style w:type="paragraph" w:customStyle="1" w:styleId="CaracterCaracter">
    <w:name w:val=" Caracter Caracter"/>
    <w:basedOn w:val="Normal"/>
    <w:link w:val="DefaultParagraphFont"/>
    <w:rsid w:val="002017B9"/>
    <w:rPr>
      <w:rFonts w:ascii="Times New Roman" w:hAnsi="Times New Roman"/>
      <w:noProof w:val="0"/>
      <w:sz w:val="24"/>
      <w:szCs w:val="24"/>
      <w:lang w:val="pl-PL" w:eastAsia="pl-PL"/>
    </w:rPr>
  </w:style>
  <w:style w:type="paragraph" w:styleId="ListParagraph">
    <w:name w:val="List Paragraph"/>
    <w:aliases w:val="Forth level"/>
    <w:basedOn w:val="Normal"/>
    <w:link w:val="ListParagraphChar"/>
    <w:uiPriority w:val="34"/>
    <w:qFormat/>
    <w:rsid w:val="004F6FE6"/>
    <w:pPr>
      <w:spacing w:after="160" w:line="259" w:lineRule="auto"/>
      <w:ind w:left="720"/>
    </w:pPr>
    <w:rPr>
      <w:rFonts w:ascii="Calibri" w:hAnsi="Calibri"/>
      <w:noProof w:val="0"/>
      <w:sz w:val="22"/>
      <w:szCs w:val="22"/>
      <w:lang w:val="en-GB"/>
    </w:rPr>
  </w:style>
  <w:style w:type="paragraph" w:styleId="BalloonText">
    <w:name w:val="Balloon Text"/>
    <w:basedOn w:val="Normal"/>
    <w:link w:val="BalloonTextChar"/>
    <w:rsid w:val="00516965"/>
    <w:rPr>
      <w:rFonts w:ascii="Segoe UI" w:hAnsi="Segoe UI" w:cs="Segoe UI"/>
      <w:sz w:val="18"/>
      <w:szCs w:val="18"/>
    </w:rPr>
  </w:style>
  <w:style w:type="character" w:customStyle="1" w:styleId="BalloonTextChar">
    <w:name w:val="Balloon Text Char"/>
    <w:link w:val="BalloonText"/>
    <w:rsid w:val="00516965"/>
    <w:rPr>
      <w:rFonts w:ascii="Segoe UI" w:hAnsi="Segoe UI" w:cs="Segoe UI"/>
      <w:noProof/>
      <w:sz w:val="18"/>
      <w:szCs w:val="18"/>
    </w:rPr>
  </w:style>
  <w:style w:type="character" w:customStyle="1" w:styleId="HeaderChar">
    <w:name w:val="Header Char"/>
    <w:link w:val="Header"/>
    <w:uiPriority w:val="99"/>
    <w:rsid w:val="00BD4712"/>
    <w:rPr>
      <w:rFonts w:ascii="MS Sans Serif" w:hAnsi="MS Sans Serif"/>
      <w:noProof/>
    </w:rPr>
  </w:style>
  <w:style w:type="paragraph" w:styleId="Caption">
    <w:name w:val="caption"/>
    <w:basedOn w:val="Normal"/>
    <w:next w:val="Normal"/>
    <w:unhideWhenUsed/>
    <w:qFormat/>
    <w:rsid w:val="00BD4712"/>
    <w:pPr>
      <w:jc w:val="both"/>
    </w:pPr>
    <w:rPr>
      <w:rFonts w:ascii="Times New Roman" w:hAnsi="Times New Roman"/>
      <w:b/>
      <w:bCs/>
      <w:noProof w:val="0"/>
      <w:color w:val="000000"/>
      <w:sz w:val="24"/>
    </w:rPr>
  </w:style>
  <w:style w:type="character" w:customStyle="1" w:styleId="Bodytext">
    <w:name w:val="Body text_"/>
    <w:link w:val="BodyText4"/>
    <w:locked/>
    <w:rsid w:val="00BD4712"/>
    <w:rPr>
      <w:rFonts w:ascii="Microsoft Sans Serif" w:eastAsia="Microsoft Sans Serif" w:hAnsi="Microsoft Sans Serif" w:cs="Microsoft Sans Serif"/>
      <w:sz w:val="22"/>
      <w:szCs w:val="22"/>
      <w:shd w:val="clear" w:color="auto" w:fill="FFFFFF"/>
    </w:rPr>
  </w:style>
  <w:style w:type="paragraph" w:customStyle="1" w:styleId="BodyText4">
    <w:name w:val="Body Text4"/>
    <w:basedOn w:val="Normal"/>
    <w:link w:val="Bodytext"/>
    <w:rsid w:val="00BD4712"/>
    <w:pPr>
      <w:widowControl w:val="0"/>
      <w:shd w:val="clear" w:color="auto" w:fill="FFFFFF"/>
      <w:spacing w:before="180" w:after="180" w:line="245" w:lineRule="exact"/>
      <w:jc w:val="both"/>
    </w:pPr>
    <w:rPr>
      <w:rFonts w:ascii="Microsoft Sans Serif" w:eastAsia="Microsoft Sans Serif" w:hAnsi="Microsoft Sans Serif" w:cs="Microsoft Sans Serif"/>
      <w:noProof w:val="0"/>
      <w:sz w:val="22"/>
      <w:szCs w:val="22"/>
    </w:rPr>
  </w:style>
  <w:style w:type="paragraph" w:customStyle="1" w:styleId="Bodytext1">
    <w:name w:val="Body text1"/>
    <w:basedOn w:val="Normal"/>
    <w:rsid w:val="00BD4712"/>
    <w:pPr>
      <w:widowControl w:val="0"/>
      <w:shd w:val="clear" w:color="auto" w:fill="FFFFFF"/>
      <w:spacing w:before="120" w:after="60" w:line="240" w:lineRule="atLeast"/>
      <w:ind w:hanging="280"/>
    </w:pPr>
    <w:rPr>
      <w:rFonts w:ascii="Arial Narrow" w:eastAsia="Courier New" w:hAnsi="Arial Narrow"/>
      <w:noProof w:val="0"/>
      <w:spacing w:val="-10"/>
      <w:sz w:val="29"/>
      <w:szCs w:val="29"/>
      <w:lang w:val="x-none" w:eastAsia="x-none"/>
    </w:rPr>
  </w:style>
  <w:style w:type="character" w:customStyle="1" w:styleId="Bodytext5">
    <w:name w:val="Body text (5)_"/>
    <w:link w:val="Bodytext50"/>
    <w:rsid w:val="00615069"/>
    <w:rPr>
      <w:rFonts w:ascii="Microsoft Sans Serif" w:hAnsi="Microsoft Sans Serif"/>
      <w:b/>
      <w:bCs/>
      <w:sz w:val="19"/>
      <w:szCs w:val="19"/>
      <w:shd w:val="clear" w:color="auto" w:fill="FFFFFF"/>
    </w:rPr>
  </w:style>
  <w:style w:type="paragraph" w:customStyle="1" w:styleId="Bodytext50">
    <w:name w:val="Body text (5)"/>
    <w:basedOn w:val="Normal"/>
    <w:link w:val="Bodytext5"/>
    <w:rsid w:val="00615069"/>
    <w:pPr>
      <w:widowControl w:val="0"/>
      <w:shd w:val="clear" w:color="auto" w:fill="FFFFFF"/>
      <w:spacing w:before="420" w:line="240" w:lineRule="atLeast"/>
      <w:ind w:firstLine="680"/>
      <w:jc w:val="both"/>
    </w:pPr>
    <w:rPr>
      <w:rFonts w:ascii="Microsoft Sans Serif" w:hAnsi="Microsoft Sans Serif"/>
      <w:b/>
      <w:bCs/>
      <w:noProof w:val="0"/>
      <w:sz w:val="19"/>
      <w:szCs w:val="19"/>
    </w:rPr>
  </w:style>
  <w:style w:type="paragraph" w:customStyle="1" w:styleId="Char3">
    <w:name w:val=" Char3"/>
    <w:basedOn w:val="Normal"/>
    <w:rsid w:val="00863402"/>
    <w:rPr>
      <w:rFonts w:ascii="Times New Roman" w:hAnsi="Times New Roman"/>
      <w:noProof w:val="0"/>
      <w:sz w:val="24"/>
      <w:szCs w:val="24"/>
      <w:lang w:val="pl-PL" w:eastAsia="pl-PL"/>
    </w:rPr>
  </w:style>
  <w:style w:type="character" w:customStyle="1" w:styleId="DefaultTextChar">
    <w:name w:val="Default Text Char"/>
    <w:link w:val="DefaultText"/>
    <w:rsid w:val="00B54224"/>
    <w:rPr>
      <w:noProof/>
      <w:sz w:val="24"/>
      <w:lang w:val="en-US" w:eastAsia="en-US"/>
    </w:rPr>
  </w:style>
  <w:style w:type="character" w:customStyle="1" w:styleId="Heading2Char">
    <w:name w:val="Heading 2 Char"/>
    <w:link w:val="Heading2"/>
    <w:semiHidden/>
    <w:rsid w:val="00837F52"/>
    <w:rPr>
      <w:rFonts w:ascii="Arial" w:hAnsi="Arial"/>
      <w:b/>
      <w:noProof/>
      <w:sz w:val="24"/>
    </w:rPr>
  </w:style>
  <w:style w:type="character" w:customStyle="1" w:styleId="Heading3Char">
    <w:name w:val="Heading 3 Char"/>
    <w:link w:val="Heading3"/>
    <w:semiHidden/>
    <w:rsid w:val="00837F52"/>
    <w:rPr>
      <w:b/>
      <w:noProof/>
      <w:sz w:val="24"/>
    </w:rPr>
  </w:style>
  <w:style w:type="character" w:customStyle="1" w:styleId="Heading1Char">
    <w:name w:val="Heading 1 Char"/>
    <w:link w:val="Heading1"/>
    <w:rsid w:val="00837F52"/>
    <w:rPr>
      <w:b/>
      <w:bCs/>
      <w:kern w:val="36"/>
      <w:sz w:val="48"/>
      <w:szCs w:val="48"/>
      <w:lang w:val="ro-RO" w:eastAsia="ro-RO"/>
    </w:rPr>
  </w:style>
  <w:style w:type="character" w:styleId="FollowedHyperlink">
    <w:name w:val="FollowedHyperlink"/>
    <w:uiPriority w:val="99"/>
    <w:unhideWhenUsed/>
    <w:rsid w:val="00837F52"/>
    <w:rPr>
      <w:color w:val="954F72"/>
      <w:u w:val="single"/>
    </w:rPr>
  </w:style>
  <w:style w:type="paragraph" w:customStyle="1" w:styleId="msonormal0">
    <w:name w:val="msonormal"/>
    <w:basedOn w:val="Normal"/>
    <w:rsid w:val="00837F52"/>
    <w:pPr>
      <w:spacing w:before="92" w:after="92"/>
      <w:ind w:left="415" w:right="323"/>
    </w:pPr>
    <w:rPr>
      <w:rFonts w:ascii="Times New Roman" w:hAnsi="Times New Roman"/>
      <w:noProof w:val="0"/>
      <w:sz w:val="19"/>
      <w:szCs w:val="19"/>
    </w:rPr>
  </w:style>
  <w:style w:type="character" w:customStyle="1" w:styleId="FooterChar">
    <w:name w:val="Footer Char"/>
    <w:link w:val="Footer"/>
    <w:rsid w:val="00837F52"/>
    <w:rPr>
      <w:rFonts w:ascii="MS Sans Serif" w:hAnsi="MS Sans Serif"/>
      <w:noProof/>
    </w:rPr>
  </w:style>
  <w:style w:type="paragraph" w:styleId="BodyText0">
    <w:name w:val="Body Text"/>
    <w:basedOn w:val="Normal"/>
    <w:link w:val="BodyTextChar1"/>
    <w:unhideWhenUsed/>
    <w:rsid w:val="00837F52"/>
    <w:pPr>
      <w:suppressAutoHyphens/>
      <w:jc w:val="both"/>
    </w:pPr>
    <w:rPr>
      <w:rFonts w:ascii="Times New Roman" w:hAnsi="Times New Roman"/>
      <w:noProof w:val="0"/>
      <w:sz w:val="24"/>
      <w:szCs w:val="24"/>
      <w:lang w:val="ro-RO" w:eastAsia="ar-SA"/>
    </w:rPr>
  </w:style>
  <w:style w:type="character" w:customStyle="1" w:styleId="BodyTextChar">
    <w:name w:val="Body Text Char"/>
    <w:rsid w:val="00837F52"/>
    <w:rPr>
      <w:rFonts w:ascii="MS Sans Serif" w:hAnsi="MS Sans Serif"/>
      <w:noProof/>
    </w:rPr>
  </w:style>
  <w:style w:type="paragraph" w:styleId="List">
    <w:name w:val="List"/>
    <w:basedOn w:val="BodyText0"/>
    <w:unhideWhenUsed/>
    <w:rsid w:val="00837F52"/>
    <w:rPr>
      <w:rFonts w:cs="Mangal"/>
    </w:rPr>
  </w:style>
  <w:style w:type="paragraph" w:styleId="Title">
    <w:name w:val="Title"/>
    <w:basedOn w:val="Normal"/>
    <w:link w:val="TitleChar"/>
    <w:qFormat/>
    <w:rsid w:val="00837F52"/>
    <w:pPr>
      <w:spacing w:after="240"/>
      <w:jc w:val="center"/>
    </w:pPr>
    <w:rPr>
      <w:rFonts w:ascii="Arial Black" w:hAnsi="Arial Black"/>
      <w:sz w:val="48"/>
    </w:rPr>
  </w:style>
  <w:style w:type="character" w:customStyle="1" w:styleId="TitleChar">
    <w:name w:val="Title Char"/>
    <w:link w:val="Title"/>
    <w:rsid w:val="00837F52"/>
    <w:rPr>
      <w:rFonts w:ascii="Arial Black" w:hAnsi="Arial Black"/>
      <w:noProof/>
      <w:sz w:val="48"/>
    </w:rPr>
  </w:style>
  <w:style w:type="paragraph" w:styleId="BodyText2">
    <w:name w:val="Body Text 2"/>
    <w:basedOn w:val="Normal"/>
    <w:link w:val="BodyText2Char"/>
    <w:unhideWhenUsed/>
    <w:rsid w:val="00837F52"/>
    <w:pPr>
      <w:suppressAutoHyphens/>
      <w:spacing w:after="120" w:line="480" w:lineRule="auto"/>
    </w:pPr>
    <w:rPr>
      <w:rFonts w:ascii="Calibri" w:eastAsia="Calibri" w:hAnsi="Calibri" w:cs="Calibri"/>
      <w:noProof w:val="0"/>
      <w:sz w:val="22"/>
      <w:szCs w:val="22"/>
      <w:lang w:eastAsia="ar-SA"/>
    </w:rPr>
  </w:style>
  <w:style w:type="character" w:customStyle="1" w:styleId="BodyText2Char">
    <w:name w:val="Body Text 2 Char"/>
    <w:link w:val="BodyText2"/>
    <w:rsid w:val="00837F52"/>
    <w:rPr>
      <w:rFonts w:ascii="Calibri" w:eastAsia="Calibri" w:hAnsi="Calibri" w:cs="Calibri"/>
      <w:sz w:val="22"/>
      <w:szCs w:val="22"/>
      <w:lang w:eastAsia="ar-SA"/>
    </w:rPr>
  </w:style>
  <w:style w:type="character" w:customStyle="1" w:styleId="NoSpacingChar">
    <w:name w:val="No Spacing Char"/>
    <w:link w:val="NoSpacing"/>
    <w:uiPriority w:val="1"/>
    <w:locked/>
    <w:rsid w:val="00837F52"/>
    <w:rPr>
      <w:rFonts w:ascii="Calibri" w:eastAsia="Calibri" w:hAnsi="Calibri" w:cs="Calibri"/>
      <w:sz w:val="22"/>
      <w:szCs w:val="22"/>
      <w:lang w:val="ro-RO"/>
    </w:rPr>
  </w:style>
  <w:style w:type="paragraph" w:styleId="NoSpacing">
    <w:name w:val="No Spacing"/>
    <w:link w:val="NoSpacingChar"/>
    <w:uiPriority w:val="1"/>
    <w:qFormat/>
    <w:rsid w:val="00837F52"/>
    <w:rPr>
      <w:rFonts w:ascii="Calibri" w:eastAsia="Calibri" w:hAnsi="Calibri" w:cs="Calibri"/>
      <w:sz w:val="22"/>
      <w:szCs w:val="22"/>
      <w:lang w:val="ro-RO"/>
    </w:rPr>
  </w:style>
  <w:style w:type="paragraph" w:customStyle="1" w:styleId="OutlineNotIndented">
    <w:name w:val="Outline (Not Indented)"/>
    <w:basedOn w:val="Normal"/>
    <w:rsid w:val="00837F52"/>
    <w:rPr>
      <w:rFonts w:ascii="Times New Roman" w:hAnsi="Times New Roman"/>
      <w:sz w:val="24"/>
    </w:rPr>
  </w:style>
  <w:style w:type="paragraph" w:customStyle="1" w:styleId="OutlineIndented">
    <w:name w:val="Outline (Indented)"/>
    <w:basedOn w:val="Normal"/>
    <w:rsid w:val="00837F52"/>
    <w:rPr>
      <w:rFonts w:ascii="Times New Roman" w:hAnsi="Times New Roman"/>
      <w:sz w:val="24"/>
    </w:rPr>
  </w:style>
  <w:style w:type="paragraph" w:customStyle="1" w:styleId="TableText">
    <w:name w:val="Table Text"/>
    <w:basedOn w:val="Normal"/>
    <w:rsid w:val="00837F52"/>
    <w:pPr>
      <w:tabs>
        <w:tab w:val="decimal" w:pos="0"/>
      </w:tabs>
    </w:pPr>
    <w:rPr>
      <w:rFonts w:ascii="Times New Roman" w:hAnsi="Times New Roman"/>
      <w:sz w:val="24"/>
    </w:rPr>
  </w:style>
  <w:style w:type="paragraph" w:customStyle="1" w:styleId="NumberList">
    <w:name w:val="Number List"/>
    <w:basedOn w:val="Normal"/>
    <w:rsid w:val="00837F52"/>
    <w:rPr>
      <w:rFonts w:ascii="Times New Roman" w:hAnsi="Times New Roman"/>
      <w:sz w:val="24"/>
    </w:rPr>
  </w:style>
  <w:style w:type="paragraph" w:customStyle="1" w:styleId="FirstLineIndent">
    <w:name w:val="First Line Indent"/>
    <w:basedOn w:val="Normal"/>
    <w:rsid w:val="00837F52"/>
    <w:pPr>
      <w:ind w:firstLine="720"/>
    </w:pPr>
    <w:rPr>
      <w:rFonts w:ascii="Times New Roman" w:hAnsi="Times New Roman"/>
      <w:sz w:val="24"/>
    </w:rPr>
  </w:style>
  <w:style w:type="paragraph" w:customStyle="1" w:styleId="Bullet2">
    <w:name w:val="Bullet 2"/>
    <w:basedOn w:val="Normal"/>
    <w:rsid w:val="00837F52"/>
    <w:rPr>
      <w:rFonts w:ascii="Times New Roman" w:hAnsi="Times New Roman"/>
      <w:sz w:val="24"/>
    </w:rPr>
  </w:style>
  <w:style w:type="paragraph" w:customStyle="1" w:styleId="Bullet1">
    <w:name w:val="Bullet 1"/>
    <w:basedOn w:val="Normal"/>
    <w:rsid w:val="00837F52"/>
    <w:rPr>
      <w:rFonts w:ascii="Times New Roman" w:hAnsi="Times New Roman"/>
      <w:sz w:val="24"/>
    </w:rPr>
  </w:style>
  <w:style w:type="paragraph" w:customStyle="1" w:styleId="BodySingle">
    <w:name w:val="Body Single"/>
    <w:basedOn w:val="Normal"/>
    <w:rsid w:val="00837F52"/>
    <w:rPr>
      <w:rFonts w:ascii="Times New Roman" w:hAnsi="Times New Roman"/>
      <w:sz w:val="24"/>
    </w:rPr>
  </w:style>
  <w:style w:type="paragraph" w:customStyle="1" w:styleId="Default">
    <w:name w:val="Default"/>
    <w:rsid w:val="00837F52"/>
    <w:pPr>
      <w:autoSpaceDE w:val="0"/>
      <w:autoSpaceDN w:val="0"/>
      <w:adjustRightInd w:val="0"/>
    </w:pPr>
    <w:rPr>
      <w:color w:val="000000"/>
      <w:sz w:val="24"/>
      <w:szCs w:val="24"/>
    </w:rPr>
  </w:style>
  <w:style w:type="paragraph" w:customStyle="1" w:styleId="Char30">
    <w:name w:val="Char3"/>
    <w:basedOn w:val="Normal"/>
    <w:rsid w:val="00837F52"/>
    <w:rPr>
      <w:rFonts w:ascii="Times New Roman" w:hAnsi="Times New Roman"/>
      <w:noProof w:val="0"/>
      <w:sz w:val="24"/>
      <w:szCs w:val="24"/>
      <w:lang w:val="pl-PL" w:eastAsia="pl-PL"/>
    </w:rPr>
  </w:style>
  <w:style w:type="character" w:customStyle="1" w:styleId="Bodytext13">
    <w:name w:val="Body text (13)_"/>
    <w:link w:val="Bodytext130"/>
    <w:locked/>
    <w:rsid w:val="00837F52"/>
    <w:rPr>
      <w:rFonts w:ascii="Arial Narrow" w:hAnsi="Arial Narrow"/>
      <w:spacing w:val="-10"/>
      <w:sz w:val="25"/>
      <w:szCs w:val="25"/>
      <w:shd w:val="clear" w:color="auto" w:fill="FFFFFF"/>
    </w:rPr>
  </w:style>
  <w:style w:type="paragraph" w:customStyle="1" w:styleId="Bodytext130">
    <w:name w:val="Body text (13)"/>
    <w:basedOn w:val="Normal"/>
    <w:link w:val="Bodytext13"/>
    <w:rsid w:val="00837F52"/>
    <w:pPr>
      <w:widowControl w:val="0"/>
      <w:shd w:val="clear" w:color="auto" w:fill="FFFFFF"/>
      <w:spacing w:before="300" w:line="274" w:lineRule="exact"/>
      <w:ind w:hanging="420"/>
    </w:pPr>
    <w:rPr>
      <w:rFonts w:ascii="Arial Narrow" w:hAnsi="Arial Narrow"/>
      <w:noProof w:val="0"/>
      <w:spacing w:val="-10"/>
      <w:sz w:val="25"/>
      <w:szCs w:val="25"/>
    </w:rPr>
  </w:style>
  <w:style w:type="character" w:customStyle="1" w:styleId="Bodytext40">
    <w:name w:val="Body text (4)_"/>
    <w:link w:val="Bodytext41"/>
    <w:locked/>
    <w:rsid w:val="00837F52"/>
    <w:rPr>
      <w:b/>
      <w:bCs/>
      <w:sz w:val="27"/>
      <w:szCs w:val="27"/>
      <w:shd w:val="clear" w:color="auto" w:fill="FFFFFF"/>
    </w:rPr>
  </w:style>
  <w:style w:type="paragraph" w:customStyle="1" w:styleId="Bodytext41">
    <w:name w:val="Body text (4)"/>
    <w:basedOn w:val="Normal"/>
    <w:link w:val="Bodytext40"/>
    <w:rsid w:val="00837F52"/>
    <w:pPr>
      <w:widowControl w:val="0"/>
      <w:shd w:val="clear" w:color="auto" w:fill="FFFFFF"/>
      <w:spacing w:line="638" w:lineRule="exact"/>
    </w:pPr>
    <w:rPr>
      <w:rFonts w:ascii="Times New Roman" w:hAnsi="Times New Roman"/>
      <w:b/>
      <w:bCs/>
      <w:noProof w:val="0"/>
      <w:sz w:val="27"/>
      <w:szCs w:val="27"/>
    </w:rPr>
  </w:style>
  <w:style w:type="paragraph" w:customStyle="1" w:styleId="Heading">
    <w:name w:val="Heading"/>
    <w:basedOn w:val="Normal"/>
    <w:next w:val="BodyText0"/>
    <w:rsid w:val="00837F52"/>
    <w:pPr>
      <w:keepNext/>
      <w:suppressAutoHyphens/>
      <w:spacing w:before="240" w:after="120" w:line="276" w:lineRule="auto"/>
    </w:pPr>
    <w:rPr>
      <w:rFonts w:ascii="Arial" w:eastAsia="Microsoft YaHei" w:hAnsi="Arial" w:cs="Mangal"/>
      <w:noProof w:val="0"/>
      <w:sz w:val="28"/>
      <w:szCs w:val="28"/>
      <w:lang w:eastAsia="ar-SA"/>
    </w:rPr>
  </w:style>
  <w:style w:type="paragraph" w:customStyle="1" w:styleId="Index">
    <w:name w:val="Index"/>
    <w:basedOn w:val="Normal"/>
    <w:rsid w:val="00837F52"/>
    <w:pPr>
      <w:suppressLineNumbers/>
      <w:suppressAutoHyphens/>
      <w:spacing w:after="200" w:line="276" w:lineRule="auto"/>
    </w:pPr>
    <w:rPr>
      <w:rFonts w:ascii="Calibri" w:eastAsia="Calibri" w:hAnsi="Calibri" w:cs="Mangal"/>
      <w:noProof w:val="0"/>
      <w:sz w:val="22"/>
      <w:szCs w:val="22"/>
      <w:lang w:eastAsia="ar-SA"/>
    </w:rPr>
  </w:style>
  <w:style w:type="paragraph" w:customStyle="1" w:styleId="CharChar">
    <w:name w:val="Char Char"/>
    <w:basedOn w:val="Normal"/>
    <w:rsid w:val="00837F52"/>
    <w:pPr>
      <w:suppressAutoHyphens/>
      <w:spacing w:after="160" w:line="240" w:lineRule="exact"/>
    </w:pPr>
    <w:rPr>
      <w:rFonts w:ascii="Tahoma" w:hAnsi="Tahoma"/>
      <w:noProof w:val="0"/>
      <w:lang w:val="en-GB" w:eastAsia="ar-SA"/>
    </w:rPr>
  </w:style>
  <w:style w:type="paragraph" w:customStyle="1" w:styleId="CaracterCaracter0">
    <w:name w:val="Caracter Caracter"/>
    <w:basedOn w:val="Normal"/>
    <w:rsid w:val="00837F52"/>
    <w:rPr>
      <w:rFonts w:ascii="Times New Roman" w:hAnsi="Times New Roman"/>
      <w:noProof w:val="0"/>
      <w:sz w:val="24"/>
      <w:szCs w:val="24"/>
      <w:lang w:val="pl-PL" w:eastAsia="pl-PL"/>
    </w:rPr>
  </w:style>
  <w:style w:type="character" w:customStyle="1" w:styleId="WW8Num2z0">
    <w:name w:val="WW8Num2z0"/>
    <w:rsid w:val="00837F52"/>
    <w:rPr>
      <w:rFonts w:ascii="Times New Roman" w:hAnsi="Times New Roman" w:cs="Times New Roman" w:hint="default"/>
      <w:sz w:val="20"/>
    </w:rPr>
  </w:style>
  <w:style w:type="character" w:customStyle="1" w:styleId="WW8Num3z0">
    <w:name w:val="WW8Num3z0"/>
    <w:rsid w:val="00837F52"/>
    <w:rPr>
      <w:rFonts w:ascii="Times New Roman" w:hAnsi="Times New Roman" w:cs="Times New Roman" w:hint="default"/>
      <w:sz w:val="20"/>
    </w:rPr>
  </w:style>
  <w:style w:type="character" w:customStyle="1" w:styleId="Absatz-Standardschriftart">
    <w:name w:val="Absatz-Standardschriftart"/>
    <w:rsid w:val="00837F52"/>
  </w:style>
  <w:style w:type="character" w:customStyle="1" w:styleId="WW-Absatz-Standardschriftart">
    <w:name w:val="WW-Absatz-Standardschriftart"/>
    <w:rsid w:val="00837F52"/>
  </w:style>
  <w:style w:type="character" w:customStyle="1" w:styleId="WW-Absatz-Standardschriftart1">
    <w:name w:val="WW-Absatz-Standardschriftart1"/>
    <w:rsid w:val="00837F52"/>
  </w:style>
  <w:style w:type="character" w:customStyle="1" w:styleId="WW8Num1z0">
    <w:name w:val="WW8Num1z0"/>
    <w:rsid w:val="00837F52"/>
    <w:rPr>
      <w:rFonts w:ascii="Times New Roman" w:hAnsi="Times New Roman" w:cs="Times New Roman" w:hint="default"/>
      <w:sz w:val="20"/>
    </w:rPr>
  </w:style>
  <w:style w:type="character" w:customStyle="1" w:styleId="DefaultParagraphFont1">
    <w:name w:val="Default Paragraph Font1"/>
    <w:rsid w:val="00837F52"/>
  </w:style>
  <w:style w:type="character" w:customStyle="1" w:styleId="rvts8">
    <w:name w:val="rvts8"/>
    <w:rsid w:val="00837F52"/>
  </w:style>
  <w:style w:type="character" w:customStyle="1" w:styleId="rvts10">
    <w:name w:val="rvts10"/>
    <w:rsid w:val="00837F52"/>
  </w:style>
  <w:style w:type="character" w:customStyle="1" w:styleId="NumberingSymbols">
    <w:name w:val="Numbering Symbols"/>
    <w:rsid w:val="00837F52"/>
  </w:style>
  <w:style w:type="character" w:customStyle="1" w:styleId="BodyTextChar1">
    <w:name w:val="Body Text Char1"/>
    <w:link w:val="BodyText0"/>
    <w:locked/>
    <w:rsid w:val="00837F52"/>
    <w:rPr>
      <w:sz w:val="24"/>
      <w:szCs w:val="24"/>
      <w:lang w:val="ro-RO" w:eastAsia="ar-SA"/>
    </w:rPr>
  </w:style>
  <w:style w:type="character" w:customStyle="1" w:styleId="HeaderChar1">
    <w:name w:val="Header Char1"/>
    <w:uiPriority w:val="99"/>
    <w:rsid w:val="00837F52"/>
    <w:rPr>
      <w:rFonts w:ascii="Calibri" w:eastAsia="Calibri" w:hAnsi="Calibri" w:cs="Calibri" w:hint="default"/>
      <w:sz w:val="22"/>
      <w:szCs w:val="22"/>
      <w:lang w:eastAsia="ar-SA"/>
    </w:rPr>
  </w:style>
  <w:style w:type="character" w:customStyle="1" w:styleId="FooterChar1">
    <w:name w:val="Footer Char1"/>
    <w:rsid w:val="00837F52"/>
    <w:rPr>
      <w:rFonts w:ascii="Calibri" w:eastAsia="Calibri" w:hAnsi="Calibri" w:cs="Calibri" w:hint="default"/>
      <w:lang w:eastAsia="ar-SA"/>
    </w:rPr>
  </w:style>
  <w:style w:type="character" w:customStyle="1" w:styleId="apple-converted-space">
    <w:name w:val="apple-converted-space"/>
    <w:rsid w:val="00837F52"/>
  </w:style>
  <w:style w:type="table" w:styleId="TableGrid">
    <w:name w:val="Table Grid"/>
    <w:basedOn w:val="TableNormal"/>
    <w:uiPriority w:val="59"/>
    <w:rsid w:val="00837F5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837F52"/>
    <w:rPr>
      <w:rFonts w:ascii="Calibri" w:hAnsi="Calibri"/>
      <w:sz w:val="22"/>
      <w:szCs w:val="22"/>
      <w:lang w:val="ro-RO" w:eastAsia="ro-RO"/>
    </w:rPr>
    <w:tblPr>
      <w:tblCellMar>
        <w:top w:w="0" w:type="dxa"/>
        <w:left w:w="0" w:type="dxa"/>
        <w:bottom w:w="0" w:type="dxa"/>
        <w:right w:w="0" w:type="dxa"/>
      </w:tblCellMar>
    </w:tblPr>
  </w:style>
  <w:style w:type="character" w:customStyle="1" w:styleId="ListParagraphChar">
    <w:name w:val="List Paragraph Char"/>
    <w:aliases w:val="Forth level Char"/>
    <w:link w:val="ListParagraph"/>
    <w:uiPriority w:val="34"/>
    <w:locked/>
    <w:rsid w:val="00DD229C"/>
    <w:rPr>
      <w:rFonts w:ascii="Calibri" w:hAnsi="Calibri"/>
      <w:sz w:val="22"/>
      <w:szCs w:val="22"/>
      <w:lang w:val="en-GB"/>
    </w:rPr>
  </w:style>
  <w:style w:type="character" w:customStyle="1" w:styleId="DefaultTextCaracter">
    <w:name w:val="Default Text Caracter"/>
    <w:uiPriority w:val="99"/>
    <w:locked/>
    <w:rsid w:val="000F4E7F"/>
    <w:rPr>
      <w:sz w:val="24"/>
      <w:lang w:val="en-US" w:eastAsia="en-US"/>
    </w:rPr>
  </w:style>
  <w:style w:type="character" w:styleId="UnresolvedMention">
    <w:name w:val="Unresolved Mention"/>
    <w:uiPriority w:val="99"/>
    <w:semiHidden/>
    <w:unhideWhenUsed/>
    <w:rsid w:val="00F052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29038">
      <w:bodyDiv w:val="1"/>
      <w:marLeft w:val="0"/>
      <w:marRight w:val="0"/>
      <w:marTop w:val="0"/>
      <w:marBottom w:val="0"/>
      <w:divBdr>
        <w:top w:val="none" w:sz="0" w:space="0" w:color="auto"/>
        <w:left w:val="none" w:sz="0" w:space="0" w:color="auto"/>
        <w:bottom w:val="none" w:sz="0" w:space="0" w:color="auto"/>
        <w:right w:val="none" w:sz="0" w:space="0" w:color="auto"/>
      </w:divBdr>
    </w:div>
    <w:div w:id="491338075">
      <w:bodyDiv w:val="1"/>
      <w:marLeft w:val="0"/>
      <w:marRight w:val="0"/>
      <w:marTop w:val="0"/>
      <w:marBottom w:val="0"/>
      <w:divBdr>
        <w:top w:val="none" w:sz="0" w:space="0" w:color="auto"/>
        <w:left w:val="none" w:sz="0" w:space="0" w:color="auto"/>
        <w:bottom w:val="none" w:sz="0" w:space="0" w:color="auto"/>
        <w:right w:val="none" w:sz="0" w:space="0" w:color="auto"/>
      </w:divBdr>
    </w:div>
    <w:div w:id="589117646">
      <w:bodyDiv w:val="1"/>
      <w:marLeft w:val="0"/>
      <w:marRight w:val="0"/>
      <w:marTop w:val="0"/>
      <w:marBottom w:val="0"/>
      <w:divBdr>
        <w:top w:val="none" w:sz="0" w:space="0" w:color="auto"/>
        <w:left w:val="none" w:sz="0" w:space="0" w:color="auto"/>
        <w:bottom w:val="none" w:sz="0" w:space="0" w:color="auto"/>
        <w:right w:val="none" w:sz="0" w:space="0" w:color="auto"/>
      </w:divBdr>
    </w:div>
    <w:div w:id="736368160">
      <w:bodyDiv w:val="1"/>
      <w:marLeft w:val="0"/>
      <w:marRight w:val="0"/>
      <w:marTop w:val="0"/>
      <w:marBottom w:val="0"/>
      <w:divBdr>
        <w:top w:val="none" w:sz="0" w:space="0" w:color="auto"/>
        <w:left w:val="none" w:sz="0" w:space="0" w:color="auto"/>
        <w:bottom w:val="none" w:sz="0" w:space="0" w:color="auto"/>
        <w:right w:val="none" w:sz="0" w:space="0" w:color="auto"/>
      </w:divBdr>
    </w:div>
    <w:div w:id="1313371359">
      <w:bodyDiv w:val="1"/>
      <w:marLeft w:val="0"/>
      <w:marRight w:val="0"/>
      <w:marTop w:val="0"/>
      <w:marBottom w:val="0"/>
      <w:divBdr>
        <w:top w:val="none" w:sz="0" w:space="0" w:color="auto"/>
        <w:left w:val="none" w:sz="0" w:space="0" w:color="auto"/>
        <w:bottom w:val="none" w:sz="0" w:space="0" w:color="auto"/>
        <w:right w:val="none" w:sz="0" w:space="0" w:color="auto"/>
      </w:divBdr>
    </w:div>
    <w:div w:id="1376154708">
      <w:bodyDiv w:val="1"/>
      <w:marLeft w:val="0"/>
      <w:marRight w:val="0"/>
      <w:marTop w:val="0"/>
      <w:marBottom w:val="0"/>
      <w:divBdr>
        <w:top w:val="none" w:sz="0" w:space="0" w:color="auto"/>
        <w:left w:val="none" w:sz="0" w:space="0" w:color="auto"/>
        <w:bottom w:val="none" w:sz="0" w:space="0" w:color="auto"/>
        <w:right w:val="none" w:sz="0" w:space="0" w:color="auto"/>
      </w:divBdr>
    </w:div>
    <w:div w:id="1421222415">
      <w:bodyDiv w:val="1"/>
      <w:marLeft w:val="0"/>
      <w:marRight w:val="0"/>
      <w:marTop w:val="0"/>
      <w:marBottom w:val="0"/>
      <w:divBdr>
        <w:top w:val="none" w:sz="0" w:space="0" w:color="auto"/>
        <w:left w:val="none" w:sz="0" w:space="0" w:color="auto"/>
        <w:bottom w:val="none" w:sz="0" w:space="0" w:color="auto"/>
        <w:right w:val="none" w:sz="0" w:space="0" w:color="auto"/>
      </w:divBdr>
    </w:div>
    <w:div w:id="1626351697">
      <w:bodyDiv w:val="1"/>
      <w:marLeft w:val="0"/>
      <w:marRight w:val="0"/>
      <w:marTop w:val="0"/>
      <w:marBottom w:val="0"/>
      <w:divBdr>
        <w:top w:val="none" w:sz="0" w:space="0" w:color="auto"/>
        <w:left w:val="none" w:sz="0" w:space="0" w:color="auto"/>
        <w:bottom w:val="none" w:sz="0" w:space="0" w:color="auto"/>
        <w:right w:val="none" w:sz="0" w:space="0" w:color="auto"/>
      </w:divBdr>
    </w:div>
    <w:div w:id="1775058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office@centrul-athena.r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897D55-B388-46BF-BA41-2E5B4D638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2618</Words>
  <Characters>14929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Contract  de servicii</vt:lpstr>
    </vt:vector>
  </TitlesOfParts>
  <Company>organization</Company>
  <LinksUpToDate>false</LinksUpToDate>
  <CharactersWithSpaces>17512</CharactersWithSpaces>
  <SharedDoc>false</SharedDoc>
  <HLinks>
    <vt:vector size="18" baseType="variant">
      <vt:variant>
        <vt:i4>5505055</vt:i4>
      </vt:variant>
      <vt:variant>
        <vt:i4>6</vt:i4>
      </vt:variant>
      <vt:variant>
        <vt:i4>0</vt:i4>
      </vt:variant>
      <vt:variant>
        <vt:i4>5</vt:i4>
      </vt:variant>
      <vt:variant>
        <vt:lpwstr>doc:1120004302/1</vt:lpwstr>
      </vt:variant>
      <vt:variant>
        <vt:lpwstr/>
      </vt:variant>
      <vt:variant>
        <vt:i4>5570585</vt:i4>
      </vt:variant>
      <vt:variant>
        <vt:i4>3</vt:i4>
      </vt:variant>
      <vt:variant>
        <vt:i4>0</vt:i4>
      </vt:variant>
      <vt:variant>
        <vt:i4>5</vt:i4>
      </vt:variant>
      <vt:variant>
        <vt:lpwstr>doc:1110001303/13</vt:lpwstr>
      </vt:variant>
      <vt:variant>
        <vt:lpwstr/>
      </vt:variant>
      <vt:variant>
        <vt:i4>196730</vt:i4>
      </vt:variant>
      <vt:variant>
        <vt:i4>0</vt:i4>
      </vt:variant>
      <vt:variant>
        <vt:i4>0</vt:i4>
      </vt:variant>
      <vt:variant>
        <vt:i4>5</vt:i4>
      </vt:variant>
      <vt:variant>
        <vt:lpwstr>mailto:office@centrul-athena.ro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servicii</dc:title>
  <dc:subject/>
  <dc:creator>name</dc:creator>
  <cp:keywords/>
  <cp:lastModifiedBy>Ion Toader</cp:lastModifiedBy>
  <cp:revision>8</cp:revision>
  <cp:lastPrinted>2022-12-05T07:49:00Z</cp:lastPrinted>
  <dcterms:created xsi:type="dcterms:W3CDTF">2024-07-01T07:28:00Z</dcterms:created>
  <dcterms:modified xsi:type="dcterms:W3CDTF">2024-07-01T07:39:00Z</dcterms:modified>
</cp:coreProperties>
</file>