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88B2" w14:textId="77777777" w:rsidR="002F707B" w:rsidRPr="00407E13" w:rsidRDefault="002F707B" w:rsidP="00597E0A">
      <w:pPr>
        <w:widowControl w:val="0"/>
        <w:tabs>
          <w:tab w:val="left" w:pos="993"/>
        </w:tabs>
        <w:ind w:firstLine="720"/>
        <w:jc w:val="both"/>
        <w:rPr>
          <w:rFonts w:ascii="Arial" w:hAnsi="Arial" w:cs="Arial"/>
        </w:rPr>
      </w:pPr>
    </w:p>
    <w:p w14:paraId="6C7BE67C" w14:textId="77777777" w:rsidR="00183E5B" w:rsidRPr="00407E13" w:rsidRDefault="00183E5B" w:rsidP="00597E0A">
      <w:pPr>
        <w:widowControl w:val="0"/>
        <w:tabs>
          <w:tab w:val="left" w:pos="993"/>
        </w:tabs>
        <w:ind w:firstLine="720"/>
        <w:jc w:val="both"/>
        <w:rPr>
          <w:rFonts w:ascii="Arial" w:hAnsi="Arial" w:cs="Arial"/>
          <w:b/>
        </w:rPr>
      </w:pPr>
    </w:p>
    <w:p w14:paraId="68460A5F" w14:textId="77777777" w:rsidR="00077896" w:rsidRPr="00407E13" w:rsidRDefault="007012C0" w:rsidP="00597E0A">
      <w:pPr>
        <w:widowControl w:val="0"/>
        <w:tabs>
          <w:tab w:val="left" w:pos="993"/>
        </w:tabs>
        <w:ind w:firstLine="720"/>
        <w:jc w:val="center"/>
        <w:rPr>
          <w:rFonts w:ascii="Arial" w:hAnsi="Arial" w:cs="Arial"/>
          <w:b/>
        </w:rPr>
      </w:pPr>
      <w:r w:rsidRPr="00407E13">
        <w:rPr>
          <w:rFonts w:ascii="Arial" w:hAnsi="Arial" w:cs="Arial"/>
          <w:noProof/>
        </w:rPr>
        <w:drawing>
          <wp:inline distT="0" distB="0" distL="0" distR="0" wp14:anchorId="2103BB3D" wp14:editId="2732E7C2">
            <wp:extent cx="1352550" cy="1228725"/>
            <wp:effectExtent l="19050" t="0" r="0" b="0"/>
            <wp:docPr id="1" name="I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8" cstate="print"/>
                    <a:srcRect/>
                    <a:stretch>
                      <a:fillRect/>
                    </a:stretch>
                  </pic:blipFill>
                  <pic:spPr bwMode="auto">
                    <a:xfrm>
                      <a:off x="0" y="0"/>
                      <a:ext cx="1352550" cy="1228725"/>
                    </a:xfrm>
                    <a:prstGeom prst="rect">
                      <a:avLst/>
                    </a:prstGeom>
                    <a:noFill/>
                    <a:ln w="9525">
                      <a:noFill/>
                      <a:miter lim="800000"/>
                      <a:headEnd/>
                      <a:tailEnd/>
                    </a:ln>
                  </pic:spPr>
                </pic:pic>
              </a:graphicData>
            </a:graphic>
          </wp:inline>
        </w:drawing>
      </w:r>
    </w:p>
    <w:p w14:paraId="6208CAEE" w14:textId="6846D449" w:rsidR="00077896" w:rsidRPr="00407E13" w:rsidRDefault="00077896" w:rsidP="00597E0A">
      <w:pPr>
        <w:widowControl w:val="0"/>
        <w:tabs>
          <w:tab w:val="left" w:pos="993"/>
        </w:tabs>
        <w:ind w:firstLine="720"/>
        <w:jc w:val="both"/>
        <w:rPr>
          <w:rFonts w:ascii="Arial" w:hAnsi="Arial" w:cs="Arial"/>
          <w:b/>
        </w:rPr>
      </w:pPr>
    </w:p>
    <w:p w14:paraId="065E064C" w14:textId="6F00CBF6" w:rsidR="005125AB" w:rsidRPr="00407E13" w:rsidRDefault="002279AC" w:rsidP="00597E0A">
      <w:pPr>
        <w:widowControl w:val="0"/>
        <w:tabs>
          <w:tab w:val="left" w:pos="993"/>
          <w:tab w:val="left" w:pos="6099"/>
        </w:tabs>
        <w:jc w:val="both"/>
        <w:rPr>
          <w:rFonts w:ascii="Arial" w:hAnsi="Arial" w:cs="Arial"/>
          <w:b/>
        </w:rPr>
      </w:pPr>
      <w:r w:rsidRPr="00407E13">
        <w:rPr>
          <w:rFonts w:ascii="Arial" w:hAnsi="Arial" w:cs="Arial"/>
          <w:b/>
        </w:rPr>
        <w:tab/>
      </w:r>
      <w:r w:rsidRPr="00407E13">
        <w:rPr>
          <w:rFonts w:ascii="Arial" w:hAnsi="Arial" w:cs="Arial"/>
          <w:b/>
        </w:rPr>
        <w:tab/>
      </w:r>
      <w:r w:rsidRPr="00407E13">
        <w:rPr>
          <w:rFonts w:ascii="Arial" w:hAnsi="Arial" w:cs="Arial"/>
          <w:b/>
        </w:rPr>
        <w:tab/>
      </w:r>
    </w:p>
    <w:p w14:paraId="6024526C" w14:textId="7AB4AD01" w:rsidR="00705334" w:rsidRPr="00407E13" w:rsidRDefault="00C37441" w:rsidP="00597E0A">
      <w:pPr>
        <w:widowControl w:val="0"/>
        <w:tabs>
          <w:tab w:val="left" w:pos="993"/>
        </w:tabs>
        <w:ind w:firstLine="720"/>
        <w:jc w:val="both"/>
        <w:rPr>
          <w:rFonts w:ascii="Arial" w:hAnsi="Arial" w:cs="Arial"/>
          <w:b/>
        </w:rPr>
      </w:pPr>
      <w:r w:rsidRPr="00407E13">
        <w:rPr>
          <w:rFonts w:ascii="Arial" w:hAnsi="Arial" w:cs="Arial"/>
          <w:b/>
          <w:bCs/>
          <w:noProof/>
          <w:lang w:eastAsia="ro-RO"/>
        </w:rPr>
        <mc:AlternateContent>
          <mc:Choice Requires="wps">
            <w:drawing>
              <wp:anchor distT="0" distB="0" distL="114300" distR="114300" simplePos="0" relativeHeight="251657216" behindDoc="0" locked="0" layoutInCell="1" allowOverlap="1" wp14:anchorId="66F1B3B9" wp14:editId="7E5F22D8">
                <wp:simplePos x="0" y="0"/>
                <wp:positionH relativeFrom="column">
                  <wp:posOffset>63500</wp:posOffset>
                </wp:positionH>
                <wp:positionV relativeFrom="paragraph">
                  <wp:posOffset>12700</wp:posOffset>
                </wp:positionV>
                <wp:extent cx="5905500" cy="1032510"/>
                <wp:effectExtent l="10795" t="7620" r="8255" b="7620"/>
                <wp:wrapNone/>
                <wp:docPr id="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2510"/>
                        </a:xfrm>
                        <a:prstGeom prst="rect">
                          <a:avLst/>
                        </a:prstGeom>
                        <a:solidFill>
                          <a:srgbClr val="EAEAEA"/>
                        </a:solidFill>
                        <a:ln w="9525">
                          <a:solidFill>
                            <a:srgbClr val="000000"/>
                          </a:solidFill>
                          <a:miter lim="800000"/>
                          <a:headEnd/>
                          <a:tailEnd/>
                        </a:ln>
                      </wps:spPr>
                      <wps:txbx>
                        <w:txbxContent>
                          <w:p w14:paraId="05562EB2" w14:textId="68F986AB" w:rsidR="00AA4621" w:rsidRDefault="00CE7947" w:rsidP="00CE7947">
                            <w:pPr>
                              <w:jc w:val="center"/>
                              <w:rPr>
                                <w:rFonts w:ascii="Arial" w:hAnsi="Arial" w:cs="Arial"/>
                                <w:b/>
                                <w:sz w:val="32"/>
                                <w:szCs w:val="32"/>
                              </w:rPr>
                            </w:pPr>
                            <w:r w:rsidRPr="00CE7947">
                              <w:rPr>
                                <w:rFonts w:ascii="Arial" w:hAnsi="Arial" w:cs="Arial"/>
                                <w:b/>
                                <w:sz w:val="32"/>
                                <w:szCs w:val="32"/>
                              </w:rPr>
                              <w:t xml:space="preserve">METODOLOGIE DE APROBARE A SOLICITĂRII DE PRELUNGIRE A ACTIVITĂȚII ȘI MENȚINERE A CALITĂȚII DE TITULAR ÎN ÎNVĂȚĂMÂNT ȘI/SAU </w:t>
                            </w:r>
                            <w:r w:rsidR="003B10DB">
                              <w:rPr>
                                <w:rFonts w:ascii="Arial" w:hAnsi="Arial" w:cs="Arial"/>
                                <w:b/>
                                <w:sz w:val="32"/>
                                <w:szCs w:val="32"/>
                              </w:rPr>
                              <w:t xml:space="preserve">ÎN </w:t>
                            </w:r>
                            <w:r w:rsidRPr="00CE7947">
                              <w:rPr>
                                <w:rFonts w:ascii="Arial" w:hAnsi="Arial" w:cs="Arial"/>
                                <w:b/>
                                <w:sz w:val="32"/>
                                <w:szCs w:val="32"/>
                              </w:rPr>
                              <w:t>CERCETARE</w:t>
                            </w:r>
                            <w:r w:rsidR="00BF43C8">
                              <w:rPr>
                                <w:rFonts w:ascii="Arial" w:hAnsi="Arial" w:cs="Arial"/>
                                <w:b/>
                                <w:sz w:val="32"/>
                                <w:szCs w:val="32"/>
                              </w:rPr>
                              <w:t xml:space="preserve">, </w:t>
                            </w:r>
                            <w:r w:rsidR="00BF43C8" w:rsidRPr="00BF43C8">
                              <w:rPr>
                                <w:rFonts w:ascii="Arial" w:hAnsi="Arial" w:cs="Arial"/>
                                <w:b/>
                                <w:i/>
                                <w:iCs/>
                                <w:sz w:val="32"/>
                                <w:szCs w:val="32"/>
                              </w:rPr>
                              <w:t>valabilă începând cu anul universitar</w:t>
                            </w:r>
                            <w:r w:rsidR="00BF43C8" w:rsidRPr="00BF43C8">
                              <w:rPr>
                                <w:rFonts w:ascii="Arial" w:hAnsi="Arial" w:cs="Arial"/>
                                <w:b/>
                                <w:sz w:val="32"/>
                                <w:szCs w:val="32"/>
                              </w:rPr>
                              <w:t xml:space="preserve"> </w:t>
                            </w:r>
                            <w:r w:rsidR="00BF43C8" w:rsidRPr="00AC4064">
                              <w:rPr>
                                <w:rFonts w:ascii="Arial" w:hAnsi="Arial" w:cs="Arial"/>
                                <w:b/>
                                <w:sz w:val="32"/>
                                <w:szCs w:val="32"/>
                              </w:rPr>
                              <w:t>202</w:t>
                            </w:r>
                            <w:r w:rsidR="003E5736" w:rsidRPr="00AC4064">
                              <w:rPr>
                                <w:rFonts w:ascii="Arial" w:hAnsi="Arial" w:cs="Arial"/>
                                <w:b/>
                                <w:sz w:val="32"/>
                                <w:szCs w:val="32"/>
                              </w:rPr>
                              <w:t>5</w:t>
                            </w:r>
                            <w:r w:rsidR="00BF43C8" w:rsidRPr="00AC4064">
                              <w:rPr>
                                <w:rFonts w:ascii="Arial" w:hAnsi="Arial" w:cs="Arial"/>
                                <w:b/>
                                <w:sz w:val="32"/>
                                <w:szCs w:val="32"/>
                              </w:rPr>
                              <w:t>-202</w:t>
                            </w:r>
                            <w:r w:rsidR="003E5736" w:rsidRPr="00AC4064">
                              <w:rPr>
                                <w:rFonts w:ascii="Arial" w:hAnsi="Arial" w:cs="Arial"/>
                                <w:b/>
                                <w:sz w:val="32"/>
                                <w:szCs w:val="32"/>
                              </w:rPr>
                              <w:t>6</w:t>
                            </w:r>
                          </w:p>
                          <w:p w14:paraId="564A213A" w14:textId="696C6C25" w:rsidR="00033788" w:rsidRPr="00033788" w:rsidRDefault="00597E0A" w:rsidP="00597E0A">
                            <w:pPr>
                              <w:jc w:val="center"/>
                              <w:rPr>
                                <w:rFonts w:ascii="Arial" w:hAnsi="Arial" w:cs="Arial"/>
                                <w:b/>
                                <w:sz w:val="32"/>
                                <w:szCs w:val="32"/>
                              </w:rPr>
                            </w:pPr>
                            <w:r w:rsidRPr="00597E0A">
                              <w:rPr>
                                <w:rFonts w:ascii="Arial" w:hAnsi="Arial" w:cs="Arial"/>
                                <w:b/>
                                <w:sz w:val="32"/>
                                <w:szCs w:val="32"/>
                              </w:rPr>
                              <w:t>202</w:t>
                            </w:r>
                            <w:r w:rsidR="00AB2912">
                              <w:rPr>
                                <w:rFonts w:ascii="Arial" w:hAnsi="Arial" w:cs="Arial"/>
                                <w:b/>
                                <w:sz w:val="32"/>
                                <w:szCs w:val="32"/>
                              </w:rPr>
                              <w:t xml:space="preserve"> - </w:t>
                            </w:r>
                            <w:r w:rsidRPr="00597E0A">
                              <w:rPr>
                                <w:rFonts w:ascii="Arial" w:hAnsi="Arial" w:cs="Arial"/>
                                <w:b/>
                                <w:sz w:val="32"/>
                                <w:szCs w:val="32"/>
                              </w:rPr>
                              <w:t>202</w:t>
                            </w:r>
                            <w:r w:rsidR="00CB0AA8">
                              <w:rPr>
                                <w:rFonts w:ascii="Arial" w:hAnsi="Arial" w:cs="Arial"/>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1B3B9" id="_x0000_t202" coordsize="21600,21600" o:spt="202" path="m,l,21600r21600,l21600,xe">
                <v:stroke joinstyle="miter"/>
                <v:path gradientshapeok="t" o:connecttype="rect"/>
              </v:shapetype>
              <v:shape id="Text Box 374" o:spid="_x0000_s1026" type="#_x0000_t202" style="position:absolute;left:0;text-align:left;margin-left:5pt;margin-top:1pt;width:465pt;height:8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" fillcolor="#eaeaea">
                <v:textbox>
                  <w:txbxContent>
                    <w:p w14:paraId="05562EB2" w14:textId="68F986AB" w:rsidR="00AA4621" w:rsidRDefault="00CE7947" w:rsidP="00CE7947">
                      <w:pPr>
                        <w:jc w:val="center"/>
                        <w:rPr>
                          <w:rFonts w:ascii="Arial" w:hAnsi="Arial" w:cs="Arial"/>
                          <w:b/>
                          <w:sz w:val="32"/>
                          <w:szCs w:val="32"/>
                        </w:rPr>
                      </w:pPr>
                      <w:r w:rsidRPr="00CE7947">
                        <w:rPr>
                          <w:rFonts w:ascii="Arial" w:hAnsi="Arial" w:cs="Arial"/>
                          <w:b/>
                          <w:sz w:val="32"/>
                          <w:szCs w:val="32"/>
                        </w:rPr>
                        <w:t xml:space="preserve">METODOLOGIE DE APROBARE A SOLICITĂRII DE PRELUNGIRE A ACTIVITĂȚII ȘI MENȚINERE A CALITĂȚII DE TITULAR ÎN ÎNVĂȚĂMÂNT ȘI/SAU </w:t>
                      </w:r>
                      <w:r w:rsidR="003B10DB">
                        <w:rPr>
                          <w:rFonts w:ascii="Arial" w:hAnsi="Arial" w:cs="Arial"/>
                          <w:b/>
                          <w:sz w:val="32"/>
                          <w:szCs w:val="32"/>
                        </w:rPr>
                        <w:t xml:space="preserve">ÎN </w:t>
                      </w:r>
                      <w:r w:rsidRPr="00CE7947">
                        <w:rPr>
                          <w:rFonts w:ascii="Arial" w:hAnsi="Arial" w:cs="Arial"/>
                          <w:b/>
                          <w:sz w:val="32"/>
                          <w:szCs w:val="32"/>
                        </w:rPr>
                        <w:t>CERCETARE</w:t>
                      </w:r>
                      <w:r w:rsidR="00BF43C8">
                        <w:rPr>
                          <w:rFonts w:ascii="Arial" w:hAnsi="Arial" w:cs="Arial"/>
                          <w:b/>
                          <w:sz w:val="32"/>
                          <w:szCs w:val="32"/>
                        </w:rPr>
                        <w:t xml:space="preserve">, </w:t>
                      </w:r>
                      <w:r w:rsidR="00BF43C8" w:rsidRPr="00BF43C8">
                        <w:rPr>
                          <w:rFonts w:ascii="Arial" w:hAnsi="Arial" w:cs="Arial"/>
                          <w:b/>
                          <w:i/>
                          <w:iCs/>
                          <w:sz w:val="32"/>
                          <w:szCs w:val="32"/>
                        </w:rPr>
                        <w:t>valabilă începând cu anul universitar</w:t>
                      </w:r>
                      <w:r w:rsidR="00BF43C8" w:rsidRPr="00BF43C8">
                        <w:rPr>
                          <w:rFonts w:ascii="Arial" w:hAnsi="Arial" w:cs="Arial"/>
                          <w:b/>
                          <w:sz w:val="32"/>
                          <w:szCs w:val="32"/>
                        </w:rPr>
                        <w:t xml:space="preserve"> </w:t>
                      </w:r>
                      <w:r w:rsidR="00BF43C8" w:rsidRPr="00AC4064">
                        <w:rPr>
                          <w:rFonts w:ascii="Arial" w:hAnsi="Arial" w:cs="Arial"/>
                          <w:b/>
                          <w:sz w:val="32"/>
                          <w:szCs w:val="32"/>
                        </w:rPr>
                        <w:t>202</w:t>
                      </w:r>
                      <w:r w:rsidR="003E5736" w:rsidRPr="00AC4064">
                        <w:rPr>
                          <w:rFonts w:ascii="Arial" w:hAnsi="Arial" w:cs="Arial"/>
                          <w:b/>
                          <w:sz w:val="32"/>
                          <w:szCs w:val="32"/>
                        </w:rPr>
                        <w:t>5</w:t>
                      </w:r>
                      <w:r w:rsidR="00BF43C8" w:rsidRPr="00AC4064">
                        <w:rPr>
                          <w:rFonts w:ascii="Arial" w:hAnsi="Arial" w:cs="Arial"/>
                          <w:b/>
                          <w:sz w:val="32"/>
                          <w:szCs w:val="32"/>
                        </w:rPr>
                        <w:t>-202</w:t>
                      </w:r>
                      <w:r w:rsidR="003E5736" w:rsidRPr="00AC4064">
                        <w:rPr>
                          <w:rFonts w:ascii="Arial" w:hAnsi="Arial" w:cs="Arial"/>
                          <w:b/>
                          <w:sz w:val="32"/>
                          <w:szCs w:val="32"/>
                        </w:rPr>
                        <w:t>6</w:t>
                      </w:r>
                    </w:p>
                    <w:p w14:paraId="564A213A" w14:textId="696C6C25" w:rsidR="00033788" w:rsidRPr="00033788" w:rsidRDefault="00597E0A" w:rsidP="00597E0A">
                      <w:pPr>
                        <w:jc w:val="center"/>
                        <w:rPr>
                          <w:rFonts w:ascii="Arial" w:hAnsi="Arial" w:cs="Arial"/>
                          <w:b/>
                          <w:sz w:val="32"/>
                          <w:szCs w:val="32"/>
                        </w:rPr>
                      </w:pPr>
                      <w:r w:rsidRPr="00597E0A">
                        <w:rPr>
                          <w:rFonts w:ascii="Arial" w:hAnsi="Arial" w:cs="Arial"/>
                          <w:b/>
                          <w:sz w:val="32"/>
                          <w:szCs w:val="32"/>
                        </w:rPr>
                        <w:t>202</w:t>
                      </w:r>
                      <w:r w:rsidR="00AB2912">
                        <w:rPr>
                          <w:rFonts w:ascii="Arial" w:hAnsi="Arial" w:cs="Arial"/>
                          <w:b/>
                          <w:sz w:val="32"/>
                          <w:szCs w:val="32"/>
                        </w:rPr>
                        <w:t xml:space="preserve"> - </w:t>
                      </w:r>
                      <w:r w:rsidRPr="00597E0A">
                        <w:rPr>
                          <w:rFonts w:ascii="Arial" w:hAnsi="Arial" w:cs="Arial"/>
                          <w:b/>
                          <w:sz w:val="32"/>
                          <w:szCs w:val="32"/>
                        </w:rPr>
                        <w:t>202</w:t>
                      </w:r>
                      <w:r w:rsidR="00CB0AA8">
                        <w:rPr>
                          <w:rFonts w:ascii="Arial" w:hAnsi="Arial" w:cs="Arial"/>
                          <w:b/>
                          <w:sz w:val="32"/>
                          <w:szCs w:val="32"/>
                        </w:rPr>
                        <w:t>3</w:t>
                      </w:r>
                    </w:p>
                  </w:txbxContent>
                </v:textbox>
              </v:shape>
            </w:pict>
          </mc:Fallback>
        </mc:AlternateContent>
      </w:r>
    </w:p>
    <w:p w14:paraId="6C7AD7A4" w14:textId="77777777" w:rsidR="00705334" w:rsidRPr="00407E13" w:rsidRDefault="00705334" w:rsidP="00597E0A">
      <w:pPr>
        <w:widowControl w:val="0"/>
        <w:tabs>
          <w:tab w:val="left" w:pos="993"/>
        </w:tabs>
        <w:ind w:firstLine="720"/>
        <w:jc w:val="both"/>
        <w:rPr>
          <w:rFonts w:ascii="Arial" w:hAnsi="Arial" w:cs="Arial"/>
          <w:b/>
        </w:rPr>
      </w:pPr>
    </w:p>
    <w:p w14:paraId="3FAFA9B0" w14:textId="77777777" w:rsidR="00705334" w:rsidRPr="00407E13" w:rsidRDefault="00705334" w:rsidP="00597E0A">
      <w:pPr>
        <w:widowControl w:val="0"/>
        <w:tabs>
          <w:tab w:val="left" w:pos="993"/>
        </w:tabs>
        <w:ind w:firstLine="720"/>
        <w:jc w:val="both"/>
        <w:rPr>
          <w:rFonts w:ascii="Arial" w:hAnsi="Arial" w:cs="Arial"/>
          <w:b/>
        </w:rPr>
      </w:pPr>
    </w:p>
    <w:p w14:paraId="510D8932" w14:textId="77777777" w:rsidR="005125AB" w:rsidRPr="00407E13" w:rsidRDefault="005125AB" w:rsidP="00597E0A">
      <w:pPr>
        <w:widowControl w:val="0"/>
        <w:tabs>
          <w:tab w:val="left" w:pos="993"/>
        </w:tabs>
        <w:ind w:firstLine="720"/>
        <w:jc w:val="both"/>
        <w:rPr>
          <w:rFonts w:ascii="Arial" w:hAnsi="Arial" w:cs="Arial"/>
          <w:b/>
        </w:rPr>
      </w:pPr>
    </w:p>
    <w:p w14:paraId="0F552F37" w14:textId="77777777" w:rsidR="0013039A" w:rsidRPr="00407E13" w:rsidRDefault="0013039A" w:rsidP="00597E0A">
      <w:pPr>
        <w:widowControl w:val="0"/>
        <w:jc w:val="both"/>
        <w:rPr>
          <w:rFonts w:ascii="Arial" w:hAnsi="Arial" w:cs="Arial"/>
          <w:b/>
        </w:rPr>
      </w:pPr>
    </w:p>
    <w:p w14:paraId="5201019C" w14:textId="429C0BDC" w:rsidR="00B83A85" w:rsidRPr="00407E13" w:rsidRDefault="00B83A85" w:rsidP="00597E0A">
      <w:pPr>
        <w:widowControl w:val="0"/>
        <w:jc w:val="both"/>
        <w:rPr>
          <w:rFonts w:ascii="Arial" w:hAnsi="Arial" w:cs="Arial"/>
          <w:b/>
        </w:rPr>
      </w:pPr>
    </w:p>
    <w:p w14:paraId="0BA79318" w14:textId="4A69D4C9" w:rsidR="002F707B" w:rsidRPr="00407E13" w:rsidRDefault="002F707B" w:rsidP="00597E0A">
      <w:pPr>
        <w:widowControl w:val="0"/>
        <w:tabs>
          <w:tab w:val="left" w:pos="993"/>
        </w:tabs>
        <w:ind w:firstLine="720"/>
        <w:jc w:val="both"/>
        <w:rPr>
          <w:rFonts w:ascii="Arial" w:hAnsi="Arial" w:cs="Arial"/>
        </w:rPr>
      </w:pPr>
    </w:p>
    <w:p w14:paraId="406B49F3" w14:textId="77777777" w:rsidR="002A6FA3" w:rsidRPr="00407E13" w:rsidRDefault="002A6FA3" w:rsidP="00597E0A">
      <w:pPr>
        <w:widowControl w:val="0"/>
        <w:tabs>
          <w:tab w:val="left" w:pos="993"/>
        </w:tabs>
        <w:ind w:firstLine="720"/>
        <w:jc w:val="both"/>
        <w:rPr>
          <w:rFonts w:ascii="Arial" w:hAnsi="Arial" w:cs="Arial"/>
        </w:rPr>
      </w:pPr>
    </w:p>
    <w:p w14:paraId="342F1275" w14:textId="777FC2BF" w:rsidR="002A6FA3" w:rsidRPr="00407E13" w:rsidRDefault="002A6FA3" w:rsidP="00597E0A">
      <w:pPr>
        <w:widowControl w:val="0"/>
        <w:tabs>
          <w:tab w:val="left" w:pos="993"/>
        </w:tabs>
        <w:ind w:firstLine="720"/>
        <w:jc w:val="both"/>
        <w:rPr>
          <w:rFonts w:ascii="Arial" w:hAnsi="Arial" w:cs="Arial"/>
        </w:rPr>
      </w:pPr>
      <w:r w:rsidRPr="00407E13">
        <w:rPr>
          <w:rFonts w:ascii="Arial" w:hAnsi="Arial" w:cs="Arial"/>
          <w:b/>
          <w:noProof/>
          <w:lang w:eastAsia="ro-RO"/>
        </w:rPr>
        <mc:AlternateContent>
          <mc:Choice Requires="wps">
            <w:drawing>
              <wp:anchor distT="0" distB="0" distL="114300" distR="114300" simplePos="0" relativeHeight="251658240" behindDoc="0" locked="0" layoutInCell="1" allowOverlap="1" wp14:anchorId="6188AD87" wp14:editId="1B24FAA9">
                <wp:simplePos x="0" y="0"/>
                <wp:positionH relativeFrom="column">
                  <wp:posOffset>2281555</wp:posOffset>
                </wp:positionH>
                <wp:positionV relativeFrom="paragraph">
                  <wp:posOffset>12699</wp:posOffset>
                </wp:positionV>
                <wp:extent cx="1524000" cy="352425"/>
                <wp:effectExtent l="0" t="0" r="19050" b="28575"/>
                <wp:wrapNone/>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52425"/>
                        </a:xfrm>
                        <a:prstGeom prst="rect">
                          <a:avLst/>
                        </a:prstGeom>
                        <a:solidFill>
                          <a:srgbClr val="EAEAEA"/>
                        </a:solidFill>
                        <a:ln w="9525">
                          <a:solidFill>
                            <a:srgbClr val="000000"/>
                          </a:solidFill>
                          <a:miter lim="800000"/>
                          <a:headEnd/>
                          <a:tailEnd/>
                        </a:ln>
                      </wps:spPr>
                      <wps:txbx>
                        <w:txbxContent>
                          <w:p w14:paraId="41E9BAF5" w14:textId="77777777" w:rsidR="00085482" w:rsidRPr="00F90A8F" w:rsidRDefault="00EF3E5A" w:rsidP="00CE7947">
                            <w:pPr>
                              <w:widowControl w:val="0"/>
                              <w:tabs>
                                <w:tab w:val="left" w:pos="993"/>
                              </w:tabs>
                              <w:jc w:val="center"/>
                              <w:rPr>
                                <w:rFonts w:ascii="Arial" w:hAnsi="Arial" w:cs="Arial"/>
                                <w:sz w:val="36"/>
                                <w:szCs w:val="36"/>
                              </w:rPr>
                            </w:pPr>
                            <w:r>
                              <w:rPr>
                                <w:rFonts w:ascii="Arial" w:hAnsi="Arial" w:cs="Arial"/>
                                <w:b/>
                                <w:sz w:val="36"/>
                                <w:szCs w:val="36"/>
                              </w:rPr>
                              <w:t>M</w:t>
                            </w:r>
                            <w:r w:rsidR="00085482" w:rsidRPr="00F90A8F">
                              <w:rPr>
                                <w:rFonts w:ascii="Arial" w:hAnsi="Arial" w:cs="Arial"/>
                                <w:b/>
                                <w:sz w:val="36"/>
                                <w:szCs w:val="36"/>
                              </w:rPr>
                              <w:t xml:space="preserve"> </w:t>
                            </w:r>
                            <w:r>
                              <w:rPr>
                                <w:rFonts w:ascii="Arial" w:hAnsi="Arial" w:cs="Arial"/>
                                <w:b/>
                                <w:sz w:val="36"/>
                                <w:szCs w:val="36"/>
                              </w:rPr>
                              <w:t>0</w:t>
                            </w:r>
                            <w:r w:rsidR="00012D35">
                              <w:rPr>
                                <w:rFonts w:ascii="Arial" w:hAnsi="Arial" w:cs="Arial"/>
                                <w:b/>
                                <w:sz w:val="36"/>
                                <w:szCs w:val="36"/>
                              </w:rPr>
                              <w:t>3</w:t>
                            </w:r>
                          </w:p>
                          <w:p w14:paraId="3EB62863" w14:textId="77777777" w:rsidR="005125AB" w:rsidRPr="005125AB" w:rsidRDefault="005125AB" w:rsidP="00CE7947">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8AD87" id="Text Box 375" o:spid="_x0000_s1027" type="#_x0000_t202" style="position:absolute;left:0;text-align:left;margin-left:179.65pt;margin-top:1pt;width:120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" fillcolor="#eaeaea">
                <v:textbox>
                  <w:txbxContent>
                    <w:p w14:paraId="41E9BAF5" w14:textId="77777777" w:rsidR="00085482" w:rsidRPr="00F90A8F" w:rsidRDefault="00EF3E5A" w:rsidP="00CE7947">
                      <w:pPr>
                        <w:widowControl w:val="0"/>
                        <w:tabs>
                          <w:tab w:val="left" w:pos="993"/>
                        </w:tabs>
                        <w:jc w:val="center"/>
                        <w:rPr>
                          <w:rFonts w:ascii="Arial" w:hAnsi="Arial" w:cs="Arial"/>
                          <w:sz w:val="36"/>
                          <w:szCs w:val="36"/>
                        </w:rPr>
                      </w:pPr>
                      <w:r>
                        <w:rPr>
                          <w:rFonts w:ascii="Arial" w:hAnsi="Arial" w:cs="Arial"/>
                          <w:b/>
                          <w:sz w:val="36"/>
                          <w:szCs w:val="36"/>
                        </w:rPr>
                        <w:t>M</w:t>
                      </w:r>
                      <w:r w:rsidR="00085482" w:rsidRPr="00F90A8F">
                        <w:rPr>
                          <w:rFonts w:ascii="Arial" w:hAnsi="Arial" w:cs="Arial"/>
                          <w:b/>
                          <w:sz w:val="36"/>
                          <w:szCs w:val="36"/>
                        </w:rPr>
                        <w:t xml:space="preserve"> </w:t>
                      </w:r>
                      <w:r>
                        <w:rPr>
                          <w:rFonts w:ascii="Arial" w:hAnsi="Arial" w:cs="Arial"/>
                          <w:b/>
                          <w:sz w:val="36"/>
                          <w:szCs w:val="36"/>
                        </w:rPr>
                        <w:t>0</w:t>
                      </w:r>
                      <w:r w:rsidR="00012D35">
                        <w:rPr>
                          <w:rFonts w:ascii="Arial" w:hAnsi="Arial" w:cs="Arial"/>
                          <w:b/>
                          <w:sz w:val="36"/>
                          <w:szCs w:val="36"/>
                        </w:rPr>
                        <w:t>3</w:t>
                      </w:r>
                    </w:p>
                    <w:p w14:paraId="3EB62863" w14:textId="77777777" w:rsidR="005125AB" w:rsidRPr="005125AB" w:rsidRDefault="005125AB" w:rsidP="00CE7947">
                      <w:pPr>
                        <w:jc w:val="center"/>
                        <w:rPr>
                          <w:szCs w:val="32"/>
                        </w:rPr>
                      </w:pPr>
                    </w:p>
                  </w:txbxContent>
                </v:textbox>
              </v:shape>
            </w:pict>
          </mc:Fallback>
        </mc:AlternateContent>
      </w:r>
      <w:r w:rsidR="002F707B" w:rsidRPr="00407E13">
        <w:rPr>
          <w:rFonts w:ascii="Arial" w:hAnsi="Arial" w:cs="Arial"/>
        </w:rPr>
        <w:t xml:space="preserve">                                        </w:t>
      </w:r>
    </w:p>
    <w:p w14:paraId="34F05F66" w14:textId="7AEB692E" w:rsidR="002A6FA3" w:rsidRPr="00407E13" w:rsidRDefault="002F707B" w:rsidP="00597E0A">
      <w:pPr>
        <w:widowControl w:val="0"/>
        <w:tabs>
          <w:tab w:val="left" w:pos="993"/>
        </w:tabs>
        <w:ind w:firstLine="720"/>
        <w:jc w:val="both"/>
        <w:rPr>
          <w:rFonts w:ascii="Arial" w:hAnsi="Arial" w:cs="Arial"/>
        </w:rPr>
      </w:pPr>
      <w:r w:rsidRPr="00407E13">
        <w:rPr>
          <w:rFonts w:ascii="Arial" w:hAnsi="Arial" w:cs="Arial"/>
        </w:rPr>
        <w:t xml:space="preserve"> </w:t>
      </w:r>
    </w:p>
    <w:p w14:paraId="333CCFB8" w14:textId="2BD8BDA6" w:rsidR="00F27306" w:rsidRPr="00407E13" w:rsidRDefault="002F707B" w:rsidP="00597E0A">
      <w:pPr>
        <w:widowControl w:val="0"/>
        <w:tabs>
          <w:tab w:val="left" w:pos="993"/>
        </w:tabs>
        <w:ind w:firstLine="720"/>
        <w:jc w:val="both"/>
        <w:rPr>
          <w:rFonts w:ascii="Arial" w:hAnsi="Arial" w:cs="Arial"/>
        </w:rPr>
      </w:pPr>
      <w:r w:rsidRPr="00407E13">
        <w:rPr>
          <w:rFonts w:ascii="Arial" w:hAnsi="Arial" w:cs="Arial"/>
        </w:rPr>
        <w:t xml:space="preserve">                         </w:t>
      </w:r>
      <w:r w:rsidR="002279AC" w:rsidRPr="00407E13">
        <w:rPr>
          <w:rFonts w:ascii="Arial" w:hAnsi="Arial" w:cs="Arial"/>
        </w:rPr>
        <w:t xml:space="preserve">     </w:t>
      </w:r>
      <w:r w:rsidR="00CE7947" w:rsidRPr="00407E13">
        <w:rPr>
          <w:rFonts w:ascii="Arial" w:hAnsi="Arial" w:cs="Arial"/>
        </w:rPr>
        <w:tab/>
      </w:r>
      <w:r w:rsidR="00CE7947" w:rsidRPr="00407E13">
        <w:rPr>
          <w:rFonts w:ascii="Arial" w:hAnsi="Arial" w:cs="Arial"/>
        </w:rPr>
        <w:tab/>
      </w:r>
      <w:r w:rsidR="002279AC" w:rsidRPr="00407E13">
        <w:rPr>
          <w:rFonts w:ascii="Arial" w:hAnsi="Arial" w:cs="Arial"/>
        </w:rPr>
        <w:t xml:space="preserve"> </w:t>
      </w:r>
    </w:p>
    <w:p w14:paraId="08C07623" w14:textId="77777777" w:rsidR="00F27306" w:rsidRPr="00407E13" w:rsidRDefault="00F27306" w:rsidP="00597E0A">
      <w:pPr>
        <w:widowControl w:val="0"/>
        <w:tabs>
          <w:tab w:val="left" w:pos="993"/>
        </w:tabs>
        <w:ind w:firstLine="720"/>
        <w:jc w:val="both"/>
        <w:rPr>
          <w:rFonts w:ascii="Arial" w:hAnsi="Arial" w:cs="Arial"/>
        </w:rPr>
      </w:pPr>
    </w:p>
    <w:p w14:paraId="1DDBF5A7" w14:textId="77777777" w:rsidR="00F27306" w:rsidRPr="00407E13" w:rsidRDefault="00F27306" w:rsidP="00597E0A">
      <w:pPr>
        <w:widowControl w:val="0"/>
        <w:tabs>
          <w:tab w:val="left" w:pos="993"/>
        </w:tabs>
        <w:ind w:firstLine="720"/>
        <w:jc w:val="both"/>
        <w:rPr>
          <w:rFonts w:ascii="Arial" w:hAnsi="Arial" w:cs="Arial"/>
        </w:rPr>
      </w:pPr>
    </w:p>
    <w:p w14:paraId="36C2B5E5" w14:textId="4FBE80A3" w:rsidR="0079145E" w:rsidRPr="00407E13" w:rsidRDefault="00F27306" w:rsidP="00597E0A">
      <w:pPr>
        <w:widowControl w:val="0"/>
        <w:tabs>
          <w:tab w:val="left" w:pos="993"/>
        </w:tabs>
        <w:ind w:firstLine="720"/>
        <w:jc w:val="both"/>
        <w:rPr>
          <w:rFonts w:ascii="Arial" w:hAnsi="Arial" w:cs="Arial"/>
          <w:b/>
        </w:rPr>
      </w:pP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Pr="00407E13">
        <w:rPr>
          <w:rFonts w:ascii="Arial" w:hAnsi="Arial" w:cs="Arial"/>
        </w:rPr>
        <w:tab/>
      </w:r>
      <w:r w:rsidR="0079145E" w:rsidRPr="00407E13">
        <w:rPr>
          <w:rFonts w:ascii="Arial" w:hAnsi="Arial" w:cs="Arial"/>
          <w:b/>
        </w:rPr>
        <w:t>Aprobat Senat:</w:t>
      </w:r>
    </w:p>
    <w:p w14:paraId="66C8D22E" w14:textId="77777777" w:rsidR="0079145E" w:rsidRPr="00407E13" w:rsidRDefault="0079145E" w:rsidP="00597E0A">
      <w:pPr>
        <w:widowControl w:val="0"/>
        <w:tabs>
          <w:tab w:val="left" w:pos="993"/>
        </w:tabs>
        <w:ind w:firstLine="720"/>
        <w:jc w:val="both"/>
        <w:rPr>
          <w:rFonts w:ascii="Arial" w:hAnsi="Arial" w:cs="Arial"/>
          <w:b/>
        </w:rPr>
      </w:pPr>
      <w:r w:rsidRPr="00407E13">
        <w:rPr>
          <w:rFonts w:ascii="Arial" w:hAnsi="Arial" w:cs="Arial"/>
          <w:b/>
        </w:rPr>
        <w:t xml:space="preserve">                   </w:t>
      </w:r>
    </w:p>
    <w:p w14:paraId="41340D32" w14:textId="77777777" w:rsidR="0079145E" w:rsidRPr="00407E13" w:rsidRDefault="0079145E" w:rsidP="00597E0A">
      <w:pPr>
        <w:widowControl w:val="0"/>
        <w:tabs>
          <w:tab w:val="left" w:pos="993"/>
        </w:tabs>
        <w:ind w:firstLine="720"/>
        <w:jc w:val="both"/>
        <w:rPr>
          <w:rFonts w:ascii="Arial" w:hAnsi="Arial" w:cs="Arial"/>
          <w:b/>
        </w:rPr>
      </w:pPr>
      <w:r w:rsidRPr="00407E13">
        <w:rPr>
          <w:rFonts w:ascii="Arial" w:hAnsi="Arial" w:cs="Arial"/>
          <w:b/>
        </w:rPr>
        <w:t xml:space="preserve">                                               </w:t>
      </w:r>
    </w:p>
    <w:p w14:paraId="04EB12E1" w14:textId="557A6B91" w:rsidR="0079145E" w:rsidRPr="00407E13" w:rsidRDefault="0079145E" w:rsidP="00597E0A">
      <w:pPr>
        <w:widowControl w:val="0"/>
        <w:tabs>
          <w:tab w:val="left" w:pos="993"/>
        </w:tabs>
        <w:ind w:firstLine="720"/>
        <w:jc w:val="both"/>
        <w:rPr>
          <w:rStyle w:val="Strong"/>
          <w:rFonts w:ascii="Arial" w:hAnsi="Arial" w:cs="Arial"/>
          <w:bCs w:val="0"/>
        </w:rPr>
      </w:pPr>
      <w:r w:rsidRPr="00407E13">
        <w:rPr>
          <w:rFonts w:ascii="Arial" w:hAnsi="Arial" w:cs="Arial"/>
          <w:b/>
        </w:rPr>
        <w:t xml:space="preserve">                                                                 </w:t>
      </w:r>
      <w:r w:rsidR="002029D5" w:rsidRPr="00407E13">
        <w:rPr>
          <w:rFonts w:ascii="Arial" w:hAnsi="Arial" w:cs="Arial"/>
          <w:b/>
        </w:rPr>
        <w:t xml:space="preserve">     </w:t>
      </w:r>
      <w:r w:rsidRPr="00407E13">
        <w:rPr>
          <w:rFonts w:ascii="Arial" w:hAnsi="Arial" w:cs="Arial"/>
          <w:b/>
        </w:rPr>
        <w:t xml:space="preserve"> </w:t>
      </w:r>
      <w:r w:rsidRPr="00407E13">
        <w:rPr>
          <w:rStyle w:val="Strong"/>
          <w:rFonts w:ascii="Arial" w:hAnsi="Arial" w:cs="Arial"/>
          <w:bCs w:val="0"/>
        </w:rPr>
        <w:t xml:space="preserve">Prof. univ. dr. </w:t>
      </w:r>
      <w:r w:rsidR="002029D5" w:rsidRPr="00407E13">
        <w:rPr>
          <w:rStyle w:val="Strong"/>
          <w:rFonts w:ascii="Arial" w:hAnsi="Arial" w:cs="Arial"/>
          <w:bCs w:val="0"/>
        </w:rPr>
        <w:t>Claudia GILIA</w:t>
      </w:r>
    </w:p>
    <w:p w14:paraId="494001CD" w14:textId="77777777" w:rsidR="00C373B6" w:rsidRPr="00407E13" w:rsidRDefault="00C373B6" w:rsidP="00597E0A">
      <w:pPr>
        <w:widowControl w:val="0"/>
        <w:tabs>
          <w:tab w:val="left" w:pos="993"/>
        </w:tabs>
        <w:ind w:firstLine="720"/>
        <w:jc w:val="both"/>
        <w:rPr>
          <w:rStyle w:val="Strong"/>
          <w:rFonts w:ascii="Arial" w:hAnsi="Arial" w:cs="Arial"/>
        </w:rPr>
      </w:pPr>
    </w:p>
    <w:p w14:paraId="13C35347" w14:textId="77777777" w:rsidR="002A6FA3" w:rsidRPr="00407E13" w:rsidRDefault="002A6FA3" w:rsidP="00597E0A">
      <w:pPr>
        <w:widowControl w:val="0"/>
        <w:tabs>
          <w:tab w:val="left" w:pos="993"/>
        </w:tabs>
        <w:ind w:firstLine="720"/>
        <w:jc w:val="both"/>
        <w:rPr>
          <w:rStyle w:val="Strong"/>
          <w:rFonts w:ascii="Arial" w:hAnsi="Arial" w:cs="Arial"/>
        </w:rPr>
      </w:pPr>
    </w:p>
    <w:p w14:paraId="3791FAED" w14:textId="77777777" w:rsidR="0055490F" w:rsidRPr="00407E13" w:rsidRDefault="0055490F" w:rsidP="00597E0A">
      <w:pPr>
        <w:widowControl w:val="0"/>
        <w:tabs>
          <w:tab w:val="left" w:pos="993"/>
        </w:tabs>
        <w:ind w:firstLine="72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37"/>
        <w:gridCol w:w="2847"/>
        <w:gridCol w:w="3063"/>
        <w:gridCol w:w="1316"/>
      </w:tblGrid>
      <w:tr w:rsidR="00407E13" w:rsidRPr="00407E13" w14:paraId="497FC4B7" w14:textId="77777777" w:rsidTr="00033788">
        <w:trPr>
          <w:trHeight w:val="264"/>
        </w:trPr>
        <w:tc>
          <w:tcPr>
            <w:tcW w:w="920" w:type="pct"/>
            <w:vAlign w:val="center"/>
          </w:tcPr>
          <w:p w14:paraId="76542DB0" w14:textId="77777777" w:rsidR="00C373B6" w:rsidRPr="00407E13" w:rsidRDefault="00C373B6" w:rsidP="00597E0A">
            <w:pPr>
              <w:spacing w:before="60" w:after="60"/>
              <w:jc w:val="center"/>
              <w:rPr>
                <w:rFonts w:ascii="Arial" w:hAnsi="Arial" w:cs="Arial"/>
              </w:rPr>
            </w:pPr>
            <w:r w:rsidRPr="00407E13">
              <w:rPr>
                <w:rFonts w:ascii="Arial" w:hAnsi="Arial" w:cs="Arial"/>
              </w:rPr>
              <w:t>Responsabilit</w:t>
            </w:r>
            <w:r w:rsidR="0003536B" w:rsidRPr="00407E13">
              <w:rPr>
                <w:rFonts w:ascii="Arial" w:hAnsi="Arial" w:cs="Arial"/>
              </w:rPr>
              <w:t>ăţ</w:t>
            </w:r>
            <w:r w:rsidRPr="00407E13">
              <w:rPr>
                <w:rFonts w:ascii="Arial" w:hAnsi="Arial" w:cs="Arial"/>
              </w:rPr>
              <w:t>i</w:t>
            </w:r>
          </w:p>
        </w:tc>
        <w:tc>
          <w:tcPr>
            <w:tcW w:w="1618" w:type="pct"/>
          </w:tcPr>
          <w:p w14:paraId="16699FBE" w14:textId="77777777" w:rsidR="00C373B6" w:rsidRPr="00407E13" w:rsidRDefault="00C373B6" w:rsidP="00597E0A">
            <w:pPr>
              <w:spacing w:before="60" w:after="60"/>
              <w:jc w:val="center"/>
              <w:rPr>
                <w:rFonts w:ascii="Arial" w:hAnsi="Arial" w:cs="Arial"/>
              </w:rPr>
            </w:pPr>
            <w:r w:rsidRPr="00407E13">
              <w:rPr>
                <w:rFonts w:ascii="Arial" w:hAnsi="Arial" w:cs="Arial"/>
              </w:rPr>
              <w:t>Nume, prenume</w:t>
            </w:r>
          </w:p>
        </w:tc>
        <w:tc>
          <w:tcPr>
            <w:tcW w:w="1737" w:type="pct"/>
          </w:tcPr>
          <w:p w14:paraId="6D21F797" w14:textId="77777777" w:rsidR="00C373B6" w:rsidRPr="00407E13" w:rsidRDefault="00C373B6" w:rsidP="00597E0A">
            <w:pPr>
              <w:spacing w:before="60" w:after="60"/>
              <w:jc w:val="center"/>
              <w:rPr>
                <w:rFonts w:ascii="Arial" w:hAnsi="Arial" w:cs="Arial"/>
              </w:rPr>
            </w:pPr>
            <w:r w:rsidRPr="00407E13">
              <w:rPr>
                <w:rFonts w:ascii="Arial" w:hAnsi="Arial" w:cs="Arial"/>
              </w:rPr>
              <w:t>Funcţia</w:t>
            </w:r>
          </w:p>
        </w:tc>
        <w:tc>
          <w:tcPr>
            <w:tcW w:w="725" w:type="pct"/>
          </w:tcPr>
          <w:p w14:paraId="4B244534" w14:textId="77777777" w:rsidR="00C373B6" w:rsidRPr="00407E13" w:rsidRDefault="00C373B6" w:rsidP="00597E0A">
            <w:pPr>
              <w:spacing w:before="60" w:after="60"/>
              <w:jc w:val="center"/>
              <w:rPr>
                <w:rFonts w:ascii="Arial" w:hAnsi="Arial" w:cs="Arial"/>
              </w:rPr>
            </w:pPr>
            <w:r w:rsidRPr="00407E13">
              <w:rPr>
                <w:rFonts w:ascii="Arial" w:hAnsi="Arial" w:cs="Arial"/>
              </w:rPr>
              <w:t>Semn</w:t>
            </w:r>
            <w:r w:rsidR="00D47721" w:rsidRPr="00407E13">
              <w:rPr>
                <w:rFonts w:ascii="Arial" w:hAnsi="Arial" w:cs="Arial"/>
              </w:rPr>
              <w:t>ă</w:t>
            </w:r>
            <w:r w:rsidRPr="00407E13">
              <w:rPr>
                <w:rFonts w:ascii="Arial" w:hAnsi="Arial" w:cs="Arial"/>
              </w:rPr>
              <w:t>tura</w:t>
            </w:r>
          </w:p>
        </w:tc>
      </w:tr>
      <w:tr w:rsidR="00407E13" w:rsidRPr="00407E13" w14:paraId="3350D666" w14:textId="77777777" w:rsidTr="00033788">
        <w:trPr>
          <w:cantSplit/>
          <w:trHeight w:val="365"/>
        </w:trPr>
        <w:tc>
          <w:tcPr>
            <w:tcW w:w="920" w:type="pct"/>
            <w:vAlign w:val="center"/>
          </w:tcPr>
          <w:p w14:paraId="45AA7EBE" w14:textId="77777777" w:rsidR="007838EC" w:rsidRPr="00407E13" w:rsidRDefault="007838EC" w:rsidP="00597E0A">
            <w:pPr>
              <w:spacing w:before="60" w:after="60"/>
              <w:jc w:val="center"/>
              <w:rPr>
                <w:rFonts w:ascii="Arial" w:hAnsi="Arial" w:cs="Arial"/>
              </w:rPr>
            </w:pPr>
            <w:r w:rsidRPr="00407E13">
              <w:rPr>
                <w:rFonts w:ascii="Arial" w:hAnsi="Arial" w:cs="Arial"/>
              </w:rPr>
              <w:t>Elaborat</w:t>
            </w:r>
          </w:p>
        </w:tc>
        <w:tc>
          <w:tcPr>
            <w:tcW w:w="1618" w:type="pct"/>
            <w:vAlign w:val="center"/>
          </w:tcPr>
          <w:p w14:paraId="38CD05D5" w14:textId="6184470A" w:rsidR="007838EC" w:rsidRPr="00407E13" w:rsidRDefault="003B10DB" w:rsidP="00597E0A">
            <w:pPr>
              <w:spacing w:before="60" w:after="60"/>
              <w:jc w:val="center"/>
              <w:rPr>
                <w:rFonts w:ascii="Arial" w:hAnsi="Arial" w:cs="Arial"/>
                <w:b/>
              </w:rPr>
            </w:pPr>
            <w:r w:rsidRPr="00407E13">
              <w:rPr>
                <w:rFonts w:ascii="Arial" w:hAnsi="Arial" w:cs="Arial"/>
              </w:rPr>
              <w:t>Conf. univ. dr. Adrian ȚUȚUIANU</w:t>
            </w:r>
          </w:p>
        </w:tc>
        <w:tc>
          <w:tcPr>
            <w:tcW w:w="1737" w:type="pct"/>
            <w:vAlign w:val="center"/>
          </w:tcPr>
          <w:p w14:paraId="3079746A" w14:textId="77777777" w:rsidR="003B10DB" w:rsidRPr="00407E13" w:rsidRDefault="003B10DB" w:rsidP="003B10DB">
            <w:pPr>
              <w:jc w:val="center"/>
              <w:rPr>
                <w:rFonts w:ascii="Arial" w:hAnsi="Arial" w:cs="Arial"/>
                <w:i/>
                <w:iCs/>
              </w:rPr>
            </w:pPr>
            <w:r w:rsidRPr="00407E13">
              <w:rPr>
                <w:rFonts w:ascii="Arial" w:hAnsi="Arial" w:cs="Arial"/>
                <w:i/>
                <w:iCs/>
              </w:rPr>
              <w:t>Vicepreşedinte Senat/</w:t>
            </w:r>
          </w:p>
          <w:p w14:paraId="4E3E2B2A" w14:textId="3E73DDCD" w:rsidR="00033788" w:rsidRPr="00407E13" w:rsidRDefault="003B10DB" w:rsidP="003B10DB">
            <w:pPr>
              <w:jc w:val="center"/>
              <w:rPr>
                <w:rFonts w:ascii="Arial" w:hAnsi="Arial" w:cs="Arial"/>
                <w:i/>
                <w:iCs/>
              </w:rPr>
            </w:pPr>
            <w:r w:rsidRPr="00407E13">
              <w:rPr>
                <w:rFonts w:ascii="Arial" w:hAnsi="Arial" w:cs="Arial"/>
                <w:i/>
                <w:iCs/>
              </w:rPr>
              <w:t>Președinte Comisia pentru regulamente, metodologii și proceduri</w:t>
            </w:r>
          </w:p>
        </w:tc>
        <w:tc>
          <w:tcPr>
            <w:tcW w:w="725" w:type="pct"/>
            <w:vAlign w:val="center"/>
          </w:tcPr>
          <w:p w14:paraId="420ACC6A" w14:textId="41C62285" w:rsidR="007838EC" w:rsidRPr="00407E13" w:rsidRDefault="007838EC" w:rsidP="003B10DB">
            <w:pPr>
              <w:spacing w:before="60" w:after="60"/>
              <w:jc w:val="both"/>
              <w:rPr>
                <w:rFonts w:ascii="Arial" w:hAnsi="Arial" w:cs="Arial"/>
                <w:i/>
                <w:iCs/>
              </w:rPr>
            </w:pPr>
          </w:p>
        </w:tc>
      </w:tr>
      <w:tr w:rsidR="00407E13" w:rsidRPr="00407E13" w14:paraId="30A1F4EC" w14:textId="77777777" w:rsidTr="00033788">
        <w:trPr>
          <w:cantSplit/>
          <w:trHeight w:val="344"/>
        </w:trPr>
        <w:tc>
          <w:tcPr>
            <w:tcW w:w="920" w:type="pct"/>
            <w:vAlign w:val="center"/>
          </w:tcPr>
          <w:p w14:paraId="3F3DE35E" w14:textId="77777777" w:rsidR="007838EC" w:rsidRPr="00407E13" w:rsidRDefault="007838EC" w:rsidP="00597E0A">
            <w:pPr>
              <w:spacing w:before="60" w:after="60"/>
              <w:jc w:val="center"/>
              <w:rPr>
                <w:rFonts w:ascii="Arial" w:hAnsi="Arial" w:cs="Arial"/>
              </w:rPr>
            </w:pPr>
            <w:r w:rsidRPr="00407E13">
              <w:rPr>
                <w:rFonts w:ascii="Arial" w:hAnsi="Arial" w:cs="Arial"/>
              </w:rPr>
              <w:t>Verificat</w:t>
            </w:r>
          </w:p>
        </w:tc>
        <w:tc>
          <w:tcPr>
            <w:tcW w:w="1618" w:type="pct"/>
            <w:vAlign w:val="center"/>
          </w:tcPr>
          <w:p w14:paraId="44485E98" w14:textId="3E0A523F" w:rsidR="007838EC" w:rsidRPr="00407E13" w:rsidRDefault="002029D5" w:rsidP="00597E0A">
            <w:pPr>
              <w:jc w:val="center"/>
              <w:rPr>
                <w:rFonts w:ascii="Arial" w:hAnsi="Arial" w:cs="Arial"/>
              </w:rPr>
            </w:pPr>
            <w:r w:rsidRPr="00407E13">
              <w:rPr>
                <w:rFonts w:ascii="Arial" w:hAnsi="Arial" w:cs="Arial"/>
              </w:rPr>
              <w:t>Conf</w:t>
            </w:r>
            <w:r w:rsidR="003B10DB" w:rsidRPr="00407E13">
              <w:rPr>
                <w:rFonts w:ascii="Arial" w:hAnsi="Arial" w:cs="Arial"/>
              </w:rPr>
              <w:t xml:space="preserve">. univ. dr. </w:t>
            </w:r>
            <w:r w:rsidRPr="00407E13">
              <w:rPr>
                <w:rFonts w:ascii="Arial" w:hAnsi="Arial" w:cs="Arial"/>
              </w:rPr>
              <w:t>Otilia NEDELCU</w:t>
            </w:r>
          </w:p>
        </w:tc>
        <w:tc>
          <w:tcPr>
            <w:tcW w:w="1737" w:type="pct"/>
            <w:vAlign w:val="center"/>
          </w:tcPr>
          <w:p w14:paraId="6927180A" w14:textId="77777777" w:rsidR="003B10DB" w:rsidRPr="00407E13" w:rsidRDefault="003B10DB" w:rsidP="003B10DB">
            <w:pPr>
              <w:jc w:val="center"/>
              <w:rPr>
                <w:rFonts w:ascii="Arial" w:hAnsi="Arial" w:cs="Arial"/>
                <w:i/>
                <w:iCs/>
              </w:rPr>
            </w:pPr>
            <w:r w:rsidRPr="00407E13">
              <w:rPr>
                <w:rFonts w:ascii="Arial" w:hAnsi="Arial" w:cs="Arial"/>
                <w:i/>
                <w:iCs/>
              </w:rPr>
              <w:t>Vicepreşedinte Senat/</w:t>
            </w:r>
          </w:p>
          <w:p w14:paraId="6FAADEC3" w14:textId="1BD21BAA" w:rsidR="00F456C7" w:rsidRPr="00407E13" w:rsidRDefault="003B10DB" w:rsidP="003B10DB">
            <w:pPr>
              <w:jc w:val="center"/>
              <w:rPr>
                <w:rFonts w:ascii="Arial" w:hAnsi="Arial" w:cs="Arial"/>
                <w:i/>
                <w:iCs/>
              </w:rPr>
            </w:pPr>
            <w:r w:rsidRPr="00407E13">
              <w:rPr>
                <w:rFonts w:ascii="Arial" w:hAnsi="Arial" w:cs="Arial"/>
                <w:i/>
                <w:iCs/>
              </w:rPr>
              <w:t>Președinte Comisia pentru calitatea învățământului și cercetării</w:t>
            </w:r>
          </w:p>
        </w:tc>
        <w:tc>
          <w:tcPr>
            <w:tcW w:w="725" w:type="pct"/>
            <w:vAlign w:val="center"/>
          </w:tcPr>
          <w:p w14:paraId="0930CFD6" w14:textId="77777777" w:rsidR="007838EC" w:rsidRPr="00407E13" w:rsidRDefault="007838EC" w:rsidP="00597E0A">
            <w:pPr>
              <w:spacing w:before="60" w:after="60"/>
              <w:jc w:val="both"/>
              <w:rPr>
                <w:rFonts w:ascii="Arial" w:hAnsi="Arial" w:cs="Arial"/>
                <w:i/>
                <w:iCs/>
              </w:rPr>
            </w:pPr>
          </w:p>
        </w:tc>
      </w:tr>
      <w:tr w:rsidR="007838EC" w:rsidRPr="00407E13" w14:paraId="72DB9EC9" w14:textId="77777777" w:rsidTr="00033788">
        <w:trPr>
          <w:cantSplit/>
          <w:trHeight w:val="344"/>
        </w:trPr>
        <w:tc>
          <w:tcPr>
            <w:tcW w:w="920" w:type="pct"/>
            <w:vAlign w:val="center"/>
          </w:tcPr>
          <w:p w14:paraId="503DD3B5" w14:textId="77777777" w:rsidR="007838EC" w:rsidRPr="00407E13" w:rsidRDefault="007838EC" w:rsidP="00597E0A">
            <w:pPr>
              <w:spacing w:before="60" w:after="60"/>
              <w:jc w:val="center"/>
              <w:rPr>
                <w:rFonts w:ascii="Arial" w:hAnsi="Arial" w:cs="Arial"/>
              </w:rPr>
            </w:pPr>
            <w:r w:rsidRPr="00407E13">
              <w:rPr>
                <w:rFonts w:ascii="Arial" w:hAnsi="Arial" w:cs="Arial"/>
              </w:rPr>
              <w:t>Avizat</w:t>
            </w:r>
          </w:p>
        </w:tc>
        <w:tc>
          <w:tcPr>
            <w:tcW w:w="1618" w:type="pct"/>
            <w:vAlign w:val="center"/>
          </w:tcPr>
          <w:p w14:paraId="6EEF95A7" w14:textId="22AF469D" w:rsidR="007838EC" w:rsidRPr="00407E13" w:rsidRDefault="00033788" w:rsidP="00597E0A">
            <w:pPr>
              <w:spacing w:before="60" w:after="60"/>
              <w:jc w:val="center"/>
              <w:rPr>
                <w:rFonts w:ascii="Arial" w:hAnsi="Arial" w:cs="Arial"/>
              </w:rPr>
            </w:pPr>
            <w:r w:rsidRPr="00407E13">
              <w:rPr>
                <w:rFonts w:ascii="Arial" w:hAnsi="Arial" w:cs="Arial"/>
              </w:rPr>
              <w:t xml:space="preserve">Conf. univ. dr. </w:t>
            </w:r>
            <w:r w:rsidR="002029D5" w:rsidRPr="00407E13">
              <w:rPr>
                <w:rFonts w:ascii="Arial" w:hAnsi="Arial" w:cs="Arial"/>
              </w:rPr>
              <w:t>Ioan Corneliu SĂLIȘTEANU</w:t>
            </w:r>
          </w:p>
        </w:tc>
        <w:tc>
          <w:tcPr>
            <w:tcW w:w="1737" w:type="pct"/>
            <w:vAlign w:val="center"/>
          </w:tcPr>
          <w:p w14:paraId="784D0BC5" w14:textId="77777777" w:rsidR="007838EC" w:rsidRPr="00407E13" w:rsidRDefault="00033788" w:rsidP="00597E0A">
            <w:pPr>
              <w:spacing w:before="60" w:after="60"/>
              <w:jc w:val="center"/>
              <w:rPr>
                <w:rFonts w:ascii="Arial" w:hAnsi="Arial" w:cs="Arial"/>
                <w:i/>
                <w:iCs/>
              </w:rPr>
            </w:pPr>
            <w:r w:rsidRPr="00407E13">
              <w:rPr>
                <w:rFonts w:ascii="Arial" w:hAnsi="Arial" w:cs="Arial"/>
                <w:i/>
                <w:iCs/>
              </w:rPr>
              <w:t>Recto</w:t>
            </w:r>
            <w:r w:rsidR="00F456C7" w:rsidRPr="00407E13">
              <w:rPr>
                <w:rFonts w:ascii="Arial" w:hAnsi="Arial" w:cs="Arial"/>
                <w:i/>
                <w:iCs/>
              </w:rPr>
              <w:t>r</w:t>
            </w:r>
          </w:p>
        </w:tc>
        <w:tc>
          <w:tcPr>
            <w:tcW w:w="725" w:type="pct"/>
            <w:vAlign w:val="center"/>
          </w:tcPr>
          <w:p w14:paraId="3EC9782E" w14:textId="77777777" w:rsidR="007838EC" w:rsidRPr="00407E13" w:rsidRDefault="007838EC" w:rsidP="00597E0A">
            <w:pPr>
              <w:spacing w:before="60" w:after="60"/>
              <w:jc w:val="both"/>
              <w:rPr>
                <w:rFonts w:ascii="Arial" w:hAnsi="Arial" w:cs="Arial"/>
                <w:i/>
                <w:iCs/>
              </w:rPr>
            </w:pPr>
          </w:p>
          <w:p w14:paraId="5214610A" w14:textId="77777777" w:rsidR="00DA748D" w:rsidRPr="00407E13" w:rsidRDefault="00DA748D" w:rsidP="00597E0A">
            <w:pPr>
              <w:spacing w:before="60" w:after="60"/>
              <w:jc w:val="both"/>
              <w:rPr>
                <w:rFonts w:ascii="Arial" w:hAnsi="Arial" w:cs="Arial"/>
                <w:i/>
                <w:iCs/>
              </w:rPr>
            </w:pPr>
          </w:p>
        </w:tc>
      </w:tr>
    </w:tbl>
    <w:p w14:paraId="6E678345" w14:textId="77777777" w:rsidR="002415E5" w:rsidRPr="00407E13" w:rsidRDefault="002415E5" w:rsidP="00597E0A">
      <w:pPr>
        <w:widowControl w:val="0"/>
        <w:tabs>
          <w:tab w:val="left" w:pos="993"/>
        </w:tabs>
        <w:ind w:firstLine="720"/>
        <w:jc w:val="both"/>
        <w:rPr>
          <w:rFonts w:ascii="Arial" w:hAnsi="Arial" w:cs="Arial"/>
          <w:i/>
          <w:iCs/>
        </w:rPr>
      </w:pPr>
    </w:p>
    <w:p w14:paraId="1423F0D2" w14:textId="77777777" w:rsidR="002415E5" w:rsidRPr="00407E13" w:rsidRDefault="002415E5" w:rsidP="00597E0A">
      <w:pPr>
        <w:widowControl w:val="0"/>
        <w:tabs>
          <w:tab w:val="left" w:pos="993"/>
        </w:tabs>
        <w:ind w:firstLine="720"/>
        <w:jc w:val="both"/>
        <w:rPr>
          <w:rFonts w:ascii="Arial" w:hAnsi="Arial" w:cs="Arial"/>
          <w:i/>
          <w:iCs/>
        </w:rPr>
      </w:pPr>
    </w:p>
    <w:tbl>
      <w:tblPr>
        <w:tblW w:w="9200" w:type="dxa"/>
        <w:tblInd w:w="108" w:type="dxa"/>
        <w:tblLayout w:type="fixed"/>
        <w:tblLook w:val="0000" w:firstRow="0" w:lastRow="0" w:firstColumn="0" w:lastColumn="0" w:noHBand="0" w:noVBand="0"/>
      </w:tblPr>
      <w:tblGrid>
        <w:gridCol w:w="2694"/>
        <w:gridCol w:w="3549"/>
        <w:gridCol w:w="2957"/>
      </w:tblGrid>
      <w:tr w:rsidR="00407E13" w:rsidRPr="00407E13" w14:paraId="4E5082DA" w14:textId="77777777">
        <w:tc>
          <w:tcPr>
            <w:tcW w:w="2694" w:type="dxa"/>
            <w:vAlign w:val="center"/>
          </w:tcPr>
          <w:p w14:paraId="41DA5A6B" w14:textId="4986377F" w:rsidR="002415E5" w:rsidRPr="00407E13" w:rsidRDefault="002415E5" w:rsidP="00597E0A">
            <w:pPr>
              <w:widowControl w:val="0"/>
              <w:ind w:firstLine="720"/>
              <w:jc w:val="both"/>
              <w:rPr>
                <w:rFonts w:ascii="Arial" w:hAnsi="Arial" w:cs="Arial"/>
              </w:rPr>
            </w:pPr>
            <w:r w:rsidRPr="00407E13">
              <w:rPr>
                <w:rFonts w:ascii="Arial" w:hAnsi="Arial" w:cs="Arial"/>
              </w:rPr>
              <w:t xml:space="preserve">EDIŢIA: </w:t>
            </w:r>
            <w:r w:rsidR="005431F6" w:rsidRPr="00407E13">
              <w:rPr>
                <w:rFonts w:ascii="Arial" w:hAnsi="Arial" w:cs="Arial"/>
                <w:b/>
                <w:bCs/>
              </w:rPr>
              <w:t>9</w:t>
            </w:r>
          </w:p>
        </w:tc>
        <w:tc>
          <w:tcPr>
            <w:tcW w:w="3549" w:type="dxa"/>
            <w:vAlign w:val="center"/>
          </w:tcPr>
          <w:p w14:paraId="70CB8233" w14:textId="77777777" w:rsidR="002415E5" w:rsidRPr="00407E13" w:rsidRDefault="002415E5" w:rsidP="00597E0A">
            <w:pPr>
              <w:pStyle w:val="Heading8"/>
              <w:widowControl w:val="0"/>
              <w:spacing w:before="0" w:after="0"/>
              <w:ind w:firstLine="33"/>
              <w:jc w:val="both"/>
              <w:rPr>
                <w:rFonts w:ascii="Arial" w:hAnsi="Arial" w:cs="Arial"/>
                <w:i w:val="0"/>
              </w:rPr>
            </w:pPr>
          </w:p>
        </w:tc>
        <w:tc>
          <w:tcPr>
            <w:tcW w:w="2957" w:type="dxa"/>
            <w:vAlign w:val="center"/>
          </w:tcPr>
          <w:p w14:paraId="4A4EDBBB" w14:textId="77777777" w:rsidR="002415E5" w:rsidRPr="00407E13" w:rsidRDefault="00033788" w:rsidP="00597E0A">
            <w:pPr>
              <w:widowControl w:val="0"/>
              <w:jc w:val="both"/>
              <w:rPr>
                <w:rFonts w:ascii="Arial" w:hAnsi="Arial" w:cs="Arial"/>
              </w:rPr>
            </w:pPr>
            <w:r w:rsidRPr="00407E13">
              <w:rPr>
                <w:rFonts w:ascii="Arial" w:hAnsi="Arial" w:cs="Arial"/>
              </w:rPr>
              <w:t xml:space="preserve">REVIZIA:  </w:t>
            </w:r>
            <w:r w:rsidRPr="00407E13">
              <w:rPr>
                <w:rFonts w:ascii="Arial" w:hAnsi="Arial" w:cs="Arial"/>
                <w:b/>
                <w:bCs/>
                <w:u w:val="single"/>
              </w:rPr>
              <w:t>0</w:t>
            </w:r>
            <w:r w:rsidRPr="00407E13">
              <w:rPr>
                <w:rFonts w:ascii="Arial" w:hAnsi="Arial" w:cs="Arial"/>
              </w:rPr>
              <w:t xml:space="preserve">  1  2  3  4  5</w:t>
            </w:r>
          </w:p>
        </w:tc>
      </w:tr>
      <w:tr w:rsidR="00407E13" w:rsidRPr="00407E13" w14:paraId="28B1F63E" w14:textId="77777777">
        <w:tc>
          <w:tcPr>
            <w:tcW w:w="2694" w:type="dxa"/>
          </w:tcPr>
          <w:p w14:paraId="01B8D0F2" w14:textId="77777777" w:rsidR="002415E5" w:rsidRPr="00407E13" w:rsidRDefault="002415E5" w:rsidP="00597E0A">
            <w:pPr>
              <w:widowControl w:val="0"/>
              <w:ind w:firstLine="720"/>
              <w:jc w:val="both"/>
              <w:rPr>
                <w:rFonts w:ascii="Arial" w:hAnsi="Arial" w:cs="Arial"/>
              </w:rPr>
            </w:pPr>
          </w:p>
        </w:tc>
        <w:tc>
          <w:tcPr>
            <w:tcW w:w="3549" w:type="dxa"/>
          </w:tcPr>
          <w:p w14:paraId="2A348F09" w14:textId="77777777" w:rsidR="002415E5" w:rsidRPr="00407E13" w:rsidRDefault="002415E5" w:rsidP="00597E0A">
            <w:pPr>
              <w:pStyle w:val="Heading8"/>
              <w:widowControl w:val="0"/>
              <w:spacing w:before="0" w:after="0"/>
              <w:ind w:firstLine="720"/>
              <w:jc w:val="both"/>
              <w:rPr>
                <w:rFonts w:ascii="Arial" w:hAnsi="Arial" w:cs="Arial"/>
                <w:i w:val="0"/>
              </w:rPr>
            </w:pPr>
          </w:p>
        </w:tc>
        <w:tc>
          <w:tcPr>
            <w:tcW w:w="2957" w:type="dxa"/>
          </w:tcPr>
          <w:p w14:paraId="3D600BD0" w14:textId="77777777" w:rsidR="002415E5" w:rsidRPr="00407E13" w:rsidRDefault="002415E5" w:rsidP="00597E0A">
            <w:pPr>
              <w:widowControl w:val="0"/>
              <w:ind w:firstLine="720"/>
              <w:jc w:val="both"/>
              <w:rPr>
                <w:rFonts w:ascii="Arial" w:hAnsi="Arial" w:cs="Arial"/>
              </w:rPr>
            </w:pPr>
          </w:p>
        </w:tc>
      </w:tr>
      <w:tr w:rsidR="00407E13" w:rsidRPr="00407E13" w14:paraId="18B6DF6A" w14:textId="77777777">
        <w:tc>
          <w:tcPr>
            <w:tcW w:w="9200" w:type="dxa"/>
            <w:gridSpan w:val="3"/>
          </w:tcPr>
          <w:p w14:paraId="4E406D88" w14:textId="77777777" w:rsidR="002415E5" w:rsidRPr="00407E13" w:rsidRDefault="002415E5" w:rsidP="00597E0A">
            <w:pPr>
              <w:widowControl w:val="0"/>
              <w:tabs>
                <w:tab w:val="left" w:pos="-2508"/>
              </w:tabs>
              <w:jc w:val="both"/>
              <w:rPr>
                <w:rFonts w:ascii="Arial" w:hAnsi="Arial" w:cs="Arial"/>
              </w:rPr>
            </w:pPr>
          </w:p>
        </w:tc>
      </w:tr>
      <w:tr w:rsidR="00407E13" w:rsidRPr="00407E13" w14:paraId="7D10570B" w14:textId="77777777">
        <w:tc>
          <w:tcPr>
            <w:tcW w:w="9200" w:type="dxa"/>
            <w:gridSpan w:val="3"/>
          </w:tcPr>
          <w:p w14:paraId="3AA5934A" w14:textId="50E3B817" w:rsidR="00B27D51" w:rsidRPr="00407E13" w:rsidRDefault="00B27D51" w:rsidP="00597E0A">
            <w:pPr>
              <w:widowControl w:val="0"/>
              <w:tabs>
                <w:tab w:val="left" w:pos="-2508"/>
                <w:tab w:val="center" w:pos="4711"/>
              </w:tabs>
              <w:jc w:val="both"/>
              <w:rPr>
                <w:rFonts w:ascii="Arial" w:hAnsi="Arial" w:cs="Arial"/>
              </w:rPr>
            </w:pPr>
            <w:r w:rsidRPr="00407E13">
              <w:rPr>
                <w:rFonts w:ascii="Arial" w:hAnsi="Arial" w:cs="Arial"/>
              </w:rPr>
              <w:t>Intră</w:t>
            </w:r>
            <w:r w:rsidR="00525A39" w:rsidRPr="00407E13">
              <w:rPr>
                <w:rFonts w:ascii="Arial" w:hAnsi="Arial" w:cs="Arial"/>
              </w:rPr>
              <w:t xml:space="preserve"> în vigoare începând cu data de</w:t>
            </w:r>
            <w:r w:rsidRPr="00407E13">
              <w:rPr>
                <w:rFonts w:ascii="Arial" w:hAnsi="Arial" w:cs="Arial"/>
              </w:rPr>
              <w:t xml:space="preserve"> </w:t>
            </w:r>
            <w:r w:rsidR="005431F6" w:rsidRPr="00407E13">
              <w:rPr>
                <w:rFonts w:ascii="Arial" w:hAnsi="Arial" w:cs="Arial"/>
                <w:b/>
                <w:bCs/>
              </w:rPr>
              <w:t>__</w:t>
            </w:r>
            <w:r w:rsidR="00AD5704" w:rsidRPr="00407E13">
              <w:rPr>
                <w:rFonts w:ascii="Arial" w:hAnsi="Arial" w:cs="Arial"/>
                <w:b/>
                <w:bCs/>
              </w:rPr>
              <w:t>.</w:t>
            </w:r>
            <w:r w:rsidR="005431F6" w:rsidRPr="00407E13">
              <w:rPr>
                <w:rFonts w:ascii="Arial" w:hAnsi="Arial" w:cs="Arial"/>
                <w:b/>
                <w:bCs/>
              </w:rPr>
              <w:t>__</w:t>
            </w:r>
            <w:r w:rsidR="00AD5704" w:rsidRPr="00407E13">
              <w:rPr>
                <w:rFonts w:ascii="Arial" w:hAnsi="Arial" w:cs="Arial"/>
                <w:b/>
                <w:bCs/>
              </w:rPr>
              <w:t>.202</w:t>
            </w:r>
            <w:r w:rsidR="005431F6" w:rsidRPr="00407E13">
              <w:rPr>
                <w:rFonts w:ascii="Arial" w:hAnsi="Arial" w:cs="Arial"/>
                <w:b/>
                <w:bCs/>
              </w:rPr>
              <w:t>5</w:t>
            </w:r>
          </w:p>
        </w:tc>
      </w:tr>
      <w:tr w:rsidR="00407E13" w:rsidRPr="00407E13" w14:paraId="47FA4930" w14:textId="77777777">
        <w:tc>
          <w:tcPr>
            <w:tcW w:w="9200" w:type="dxa"/>
            <w:gridSpan w:val="3"/>
          </w:tcPr>
          <w:p w14:paraId="76E8470A" w14:textId="0EAB872E" w:rsidR="002D2031" w:rsidRPr="00407E13" w:rsidRDefault="002D2031" w:rsidP="00597E0A">
            <w:pPr>
              <w:widowControl w:val="0"/>
              <w:tabs>
                <w:tab w:val="left" w:pos="-2508"/>
                <w:tab w:val="center" w:pos="4711"/>
              </w:tabs>
              <w:jc w:val="both"/>
              <w:rPr>
                <w:rFonts w:ascii="Arial" w:hAnsi="Arial" w:cs="Arial"/>
              </w:rPr>
            </w:pPr>
            <w:r w:rsidRPr="00407E13">
              <w:rPr>
                <w:rFonts w:ascii="Arial" w:hAnsi="Arial" w:cs="Arial"/>
              </w:rPr>
              <w:t>Aprobat</w:t>
            </w:r>
            <w:r w:rsidR="00671775" w:rsidRPr="00407E13">
              <w:rPr>
                <w:rFonts w:ascii="Arial" w:hAnsi="Arial" w:cs="Arial"/>
              </w:rPr>
              <w:t xml:space="preserve"> </w:t>
            </w:r>
            <w:r w:rsidR="00671775" w:rsidRPr="00407E13">
              <w:rPr>
                <w:rFonts w:ascii="Arial" w:hAnsi="Arial" w:cs="Arial"/>
                <w:b/>
                <w:bCs/>
              </w:rPr>
              <w:t xml:space="preserve">HSU Nr. </w:t>
            </w:r>
            <w:r w:rsidR="002029D5" w:rsidRPr="00407E13">
              <w:rPr>
                <w:rFonts w:ascii="Arial" w:hAnsi="Arial" w:cs="Arial"/>
                <w:b/>
                <w:bCs/>
              </w:rPr>
              <w:t>...</w:t>
            </w:r>
            <w:r w:rsidR="00671775" w:rsidRPr="00407E13">
              <w:rPr>
                <w:rFonts w:ascii="Arial" w:hAnsi="Arial" w:cs="Arial"/>
                <w:b/>
                <w:bCs/>
              </w:rPr>
              <w:t>/</w:t>
            </w:r>
            <w:r w:rsidR="005431F6" w:rsidRPr="00407E13">
              <w:rPr>
                <w:rFonts w:ascii="Arial" w:hAnsi="Arial" w:cs="Arial"/>
                <w:b/>
                <w:bCs/>
              </w:rPr>
              <w:t>__</w:t>
            </w:r>
            <w:r w:rsidR="002029D5" w:rsidRPr="00407E13">
              <w:rPr>
                <w:rFonts w:ascii="Arial" w:hAnsi="Arial" w:cs="Arial"/>
                <w:b/>
                <w:bCs/>
              </w:rPr>
              <w:t>.</w:t>
            </w:r>
            <w:r w:rsidR="005431F6" w:rsidRPr="00407E13">
              <w:rPr>
                <w:rFonts w:ascii="Arial" w:hAnsi="Arial" w:cs="Arial"/>
                <w:b/>
                <w:bCs/>
              </w:rPr>
              <w:t>__</w:t>
            </w:r>
            <w:r w:rsidR="002029D5" w:rsidRPr="00407E13">
              <w:rPr>
                <w:rFonts w:ascii="Arial" w:hAnsi="Arial" w:cs="Arial"/>
                <w:b/>
                <w:bCs/>
              </w:rPr>
              <w:t>.202</w:t>
            </w:r>
            <w:r w:rsidR="005431F6" w:rsidRPr="00407E13">
              <w:rPr>
                <w:rFonts w:ascii="Arial" w:hAnsi="Arial" w:cs="Arial"/>
                <w:b/>
                <w:bCs/>
              </w:rPr>
              <w:t>5</w:t>
            </w:r>
          </w:p>
        </w:tc>
      </w:tr>
    </w:tbl>
    <w:p w14:paraId="67D68855" w14:textId="77777777" w:rsidR="001B509C" w:rsidRPr="00407E13" w:rsidRDefault="001B509C" w:rsidP="00597E0A">
      <w:pPr>
        <w:widowControl w:val="0"/>
        <w:tabs>
          <w:tab w:val="left" w:pos="993"/>
          <w:tab w:val="left" w:pos="4200"/>
        </w:tabs>
        <w:jc w:val="both"/>
        <w:rPr>
          <w:rFonts w:ascii="Arial" w:hAnsi="Arial" w:cs="Arial"/>
          <w:b/>
        </w:rPr>
        <w:sectPr w:rsidR="001B509C" w:rsidRPr="00407E13" w:rsidSect="00CE7947">
          <w:headerReference w:type="default" r:id="rId9"/>
          <w:footerReference w:type="even" r:id="rId10"/>
          <w:footerReference w:type="default" r:id="rId11"/>
          <w:headerReference w:type="first" r:id="rId12"/>
          <w:footerReference w:type="first" r:id="rId13"/>
          <w:pgSz w:w="11907" w:h="16840" w:code="9"/>
          <w:pgMar w:top="1417" w:right="1417" w:bottom="1417" w:left="1417" w:header="680" w:footer="303" w:gutter="0"/>
          <w:cols w:space="720"/>
          <w:docGrid w:linePitch="360"/>
        </w:sectPr>
      </w:pPr>
    </w:p>
    <w:p w14:paraId="2C39132D" w14:textId="77777777" w:rsidR="00212CEB" w:rsidRPr="00407E13" w:rsidRDefault="00212CEB" w:rsidP="00597E0A">
      <w:pPr>
        <w:jc w:val="both"/>
        <w:rPr>
          <w:rFonts w:ascii="Arial" w:hAnsi="Arial" w:cs="Arial"/>
        </w:rPr>
      </w:pPr>
    </w:p>
    <w:p w14:paraId="4DF71AE3" w14:textId="77777777" w:rsidR="00C37441" w:rsidRPr="00407E13" w:rsidRDefault="00C37441" w:rsidP="00C37441">
      <w:pPr>
        <w:jc w:val="both"/>
        <w:rPr>
          <w:rFonts w:ascii="Arial" w:hAnsi="Arial" w:cs="Arial"/>
          <w:b/>
        </w:rPr>
      </w:pPr>
    </w:p>
    <w:p w14:paraId="1BCF4AC3" w14:textId="3E0C2877" w:rsidR="00C37441" w:rsidRPr="00407E13" w:rsidRDefault="00C37441" w:rsidP="00C37441">
      <w:pPr>
        <w:jc w:val="both"/>
        <w:rPr>
          <w:rFonts w:ascii="Arial" w:hAnsi="Arial" w:cs="Arial"/>
        </w:rPr>
      </w:pPr>
      <w:r w:rsidRPr="00407E13">
        <w:rPr>
          <w:rFonts w:ascii="Arial" w:hAnsi="Arial" w:cs="Arial"/>
          <w:b/>
        </w:rPr>
        <w:t>Art. 1</w:t>
      </w:r>
      <w:r w:rsidRPr="00407E13">
        <w:rPr>
          <w:rFonts w:ascii="Arial" w:hAnsi="Arial" w:cs="Arial"/>
        </w:rPr>
        <w:t xml:space="preserve">. Prezenta metodologie stabilește principiile, criteriile și procedura aplicate în Universitatea „Valahia” din Târgoviște  pentru menținerea calității de titular în învățământ de către personalul didactic și de cercetare care împlinește vârsta legală de pensionare, în conformitate cu dispozițiile art. 219 din Legea Învățământului superior nr. 199/ 2023. </w:t>
      </w:r>
    </w:p>
    <w:p w14:paraId="0D381A41" w14:textId="77777777" w:rsidR="000778DE" w:rsidRPr="00407E13" w:rsidRDefault="000778DE" w:rsidP="00C37441">
      <w:pPr>
        <w:jc w:val="both"/>
        <w:rPr>
          <w:rFonts w:ascii="Arial" w:hAnsi="Arial" w:cs="Arial"/>
          <w:b/>
        </w:rPr>
      </w:pPr>
    </w:p>
    <w:p w14:paraId="7A73DB93" w14:textId="4EEDA0A1" w:rsidR="00C37441" w:rsidRPr="00407E13" w:rsidRDefault="00C37441" w:rsidP="00C37441">
      <w:pPr>
        <w:jc w:val="both"/>
        <w:rPr>
          <w:rFonts w:ascii="Arial" w:hAnsi="Arial" w:cs="Arial"/>
        </w:rPr>
      </w:pPr>
      <w:r w:rsidRPr="00407E13">
        <w:rPr>
          <w:rFonts w:ascii="Arial" w:hAnsi="Arial" w:cs="Arial"/>
          <w:b/>
        </w:rPr>
        <w:t xml:space="preserve">Art. 2. </w:t>
      </w:r>
      <w:r w:rsidRPr="00407E13">
        <w:rPr>
          <w:rFonts w:ascii="Arial" w:hAnsi="Arial" w:cs="Arial"/>
        </w:rPr>
        <w:t>(1)</w:t>
      </w:r>
      <w:r w:rsidRPr="00407E13">
        <w:rPr>
          <w:rFonts w:ascii="Arial" w:hAnsi="Arial" w:cs="Arial"/>
          <w:b/>
        </w:rPr>
        <w:t xml:space="preserve"> </w:t>
      </w:r>
      <w:r w:rsidRPr="00407E13">
        <w:rPr>
          <w:rFonts w:ascii="Arial" w:hAnsi="Arial" w:cs="Arial"/>
        </w:rPr>
        <w:t>Personalul didactic și de cercetare se pensionează la împlinirea vârstei de 65 de ani .</w:t>
      </w:r>
    </w:p>
    <w:p w14:paraId="49BB9435" w14:textId="77777777" w:rsidR="00C37441" w:rsidRPr="00407E13" w:rsidRDefault="00C37441" w:rsidP="00C37441">
      <w:pPr>
        <w:jc w:val="both"/>
        <w:rPr>
          <w:rFonts w:ascii="Arial" w:hAnsi="Arial" w:cs="Arial"/>
        </w:rPr>
      </w:pPr>
      <w:r w:rsidRPr="00407E13">
        <w:rPr>
          <w:rFonts w:ascii="Arial" w:hAnsi="Arial" w:cs="Arial"/>
        </w:rPr>
        <w:t xml:space="preserve">(2) Dacă împlinirea vârstei de 65 de ani are loc pe parcursul anului universitar în curs, membrii personalului didactic și de cercetare, la cerere, vor păstra această calitate până la sfârșitul anului universitar respectiv. </w:t>
      </w:r>
    </w:p>
    <w:p w14:paraId="5428DEF1" w14:textId="5FFCE8F9" w:rsidR="00C37441" w:rsidRPr="00407E13" w:rsidRDefault="00C37441" w:rsidP="00C37441">
      <w:pPr>
        <w:jc w:val="both"/>
        <w:rPr>
          <w:rFonts w:ascii="Arial" w:hAnsi="Arial" w:cs="Arial"/>
        </w:rPr>
      </w:pPr>
      <w:r w:rsidRPr="00407E13">
        <w:rPr>
          <w:rFonts w:ascii="Arial" w:hAnsi="Arial" w:cs="Arial"/>
        </w:rPr>
        <w:t>(3) Cererea (Anexa 1) va fi depusă și înregistrată cu 60 de zile calendaristice înainte de</w:t>
      </w:r>
      <w:r w:rsidRPr="00407E13">
        <w:rPr>
          <w:rFonts w:ascii="Arial" w:hAnsi="Arial" w:cs="Arial"/>
          <w:strike/>
          <w:highlight w:val="yellow"/>
        </w:rPr>
        <w:t xml:space="preserve"> </w:t>
      </w:r>
      <w:r w:rsidR="00AD1BF1" w:rsidRPr="00407E13">
        <w:rPr>
          <w:rFonts w:ascii="Arial" w:hAnsi="Arial" w:cs="Arial"/>
        </w:rPr>
        <w:t xml:space="preserve">începutul anului universitar în care împlinește vârsta de pensionare </w:t>
      </w:r>
      <w:r w:rsidRPr="00407E13">
        <w:rPr>
          <w:rFonts w:ascii="Arial" w:hAnsi="Arial" w:cs="Arial"/>
        </w:rPr>
        <w:t>la secretariatul structurii în cadrul căreia își desfășoară activitatea cadrul didactic și de cercetare în cauză. Cererea va însoți Ștatul de funcții al Departamentului</w:t>
      </w:r>
      <w:r w:rsidR="007421EE" w:rsidRPr="00407E13">
        <w:rPr>
          <w:rFonts w:ascii="Arial" w:hAnsi="Arial" w:cs="Arial"/>
        </w:rPr>
        <w:t xml:space="preserve"> sau</w:t>
      </w:r>
      <w:r w:rsidRPr="00407E13">
        <w:rPr>
          <w:rFonts w:ascii="Arial" w:hAnsi="Arial" w:cs="Arial"/>
        </w:rPr>
        <w:t xml:space="preserve"> Școlii doctorale de care aparține cadrul didactic și de cercetare.</w:t>
      </w:r>
    </w:p>
    <w:p w14:paraId="3EFDA808" w14:textId="2480CE12" w:rsidR="00C37441" w:rsidRPr="00407E13" w:rsidRDefault="00C37441" w:rsidP="00C37441">
      <w:pPr>
        <w:jc w:val="both"/>
        <w:rPr>
          <w:rFonts w:ascii="Arial" w:hAnsi="Arial" w:cs="Arial"/>
        </w:rPr>
      </w:pPr>
      <w:r w:rsidRPr="00407E13">
        <w:rPr>
          <w:rFonts w:ascii="Arial" w:hAnsi="Arial" w:cs="Arial"/>
        </w:rPr>
        <w:t>(</w:t>
      </w:r>
      <w:r w:rsidR="00292475" w:rsidRPr="00407E13">
        <w:rPr>
          <w:rFonts w:ascii="Arial" w:hAnsi="Arial" w:cs="Arial"/>
        </w:rPr>
        <w:t>4</w:t>
      </w:r>
      <w:r w:rsidRPr="00407E13">
        <w:rPr>
          <w:rFonts w:ascii="Arial" w:hAnsi="Arial" w:cs="Arial"/>
        </w:rPr>
        <w:t>) Rectorul Universității va emite decizie de continuare a activității, la propunerea Biroului Resurse Umane și Salarizare, cu avizul Oficiului Juridic.</w:t>
      </w:r>
    </w:p>
    <w:p w14:paraId="7CB6D2EF" w14:textId="77777777" w:rsidR="000778DE" w:rsidRPr="00407E13" w:rsidRDefault="000778DE" w:rsidP="00C37441">
      <w:pPr>
        <w:jc w:val="both"/>
        <w:rPr>
          <w:rFonts w:ascii="Arial" w:hAnsi="Arial" w:cs="Arial"/>
          <w:b/>
        </w:rPr>
      </w:pPr>
    </w:p>
    <w:p w14:paraId="242404A3" w14:textId="0C52C819" w:rsidR="00C37441" w:rsidRPr="00407E13" w:rsidRDefault="00C37441" w:rsidP="00C37441">
      <w:pPr>
        <w:jc w:val="both"/>
        <w:rPr>
          <w:rFonts w:ascii="Arial" w:hAnsi="Arial" w:cs="Arial"/>
        </w:rPr>
      </w:pPr>
      <w:r w:rsidRPr="00407E13">
        <w:rPr>
          <w:rFonts w:ascii="Arial" w:hAnsi="Arial" w:cs="Arial"/>
          <w:b/>
        </w:rPr>
        <w:t>Art. 3.</w:t>
      </w:r>
      <w:r w:rsidRPr="00407E13">
        <w:rPr>
          <w:rFonts w:ascii="Arial" w:hAnsi="Arial" w:cs="Arial"/>
        </w:rPr>
        <w:t xml:space="preserve"> </w:t>
      </w:r>
      <w:r w:rsidR="000F0413" w:rsidRPr="00407E13">
        <w:rPr>
          <w:rFonts w:ascii="Arial" w:hAnsi="Arial" w:cs="Arial"/>
        </w:rPr>
        <w:t>Prin excepție de la prevederile Art. 2, în cazul în care structurile din componența universității nu pot acoperi normele cu cadre didactice titulare, Senatul universitar hotărăște menținerea calității de titular în învățământ și/sau în cercetare, cu toate drepturile și obligațiile ce decurg din această calitate, pe baza prezentei metodologii.</w:t>
      </w:r>
    </w:p>
    <w:p w14:paraId="4B98C1FB" w14:textId="77777777" w:rsidR="000778DE" w:rsidRPr="00407E13" w:rsidRDefault="000778DE" w:rsidP="00C37441">
      <w:pPr>
        <w:spacing w:after="160"/>
        <w:jc w:val="both"/>
        <w:rPr>
          <w:rFonts w:ascii="Arial" w:hAnsi="Arial" w:cs="Arial"/>
          <w:b/>
        </w:rPr>
      </w:pPr>
    </w:p>
    <w:p w14:paraId="14D2B0DE" w14:textId="1A413DA9" w:rsidR="00C37441" w:rsidRPr="00407E13" w:rsidRDefault="00C37441" w:rsidP="00C37441">
      <w:pPr>
        <w:spacing w:after="160"/>
        <w:jc w:val="both"/>
        <w:rPr>
          <w:rFonts w:ascii="Arial" w:hAnsi="Arial" w:cs="Arial"/>
        </w:rPr>
      </w:pPr>
      <w:r w:rsidRPr="00407E13">
        <w:rPr>
          <w:rFonts w:ascii="Arial" w:hAnsi="Arial" w:cs="Arial"/>
          <w:b/>
        </w:rPr>
        <w:t xml:space="preserve">Art. 4. </w:t>
      </w:r>
      <w:r w:rsidR="000F0413" w:rsidRPr="00407E13">
        <w:rPr>
          <w:rFonts w:ascii="Arial" w:hAnsi="Arial" w:cs="Arial"/>
        </w:rPr>
        <w:t xml:space="preserve">Senatul universitar, conform criteriilor de performanță profesională </w:t>
      </w:r>
      <w:r w:rsidR="000F0413" w:rsidRPr="00407E13">
        <w:rPr>
          <w:rFonts w:asciiTheme="minorHAnsi" w:eastAsiaTheme="minorHAnsi" w:hAnsiTheme="minorHAnsi" w:cstheme="minorBidi"/>
          <w:sz w:val="22"/>
          <w:szCs w:val="22"/>
        </w:rPr>
        <w:t>(</w:t>
      </w:r>
      <w:r w:rsidR="000F0413" w:rsidRPr="00407E13">
        <w:rPr>
          <w:rFonts w:ascii="Arial" w:hAnsi="Arial" w:cs="Arial"/>
        </w:rPr>
        <w:t>îndeplinirea standardelor minimale na</w:t>
      </w:r>
      <w:r w:rsidR="00C15100" w:rsidRPr="00407E13">
        <w:rPr>
          <w:rFonts w:ascii="Arial" w:hAnsi="Arial" w:cs="Arial"/>
        </w:rPr>
        <w:t>ț</w:t>
      </w:r>
      <w:r w:rsidR="000F0413" w:rsidRPr="00407E13">
        <w:rPr>
          <w:rFonts w:ascii="Arial" w:hAnsi="Arial" w:cs="Arial"/>
        </w:rPr>
        <w:t xml:space="preserve">ionale necesare </w:t>
      </w:r>
      <w:r w:rsidR="00C15100" w:rsidRPr="00407E13">
        <w:rPr>
          <w:rFonts w:ascii="Arial" w:hAnsi="Arial" w:cs="Arial"/>
        </w:rPr>
        <w:t>ș</w:t>
      </w:r>
      <w:r w:rsidR="000F0413" w:rsidRPr="00407E13">
        <w:rPr>
          <w:rFonts w:ascii="Arial" w:hAnsi="Arial" w:cs="Arial"/>
        </w:rPr>
        <w:t xml:space="preserve">i obligatorii pentru conferirea atestatului de Abilitare; implicarea în activitatea/dezvoltarea departamentului/facultății/universității) și a situației financiare, decide continuarea activității unui cadru didactic sau de cercetare după </w:t>
      </w:r>
      <w:r w:rsidR="00214031" w:rsidRPr="00407E13">
        <w:rPr>
          <w:rFonts w:ascii="Arial" w:hAnsi="Arial" w:cs="Arial"/>
        </w:rPr>
        <w:t>împlinirea vârstei legale de pensionare de 65 de ani</w:t>
      </w:r>
      <w:r w:rsidR="000F0413" w:rsidRPr="00407E13">
        <w:rPr>
          <w:rFonts w:ascii="Arial" w:hAnsi="Arial" w:cs="Arial"/>
        </w:rPr>
        <w:t xml:space="preserve"> (conform PO 06.15), în baza unui contract pe perioadă determinată</w:t>
      </w:r>
      <w:r w:rsidR="000F0413" w:rsidRPr="00407E13">
        <w:rPr>
          <w:rFonts w:ascii="Arial" w:hAnsi="Arial" w:cs="Arial"/>
          <w:i/>
        </w:rPr>
        <w:t>, de un an</w:t>
      </w:r>
      <w:r w:rsidR="000F0413" w:rsidRPr="00407E13">
        <w:rPr>
          <w:rFonts w:ascii="Arial" w:hAnsi="Arial" w:cs="Arial"/>
        </w:rPr>
        <w:t>, cu posibilitatea de prelungire anuală conform Cartei universitare, regulamentelor și procedurilor interne</w:t>
      </w:r>
      <w:r w:rsidR="00FD563B">
        <w:rPr>
          <w:rFonts w:ascii="Arial" w:hAnsi="Arial" w:cs="Arial"/>
        </w:rPr>
        <w:t>, fără limită de vârstă.</w:t>
      </w:r>
    </w:p>
    <w:p w14:paraId="43348162" w14:textId="77777777" w:rsidR="000778DE" w:rsidRPr="00407E13" w:rsidRDefault="000778DE" w:rsidP="00C37441">
      <w:pPr>
        <w:jc w:val="both"/>
        <w:rPr>
          <w:rFonts w:ascii="Arial" w:hAnsi="Arial" w:cs="Arial"/>
          <w:b/>
        </w:rPr>
      </w:pPr>
    </w:p>
    <w:p w14:paraId="71D7EB58" w14:textId="33D1EF1C" w:rsidR="00C37441" w:rsidRPr="00407E13" w:rsidRDefault="00C37441" w:rsidP="00C37441">
      <w:pPr>
        <w:jc w:val="both"/>
        <w:rPr>
          <w:rFonts w:ascii="Arial" w:hAnsi="Arial" w:cs="Arial"/>
          <w:b/>
        </w:rPr>
      </w:pPr>
      <w:r w:rsidRPr="00407E13">
        <w:rPr>
          <w:rFonts w:ascii="Arial" w:hAnsi="Arial" w:cs="Arial"/>
          <w:b/>
        </w:rPr>
        <w:t xml:space="preserve">Art. 5. </w:t>
      </w:r>
      <w:r w:rsidRPr="00407E13">
        <w:rPr>
          <w:rFonts w:ascii="Arial" w:hAnsi="Arial" w:cs="Arial"/>
        </w:rPr>
        <w:t>(1)</w:t>
      </w:r>
      <w:r w:rsidRPr="00407E13">
        <w:rPr>
          <w:rFonts w:ascii="Arial" w:hAnsi="Arial" w:cs="Arial"/>
          <w:b/>
        </w:rPr>
        <w:t xml:space="preserve"> </w:t>
      </w:r>
      <w:r w:rsidRPr="00407E13">
        <w:rPr>
          <w:rFonts w:ascii="Arial" w:hAnsi="Arial" w:cs="Arial"/>
        </w:rPr>
        <w:t xml:space="preserve">Condițiile necesare pentru menținerea calității de titular, </w:t>
      </w:r>
      <w:r w:rsidR="006B4BC6" w:rsidRPr="00407E13">
        <w:rPr>
          <w:rFonts w:ascii="Arial" w:hAnsi="Arial" w:cs="Arial"/>
        </w:rPr>
        <w:t>prin</w:t>
      </w:r>
      <w:r w:rsidRPr="00407E13">
        <w:rPr>
          <w:rFonts w:ascii="Arial" w:hAnsi="Arial" w:cs="Arial"/>
        </w:rPr>
        <w:t xml:space="preserve"> continuarea activității pentru membrii personalului didactic și de cercetare </w:t>
      </w:r>
      <w:r w:rsidR="00366201" w:rsidRPr="00407E13">
        <w:rPr>
          <w:rFonts w:ascii="Arial" w:hAnsi="Arial" w:cs="Arial"/>
        </w:rPr>
        <w:t>după</w:t>
      </w:r>
      <w:r w:rsidRPr="00407E13">
        <w:rPr>
          <w:rFonts w:ascii="Arial" w:hAnsi="Arial" w:cs="Arial"/>
        </w:rPr>
        <w:t xml:space="preserve"> împlini</w:t>
      </w:r>
      <w:r w:rsidR="00F65A9B" w:rsidRPr="00407E13">
        <w:rPr>
          <w:rFonts w:ascii="Arial" w:hAnsi="Arial" w:cs="Arial"/>
        </w:rPr>
        <w:t>rea</w:t>
      </w:r>
      <w:r w:rsidRPr="00407E13">
        <w:rPr>
          <w:rFonts w:ascii="Arial" w:hAnsi="Arial" w:cs="Arial"/>
        </w:rPr>
        <w:t xml:space="preserve"> vârst</w:t>
      </w:r>
      <w:r w:rsidR="00504084" w:rsidRPr="00407E13">
        <w:rPr>
          <w:rFonts w:ascii="Arial" w:hAnsi="Arial" w:cs="Arial"/>
        </w:rPr>
        <w:t>ei</w:t>
      </w:r>
      <w:r w:rsidRPr="00407E13">
        <w:rPr>
          <w:rFonts w:ascii="Arial" w:hAnsi="Arial" w:cs="Arial"/>
        </w:rPr>
        <w:t xml:space="preserve"> legal</w:t>
      </w:r>
      <w:r w:rsidR="00504084" w:rsidRPr="00407E13">
        <w:rPr>
          <w:rFonts w:ascii="Arial" w:hAnsi="Arial" w:cs="Arial"/>
        </w:rPr>
        <w:t>e</w:t>
      </w:r>
      <w:r w:rsidRPr="00407E13">
        <w:rPr>
          <w:rFonts w:ascii="Arial" w:hAnsi="Arial" w:cs="Arial"/>
        </w:rPr>
        <w:t xml:space="preserve"> de pensionare de 65 de ani sunt:</w:t>
      </w:r>
    </w:p>
    <w:p w14:paraId="036C7FBD" w14:textId="77777777" w:rsidR="00C37441" w:rsidRPr="00407E13" w:rsidRDefault="00C37441" w:rsidP="00C37441">
      <w:pPr>
        <w:pStyle w:val="ListParagraph"/>
        <w:numPr>
          <w:ilvl w:val="0"/>
          <w:numId w:val="43"/>
        </w:numPr>
        <w:spacing w:after="0" w:line="240" w:lineRule="auto"/>
        <w:jc w:val="both"/>
        <w:rPr>
          <w:rFonts w:ascii="Arial" w:hAnsi="Arial" w:cs="Arial"/>
          <w:sz w:val="24"/>
          <w:szCs w:val="24"/>
        </w:rPr>
      </w:pPr>
      <w:r w:rsidRPr="00407E13">
        <w:rPr>
          <w:rFonts w:ascii="Arial" w:hAnsi="Arial" w:cs="Arial"/>
          <w:sz w:val="24"/>
          <w:szCs w:val="24"/>
        </w:rPr>
        <w:t>Existența volumului de activități didactice și de cercetare care să permită constituirea unui post didactic aferent specializării și competențelor solicitantului;</w:t>
      </w:r>
    </w:p>
    <w:p w14:paraId="746D375F" w14:textId="77777777" w:rsidR="00C37441" w:rsidRPr="00407E13" w:rsidRDefault="00C37441" w:rsidP="00C37441">
      <w:pPr>
        <w:pStyle w:val="ListParagraph"/>
        <w:numPr>
          <w:ilvl w:val="0"/>
          <w:numId w:val="43"/>
        </w:numPr>
        <w:spacing w:after="0" w:line="240" w:lineRule="auto"/>
        <w:jc w:val="both"/>
        <w:rPr>
          <w:rFonts w:ascii="Arial" w:hAnsi="Arial" w:cs="Arial"/>
          <w:sz w:val="24"/>
          <w:szCs w:val="24"/>
        </w:rPr>
      </w:pPr>
      <w:r w:rsidRPr="00407E13">
        <w:rPr>
          <w:rFonts w:ascii="Arial" w:hAnsi="Arial" w:cs="Arial"/>
          <w:sz w:val="24"/>
          <w:szCs w:val="24"/>
        </w:rPr>
        <w:t>Neafectarea constituirii normelor didactice și de cercetare pentru personalul didactic și de cercetare titular care nu a împlinit vârsta legală de pensionare precum și a organizării de concursuri didactice;</w:t>
      </w:r>
    </w:p>
    <w:p w14:paraId="4FCB5BA8" w14:textId="604E1825" w:rsidR="000778DE" w:rsidRPr="00407E13" w:rsidRDefault="00A877D2" w:rsidP="00A877D2">
      <w:pPr>
        <w:pStyle w:val="ListParagraph"/>
        <w:numPr>
          <w:ilvl w:val="0"/>
          <w:numId w:val="43"/>
        </w:numPr>
        <w:jc w:val="both"/>
        <w:rPr>
          <w:rFonts w:ascii="Arial" w:hAnsi="Arial" w:cs="Arial"/>
          <w:sz w:val="24"/>
          <w:szCs w:val="24"/>
        </w:rPr>
      </w:pPr>
      <w:r w:rsidRPr="00407E13">
        <w:rPr>
          <w:rFonts w:ascii="Arial" w:hAnsi="Arial" w:cs="Arial"/>
          <w:sz w:val="24"/>
          <w:szCs w:val="24"/>
        </w:rPr>
        <w:t xml:space="preserve">Solicitantul să fie conducător de doctorat al IOSUD al Universității „Valahia” din Târgoviște sau să fi </w:t>
      </w:r>
      <w:r w:rsidR="00E07F09" w:rsidRPr="00407E13">
        <w:rPr>
          <w:rFonts w:ascii="Arial" w:hAnsi="Arial" w:cs="Arial"/>
          <w:sz w:val="24"/>
          <w:szCs w:val="24"/>
        </w:rPr>
        <w:t>susținut examenul de</w:t>
      </w:r>
      <w:r w:rsidRPr="00407E13">
        <w:rPr>
          <w:rFonts w:ascii="Arial" w:hAnsi="Arial" w:cs="Arial"/>
          <w:sz w:val="24"/>
          <w:szCs w:val="24"/>
        </w:rPr>
        <w:t xml:space="preserve"> abilitare</w:t>
      </w:r>
      <w:r w:rsidR="00E07F09" w:rsidRPr="00407E13">
        <w:rPr>
          <w:rFonts w:ascii="Arial" w:hAnsi="Arial" w:cs="Arial"/>
          <w:sz w:val="24"/>
          <w:szCs w:val="24"/>
        </w:rPr>
        <w:t>,</w:t>
      </w:r>
      <w:r w:rsidRPr="00407E13">
        <w:rPr>
          <w:rFonts w:ascii="Arial" w:hAnsi="Arial" w:cs="Arial"/>
          <w:sz w:val="24"/>
          <w:szCs w:val="24"/>
        </w:rPr>
        <w:t xml:space="preserve"> cu cel târziu </w:t>
      </w:r>
      <w:r w:rsidR="00283315" w:rsidRPr="00407E13">
        <w:rPr>
          <w:rFonts w:ascii="Arial" w:hAnsi="Arial" w:cs="Arial"/>
          <w:sz w:val="24"/>
          <w:szCs w:val="24"/>
        </w:rPr>
        <w:t>20</w:t>
      </w:r>
      <w:r w:rsidRPr="00407E13">
        <w:rPr>
          <w:rFonts w:ascii="Arial" w:hAnsi="Arial" w:cs="Arial"/>
          <w:sz w:val="24"/>
          <w:szCs w:val="24"/>
        </w:rPr>
        <w:t xml:space="preserve"> zile înainte de începerea anului universitar</w:t>
      </w:r>
      <w:r w:rsidR="00AC4064" w:rsidRPr="00407E13">
        <w:rPr>
          <w:rFonts w:ascii="Arial" w:hAnsi="Arial" w:cs="Arial"/>
          <w:sz w:val="24"/>
          <w:szCs w:val="24"/>
        </w:rPr>
        <w:t xml:space="preserve"> 2025-2026</w:t>
      </w:r>
      <w:r w:rsidRPr="00407E13">
        <w:rPr>
          <w:rFonts w:ascii="Arial" w:hAnsi="Arial" w:cs="Arial"/>
          <w:sz w:val="24"/>
          <w:szCs w:val="24"/>
        </w:rPr>
        <w:t>.</w:t>
      </w:r>
    </w:p>
    <w:p w14:paraId="0F484795" w14:textId="77777777" w:rsidR="00C37441" w:rsidRPr="00407E13" w:rsidRDefault="00C37441" w:rsidP="00C37441">
      <w:pPr>
        <w:pStyle w:val="ListParagraph"/>
        <w:numPr>
          <w:ilvl w:val="0"/>
          <w:numId w:val="43"/>
        </w:numPr>
        <w:spacing w:after="0" w:line="240" w:lineRule="auto"/>
        <w:jc w:val="both"/>
        <w:rPr>
          <w:rFonts w:ascii="Arial" w:hAnsi="Arial" w:cs="Arial"/>
          <w:sz w:val="24"/>
          <w:szCs w:val="24"/>
        </w:rPr>
      </w:pPr>
      <w:r w:rsidRPr="00407E13">
        <w:rPr>
          <w:rFonts w:ascii="Arial" w:hAnsi="Arial" w:cs="Arial"/>
          <w:sz w:val="24"/>
          <w:szCs w:val="24"/>
        </w:rPr>
        <w:lastRenderedPageBreak/>
        <w:t>Solicitantul să fi fost evaluat de către management în ultimul an universitar și să fi obținut calificativul „foarte bine”;</w:t>
      </w:r>
    </w:p>
    <w:p w14:paraId="62EEE7CF" w14:textId="2A67C1DB" w:rsidR="00C37441" w:rsidRPr="00407E13" w:rsidRDefault="00C37441" w:rsidP="00C37441">
      <w:pPr>
        <w:jc w:val="both"/>
        <w:rPr>
          <w:rFonts w:ascii="Arial" w:hAnsi="Arial" w:cs="Arial"/>
        </w:rPr>
      </w:pPr>
      <w:r w:rsidRPr="00407E13">
        <w:rPr>
          <w:rFonts w:ascii="Arial" w:hAnsi="Arial" w:cs="Arial"/>
        </w:rPr>
        <w:t xml:space="preserve"> (2) </w:t>
      </w:r>
      <w:r w:rsidR="008E0EAD" w:rsidRPr="00407E13">
        <w:rPr>
          <w:rFonts w:ascii="Arial" w:hAnsi="Arial" w:cs="Arial"/>
        </w:rPr>
        <w:t>Prin</w:t>
      </w:r>
      <w:r w:rsidR="00414A32" w:rsidRPr="00407E13">
        <w:rPr>
          <w:rFonts w:ascii="Arial" w:hAnsi="Arial" w:cs="Arial"/>
        </w:rPr>
        <w:t xml:space="preserve"> excepție de la condițiile prevăzute la alin. 1</w:t>
      </w:r>
      <w:r w:rsidR="008E0EAD" w:rsidRPr="00407E13">
        <w:rPr>
          <w:rFonts w:ascii="Arial" w:hAnsi="Arial" w:cs="Arial"/>
        </w:rPr>
        <w:t>,</w:t>
      </w:r>
      <w:r w:rsidR="00414A32" w:rsidRPr="00407E13">
        <w:rPr>
          <w:rFonts w:ascii="Arial" w:hAnsi="Arial" w:cs="Arial"/>
        </w:rPr>
        <w:t xml:space="preserve"> </w:t>
      </w:r>
      <w:r w:rsidR="008E0EAD" w:rsidRPr="00407E13">
        <w:rPr>
          <w:rFonts w:ascii="Arial" w:hAnsi="Arial" w:cs="Arial"/>
        </w:rPr>
        <w:t>î</w:t>
      </w:r>
      <w:r w:rsidRPr="00407E13">
        <w:rPr>
          <w:rFonts w:ascii="Arial" w:hAnsi="Arial" w:cs="Arial"/>
        </w:rPr>
        <w:t>n cazul personalului didactic și</w:t>
      </w:r>
      <w:r w:rsidR="00F27905" w:rsidRPr="00407E13">
        <w:rPr>
          <w:rFonts w:ascii="Arial" w:hAnsi="Arial" w:cs="Arial"/>
        </w:rPr>
        <w:t>/sau</w:t>
      </w:r>
      <w:r w:rsidRPr="00407E13">
        <w:rPr>
          <w:rFonts w:ascii="Arial" w:hAnsi="Arial" w:cs="Arial"/>
        </w:rPr>
        <w:t xml:space="preserve"> de cercetare al Universității „Valahia” din Târgoviște care are </w:t>
      </w:r>
      <w:r w:rsidRPr="00407E13">
        <w:rPr>
          <w:rFonts w:ascii="Arial" w:hAnsi="Arial" w:cs="Arial"/>
          <w:iCs/>
        </w:rPr>
        <w:t>calitatea de membru al Academiei Române, al Sfântului Sinod al Bisericii Ortodoxe Române</w:t>
      </w:r>
      <w:r w:rsidRPr="00407E13">
        <w:rPr>
          <w:rFonts w:ascii="Arial" w:hAnsi="Arial" w:cs="Arial"/>
          <w:i/>
          <w:iCs/>
        </w:rPr>
        <w:t xml:space="preserve">, </w:t>
      </w:r>
      <w:r w:rsidRPr="00407E13">
        <w:rPr>
          <w:rFonts w:ascii="Arial" w:hAnsi="Arial" w:cs="Arial"/>
          <w:iCs/>
        </w:rPr>
        <w:t>sau căruia</w:t>
      </w:r>
      <w:r w:rsidRPr="00407E13">
        <w:rPr>
          <w:rFonts w:ascii="Arial" w:hAnsi="Arial" w:cs="Arial"/>
          <w:i/>
          <w:iCs/>
        </w:rPr>
        <w:t xml:space="preserve">, </w:t>
      </w:r>
      <w:r w:rsidRPr="00407E13">
        <w:rPr>
          <w:rFonts w:ascii="Arial" w:hAnsi="Arial" w:cs="Arial"/>
        </w:rPr>
        <w:t>pentru merite profesionale și științifice deosebite, i s-a decernat de către Senatul Universității „Valahia” din Târgoviște / altă instituție similară titlul de doctor  Honoris Causa</w:t>
      </w:r>
      <w:r w:rsidRPr="00407E13">
        <w:rPr>
          <w:rFonts w:ascii="Arial" w:hAnsi="Arial" w:cs="Arial"/>
          <w:i/>
          <w:iCs/>
        </w:rPr>
        <w:t xml:space="preserve">, </w:t>
      </w:r>
      <w:r w:rsidRPr="00407E13">
        <w:rPr>
          <w:rFonts w:ascii="Arial" w:hAnsi="Arial" w:cs="Arial"/>
          <w:iCs/>
        </w:rPr>
        <w:t>respectiv cel de Professor Emeritus al UVT</w:t>
      </w:r>
      <w:r w:rsidRPr="00407E13">
        <w:rPr>
          <w:rFonts w:ascii="Arial" w:hAnsi="Arial" w:cs="Arial"/>
          <w:i/>
          <w:iCs/>
        </w:rPr>
        <w:t xml:space="preserve"> </w:t>
      </w:r>
      <w:r w:rsidRPr="00407E13">
        <w:rPr>
          <w:rFonts w:ascii="Arial" w:hAnsi="Arial" w:cs="Arial"/>
        </w:rPr>
        <w:t xml:space="preserve">nu se mai solicită îndeplinirea condițiilor prevăzute la alin. 1 lit. c). </w:t>
      </w:r>
    </w:p>
    <w:p w14:paraId="492F2F88" w14:textId="77777777" w:rsidR="000778DE" w:rsidRPr="00407E13" w:rsidRDefault="000778DE" w:rsidP="00C37441">
      <w:pPr>
        <w:jc w:val="both"/>
        <w:rPr>
          <w:rFonts w:ascii="Arial" w:hAnsi="Arial" w:cs="Arial"/>
          <w:b/>
          <w:spacing w:val="-4"/>
        </w:rPr>
      </w:pPr>
    </w:p>
    <w:p w14:paraId="023FD163" w14:textId="1DA36CC0" w:rsidR="00C37441" w:rsidRPr="00407E13" w:rsidRDefault="00C37441" w:rsidP="00C37441">
      <w:pPr>
        <w:jc w:val="both"/>
        <w:rPr>
          <w:rFonts w:ascii="Arial" w:hAnsi="Arial" w:cs="Arial"/>
          <w:b/>
          <w:spacing w:val="-4"/>
        </w:rPr>
      </w:pPr>
      <w:r w:rsidRPr="00407E13">
        <w:rPr>
          <w:rFonts w:ascii="Arial" w:hAnsi="Arial" w:cs="Arial"/>
          <w:b/>
          <w:spacing w:val="-4"/>
        </w:rPr>
        <w:t xml:space="preserve">Art. 6. </w:t>
      </w:r>
      <w:r w:rsidRPr="00407E13">
        <w:rPr>
          <w:rFonts w:ascii="Arial" w:hAnsi="Arial" w:cs="Arial"/>
          <w:spacing w:val="-4"/>
        </w:rPr>
        <w:t>(1)</w:t>
      </w:r>
      <w:r w:rsidRPr="00407E13">
        <w:rPr>
          <w:rFonts w:ascii="Arial" w:hAnsi="Arial" w:cs="Arial"/>
          <w:b/>
          <w:spacing w:val="-4"/>
        </w:rPr>
        <w:t xml:space="preserve"> </w:t>
      </w:r>
      <w:r w:rsidR="00283315" w:rsidRPr="00407E13">
        <w:rPr>
          <w:rFonts w:ascii="Arial" w:hAnsi="Arial" w:cs="Arial"/>
          <w:spacing w:val="-4"/>
        </w:rPr>
        <w:t>P</w:t>
      </w:r>
      <w:r w:rsidRPr="00407E13">
        <w:rPr>
          <w:rFonts w:ascii="Arial" w:hAnsi="Arial" w:cs="Arial"/>
          <w:spacing w:val="-4"/>
        </w:rPr>
        <w:t>ersonalul didactic și</w:t>
      </w:r>
      <w:r w:rsidR="00283315" w:rsidRPr="00407E13">
        <w:rPr>
          <w:rFonts w:ascii="Arial" w:hAnsi="Arial" w:cs="Arial"/>
          <w:spacing w:val="-4"/>
        </w:rPr>
        <w:t>/sau</w:t>
      </w:r>
      <w:r w:rsidRPr="00407E13">
        <w:rPr>
          <w:rFonts w:ascii="Arial" w:hAnsi="Arial" w:cs="Arial"/>
          <w:spacing w:val="-4"/>
        </w:rPr>
        <w:t xml:space="preserve"> de cercetare care solicită continuarea activității după împlinirea vârstei de 65 de ani, </w:t>
      </w:r>
      <w:r w:rsidR="006B4BC6" w:rsidRPr="00407E13">
        <w:rPr>
          <w:rFonts w:ascii="Arial" w:hAnsi="Arial" w:cs="Arial"/>
          <w:spacing w:val="-4"/>
        </w:rPr>
        <w:t>prin</w:t>
      </w:r>
      <w:r w:rsidRPr="00407E13">
        <w:rPr>
          <w:rFonts w:ascii="Arial" w:hAnsi="Arial" w:cs="Arial"/>
          <w:spacing w:val="-4"/>
        </w:rPr>
        <w:t xml:space="preserve"> menținerea calității de titular în învățământ și/sau în cercetare trebuie să depună o cerere (anexa </w:t>
      </w:r>
      <w:r w:rsidR="00AD1BF1" w:rsidRPr="00407E13">
        <w:rPr>
          <w:rFonts w:ascii="Arial" w:hAnsi="Arial" w:cs="Arial"/>
          <w:spacing w:val="-4"/>
        </w:rPr>
        <w:t>2</w:t>
      </w:r>
      <w:r w:rsidRPr="00407E13">
        <w:rPr>
          <w:rFonts w:ascii="Arial" w:hAnsi="Arial" w:cs="Arial"/>
          <w:spacing w:val="-4"/>
        </w:rPr>
        <w:t xml:space="preserve">), care va fi înregistrată la Registratura Universității și la Secretariatul Senatului Universitar, cu cel puțin </w:t>
      </w:r>
      <w:r w:rsidR="009243CF" w:rsidRPr="00407E13">
        <w:rPr>
          <w:rFonts w:ascii="Arial" w:hAnsi="Arial" w:cs="Arial"/>
          <w:spacing w:val="-4"/>
        </w:rPr>
        <w:t>20</w:t>
      </w:r>
      <w:r w:rsidRPr="00407E13">
        <w:rPr>
          <w:rFonts w:ascii="Arial" w:hAnsi="Arial" w:cs="Arial"/>
          <w:spacing w:val="-4"/>
        </w:rPr>
        <w:t xml:space="preserve"> de zile </w:t>
      </w:r>
      <w:r w:rsidR="00AD1BF1" w:rsidRPr="00407E13">
        <w:rPr>
          <w:rFonts w:ascii="Arial" w:hAnsi="Arial" w:cs="Arial"/>
          <w:spacing w:val="-4"/>
        </w:rPr>
        <w:t xml:space="preserve">înainte de începerea anului universitar următor împlinirii vârstei de pensionare </w:t>
      </w:r>
      <w:r w:rsidRPr="00407E13">
        <w:rPr>
          <w:rFonts w:ascii="Arial" w:hAnsi="Arial" w:cs="Arial"/>
          <w:spacing w:val="-4"/>
        </w:rPr>
        <w:t xml:space="preserve">în cazul prevăzut la art. 4. </w:t>
      </w:r>
    </w:p>
    <w:p w14:paraId="587E1A03" w14:textId="25A45039" w:rsidR="00C37441" w:rsidRPr="00407E13" w:rsidRDefault="00C37441" w:rsidP="00C37441">
      <w:pPr>
        <w:jc w:val="both"/>
        <w:rPr>
          <w:rFonts w:ascii="Arial" w:hAnsi="Arial" w:cs="Arial"/>
        </w:rPr>
      </w:pPr>
      <w:r w:rsidRPr="00407E13">
        <w:rPr>
          <w:rFonts w:ascii="Arial" w:hAnsi="Arial" w:cs="Arial"/>
        </w:rPr>
        <w:t>(</w:t>
      </w:r>
      <w:r w:rsidR="002029D5" w:rsidRPr="00407E13">
        <w:rPr>
          <w:rFonts w:ascii="Arial" w:hAnsi="Arial" w:cs="Arial"/>
        </w:rPr>
        <w:t>2</w:t>
      </w:r>
      <w:r w:rsidRPr="00407E13">
        <w:rPr>
          <w:rFonts w:ascii="Arial" w:hAnsi="Arial" w:cs="Arial"/>
        </w:rPr>
        <w:t>) Cererea prevăzută la alin. 1 va fi însoțită de următoarele documente :</w:t>
      </w:r>
    </w:p>
    <w:p w14:paraId="78B8C8AB" w14:textId="1CC247F2" w:rsidR="00C37441" w:rsidRPr="00407E13" w:rsidRDefault="00C37441" w:rsidP="00C37441">
      <w:pPr>
        <w:pStyle w:val="ListParagraph"/>
        <w:numPr>
          <w:ilvl w:val="0"/>
          <w:numId w:val="44"/>
        </w:numPr>
        <w:spacing w:after="0" w:line="240" w:lineRule="auto"/>
        <w:jc w:val="both"/>
        <w:rPr>
          <w:rFonts w:ascii="Arial" w:hAnsi="Arial" w:cs="Arial"/>
          <w:sz w:val="24"/>
          <w:szCs w:val="24"/>
        </w:rPr>
      </w:pPr>
      <w:r w:rsidRPr="00407E13">
        <w:rPr>
          <w:rFonts w:ascii="Arial" w:hAnsi="Arial" w:cs="Arial"/>
          <w:sz w:val="24"/>
          <w:szCs w:val="24"/>
        </w:rPr>
        <w:t>Curriculum vitae al solicitantului</w:t>
      </w:r>
      <w:r w:rsidR="002029D5" w:rsidRPr="00407E13">
        <w:rPr>
          <w:rFonts w:ascii="Arial" w:hAnsi="Arial" w:cs="Arial"/>
          <w:sz w:val="24"/>
          <w:szCs w:val="24"/>
        </w:rPr>
        <w:t xml:space="preserve"> (document obligatoriu)</w:t>
      </w:r>
      <w:r w:rsidRPr="00407E13">
        <w:rPr>
          <w:rFonts w:ascii="Arial" w:hAnsi="Arial" w:cs="Arial"/>
          <w:sz w:val="24"/>
          <w:szCs w:val="24"/>
        </w:rPr>
        <w:t>;</w:t>
      </w:r>
    </w:p>
    <w:p w14:paraId="1D2BF188" w14:textId="4F43F306" w:rsidR="00C37441" w:rsidRPr="00407E13" w:rsidRDefault="00C37441" w:rsidP="00C37441">
      <w:pPr>
        <w:pStyle w:val="ListParagraph"/>
        <w:numPr>
          <w:ilvl w:val="0"/>
          <w:numId w:val="44"/>
        </w:numPr>
        <w:spacing w:after="0" w:line="240" w:lineRule="auto"/>
        <w:jc w:val="both"/>
        <w:rPr>
          <w:rFonts w:ascii="Arial" w:hAnsi="Arial" w:cs="Arial"/>
          <w:sz w:val="24"/>
          <w:szCs w:val="24"/>
        </w:rPr>
      </w:pPr>
      <w:r w:rsidRPr="00407E13">
        <w:rPr>
          <w:rFonts w:ascii="Arial" w:hAnsi="Arial" w:cs="Arial"/>
          <w:sz w:val="24"/>
          <w:szCs w:val="24"/>
        </w:rPr>
        <w:t>Adeverință din care să rezulte obținerea în ultimul an universitar a calificativului de „foarte bine” la evaluarea de către management, eliberată de structura în care își desfășoară activitatea solicitantul</w:t>
      </w:r>
      <w:r w:rsidR="002029D5" w:rsidRPr="00407E13">
        <w:rPr>
          <w:rFonts w:ascii="Arial" w:hAnsi="Arial" w:cs="Arial"/>
          <w:sz w:val="24"/>
          <w:szCs w:val="24"/>
        </w:rPr>
        <w:t xml:space="preserve"> </w:t>
      </w:r>
      <w:r w:rsidR="002029D5" w:rsidRPr="00407E13">
        <w:t>(</w:t>
      </w:r>
      <w:r w:rsidR="002029D5" w:rsidRPr="00407E13">
        <w:rPr>
          <w:rFonts w:ascii="Arial" w:hAnsi="Arial" w:cs="Arial"/>
          <w:sz w:val="24"/>
          <w:szCs w:val="24"/>
        </w:rPr>
        <w:t>document obligatoriu)</w:t>
      </w:r>
      <w:r w:rsidRPr="00407E13">
        <w:rPr>
          <w:rFonts w:ascii="Arial" w:hAnsi="Arial" w:cs="Arial"/>
          <w:sz w:val="24"/>
          <w:szCs w:val="24"/>
        </w:rPr>
        <w:t>;</w:t>
      </w:r>
    </w:p>
    <w:p w14:paraId="7F71DE70" w14:textId="0208D38C" w:rsidR="00574679" w:rsidRDefault="00C37441" w:rsidP="00514A7A">
      <w:pPr>
        <w:pStyle w:val="ListParagraph"/>
        <w:numPr>
          <w:ilvl w:val="0"/>
          <w:numId w:val="44"/>
        </w:numPr>
        <w:spacing w:after="0" w:line="240" w:lineRule="auto"/>
        <w:jc w:val="both"/>
        <w:rPr>
          <w:rFonts w:ascii="Arial" w:hAnsi="Arial" w:cs="Arial"/>
          <w:sz w:val="24"/>
          <w:szCs w:val="24"/>
        </w:rPr>
      </w:pPr>
      <w:r w:rsidRPr="00574679">
        <w:rPr>
          <w:rFonts w:ascii="Arial" w:hAnsi="Arial" w:cs="Arial"/>
          <w:sz w:val="24"/>
          <w:szCs w:val="24"/>
        </w:rPr>
        <w:t>Dovada calității de conducător de doctorat al IOSUD al UVT, în cazul conducătorilor de doctorat</w:t>
      </w:r>
      <w:r w:rsidR="00D2148D" w:rsidRPr="00574679">
        <w:rPr>
          <w:rFonts w:ascii="Arial" w:hAnsi="Arial" w:cs="Arial"/>
          <w:sz w:val="24"/>
          <w:szCs w:val="24"/>
        </w:rPr>
        <w:t>, sau dovada susținerii abilitării până la data de 1</w:t>
      </w:r>
      <w:r w:rsidR="0050040D" w:rsidRPr="00574679">
        <w:rPr>
          <w:rFonts w:ascii="Arial" w:hAnsi="Arial" w:cs="Arial"/>
          <w:sz w:val="24"/>
          <w:szCs w:val="24"/>
        </w:rPr>
        <w:t>0</w:t>
      </w:r>
      <w:r w:rsidR="00D2148D" w:rsidRPr="00574679">
        <w:rPr>
          <w:rFonts w:ascii="Arial" w:hAnsi="Arial" w:cs="Arial"/>
          <w:sz w:val="24"/>
          <w:szCs w:val="24"/>
        </w:rPr>
        <w:t xml:space="preserve"> septembrie 2025 (pentru persoana care nu este conducător de doctorat)</w:t>
      </w:r>
      <w:r w:rsidRPr="00574679">
        <w:rPr>
          <w:rFonts w:ascii="Arial" w:hAnsi="Arial" w:cs="Arial"/>
          <w:sz w:val="24"/>
          <w:szCs w:val="24"/>
        </w:rPr>
        <w:t>;</w:t>
      </w:r>
      <w:r w:rsidR="00574679" w:rsidRPr="00574679">
        <w:t xml:space="preserve"> </w:t>
      </w:r>
      <w:r w:rsidR="00574679" w:rsidRPr="006057F0">
        <w:rPr>
          <w:rFonts w:ascii="Arial" w:hAnsi="Arial" w:cs="Arial"/>
          <w:sz w:val="24"/>
          <w:szCs w:val="24"/>
        </w:rPr>
        <w:t>Î</w:t>
      </w:r>
      <w:r w:rsidR="00574679" w:rsidRPr="006057F0">
        <w:rPr>
          <w:rFonts w:ascii="Arial" w:hAnsi="Arial" w:cs="Arial"/>
          <w:sz w:val="24"/>
          <w:szCs w:val="24"/>
        </w:rPr>
        <w:t>n cazuri speciale, atunci c</w:t>
      </w:r>
      <w:r w:rsidR="00574679" w:rsidRPr="006057F0">
        <w:rPr>
          <w:rFonts w:ascii="Arial" w:hAnsi="Arial" w:cs="Arial"/>
          <w:sz w:val="24"/>
          <w:szCs w:val="24"/>
        </w:rPr>
        <w:t>â</w:t>
      </w:r>
      <w:r w:rsidR="00574679" w:rsidRPr="006057F0">
        <w:rPr>
          <w:rFonts w:ascii="Arial" w:hAnsi="Arial" w:cs="Arial"/>
          <w:sz w:val="24"/>
          <w:szCs w:val="24"/>
        </w:rPr>
        <w:t>nd sus</w:t>
      </w:r>
      <w:r w:rsidR="00574679" w:rsidRPr="006057F0">
        <w:rPr>
          <w:rFonts w:ascii="Arial" w:hAnsi="Arial" w:cs="Arial"/>
          <w:sz w:val="24"/>
          <w:szCs w:val="24"/>
        </w:rPr>
        <w:t>ț</w:t>
      </w:r>
      <w:r w:rsidR="00574679" w:rsidRPr="006057F0">
        <w:rPr>
          <w:rFonts w:ascii="Arial" w:hAnsi="Arial" w:cs="Arial"/>
          <w:sz w:val="24"/>
          <w:szCs w:val="24"/>
        </w:rPr>
        <w:t>inerea examenului de abilitare este stabilit</w:t>
      </w:r>
      <w:r w:rsidR="00574679" w:rsidRPr="006057F0">
        <w:rPr>
          <w:rFonts w:ascii="Arial" w:hAnsi="Arial" w:cs="Arial"/>
          <w:sz w:val="24"/>
          <w:szCs w:val="24"/>
        </w:rPr>
        <w:t>ă</w:t>
      </w:r>
      <w:r w:rsidR="00574679" w:rsidRPr="006057F0">
        <w:rPr>
          <w:rFonts w:ascii="Arial" w:hAnsi="Arial" w:cs="Arial"/>
          <w:sz w:val="24"/>
          <w:szCs w:val="24"/>
        </w:rPr>
        <w:t xml:space="preserve"> ulterior datei de 10 septembrie, candida</w:t>
      </w:r>
      <w:r w:rsidR="00574679" w:rsidRPr="006057F0">
        <w:rPr>
          <w:rFonts w:ascii="Arial" w:hAnsi="Arial" w:cs="Arial"/>
          <w:sz w:val="24"/>
          <w:szCs w:val="24"/>
        </w:rPr>
        <w:t>ț</w:t>
      </w:r>
      <w:r w:rsidR="00574679" w:rsidRPr="006057F0">
        <w:rPr>
          <w:rFonts w:ascii="Arial" w:hAnsi="Arial" w:cs="Arial"/>
          <w:sz w:val="24"/>
          <w:szCs w:val="24"/>
        </w:rPr>
        <w:t xml:space="preserve">ii </w:t>
      </w:r>
      <w:r w:rsidR="00124B5C" w:rsidRPr="006057F0">
        <w:rPr>
          <w:rFonts w:ascii="Arial" w:hAnsi="Arial" w:cs="Arial"/>
          <w:sz w:val="24"/>
          <w:szCs w:val="24"/>
        </w:rPr>
        <w:t>pot depune o declara</w:t>
      </w:r>
      <w:r w:rsidR="00124B5C" w:rsidRPr="006057F0">
        <w:rPr>
          <w:rFonts w:ascii="Arial" w:hAnsi="Arial" w:cs="Arial"/>
          <w:sz w:val="24"/>
          <w:szCs w:val="24"/>
        </w:rPr>
        <w:t>ț</w:t>
      </w:r>
      <w:r w:rsidR="00124B5C" w:rsidRPr="006057F0">
        <w:rPr>
          <w:rFonts w:ascii="Arial" w:hAnsi="Arial" w:cs="Arial"/>
          <w:sz w:val="24"/>
          <w:szCs w:val="24"/>
        </w:rPr>
        <w:t>ie pe propria r</w:t>
      </w:r>
      <w:r w:rsidR="006057F0" w:rsidRPr="006057F0">
        <w:rPr>
          <w:rFonts w:ascii="Arial" w:hAnsi="Arial" w:cs="Arial"/>
          <w:sz w:val="24"/>
          <w:szCs w:val="24"/>
        </w:rPr>
        <w:t>ă</w:t>
      </w:r>
      <w:r w:rsidR="00124B5C" w:rsidRPr="006057F0">
        <w:rPr>
          <w:rFonts w:ascii="Arial" w:hAnsi="Arial" w:cs="Arial"/>
          <w:sz w:val="24"/>
          <w:szCs w:val="24"/>
        </w:rPr>
        <w:t>spundere</w:t>
      </w:r>
      <w:r w:rsidR="006057F0" w:rsidRPr="006057F0">
        <w:rPr>
          <w:rFonts w:ascii="Arial" w:hAnsi="Arial" w:cs="Arial"/>
          <w:sz w:val="24"/>
          <w:szCs w:val="24"/>
        </w:rPr>
        <w:t xml:space="preserve"> </w:t>
      </w:r>
      <w:r w:rsidR="00574679" w:rsidRPr="006057F0">
        <w:rPr>
          <w:rFonts w:ascii="Arial" w:hAnsi="Arial" w:cs="Arial"/>
          <w:sz w:val="24"/>
          <w:szCs w:val="24"/>
        </w:rPr>
        <w:t>prin care se angajează să completeze dosarul pentru menținerea calității de titular în învățământ și/sau în cercetare cu dovada susținerii abilit</w:t>
      </w:r>
      <w:r w:rsidR="00574679" w:rsidRPr="006057F0">
        <w:rPr>
          <w:rFonts w:ascii="Arial" w:hAnsi="Arial" w:cs="Arial"/>
          <w:sz w:val="24"/>
          <w:szCs w:val="24"/>
        </w:rPr>
        <w:t>ă</w:t>
      </w:r>
      <w:r w:rsidR="00574679" w:rsidRPr="006057F0">
        <w:rPr>
          <w:rFonts w:ascii="Arial" w:hAnsi="Arial" w:cs="Arial"/>
          <w:sz w:val="24"/>
          <w:szCs w:val="24"/>
        </w:rPr>
        <w:t>rii, cel târziu până la data stabilită pentru ședința de aprobare a Senatului universitar.</w:t>
      </w:r>
    </w:p>
    <w:p w14:paraId="06674EFA" w14:textId="4CAC0CBF" w:rsidR="00C37441" w:rsidRPr="00574679" w:rsidRDefault="00C37441" w:rsidP="00514A7A">
      <w:pPr>
        <w:pStyle w:val="ListParagraph"/>
        <w:numPr>
          <w:ilvl w:val="0"/>
          <w:numId w:val="44"/>
        </w:numPr>
        <w:spacing w:after="0" w:line="240" w:lineRule="auto"/>
        <w:jc w:val="both"/>
        <w:rPr>
          <w:rFonts w:ascii="Arial" w:hAnsi="Arial" w:cs="Arial"/>
          <w:sz w:val="24"/>
          <w:szCs w:val="24"/>
        </w:rPr>
      </w:pPr>
      <w:r w:rsidRPr="00574679">
        <w:rPr>
          <w:rFonts w:ascii="Arial" w:hAnsi="Arial" w:cs="Arial"/>
          <w:sz w:val="24"/>
          <w:szCs w:val="24"/>
        </w:rPr>
        <w:t>Dovada deținerii titlului de Doctor Honoris Causa al UVT/altei instituții similare, acolo unde este cazul;</w:t>
      </w:r>
    </w:p>
    <w:p w14:paraId="444D792E" w14:textId="77777777" w:rsidR="00C37441" w:rsidRPr="00407E13" w:rsidRDefault="00C37441" w:rsidP="00C37441">
      <w:pPr>
        <w:pStyle w:val="ListParagraph"/>
        <w:numPr>
          <w:ilvl w:val="0"/>
          <w:numId w:val="44"/>
        </w:numPr>
        <w:spacing w:after="0" w:line="240" w:lineRule="auto"/>
        <w:jc w:val="both"/>
        <w:rPr>
          <w:rFonts w:ascii="Arial" w:hAnsi="Arial" w:cs="Arial"/>
          <w:sz w:val="24"/>
          <w:szCs w:val="24"/>
        </w:rPr>
      </w:pPr>
      <w:r w:rsidRPr="00407E13">
        <w:rPr>
          <w:rFonts w:ascii="Arial" w:hAnsi="Arial" w:cs="Arial"/>
          <w:sz w:val="24"/>
          <w:szCs w:val="24"/>
        </w:rPr>
        <w:t>Dovada deținerii titlului de Professor Emeritus al UVT, acolo unde este cazul;</w:t>
      </w:r>
    </w:p>
    <w:p w14:paraId="4095A4F9" w14:textId="75C3F7CE" w:rsidR="000778DE" w:rsidRDefault="00E02B26" w:rsidP="00C37441">
      <w:pPr>
        <w:pStyle w:val="ListParagraph"/>
        <w:numPr>
          <w:ilvl w:val="0"/>
          <w:numId w:val="44"/>
        </w:numPr>
        <w:spacing w:after="0" w:line="240" w:lineRule="auto"/>
        <w:jc w:val="both"/>
        <w:rPr>
          <w:rFonts w:ascii="Arial" w:hAnsi="Arial" w:cs="Arial"/>
          <w:sz w:val="24"/>
          <w:szCs w:val="24"/>
        </w:rPr>
      </w:pPr>
      <w:r w:rsidRPr="00407E13">
        <w:rPr>
          <w:rFonts w:ascii="Arial" w:hAnsi="Arial" w:cs="Arial"/>
          <w:sz w:val="24"/>
          <w:szCs w:val="24"/>
        </w:rPr>
        <w:t>Alte documente care susțin implicarea în activitatea/dezvoltarea departamentului/facultății/</w:t>
      </w:r>
      <w:r w:rsidR="00F27905" w:rsidRPr="00407E13">
        <w:rPr>
          <w:rFonts w:ascii="Arial" w:hAnsi="Arial" w:cs="Arial"/>
          <w:sz w:val="24"/>
          <w:szCs w:val="24"/>
        </w:rPr>
        <w:t>IOSUD/</w:t>
      </w:r>
      <w:r w:rsidRPr="00407E13">
        <w:rPr>
          <w:rFonts w:ascii="Arial" w:hAnsi="Arial" w:cs="Arial"/>
          <w:sz w:val="24"/>
          <w:szCs w:val="24"/>
        </w:rPr>
        <w:t>universității</w:t>
      </w:r>
      <w:r w:rsidR="00C37441" w:rsidRPr="00407E13">
        <w:rPr>
          <w:rFonts w:ascii="Arial" w:hAnsi="Arial" w:cs="Arial"/>
          <w:sz w:val="24"/>
          <w:szCs w:val="24"/>
        </w:rPr>
        <w:t xml:space="preserve">. </w:t>
      </w:r>
    </w:p>
    <w:p w14:paraId="7A0685BB" w14:textId="77777777" w:rsidR="00574679" w:rsidRPr="00574679" w:rsidRDefault="00574679" w:rsidP="00574679">
      <w:pPr>
        <w:pStyle w:val="ListParagraph"/>
        <w:spacing w:after="0" w:line="240" w:lineRule="auto"/>
        <w:jc w:val="both"/>
        <w:rPr>
          <w:rFonts w:ascii="Arial" w:hAnsi="Arial" w:cs="Arial"/>
          <w:sz w:val="24"/>
          <w:szCs w:val="24"/>
        </w:rPr>
      </w:pPr>
    </w:p>
    <w:p w14:paraId="76F918EE" w14:textId="340DB356" w:rsidR="00C37441" w:rsidRPr="00407E13" w:rsidRDefault="00C37441" w:rsidP="00C37441">
      <w:pPr>
        <w:jc w:val="both"/>
        <w:rPr>
          <w:rFonts w:ascii="Arial" w:hAnsi="Arial" w:cs="Arial"/>
        </w:rPr>
      </w:pPr>
      <w:r w:rsidRPr="00407E13">
        <w:rPr>
          <w:rFonts w:ascii="Arial" w:hAnsi="Arial" w:cs="Arial"/>
          <w:b/>
        </w:rPr>
        <w:t xml:space="preserve">Art. 7. </w:t>
      </w:r>
      <w:r w:rsidRPr="00407E13">
        <w:rPr>
          <w:rFonts w:ascii="Arial" w:hAnsi="Arial" w:cs="Arial"/>
        </w:rPr>
        <w:t>(1)</w:t>
      </w:r>
      <w:r w:rsidRPr="00407E13">
        <w:rPr>
          <w:rFonts w:ascii="Arial" w:hAnsi="Arial" w:cs="Arial"/>
          <w:b/>
        </w:rPr>
        <w:t xml:space="preserve"> </w:t>
      </w:r>
      <w:r w:rsidRPr="00407E13">
        <w:rPr>
          <w:rFonts w:ascii="Arial" w:hAnsi="Arial" w:cs="Arial"/>
        </w:rPr>
        <w:t>Secretariatul Senatului va transmite în termen de 2 zile lucrătoare cererea și documentele prevăzute la art. 6 alin</w:t>
      </w:r>
      <w:r w:rsidR="005431F6" w:rsidRPr="00407E13">
        <w:rPr>
          <w:rFonts w:ascii="Arial" w:hAnsi="Arial" w:cs="Arial"/>
        </w:rPr>
        <w:t>.</w:t>
      </w:r>
      <w:r w:rsidRPr="00407E13">
        <w:rPr>
          <w:rFonts w:ascii="Arial" w:hAnsi="Arial" w:cs="Arial"/>
        </w:rPr>
        <w:t xml:space="preserve"> 1 și </w:t>
      </w:r>
      <w:r w:rsidR="00AD1BF1" w:rsidRPr="00407E13">
        <w:rPr>
          <w:rFonts w:ascii="Arial" w:hAnsi="Arial" w:cs="Arial"/>
        </w:rPr>
        <w:t>2</w:t>
      </w:r>
      <w:r w:rsidRPr="00407E13">
        <w:rPr>
          <w:rFonts w:ascii="Arial" w:hAnsi="Arial" w:cs="Arial"/>
        </w:rPr>
        <w:t xml:space="preserve"> în vederea obținerii avizului către Departamentul/ Facultatea/</w:t>
      </w:r>
      <w:r w:rsidR="00AD1BF1" w:rsidRPr="00407E13">
        <w:rPr>
          <w:rFonts w:ascii="Arial" w:hAnsi="Arial" w:cs="Arial"/>
        </w:rPr>
        <w:t xml:space="preserve">Școala doctorală </w:t>
      </w:r>
      <w:r w:rsidRPr="00407E13">
        <w:rPr>
          <w:rFonts w:ascii="Arial" w:hAnsi="Arial" w:cs="Arial"/>
        </w:rPr>
        <w:t>în cadrul căruia activează cadrul didactic și de cercetare.</w:t>
      </w:r>
    </w:p>
    <w:p w14:paraId="7BD9E75D" w14:textId="1C5A6957" w:rsidR="000778DE" w:rsidRPr="00407E13" w:rsidRDefault="00C37441" w:rsidP="00EC3CC8">
      <w:pPr>
        <w:jc w:val="both"/>
        <w:rPr>
          <w:rFonts w:ascii="Arial" w:hAnsi="Arial" w:cs="Arial"/>
        </w:rPr>
      </w:pPr>
      <w:r w:rsidRPr="00407E13">
        <w:rPr>
          <w:rFonts w:ascii="Arial" w:hAnsi="Arial" w:cs="Arial"/>
        </w:rPr>
        <w:t xml:space="preserve">(2) Departamentul/Consiliul Școlii Doctorale, are obligația analizei cererii de menținere a calității de titular în învățământ și / sau în cercetare, pe baza condițiilor prevăzute la art. 5, și va înainta Consiliului facultății, Consiliului DPPD, respectiv Consiliului Studiilor Universitare de Doctorat dosarul solicitantului și avizul prevăzut la alin. 2 în termen de </w:t>
      </w:r>
      <w:r w:rsidR="00AB57D7" w:rsidRPr="00407E13">
        <w:rPr>
          <w:rFonts w:ascii="Arial" w:hAnsi="Arial" w:cs="Arial"/>
        </w:rPr>
        <w:t>4</w:t>
      </w:r>
      <w:r w:rsidRPr="00407E13">
        <w:rPr>
          <w:rFonts w:ascii="Arial" w:hAnsi="Arial" w:cs="Arial"/>
        </w:rPr>
        <w:t xml:space="preserve"> zile lucrătoare.</w:t>
      </w:r>
    </w:p>
    <w:p w14:paraId="6C0E7481" w14:textId="1FD38779" w:rsidR="00C37441" w:rsidRPr="00407E13" w:rsidRDefault="00C37441" w:rsidP="00C37441">
      <w:pPr>
        <w:jc w:val="both"/>
        <w:rPr>
          <w:rFonts w:ascii="Arial" w:hAnsi="Arial" w:cs="Arial"/>
        </w:rPr>
      </w:pPr>
      <w:r w:rsidRPr="00407E13">
        <w:rPr>
          <w:rFonts w:ascii="Arial" w:hAnsi="Arial" w:cs="Arial"/>
        </w:rPr>
        <w:t xml:space="preserve">(3) Consiliul facultății, Consiliul Studiilor Universitare de Doctorat, </w:t>
      </w:r>
      <w:r w:rsidR="00AB0C69" w:rsidRPr="00407E13">
        <w:rPr>
          <w:rFonts w:ascii="Arial" w:hAnsi="Arial" w:cs="Arial"/>
        </w:rPr>
        <w:t xml:space="preserve">Consiliul DPPD, </w:t>
      </w:r>
      <w:r w:rsidRPr="00407E13">
        <w:rPr>
          <w:rFonts w:ascii="Arial" w:hAnsi="Arial" w:cs="Arial"/>
        </w:rPr>
        <w:t xml:space="preserve">au obligația analizei și avizării cererii de menținere a calității de titular în învățământ și / sau în cercetare, în termen de </w:t>
      </w:r>
      <w:r w:rsidR="00AB57D7" w:rsidRPr="00407E13">
        <w:rPr>
          <w:rFonts w:ascii="Arial" w:hAnsi="Arial" w:cs="Arial"/>
        </w:rPr>
        <w:t>3</w:t>
      </w:r>
      <w:r w:rsidRPr="00407E13">
        <w:rPr>
          <w:rFonts w:ascii="Arial" w:hAnsi="Arial" w:cs="Arial"/>
        </w:rPr>
        <w:t xml:space="preserve"> zile calendaristice, pe baza condițiilor prevăzute la art. 5.</w:t>
      </w:r>
    </w:p>
    <w:p w14:paraId="01986AE9" w14:textId="1703269B" w:rsidR="00C37441" w:rsidRPr="00407E13" w:rsidRDefault="00C37441" w:rsidP="00C37441">
      <w:pPr>
        <w:jc w:val="both"/>
        <w:rPr>
          <w:rFonts w:ascii="Arial" w:hAnsi="Arial" w:cs="Arial"/>
        </w:rPr>
      </w:pPr>
      <w:r w:rsidRPr="00407E13">
        <w:rPr>
          <w:rFonts w:ascii="Arial" w:hAnsi="Arial" w:cs="Arial"/>
        </w:rPr>
        <w:lastRenderedPageBreak/>
        <w:t xml:space="preserve">(4) Decanul facultății, Directorul Școlii Doctorale, </w:t>
      </w:r>
      <w:r w:rsidR="008B63D7" w:rsidRPr="00407E13">
        <w:rPr>
          <w:rFonts w:ascii="Arial" w:hAnsi="Arial" w:cs="Arial"/>
        </w:rPr>
        <w:t xml:space="preserve">Directorul DPPD, </w:t>
      </w:r>
      <w:r w:rsidR="003E5736" w:rsidRPr="00407E13">
        <w:rPr>
          <w:rFonts w:ascii="Arial" w:hAnsi="Arial" w:cs="Arial"/>
        </w:rPr>
        <w:t>are</w:t>
      </w:r>
      <w:r w:rsidRPr="00407E13">
        <w:rPr>
          <w:rFonts w:ascii="Arial" w:hAnsi="Arial" w:cs="Arial"/>
        </w:rPr>
        <w:t xml:space="preserve"> obligația transmiterii dosarului solicitantului și avizului prevăzut la alin (2) în termen de 2 zile lucrătoare Consiliului de Administrație al Universității.</w:t>
      </w:r>
    </w:p>
    <w:p w14:paraId="4F4A0B71" w14:textId="3DE7316D" w:rsidR="00C37441" w:rsidRPr="00407E13" w:rsidRDefault="00C37441" w:rsidP="00C37441">
      <w:pPr>
        <w:jc w:val="both"/>
        <w:rPr>
          <w:rFonts w:ascii="Arial" w:hAnsi="Arial" w:cs="Arial"/>
        </w:rPr>
      </w:pPr>
      <w:r w:rsidRPr="00407E13">
        <w:rPr>
          <w:rFonts w:ascii="Arial" w:hAnsi="Arial" w:cs="Arial"/>
        </w:rPr>
        <w:t>(5) Consiliul de Administrație are obligația analizei cererii de menținere a calității de titular în învățământ și / sau în cercetare, în termen de 5 zile calendaristice de la data primirii dosarului și avizului prevăzut la alin 2.</w:t>
      </w:r>
    </w:p>
    <w:p w14:paraId="66A5BAA0" w14:textId="77777777" w:rsidR="00C37441" w:rsidRPr="00407E13" w:rsidRDefault="00C37441" w:rsidP="00C37441">
      <w:pPr>
        <w:jc w:val="both"/>
        <w:rPr>
          <w:rFonts w:ascii="Arial" w:hAnsi="Arial" w:cs="Arial"/>
        </w:rPr>
      </w:pPr>
      <w:r w:rsidRPr="00407E13">
        <w:rPr>
          <w:rFonts w:ascii="Arial" w:hAnsi="Arial" w:cs="Arial"/>
        </w:rPr>
        <w:t xml:space="preserve">(6) Avizele prevăzute la alin 2, 3 și 5 vor fi însoțite de note de fundamentare care justifică propunerea cu referire la îndeplinirea condițiilor prevăzute la art. 5 și din perspectiva Strategiei de Resurse Umane a Universității. Consiliul de Administrație analizează și justifică avizul emis și din perspectiva situației financiare a Universității. </w:t>
      </w:r>
    </w:p>
    <w:p w14:paraId="7EF589DA" w14:textId="77777777" w:rsidR="00C37441" w:rsidRPr="00407E13" w:rsidRDefault="00C37441" w:rsidP="00C37441">
      <w:pPr>
        <w:jc w:val="both"/>
        <w:rPr>
          <w:rFonts w:ascii="Arial" w:hAnsi="Arial" w:cs="Arial"/>
        </w:rPr>
      </w:pPr>
      <w:r w:rsidRPr="00407E13">
        <w:rPr>
          <w:rFonts w:ascii="Arial" w:hAnsi="Arial" w:cs="Arial"/>
        </w:rPr>
        <w:t xml:space="preserve">(7) Secretariatul Consiliului de Administrație are obligația transmiterii dosarului solicitantului, avizelor și notelor de fundamentare către Senatul Universitar în termen de 2 zile lucrătoare de la data încheierii procedurilor. </w:t>
      </w:r>
    </w:p>
    <w:p w14:paraId="2CB66875" w14:textId="69234EF8" w:rsidR="00C37441" w:rsidRPr="00407E13" w:rsidRDefault="00C37441" w:rsidP="00C37441">
      <w:pPr>
        <w:jc w:val="both"/>
        <w:rPr>
          <w:rFonts w:ascii="Arial" w:hAnsi="Arial" w:cs="Arial"/>
        </w:rPr>
      </w:pPr>
      <w:r w:rsidRPr="00407E13">
        <w:rPr>
          <w:rFonts w:ascii="Arial" w:hAnsi="Arial" w:cs="Arial"/>
        </w:rPr>
        <w:t>(8) Continuarea activității după pensionare</w:t>
      </w:r>
      <w:r w:rsidR="006B4BC6" w:rsidRPr="00407E13">
        <w:rPr>
          <w:rFonts w:ascii="Arial" w:hAnsi="Arial" w:cs="Arial"/>
        </w:rPr>
        <w:t xml:space="preserve"> prin</w:t>
      </w:r>
      <w:r w:rsidRPr="00407E13">
        <w:rPr>
          <w:rFonts w:ascii="Arial" w:hAnsi="Arial" w:cs="Arial"/>
        </w:rPr>
        <w:t xml:space="preserve"> menținerea calității de titular în învățământ și / sau în cercetare se aprobă prin hotărârea Senatului Universitar, care este definitivă și executorie. </w:t>
      </w:r>
    </w:p>
    <w:p w14:paraId="6CD21882" w14:textId="5585364A" w:rsidR="00C37441" w:rsidRPr="00407E13" w:rsidRDefault="00C37441" w:rsidP="00C37441">
      <w:pPr>
        <w:jc w:val="both"/>
        <w:rPr>
          <w:rFonts w:ascii="Arial" w:hAnsi="Arial" w:cs="Arial"/>
        </w:rPr>
      </w:pPr>
      <w:r w:rsidRPr="00407E13">
        <w:rPr>
          <w:rFonts w:ascii="Arial" w:hAnsi="Arial" w:cs="Arial"/>
        </w:rPr>
        <w:t>(9) Consiliul Departamentului / Facultății / Școlii doctorale, Consiliul de Administrație al Universității și Senatul Universitar, se pronunță cu privire la solicitările prevăzute de art. 219</w:t>
      </w:r>
      <w:r w:rsidR="006B4BC6" w:rsidRPr="00407E13">
        <w:rPr>
          <w:rFonts w:ascii="Arial" w:hAnsi="Arial" w:cs="Arial"/>
        </w:rPr>
        <w:t>, alin. (3)</w:t>
      </w:r>
      <w:r w:rsidR="006B4BC6" w:rsidRPr="00407E13">
        <w:rPr>
          <w:sz w:val="26"/>
          <w:szCs w:val="26"/>
        </w:rPr>
        <w:t xml:space="preserve"> </w:t>
      </w:r>
      <w:r w:rsidRPr="00407E13">
        <w:rPr>
          <w:rFonts w:ascii="Arial" w:hAnsi="Arial" w:cs="Arial"/>
        </w:rPr>
        <w:t xml:space="preserve"> din Legea </w:t>
      </w:r>
      <w:r w:rsidR="005431F6" w:rsidRPr="00407E13">
        <w:rPr>
          <w:rFonts w:ascii="Arial" w:hAnsi="Arial" w:cs="Arial"/>
        </w:rPr>
        <w:t xml:space="preserve">învățământului superior </w:t>
      </w:r>
      <w:r w:rsidRPr="00407E13">
        <w:rPr>
          <w:rFonts w:ascii="Arial" w:hAnsi="Arial" w:cs="Arial"/>
        </w:rPr>
        <w:t xml:space="preserve">nr. 199/ 2023 </w:t>
      </w:r>
      <w:r w:rsidR="005431F6" w:rsidRPr="00407E13">
        <w:rPr>
          <w:rFonts w:ascii="Arial" w:hAnsi="Arial" w:cs="Arial"/>
        </w:rPr>
        <w:t xml:space="preserve">cu modificările și completările ulterioare </w:t>
      </w:r>
      <w:r w:rsidRPr="00407E13">
        <w:rPr>
          <w:rFonts w:ascii="Arial" w:hAnsi="Arial" w:cs="Arial"/>
        </w:rPr>
        <w:t xml:space="preserve">în condițiile de cvorum și majoritate prevăzute de lege/ regulamentele proprii, prin vot secret (Anexa 4). </w:t>
      </w:r>
    </w:p>
    <w:p w14:paraId="66E69262" w14:textId="77777777" w:rsidR="000778DE" w:rsidRPr="00407E13" w:rsidRDefault="000778DE" w:rsidP="00C37441">
      <w:pPr>
        <w:jc w:val="both"/>
        <w:rPr>
          <w:rFonts w:ascii="Arial" w:hAnsi="Arial" w:cs="Arial"/>
          <w:b/>
        </w:rPr>
      </w:pPr>
    </w:p>
    <w:p w14:paraId="5303226B" w14:textId="718DC5B5" w:rsidR="00C37441" w:rsidRPr="00407E13" w:rsidRDefault="00C37441" w:rsidP="00C37441">
      <w:pPr>
        <w:jc w:val="both"/>
        <w:rPr>
          <w:rFonts w:ascii="Arial" w:hAnsi="Arial" w:cs="Arial"/>
        </w:rPr>
      </w:pPr>
      <w:r w:rsidRPr="00407E13">
        <w:rPr>
          <w:rFonts w:ascii="Arial" w:hAnsi="Arial" w:cs="Arial"/>
          <w:b/>
        </w:rPr>
        <w:t>Art. 8.</w:t>
      </w:r>
      <w:r w:rsidRPr="00407E13">
        <w:rPr>
          <w:rFonts w:ascii="Arial" w:hAnsi="Arial" w:cs="Arial"/>
        </w:rPr>
        <w:t xml:space="preserve"> (1) Procedura prevăzută la art. 7 este obligatorie și se parcurge succesiv.</w:t>
      </w:r>
    </w:p>
    <w:p w14:paraId="3A4C51FE" w14:textId="25489349" w:rsidR="00C37441" w:rsidRPr="00407E13" w:rsidRDefault="00C37441" w:rsidP="00C37441">
      <w:pPr>
        <w:jc w:val="both"/>
        <w:rPr>
          <w:rFonts w:ascii="Arial" w:hAnsi="Arial" w:cs="Arial"/>
        </w:rPr>
      </w:pPr>
      <w:r w:rsidRPr="00407E13">
        <w:rPr>
          <w:rFonts w:ascii="Arial" w:hAnsi="Arial" w:cs="Arial"/>
        </w:rPr>
        <w:t xml:space="preserve">(2) Senatul Universitar analizează solicitările de continuare a activității </w:t>
      </w:r>
      <w:r w:rsidR="006B4BC6" w:rsidRPr="00407E13">
        <w:rPr>
          <w:rFonts w:ascii="Arial" w:hAnsi="Arial" w:cs="Arial"/>
        </w:rPr>
        <w:t>prin</w:t>
      </w:r>
      <w:r w:rsidRPr="00407E13">
        <w:rPr>
          <w:rFonts w:ascii="Arial" w:hAnsi="Arial" w:cs="Arial"/>
        </w:rPr>
        <w:t xml:space="preserve"> menținerea calității de titular în învățământ și / sau în cercetare care au parcurs procedura stabilită prin prezenta metodologie. </w:t>
      </w:r>
    </w:p>
    <w:p w14:paraId="012F7AB9" w14:textId="77777777" w:rsidR="000778DE" w:rsidRPr="00407E13" w:rsidRDefault="000778DE" w:rsidP="00C37441">
      <w:pPr>
        <w:jc w:val="both"/>
        <w:rPr>
          <w:rFonts w:ascii="Arial" w:hAnsi="Arial" w:cs="Arial"/>
          <w:b/>
        </w:rPr>
      </w:pPr>
    </w:p>
    <w:p w14:paraId="1CF23F10" w14:textId="3075D8DF" w:rsidR="00C37441" w:rsidRPr="00407E13" w:rsidRDefault="00C37441" w:rsidP="00C37441">
      <w:pPr>
        <w:jc w:val="both"/>
        <w:rPr>
          <w:rFonts w:ascii="Arial" w:hAnsi="Arial" w:cs="Arial"/>
        </w:rPr>
      </w:pPr>
      <w:r w:rsidRPr="00407E13">
        <w:rPr>
          <w:rFonts w:ascii="Arial" w:hAnsi="Arial" w:cs="Arial"/>
          <w:b/>
        </w:rPr>
        <w:t xml:space="preserve">Art. 9. </w:t>
      </w:r>
      <w:r w:rsidRPr="00407E13">
        <w:rPr>
          <w:rFonts w:ascii="Arial" w:hAnsi="Arial" w:cs="Arial"/>
        </w:rPr>
        <w:t xml:space="preserve">Prezenta Metodologie a fost adoptată în ședința Senatului Universității „Valahia” din Târgoviște din data de </w:t>
      </w:r>
      <w:r w:rsidR="005431F6" w:rsidRPr="00407E13">
        <w:rPr>
          <w:rFonts w:ascii="Arial" w:hAnsi="Arial" w:cs="Arial"/>
        </w:rPr>
        <w:t>__</w:t>
      </w:r>
      <w:r w:rsidR="00E02B26" w:rsidRPr="00407E13">
        <w:rPr>
          <w:rFonts w:ascii="Arial" w:hAnsi="Arial" w:cs="Arial"/>
        </w:rPr>
        <w:t>.</w:t>
      </w:r>
      <w:r w:rsidR="005431F6" w:rsidRPr="00407E13">
        <w:rPr>
          <w:rFonts w:ascii="Arial" w:hAnsi="Arial" w:cs="Arial"/>
        </w:rPr>
        <w:t>__</w:t>
      </w:r>
      <w:r w:rsidR="00E02B26" w:rsidRPr="00407E13">
        <w:rPr>
          <w:rFonts w:ascii="Arial" w:hAnsi="Arial" w:cs="Arial"/>
        </w:rPr>
        <w:t>.202</w:t>
      </w:r>
      <w:r w:rsidR="005431F6" w:rsidRPr="00407E13">
        <w:rPr>
          <w:rFonts w:ascii="Arial" w:hAnsi="Arial" w:cs="Arial"/>
        </w:rPr>
        <w:t>5</w:t>
      </w:r>
      <w:r w:rsidRPr="00407E13">
        <w:rPr>
          <w:rFonts w:ascii="Arial" w:hAnsi="Arial" w:cs="Arial"/>
        </w:rPr>
        <w:t xml:space="preserve"> și este valabilă începând cu anul universitar 202</w:t>
      </w:r>
      <w:r w:rsidR="005431F6" w:rsidRPr="00407E13">
        <w:rPr>
          <w:rFonts w:ascii="Arial" w:hAnsi="Arial" w:cs="Arial"/>
        </w:rPr>
        <w:t>5</w:t>
      </w:r>
      <w:r w:rsidRPr="00407E13">
        <w:rPr>
          <w:rFonts w:ascii="Arial" w:hAnsi="Arial" w:cs="Arial"/>
        </w:rPr>
        <w:t xml:space="preserve"> – 202</w:t>
      </w:r>
      <w:r w:rsidR="005431F6" w:rsidRPr="00407E13">
        <w:rPr>
          <w:rFonts w:ascii="Arial" w:hAnsi="Arial" w:cs="Arial"/>
        </w:rPr>
        <w:t>6</w:t>
      </w:r>
      <w:r w:rsidRPr="00407E13">
        <w:rPr>
          <w:rFonts w:ascii="Arial" w:hAnsi="Arial" w:cs="Arial"/>
        </w:rPr>
        <w:t>, cu posibilitatea revizuirii în funcție de modificările legislative ulterioare.</w:t>
      </w:r>
    </w:p>
    <w:p w14:paraId="77F26B5E" w14:textId="77777777" w:rsidR="000778DE" w:rsidRPr="00407E13" w:rsidRDefault="000778DE" w:rsidP="00B75413">
      <w:pPr>
        <w:jc w:val="both"/>
        <w:rPr>
          <w:rFonts w:ascii="Arial" w:hAnsi="Arial" w:cs="Arial"/>
          <w:b/>
        </w:rPr>
      </w:pPr>
    </w:p>
    <w:p w14:paraId="146A0EB9" w14:textId="1583AF8D" w:rsidR="00B75413" w:rsidRPr="00407E13" w:rsidRDefault="00C37441" w:rsidP="00B75413">
      <w:pPr>
        <w:jc w:val="both"/>
        <w:rPr>
          <w:rFonts w:ascii="Arial" w:hAnsi="Arial" w:cs="Arial"/>
        </w:rPr>
      </w:pPr>
      <w:r w:rsidRPr="00407E13">
        <w:rPr>
          <w:rFonts w:ascii="Arial" w:hAnsi="Arial" w:cs="Arial"/>
          <w:b/>
        </w:rPr>
        <w:t xml:space="preserve">Art. 10. </w:t>
      </w:r>
      <w:r w:rsidRPr="00407E13">
        <w:rPr>
          <w:rFonts w:ascii="Arial" w:hAnsi="Arial" w:cs="Arial"/>
        </w:rPr>
        <w:t>Toate reglementările Universității „Valahia” din Târgoviște referitoare la continuarea activității după vârsta de pensionare</w:t>
      </w:r>
      <w:r w:rsidR="006B4BC6" w:rsidRPr="00407E13">
        <w:rPr>
          <w:sz w:val="26"/>
          <w:szCs w:val="26"/>
        </w:rPr>
        <w:t xml:space="preserve"> </w:t>
      </w:r>
      <w:r w:rsidR="006B4BC6" w:rsidRPr="00407E13">
        <w:rPr>
          <w:rFonts w:ascii="Arial" w:hAnsi="Arial" w:cs="Arial"/>
        </w:rPr>
        <w:t>prin menținerea calității de titular</w:t>
      </w:r>
      <w:r w:rsidRPr="00407E13">
        <w:rPr>
          <w:rFonts w:ascii="Arial" w:hAnsi="Arial" w:cs="Arial"/>
        </w:rPr>
        <w:t xml:space="preserve"> care au fost în vigoare până la data aprobării prezentei metodologii se abrogă.</w:t>
      </w:r>
    </w:p>
    <w:p w14:paraId="25F19C37" w14:textId="034C16AD" w:rsidR="002713BD" w:rsidRPr="00407E13" w:rsidRDefault="002713BD" w:rsidP="00BF43C8">
      <w:pPr>
        <w:jc w:val="center"/>
        <w:rPr>
          <w:rFonts w:ascii="Arial" w:hAnsi="Arial" w:cs="Arial"/>
          <w:b/>
        </w:rPr>
        <w:sectPr w:rsidR="002713BD" w:rsidRPr="00407E13" w:rsidSect="00646C8A">
          <w:headerReference w:type="default" r:id="rId14"/>
          <w:footerReference w:type="default" r:id="rId15"/>
          <w:pgSz w:w="11907" w:h="16840" w:code="9"/>
          <w:pgMar w:top="1134" w:right="1134" w:bottom="1134" w:left="1134" w:header="675" w:footer="363" w:gutter="0"/>
          <w:pgNumType w:start="2"/>
          <w:cols w:space="720"/>
          <w:noEndnote/>
          <w:titlePg/>
          <w:docGrid w:linePitch="326"/>
        </w:sectPr>
      </w:pPr>
    </w:p>
    <w:p w14:paraId="7106205A" w14:textId="77777777" w:rsidR="00E06908" w:rsidRPr="00407E13" w:rsidRDefault="00E06908" w:rsidP="00E06908">
      <w:pPr>
        <w:jc w:val="right"/>
        <w:rPr>
          <w:b/>
          <w:bCs/>
        </w:rPr>
      </w:pPr>
      <w:r w:rsidRPr="00407E13">
        <w:rPr>
          <w:b/>
          <w:bCs/>
        </w:rPr>
        <w:lastRenderedPageBreak/>
        <w:t>Anexa nr. 1</w:t>
      </w:r>
    </w:p>
    <w:p w14:paraId="1313FF01" w14:textId="77777777" w:rsidR="00E06908" w:rsidRPr="00407E13" w:rsidRDefault="00E06908" w:rsidP="00E06908">
      <w:pPr>
        <w:jc w:val="right"/>
        <w:rPr>
          <w:b/>
          <w:bCs/>
        </w:rPr>
      </w:pPr>
    </w:p>
    <w:p w14:paraId="012A88D5" w14:textId="77777777" w:rsidR="00E06908" w:rsidRPr="00407E13" w:rsidRDefault="00E06908" w:rsidP="00E06908">
      <w:pPr>
        <w:jc w:val="both"/>
        <w:rPr>
          <w:bCs/>
        </w:rPr>
      </w:pPr>
      <w:r w:rsidRPr="00407E13">
        <w:rPr>
          <w:bCs/>
        </w:rPr>
        <w:t>Rector,</w:t>
      </w:r>
    </w:p>
    <w:p w14:paraId="57D00116" w14:textId="77777777" w:rsidR="00E06908" w:rsidRPr="00407E13" w:rsidRDefault="00E06908" w:rsidP="00E06908">
      <w:pPr>
        <w:jc w:val="both"/>
        <w:rPr>
          <w:bCs/>
        </w:rPr>
      </w:pPr>
    </w:p>
    <w:p w14:paraId="61C67B30" w14:textId="77777777" w:rsidR="00E06908" w:rsidRPr="00407E13" w:rsidRDefault="00E06908" w:rsidP="00E06908">
      <w:pPr>
        <w:jc w:val="both"/>
        <w:rPr>
          <w:bCs/>
        </w:rPr>
      </w:pPr>
    </w:p>
    <w:p w14:paraId="1670CFB5" w14:textId="77777777" w:rsidR="00E06908" w:rsidRPr="00407E13" w:rsidRDefault="00E06908" w:rsidP="00E06908">
      <w:pPr>
        <w:jc w:val="both"/>
        <w:rPr>
          <w:bCs/>
        </w:rPr>
      </w:pPr>
      <w:r w:rsidRPr="00407E13">
        <w:rPr>
          <w:bCs/>
        </w:rPr>
        <w:t>Data................................</w:t>
      </w:r>
    </w:p>
    <w:p w14:paraId="00DD227B" w14:textId="77777777" w:rsidR="00E06908" w:rsidRPr="00407E13" w:rsidRDefault="00E06908" w:rsidP="00E06908">
      <w:pPr>
        <w:jc w:val="right"/>
        <w:rPr>
          <w:bCs/>
        </w:rPr>
      </w:pPr>
      <w:r w:rsidRPr="00407E13">
        <w:rPr>
          <w:bCs/>
        </w:rPr>
        <w:t>Decan,</w:t>
      </w:r>
    </w:p>
    <w:p w14:paraId="3E80865A" w14:textId="77777777" w:rsidR="00E06908" w:rsidRPr="00407E13" w:rsidRDefault="00E06908" w:rsidP="00E06908">
      <w:pPr>
        <w:jc w:val="right"/>
        <w:rPr>
          <w:bCs/>
        </w:rPr>
      </w:pPr>
    </w:p>
    <w:p w14:paraId="63AEF0FA" w14:textId="77777777" w:rsidR="00E06908" w:rsidRPr="00407E13" w:rsidRDefault="00E06908" w:rsidP="00E06908">
      <w:pPr>
        <w:jc w:val="right"/>
        <w:rPr>
          <w:bCs/>
        </w:rPr>
      </w:pPr>
      <w:r w:rsidRPr="00407E13">
        <w:rPr>
          <w:bCs/>
        </w:rPr>
        <w:t>Data.........................</w:t>
      </w:r>
    </w:p>
    <w:p w14:paraId="495F9AA9" w14:textId="77777777" w:rsidR="00E06908" w:rsidRPr="00407E13" w:rsidRDefault="00E06908" w:rsidP="00E06908">
      <w:pPr>
        <w:jc w:val="center"/>
        <w:rPr>
          <w:bCs/>
        </w:rPr>
      </w:pPr>
    </w:p>
    <w:p w14:paraId="73BD1830" w14:textId="77777777" w:rsidR="00E06908" w:rsidRPr="00407E13" w:rsidRDefault="00E06908" w:rsidP="00E06908">
      <w:pPr>
        <w:jc w:val="center"/>
        <w:rPr>
          <w:b/>
          <w:bCs/>
        </w:rPr>
      </w:pPr>
    </w:p>
    <w:p w14:paraId="3855DEA0" w14:textId="4094ED11" w:rsidR="00E06908" w:rsidRPr="00407E13" w:rsidRDefault="00E06908" w:rsidP="00E06908">
      <w:pPr>
        <w:jc w:val="center"/>
        <w:rPr>
          <w:b/>
          <w:bCs/>
        </w:rPr>
      </w:pPr>
      <w:r w:rsidRPr="00407E13">
        <w:rPr>
          <w:b/>
          <w:bCs/>
        </w:rPr>
        <w:t>Domnule Rector,</w:t>
      </w:r>
    </w:p>
    <w:p w14:paraId="514A7D43" w14:textId="77777777" w:rsidR="00E06908" w:rsidRPr="00407E13" w:rsidRDefault="00E06908" w:rsidP="00E06908">
      <w:pPr>
        <w:jc w:val="both"/>
        <w:rPr>
          <w:i/>
          <w:iCs/>
        </w:rPr>
      </w:pPr>
    </w:p>
    <w:p w14:paraId="31B444B7" w14:textId="77777777" w:rsidR="00E06908" w:rsidRPr="00407E13" w:rsidRDefault="00E06908" w:rsidP="00E06908">
      <w:pPr>
        <w:jc w:val="both"/>
        <w:rPr>
          <w:i/>
          <w:iCs/>
        </w:rPr>
      </w:pPr>
    </w:p>
    <w:p w14:paraId="6BBCDDFF" w14:textId="77777777" w:rsidR="00E06908" w:rsidRPr="00407E13" w:rsidRDefault="00E06908" w:rsidP="00E06908">
      <w:pPr>
        <w:jc w:val="both"/>
        <w:rPr>
          <w:i/>
          <w:iCs/>
        </w:rPr>
      </w:pPr>
    </w:p>
    <w:p w14:paraId="479D5E59" w14:textId="77777777" w:rsidR="00E06908" w:rsidRPr="00407E13" w:rsidRDefault="00E06908" w:rsidP="00E06908">
      <w:pPr>
        <w:jc w:val="both"/>
        <w:rPr>
          <w:i/>
          <w:iCs/>
        </w:rPr>
      </w:pPr>
    </w:p>
    <w:p w14:paraId="7B394695" w14:textId="77777777" w:rsidR="00E06908" w:rsidRPr="00407E13" w:rsidRDefault="00E06908" w:rsidP="00E06908">
      <w:pPr>
        <w:jc w:val="both"/>
        <w:rPr>
          <w:i/>
          <w:iCs/>
        </w:rPr>
      </w:pPr>
    </w:p>
    <w:p w14:paraId="5F55C28E" w14:textId="77777777" w:rsidR="00E06908" w:rsidRPr="00407E13" w:rsidRDefault="00E06908" w:rsidP="00E06908">
      <w:pPr>
        <w:jc w:val="both"/>
        <w:rPr>
          <w:i/>
          <w:iCs/>
        </w:rPr>
      </w:pPr>
      <w:r w:rsidRPr="00407E13">
        <w:rPr>
          <w:i/>
          <w:iCs/>
        </w:rPr>
        <w:t>Subsemnatul (a)........................................., având funcția didactică de..........................................,</w:t>
      </w:r>
    </w:p>
    <w:p w14:paraId="7815A84F" w14:textId="627903E1" w:rsidR="00E06908" w:rsidRPr="00407E13" w:rsidRDefault="00E06908" w:rsidP="00E06908">
      <w:pPr>
        <w:pStyle w:val="Header"/>
        <w:jc w:val="both"/>
        <w:rPr>
          <w:i/>
        </w:rPr>
      </w:pPr>
      <w:r w:rsidRPr="00407E13">
        <w:rPr>
          <w:i/>
          <w:iCs/>
        </w:rPr>
        <w:t>la Departamentul.................................., Facultatea.................................solicit, în conformitate cu prevederile art. 219, alin. 1 din Legea Învățământului superior nr. 199/ 2023</w:t>
      </w:r>
      <w:r w:rsidR="003E5736" w:rsidRPr="00407E13">
        <w:rPr>
          <w:i/>
          <w:iCs/>
        </w:rPr>
        <w:t xml:space="preserve"> cu modificările și completările ulterioare</w:t>
      </w:r>
      <w:r w:rsidRPr="00407E13">
        <w:rPr>
          <w:i/>
          <w:iCs/>
        </w:rPr>
        <w:t xml:space="preserve">, respectiv art. 2 din </w:t>
      </w:r>
      <w:r w:rsidRPr="00407E13">
        <w:rPr>
          <w:i/>
        </w:rPr>
        <w:t>Metodologia de aprobare a solicitării de prelungire a activității și menținere a calității de titular în învățământ și/sau în cercetare, valabilă începând cu anul universitar 202</w:t>
      </w:r>
      <w:r w:rsidR="003E5736" w:rsidRPr="00407E13">
        <w:rPr>
          <w:i/>
        </w:rPr>
        <w:t>5</w:t>
      </w:r>
      <w:r w:rsidRPr="00407E13">
        <w:rPr>
          <w:i/>
        </w:rPr>
        <w:t>-202</w:t>
      </w:r>
      <w:r w:rsidR="003E5736" w:rsidRPr="00407E13">
        <w:rPr>
          <w:i/>
        </w:rPr>
        <w:t>6</w:t>
      </w:r>
      <w:r w:rsidRPr="00407E13">
        <w:rPr>
          <w:i/>
        </w:rPr>
        <w:t>/</w:t>
      </w:r>
      <w:r w:rsidR="003E5736" w:rsidRPr="00407E13">
        <w:rPr>
          <w:i/>
        </w:rPr>
        <w:t>__</w:t>
      </w:r>
      <w:r w:rsidRPr="00407E13">
        <w:rPr>
          <w:i/>
        </w:rPr>
        <w:t>.</w:t>
      </w:r>
      <w:r w:rsidR="003E5736" w:rsidRPr="00407E13">
        <w:rPr>
          <w:i/>
        </w:rPr>
        <w:t>__</w:t>
      </w:r>
      <w:r w:rsidRPr="00407E13">
        <w:rPr>
          <w:i/>
        </w:rPr>
        <w:t>.202</w:t>
      </w:r>
      <w:r w:rsidR="003E5736" w:rsidRPr="00407E13">
        <w:rPr>
          <w:i/>
        </w:rPr>
        <w:t>5</w:t>
      </w:r>
      <w:r w:rsidRPr="00407E13">
        <w:rPr>
          <w:i/>
          <w:iCs/>
        </w:rPr>
        <w:t xml:space="preserve"> aprobarea pentru menținerea calității de titular în învățământ, în anul universitar............./.................</w:t>
      </w:r>
    </w:p>
    <w:p w14:paraId="71E6E006" w14:textId="77777777" w:rsidR="00E06908" w:rsidRPr="00407E13" w:rsidRDefault="00E06908" w:rsidP="00E06908"/>
    <w:p w14:paraId="412D33CD" w14:textId="77777777" w:rsidR="00E06908" w:rsidRPr="00407E13" w:rsidRDefault="00E06908" w:rsidP="00E06908">
      <w:pPr>
        <w:jc w:val="both"/>
        <w:rPr>
          <w:i/>
          <w:iCs/>
        </w:rPr>
      </w:pPr>
      <w:r w:rsidRPr="00407E13">
        <w:rPr>
          <w:i/>
          <w:iCs/>
        </w:rPr>
        <w:t>Menționez că la data de..............................împlinesc vârsta de.......................................................</w:t>
      </w:r>
    </w:p>
    <w:p w14:paraId="7E290F6B" w14:textId="77777777" w:rsidR="00E06908" w:rsidRPr="00407E13" w:rsidRDefault="00E06908" w:rsidP="00E06908">
      <w:pPr>
        <w:jc w:val="both"/>
        <w:rPr>
          <w:i/>
          <w:iCs/>
        </w:rPr>
      </w:pPr>
    </w:p>
    <w:p w14:paraId="084174CF" w14:textId="77777777" w:rsidR="00E06908" w:rsidRPr="00407E13" w:rsidRDefault="00E06908" w:rsidP="00E06908">
      <w:pPr>
        <w:jc w:val="both"/>
        <w:rPr>
          <w:i/>
          <w:iCs/>
        </w:rPr>
      </w:pPr>
    </w:p>
    <w:p w14:paraId="522AE345" w14:textId="77777777" w:rsidR="00E06908" w:rsidRPr="00407E13" w:rsidRDefault="00E06908" w:rsidP="00E06908">
      <w:pPr>
        <w:jc w:val="both"/>
      </w:pPr>
    </w:p>
    <w:p w14:paraId="525D9F23" w14:textId="77777777" w:rsidR="00E06908" w:rsidRPr="00407E13" w:rsidRDefault="00E06908" w:rsidP="00E06908">
      <w:pPr>
        <w:jc w:val="both"/>
      </w:pPr>
      <w:r w:rsidRPr="00407E13">
        <w:t xml:space="preserve"> Data.............................                                                                                                                      Semnătura</w:t>
      </w:r>
    </w:p>
    <w:p w14:paraId="6CAEF015" w14:textId="77777777" w:rsidR="00E06908" w:rsidRPr="00407E13" w:rsidRDefault="00E06908" w:rsidP="00E06908"/>
    <w:p w14:paraId="0E3D44D3" w14:textId="77777777" w:rsidR="00E06908" w:rsidRPr="00407E13" w:rsidRDefault="00E06908" w:rsidP="00E06908"/>
    <w:p w14:paraId="5F861B68" w14:textId="77777777" w:rsidR="00E06908" w:rsidRPr="00407E13" w:rsidRDefault="00E06908" w:rsidP="00E06908"/>
    <w:p w14:paraId="36D64CEF" w14:textId="77777777" w:rsidR="00E06908" w:rsidRPr="00407E13" w:rsidRDefault="00E06908" w:rsidP="00E06908"/>
    <w:p w14:paraId="565232BB" w14:textId="77777777" w:rsidR="00E06908" w:rsidRPr="00407E13" w:rsidRDefault="00E06908" w:rsidP="00E06908">
      <w:pPr>
        <w:jc w:val="right"/>
      </w:pPr>
      <w:r w:rsidRPr="00407E13">
        <w:t xml:space="preserve">Director de Departament, </w:t>
      </w:r>
    </w:p>
    <w:p w14:paraId="2A711BD5" w14:textId="77777777" w:rsidR="00E06908" w:rsidRPr="00407E13" w:rsidRDefault="00E06908" w:rsidP="00E06908">
      <w:pPr>
        <w:jc w:val="right"/>
      </w:pPr>
    </w:p>
    <w:p w14:paraId="5045836F" w14:textId="77777777" w:rsidR="00E06908" w:rsidRPr="00407E13" w:rsidRDefault="00E06908" w:rsidP="00E06908">
      <w:pPr>
        <w:jc w:val="right"/>
      </w:pPr>
    </w:p>
    <w:p w14:paraId="15D016FD" w14:textId="77777777" w:rsidR="00E06908" w:rsidRPr="00407E13" w:rsidRDefault="00E06908" w:rsidP="00E06908">
      <w:pPr>
        <w:jc w:val="right"/>
      </w:pPr>
      <w:r w:rsidRPr="00407E13">
        <w:t>Data…………………….</w:t>
      </w:r>
    </w:p>
    <w:p w14:paraId="6B0E9D55" w14:textId="77777777" w:rsidR="00E06908" w:rsidRPr="00407E13" w:rsidRDefault="00E06908" w:rsidP="00E06908">
      <w:pPr>
        <w:jc w:val="right"/>
      </w:pPr>
    </w:p>
    <w:p w14:paraId="2AB6B347" w14:textId="77777777" w:rsidR="00E06908" w:rsidRPr="00407E13" w:rsidRDefault="00E06908" w:rsidP="00E06908"/>
    <w:p w14:paraId="3E0865C3" w14:textId="77777777" w:rsidR="00E06908" w:rsidRPr="00407E13" w:rsidRDefault="00E06908" w:rsidP="00E06908"/>
    <w:p w14:paraId="6334C1CE" w14:textId="77777777" w:rsidR="00E06908" w:rsidRPr="00407E13" w:rsidRDefault="00E06908" w:rsidP="00E06908"/>
    <w:p w14:paraId="79FBDF1D" w14:textId="77777777" w:rsidR="00E06908" w:rsidRPr="00407E13" w:rsidRDefault="00E06908" w:rsidP="00E06908"/>
    <w:p w14:paraId="4EAB4F39" w14:textId="30689FAC" w:rsidR="00E06908" w:rsidRPr="00407E13" w:rsidRDefault="00E06908" w:rsidP="00E06908">
      <w:pPr>
        <w:jc w:val="center"/>
      </w:pPr>
      <w:r w:rsidRPr="00407E13">
        <w:t>Domnului Rector al Universității „Valahia” din Târgoviște</w:t>
      </w:r>
    </w:p>
    <w:p w14:paraId="4B66AC3A" w14:textId="30228C8D" w:rsidR="00DA748D" w:rsidRPr="00407E13" w:rsidRDefault="00DA748D" w:rsidP="00B75413">
      <w:pPr>
        <w:pStyle w:val="Title"/>
        <w:jc w:val="left"/>
        <w:rPr>
          <w:rFonts w:cs="Arial"/>
          <w:lang w:val="ro-RO"/>
        </w:rPr>
      </w:pPr>
    </w:p>
    <w:p w14:paraId="67CC3B80" w14:textId="77777777" w:rsidR="00E06908" w:rsidRPr="00407E13" w:rsidRDefault="00E06908" w:rsidP="00B75413">
      <w:pPr>
        <w:pStyle w:val="Title"/>
        <w:jc w:val="left"/>
        <w:rPr>
          <w:rFonts w:cs="Arial"/>
          <w:lang w:val="ro-RO"/>
        </w:rPr>
      </w:pPr>
    </w:p>
    <w:p w14:paraId="5975ED95" w14:textId="77777777" w:rsidR="00E06908" w:rsidRPr="00407E13" w:rsidRDefault="00E06908" w:rsidP="00E06908">
      <w:pPr>
        <w:jc w:val="right"/>
        <w:rPr>
          <w:b/>
          <w:bCs/>
        </w:rPr>
      </w:pPr>
      <w:r w:rsidRPr="00407E13">
        <w:rPr>
          <w:b/>
          <w:bCs/>
        </w:rPr>
        <w:t>Anexa nr. 1</w:t>
      </w:r>
    </w:p>
    <w:p w14:paraId="1C284EB1" w14:textId="77777777" w:rsidR="00E06908" w:rsidRPr="00407E13" w:rsidRDefault="00E06908" w:rsidP="00E06908">
      <w:pPr>
        <w:jc w:val="right"/>
        <w:rPr>
          <w:b/>
          <w:bCs/>
        </w:rPr>
      </w:pPr>
    </w:p>
    <w:p w14:paraId="515F9373" w14:textId="77777777" w:rsidR="00E06908" w:rsidRPr="00407E13" w:rsidRDefault="00E06908" w:rsidP="00E06908">
      <w:pPr>
        <w:jc w:val="both"/>
        <w:rPr>
          <w:bCs/>
        </w:rPr>
      </w:pPr>
      <w:r w:rsidRPr="00407E13">
        <w:rPr>
          <w:bCs/>
        </w:rPr>
        <w:t xml:space="preserve">Rector, </w:t>
      </w:r>
    </w:p>
    <w:p w14:paraId="5AA870A0" w14:textId="77777777" w:rsidR="00E06908" w:rsidRPr="00407E13" w:rsidRDefault="00E06908" w:rsidP="00E06908">
      <w:pPr>
        <w:jc w:val="both"/>
        <w:rPr>
          <w:b/>
          <w:bCs/>
        </w:rPr>
      </w:pPr>
    </w:p>
    <w:p w14:paraId="0AF59FC4" w14:textId="77777777" w:rsidR="00E06908" w:rsidRPr="00407E13" w:rsidRDefault="00E06908" w:rsidP="00E06908">
      <w:pPr>
        <w:jc w:val="both"/>
        <w:rPr>
          <w:b/>
          <w:bCs/>
        </w:rPr>
      </w:pPr>
    </w:p>
    <w:p w14:paraId="0BFEDC6D" w14:textId="77777777" w:rsidR="00E06908" w:rsidRPr="00407E13" w:rsidRDefault="00E06908" w:rsidP="00E06908">
      <w:pPr>
        <w:jc w:val="both"/>
        <w:rPr>
          <w:bCs/>
        </w:rPr>
      </w:pPr>
      <w:r w:rsidRPr="00407E13">
        <w:rPr>
          <w:bCs/>
        </w:rPr>
        <w:t>Data.............................</w:t>
      </w:r>
    </w:p>
    <w:p w14:paraId="4B5AFA3E" w14:textId="77777777" w:rsidR="00E06908" w:rsidRPr="00407E13" w:rsidRDefault="00E06908" w:rsidP="00E06908">
      <w:pPr>
        <w:jc w:val="right"/>
        <w:rPr>
          <w:b/>
          <w:bCs/>
        </w:rPr>
      </w:pPr>
    </w:p>
    <w:p w14:paraId="7C3F02A6" w14:textId="77777777" w:rsidR="00E06908" w:rsidRPr="00407E13" w:rsidRDefault="00E06908" w:rsidP="00E06908">
      <w:pPr>
        <w:jc w:val="right"/>
        <w:rPr>
          <w:bCs/>
        </w:rPr>
      </w:pPr>
      <w:r w:rsidRPr="00407E13">
        <w:rPr>
          <w:bCs/>
        </w:rPr>
        <w:t>Director DPPD,</w:t>
      </w:r>
    </w:p>
    <w:p w14:paraId="18558A40" w14:textId="77777777" w:rsidR="00E06908" w:rsidRPr="00407E13" w:rsidRDefault="00E06908" w:rsidP="00E06908">
      <w:pPr>
        <w:jc w:val="right"/>
        <w:rPr>
          <w:bCs/>
        </w:rPr>
      </w:pPr>
    </w:p>
    <w:p w14:paraId="24A57B1D" w14:textId="77777777" w:rsidR="00E06908" w:rsidRPr="00407E13" w:rsidRDefault="00E06908" w:rsidP="00E06908">
      <w:pPr>
        <w:jc w:val="right"/>
        <w:rPr>
          <w:bCs/>
        </w:rPr>
      </w:pPr>
    </w:p>
    <w:p w14:paraId="7B70D469" w14:textId="77777777" w:rsidR="00E06908" w:rsidRPr="00407E13" w:rsidRDefault="00E06908" w:rsidP="00E06908">
      <w:pPr>
        <w:jc w:val="right"/>
        <w:rPr>
          <w:bCs/>
        </w:rPr>
      </w:pPr>
      <w:r w:rsidRPr="00407E13">
        <w:rPr>
          <w:bCs/>
        </w:rPr>
        <w:t>Data.............................</w:t>
      </w:r>
    </w:p>
    <w:p w14:paraId="3291A7EC" w14:textId="77777777" w:rsidR="00E06908" w:rsidRPr="00407E13" w:rsidRDefault="00E06908" w:rsidP="00E06908">
      <w:pPr>
        <w:jc w:val="center"/>
        <w:rPr>
          <w:b/>
          <w:bCs/>
        </w:rPr>
      </w:pPr>
    </w:p>
    <w:p w14:paraId="18E3D23E" w14:textId="77777777" w:rsidR="00E06908" w:rsidRPr="00407E13" w:rsidRDefault="00E06908" w:rsidP="00E06908">
      <w:pPr>
        <w:jc w:val="center"/>
        <w:rPr>
          <w:b/>
          <w:bCs/>
        </w:rPr>
      </w:pPr>
    </w:p>
    <w:p w14:paraId="77054F44" w14:textId="77777777" w:rsidR="00E06908" w:rsidRPr="00407E13" w:rsidRDefault="00E06908" w:rsidP="00E06908">
      <w:pPr>
        <w:jc w:val="center"/>
        <w:rPr>
          <w:b/>
          <w:bCs/>
        </w:rPr>
      </w:pPr>
    </w:p>
    <w:p w14:paraId="21BECD21" w14:textId="3B63B605" w:rsidR="00E06908" w:rsidRPr="00407E13" w:rsidRDefault="00E06908" w:rsidP="00E06908">
      <w:pPr>
        <w:jc w:val="center"/>
        <w:rPr>
          <w:b/>
          <w:bCs/>
        </w:rPr>
      </w:pPr>
      <w:r w:rsidRPr="00407E13">
        <w:rPr>
          <w:b/>
          <w:bCs/>
        </w:rPr>
        <w:t>Domnule Rector,</w:t>
      </w:r>
    </w:p>
    <w:p w14:paraId="2FD03458" w14:textId="77777777" w:rsidR="00E06908" w:rsidRPr="00407E13" w:rsidRDefault="00E06908" w:rsidP="00E06908">
      <w:pPr>
        <w:jc w:val="both"/>
        <w:rPr>
          <w:i/>
          <w:iCs/>
        </w:rPr>
      </w:pPr>
    </w:p>
    <w:p w14:paraId="6174E723" w14:textId="77777777" w:rsidR="00E06908" w:rsidRPr="00407E13" w:rsidRDefault="00E06908" w:rsidP="00E06908">
      <w:pPr>
        <w:jc w:val="both"/>
        <w:rPr>
          <w:i/>
          <w:iCs/>
        </w:rPr>
      </w:pPr>
    </w:p>
    <w:p w14:paraId="5CD41B61" w14:textId="77777777" w:rsidR="00E06908" w:rsidRPr="00407E13" w:rsidRDefault="00E06908" w:rsidP="00E06908">
      <w:pPr>
        <w:jc w:val="both"/>
        <w:rPr>
          <w:i/>
          <w:iCs/>
        </w:rPr>
      </w:pPr>
    </w:p>
    <w:p w14:paraId="502B4722" w14:textId="77777777" w:rsidR="00E06908" w:rsidRPr="00407E13" w:rsidRDefault="00E06908" w:rsidP="00E06908">
      <w:pPr>
        <w:jc w:val="both"/>
        <w:rPr>
          <w:i/>
          <w:iCs/>
        </w:rPr>
      </w:pPr>
    </w:p>
    <w:p w14:paraId="2754B699" w14:textId="77777777" w:rsidR="00E06908" w:rsidRPr="00407E13" w:rsidRDefault="00E06908" w:rsidP="00E06908">
      <w:pPr>
        <w:jc w:val="both"/>
        <w:rPr>
          <w:i/>
          <w:iCs/>
        </w:rPr>
      </w:pPr>
    </w:p>
    <w:p w14:paraId="77EDDDDA" w14:textId="77777777" w:rsidR="00E06908" w:rsidRPr="00407E13" w:rsidRDefault="00E06908" w:rsidP="00E06908">
      <w:pPr>
        <w:jc w:val="both"/>
        <w:rPr>
          <w:i/>
          <w:iCs/>
        </w:rPr>
      </w:pPr>
      <w:r w:rsidRPr="00407E13">
        <w:rPr>
          <w:i/>
          <w:iCs/>
        </w:rPr>
        <w:t>Subsemnatul (a)........................................., având funcția didactică de..........................................,</w:t>
      </w:r>
    </w:p>
    <w:p w14:paraId="7B64DEF7" w14:textId="29B5EC7A" w:rsidR="00E06908" w:rsidRPr="00407E13" w:rsidRDefault="00E06908" w:rsidP="00E06908">
      <w:pPr>
        <w:pStyle w:val="Header"/>
        <w:jc w:val="both"/>
        <w:rPr>
          <w:i/>
        </w:rPr>
      </w:pPr>
      <w:r w:rsidRPr="00407E13">
        <w:rPr>
          <w:i/>
          <w:iCs/>
        </w:rPr>
        <w:t>la Departamentul de Pregătire a Personalului Didactic din Universitatea „Valahia” din Târgoviște, solicit, în conformitate cu prevederile art. 219, alin. 1 din Legea Învățământului superior nr. 199/ 2023</w:t>
      </w:r>
      <w:r w:rsidR="005431F6" w:rsidRPr="00407E13">
        <w:rPr>
          <w:i/>
          <w:iCs/>
        </w:rPr>
        <w:t xml:space="preserve"> cu modificările și completările ulterioare, respectiv art. 2 din </w:t>
      </w:r>
      <w:r w:rsidR="005431F6" w:rsidRPr="00407E13">
        <w:rPr>
          <w:i/>
        </w:rPr>
        <w:t>Metodologia de aprobare a solicitării de prelungire a activității și menținere a calității de titular în învățământ și/sau în cercetare, valabilă începând cu anul universitar 2025-2026/__.__.2025</w:t>
      </w:r>
      <w:r w:rsidR="005431F6" w:rsidRPr="00407E13">
        <w:rPr>
          <w:i/>
          <w:iCs/>
        </w:rPr>
        <w:t xml:space="preserve"> aprobarea pentru menținerea calității de titular în învățământ, în anul universitar............./.................</w:t>
      </w:r>
    </w:p>
    <w:p w14:paraId="67CAA3C9" w14:textId="77777777" w:rsidR="00E06908" w:rsidRPr="00407E13" w:rsidRDefault="00E06908" w:rsidP="00E06908"/>
    <w:p w14:paraId="63FA522D" w14:textId="77777777" w:rsidR="00E06908" w:rsidRPr="00407E13" w:rsidRDefault="00E06908" w:rsidP="00E06908">
      <w:pPr>
        <w:jc w:val="both"/>
        <w:rPr>
          <w:i/>
          <w:iCs/>
        </w:rPr>
      </w:pPr>
      <w:r w:rsidRPr="00407E13">
        <w:rPr>
          <w:i/>
          <w:iCs/>
        </w:rPr>
        <w:t>Menționez că la data de..............................împlinesc vârsta de.......................................................</w:t>
      </w:r>
    </w:p>
    <w:p w14:paraId="152F615E" w14:textId="77777777" w:rsidR="00E06908" w:rsidRPr="00407E13" w:rsidRDefault="00E06908" w:rsidP="00E06908">
      <w:pPr>
        <w:jc w:val="both"/>
        <w:rPr>
          <w:i/>
          <w:iCs/>
        </w:rPr>
      </w:pPr>
    </w:p>
    <w:p w14:paraId="55B6FE88" w14:textId="77777777" w:rsidR="00E06908" w:rsidRPr="00407E13" w:rsidRDefault="00E06908" w:rsidP="00E06908">
      <w:pPr>
        <w:jc w:val="both"/>
        <w:rPr>
          <w:i/>
          <w:iCs/>
        </w:rPr>
      </w:pPr>
    </w:p>
    <w:p w14:paraId="684F87C3" w14:textId="77777777" w:rsidR="00E06908" w:rsidRPr="00407E13" w:rsidRDefault="00E06908" w:rsidP="00E06908">
      <w:pPr>
        <w:jc w:val="both"/>
      </w:pPr>
    </w:p>
    <w:p w14:paraId="4E18344F" w14:textId="77777777" w:rsidR="00E06908" w:rsidRPr="00407E13" w:rsidRDefault="00E06908" w:rsidP="00E06908">
      <w:pPr>
        <w:jc w:val="both"/>
      </w:pPr>
      <w:r w:rsidRPr="00407E13">
        <w:t xml:space="preserve"> Data                                                                                                                      Semnătura</w:t>
      </w:r>
    </w:p>
    <w:p w14:paraId="119B86D4" w14:textId="77777777" w:rsidR="00E06908" w:rsidRPr="00407E13" w:rsidRDefault="00E06908" w:rsidP="00E06908"/>
    <w:p w14:paraId="16903B79" w14:textId="77777777" w:rsidR="00E06908" w:rsidRPr="00407E13" w:rsidRDefault="00E06908" w:rsidP="00E06908"/>
    <w:p w14:paraId="36465D3C" w14:textId="77777777" w:rsidR="00E06908" w:rsidRPr="00407E13" w:rsidRDefault="00E06908" w:rsidP="00E06908"/>
    <w:p w14:paraId="44739D30" w14:textId="77777777" w:rsidR="00E06908" w:rsidRPr="00407E13" w:rsidRDefault="00E06908" w:rsidP="00E06908"/>
    <w:p w14:paraId="226224D6" w14:textId="77777777" w:rsidR="00E06908" w:rsidRPr="00407E13" w:rsidRDefault="00E06908" w:rsidP="00E06908"/>
    <w:p w14:paraId="2A2BFCE3" w14:textId="77777777" w:rsidR="00E06908" w:rsidRPr="00407E13" w:rsidRDefault="00E06908" w:rsidP="00E06908"/>
    <w:p w14:paraId="74914D74" w14:textId="77777777" w:rsidR="00E06908" w:rsidRPr="00407E13" w:rsidRDefault="00E06908" w:rsidP="00E06908"/>
    <w:p w14:paraId="055555CD" w14:textId="77777777" w:rsidR="00E06908" w:rsidRPr="00407E13" w:rsidRDefault="00E06908" w:rsidP="00E06908"/>
    <w:p w14:paraId="35C95A49" w14:textId="77777777" w:rsidR="00E06908" w:rsidRPr="00407E13" w:rsidRDefault="00E06908" w:rsidP="00E06908"/>
    <w:p w14:paraId="089980EF" w14:textId="77777777" w:rsidR="00E06908" w:rsidRPr="00407E13" w:rsidRDefault="00E06908" w:rsidP="00E06908"/>
    <w:p w14:paraId="03F3FF35" w14:textId="7B4AC2BE" w:rsidR="00E06908" w:rsidRPr="00407E13" w:rsidRDefault="00E06908" w:rsidP="00E06908">
      <w:pPr>
        <w:jc w:val="center"/>
      </w:pPr>
      <w:r w:rsidRPr="00407E13">
        <w:t>Domnului Rector al Universității „Valahia” din Târgoviște</w:t>
      </w:r>
    </w:p>
    <w:p w14:paraId="42925870" w14:textId="77777777" w:rsidR="00E06908" w:rsidRPr="00407E13" w:rsidRDefault="00E06908" w:rsidP="00E06908">
      <w:pPr>
        <w:jc w:val="center"/>
      </w:pPr>
    </w:p>
    <w:p w14:paraId="0357A5C5" w14:textId="77777777" w:rsidR="00E06908" w:rsidRPr="00407E13" w:rsidRDefault="00E06908" w:rsidP="00E06908">
      <w:pPr>
        <w:spacing w:after="160" w:line="259" w:lineRule="auto"/>
        <w:rPr>
          <w:b/>
          <w:bCs/>
          <w:sz w:val="28"/>
          <w:szCs w:val="28"/>
        </w:rPr>
      </w:pPr>
    </w:p>
    <w:p w14:paraId="57436976" w14:textId="77777777" w:rsidR="00E06908" w:rsidRPr="00407E13" w:rsidRDefault="00E06908" w:rsidP="00E06908">
      <w:pPr>
        <w:jc w:val="right"/>
        <w:rPr>
          <w:b/>
          <w:bCs/>
        </w:rPr>
      </w:pPr>
      <w:r w:rsidRPr="00407E13">
        <w:rPr>
          <w:b/>
          <w:bCs/>
        </w:rPr>
        <w:t>Anexa nr. 1</w:t>
      </w:r>
    </w:p>
    <w:p w14:paraId="5031BF50" w14:textId="77777777" w:rsidR="00E06908" w:rsidRPr="00407E13" w:rsidRDefault="00E06908" w:rsidP="00E06908">
      <w:pPr>
        <w:ind w:firstLine="720"/>
        <w:jc w:val="both"/>
        <w:rPr>
          <w:bCs/>
        </w:rPr>
      </w:pPr>
      <w:r w:rsidRPr="00407E13">
        <w:rPr>
          <w:bCs/>
        </w:rPr>
        <w:t>Rector,</w:t>
      </w:r>
    </w:p>
    <w:p w14:paraId="1F854C09" w14:textId="77777777" w:rsidR="00E06908" w:rsidRPr="00407E13" w:rsidRDefault="00E06908" w:rsidP="00E06908">
      <w:pPr>
        <w:ind w:firstLine="720"/>
        <w:jc w:val="both"/>
        <w:rPr>
          <w:bCs/>
        </w:rPr>
      </w:pPr>
    </w:p>
    <w:p w14:paraId="57C2C54B" w14:textId="77777777" w:rsidR="00E06908" w:rsidRPr="00407E13" w:rsidRDefault="00E06908" w:rsidP="00E06908">
      <w:pPr>
        <w:ind w:firstLine="720"/>
        <w:jc w:val="both"/>
        <w:rPr>
          <w:bCs/>
        </w:rPr>
      </w:pPr>
    </w:p>
    <w:p w14:paraId="6617A7C9" w14:textId="77777777" w:rsidR="00E06908" w:rsidRPr="00407E13" w:rsidRDefault="00E06908" w:rsidP="00E06908">
      <w:pPr>
        <w:ind w:firstLine="720"/>
        <w:jc w:val="both"/>
        <w:rPr>
          <w:bCs/>
        </w:rPr>
      </w:pPr>
      <w:r w:rsidRPr="00407E13">
        <w:rPr>
          <w:bCs/>
        </w:rPr>
        <w:t>Data..........................</w:t>
      </w:r>
    </w:p>
    <w:p w14:paraId="348CA62F" w14:textId="77777777" w:rsidR="00E06908" w:rsidRPr="00407E13" w:rsidRDefault="00E06908" w:rsidP="00E06908">
      <w:pPr>
        <w:jc w:val="right"/>
        <w:rPr>
          <w:b/>
          <w:bCs/>
        </w:rPr>
      </w:pPr>
    </w:p>
    <w:p w14:paraId="12D01C96" w14:textId="77777777" w:rsidR="00E06908" w:rsidRPr="00407E13" w:rsidRDefault="00E06908" w:rsidP="00E06908">
      <w:pPr>
        <w:jc w:val="right"/>
        <w:rPr>
          <w:b/>
          <w:bCs/>
        </w:rPr>
      </w:pPr>
    </w:p>
    <w:p w14:paraId="54E57338" w14:textId="77777777" w:rsidR="00E06908" w:rsidRPr="00407E13" w:rsidRDefault="00E06908" w:rsidP="00E06908">
      <w:pPr>
        <w:jc w:val="right"/>
        <w:rPr>
          <w:bCs/>
        </w:rPr>
      </w:pPr>
      <w:r w:rsidRPr="00407E13">
        <w:rPr>
          <w:bCs/>
        </w:rPr>
        <w:t>Director CSUD,</w:t>
      </w:r>
    </w:p>
    <w:p w14:paraId="01820530" w14:textId="77777777" w:rsidR="00E06908" w:rsidRPr="00407E13" w:rsidRDefault="00E06908" w:rsidP="00E06908">
      <w:pPr>
        <w:jc w:val="right"/>
        <w:rPr>
          <w:bCs/>
        </w:rPr>
      </w:pPr>
    </w:p>
    <w:p w14:paraId="740DADBE" w14:textId="77777777" w:rsidR="00E06908" w:rsidRPr="00407E13" w:rsidRDefault="00E06908" w:rsidP="00E06908">
      <w:pPr>
        <w:jc w:val="right"/>
        <w:rPr>
          <w:bCs/>
        </w:rPr>
      </w:pPr>
    </w:p>
    <w:p w14:paraId="4BCF51C7" w14:textId="77777777" w:rsidR="00E06908" w:rsidRPr="00407E13" w:rsidRDefault="00E06908" w:rsidP="00E06908">
      <w:pPr>
        <w:jc w:val="right"/>
        <w:rPr>
          <w:bCs/>
        </w:rPr>
      </w:pPr>
      <w:r w:rsidRPr="00407E13">
        <w:rPr>
          <w:bCs/>
        </w:rPr>
        <w:t>Data...........................</w:t>
      </w:r>
    </w:p>
    <w:p w14:paraId="6B811921" w14:textId="77777777" w:rsidR="00E06908" w:rsidRPr="00407E13" w:rsidRDefault="00E06908" w:rsidP="00E06908">
      <w:pPr>
        <w:jc w:val="center"/>
        <w:rPr>
          <w:b/>
          <w:bCs/>
        </w:rPr>
      </w:pPr>
    </w:p>
    <w:p w14:paraId="52ADFF06" w14:textId="77777777" w:rsidR="00E06908" w:rsidRPr="00407E13" w:rsidRDefault="00E06908" w:rsidP="00E06908">
      <w:pPr>
        <w:jc w:val="center"/>
        <w:rPr>
          <w:b/>
          <w:bCs/>
        </w:rPr>
      </w:pPr>
    </w:p>
    <w:p w14:paraId="781D62B7" w14:textId="77777777" w:rsidR="00E06908" w:rsidRPr="00407E13" w:rsidRDefault="00E06908" w:rsidP="00E06908">
      <w:pPr>
        <w:jc w:val="center"/>
        <w:rPr>
          <w:b/>
          <w:bCs/>
        </w:rPr>
      </w:pPr>
    </w:p>
    <w:p w14:paraId="1A610902" w14:textId="77777777" w:rsidR="00E06908" w:rsidRPr="00407E13" w:rsidRDefault="00E06908" w:rsidP="00E06908">
      <w:pPr>
        <w:jc w:val="center"/>
        <w:rPr>
          <w:b/>
          <w:bCs/>
        </w:rPr>
      </w:pPr>
    </w:p>
    <w:p w14:paraId="17A35564" w14:textId="58FABDEA" w:rsidR="00E06908" w:rsidRPr="00407E13" w:rsidRDefault="00E06908" w:rsidP="00E06908">
      <w:pPr>
        <w:jc w:val="center"/>
        <w:rPr>
          <w:b/>
          <w:bCs/>
        </w:rPr>
      </w:pPr>
      <w:r w:rsidRPr="00407E13">
        <w:rPr>
          <w:b/>
          <w:bCs/>
        </w:rPr>
        <w:t>Domnule Rector,</w:t>
      </w:r>
    </w:p>
    <w:p w14:paraId="700F91A0" w14:textId="77777777" w:rsidR="00E06908" w:rsidRPr="00407E13" w:rsidRDefault="00E06908" w:rsidP="00E06908">
      <w:pPr>
        <w:jc w:val="both"/>
        <w:rPr>
          <w:i/>
          <w:iCs/>
        </w:rPr>
      </w:pPr>
    </w:p>
    <w:p w14:paraId="20529F16" w14:textId="77777777" w:rsidR="00E06908" w:rsidRPr="00407E13" w:rsidRDefault="00E06908" w:rsidP="00E06908">
      <w:pPr>
        <w:jc w:val="both"/>
        <w:rPr>
          <w:i/>
          <w:iCs/>
        </w:rPr>
      </w:pPr>
    </w:p>
    <w:p w14:paraId="1CADE17E" w14:textId="77777777" w:rsidR="00E06908" w:rsidRPr="00407E13" w:rsidRDefault="00E06908" w:rsidP="00E06908">
      <w:pPr>
        <w:jc w:val="both"/>
        <w:rPr>
          <w:i/>
          <w:iCs/>
        </w:rPr>
      </w:pPr>
    </w:p>
    <w:p w14:paraId="55B051B9" w14:textId="77777777" w:rsidR="00E06908" w:rsidRPr="00407E13" w:rsidRDefault="00E06908" w:rsidP="00E06908">
      <w:pPr>
        <w:jc w:val="both"/>
        <w:rPr>
          <w:i/>
          <w:iCs/>
        </w:rPr>
      </w:pPr>
    </w:p>
    <w:p w14:paraId="683C13D3" w14:textId="77777777" w:rsidR="00E06908" w:rsidRPr="00407E13" w:rsidRDefault="00E06908" w:rsidP="00E06908">
      <w:pPr>
        <w:jc w:val="both"/>
        <w:rPr>
          <w:i/>
          <w:iCs/>
        </w:rPr>
      </w:pPr>
      <w:r w:rsidRPr="00407E13">
        <w:rPr>
          <w:i/>
          <w:iCs/>
        </w:rPr>
        <w:t>Subsemnatul (a)........................................., având funcția didactică de..........................................,</w:t>
      </w:r>
    </w:p>
    <w:p w14:paraId="63D17BE3" w14:textId="4E0350C9" w:rsidR="00E06908" w:rsidRPr="00407E13" w:rsidRDefault="00E06908" w:rsidP="00E06908">
      <w:pPr>
        <w:pStyle w:val="Header"/>
        <w:jc w:val="both"/>
        <w:rPr>
          <w:i/>
        </w:rPr>
      </w:pPr>
      <w:r w:rsidRPr="00407E13">
        <w:rPr>
          <w:i/>
          <w:iCs/>
        </w:rPr>
        <w:t>la Școala Doctorală..................................................................., din cadrul IOSUD al Universității „Valahia” solicit, în conformitate cu prevederile art. 219, alin. 1 din Legea Învățământului superior nr. 199/ 2023</w:t>
      </w:r>
      <w:r w:rsidR="005431F6" w:rsidRPr="00407E13">
        <w:rPr>
          <w:i/>
          <w:iCs/>
        </w:rPr>
        <w:t xml:space="preserve"> cu modificările și completările ulterioare, respectiv art. 2 din </w:t>
      </w:r>
      <w:r w:rsidR="005431F6" w:rsidRPr="00407E13">
        <w:rPr>
          <w:i/>
        </w:rPr>
        <w:t>Metodologia de aprobare a solicitării de prelungire a activității și menținere a calității de titular în învățământ și/sau în cercetare, valabilă începând cu anul universitar 2025-2026/__.__.2025</w:t>
      </w:r>
      <w:r w:rsidR="005431F6" w:rsidRPr="00407E13">
        <w:rPr>
          <w:i/>
          <w:iCs/>
        </w:rPr>
        <w:t xml:space="preserve"> aprobarea pentru menținerea calității de titular în învățământ, în anul universitar............./.................</w:t>
      </w:r>
    </w:p>
    <w:p w14:paraId="768AA56E" w14:textId="77777777" w:rsidR="00E06908" w:rsidRPr="00407E13" w:rsidRDefault="00E06908" w:rsidP="00E06908"/>
    <w:p w14:paraId="3FF9515D" w14:textId="77777777" w:rsidR="00E06908" w:rsidRPr="00407E13" w:rsidRDefault="00E06908" w:rsidP="00E06908">
      <w:pPr>
        <w:jc w:val="both"/>
        <w:rPr>
          <w:i/>
          <w:iCs/>
        </w:rPr>
      </w:pPr>
      <w:r w:rsidRPr="00407E13">
        <w:rPr>
          <w:i/>
          <w:iCs/>
        </w:rPr>
        <w:t>Menționez că la data de..............................împlinesc vârsta de.......................................................</w:t>
      </w:r>
    </w:p>
    <w:p w14:paraId="5AB345E9" w14:textId="77777777" w:rsidR="00E06908" w:rsidRPr="00407E13" w:rsidRDefault="00E06908" w:rsidP="00E06908">
      <w:pPr>
        <w:jc w:val="both"/>
        <w:rPr>
          <w:i/>
          <w:iCs/>
        </w:rPr>
      </w:pPr>
    </w:p>
    <w:p w14:paraId="2A8DCF6A" w14:textId="77777777" w:rsidR="00E06908" w:rsidRPr="00407E13" w:rsidRDefault="00E06908" w:rsidP="00E06908">
      <w:pPr>
        <w:jc w:val="both"/>
        <w:rPr>
          <w:i/>
          <w:iCs/>
        </w:rPr>
      </w:pPr>
    </w:p>
    <w:p w14:paraId="1D5AF232" w14:textId="77777777" w:rsidR="00E06908" w:rsidRPr="00407E13" w:rsidRDefault="00E06908" w:rsidP="00E06908">
      <w:pPr>
        <w:jc w:val="both"/>
      </w:pPr>
    </w:p>
    <w:p w14:paraId="450A3617" w14:textId="77777777" w:rsidR="00E06908" w:rsidRPr="00407E13" w:rsidRDefault="00E06908" w:rsidP="00E06908">
      <w:pPr>
        <w:jc w:val="both"/>
      </w:pPr>
      <w:r w:rsidRPr="00407E13">
        <w:t xml:space="preserve"> Data                                                                                                                      Semnătura</w:t>
      </w:r>
    </w:p>
    <w:p w14:paraId="33C9E699" w14:textId="77777777" w:rsidR="00E06908" w:rsidRPr="00407E13" w:rsidRDefault="00E06908" w:rsidP="00E06908"/>
    <w:p w14:paraId="63A0580B" w14:textId="77777777" w:rsidR="00E06908" w:rsidRPr="00407E13" w:rsidRDefault="00E06908" w:rsidP="00E06908"/>
    <w:p w14:paraId="195E7D62" w14:textId="77777777" w:rsidR="00E06908" w:rsidRPr="00407E13" w:rsidRDefault="00E06908" w:rsidP="00E06908"/>
    <w:p w14:paraId="58FCD4D8" w14:textId="77777777" w:rsidR="00E06908" w:rsidRPr="00407E13" w:rsidRDefault="00E06908" w:rsidP="00E06908">
      <w:pPr>
        <w:jc w:val="right"/>
      </w:pPr>
      <w:r w:rsidRPr="00407E13">
        <w:t>Director CSD,</w:t>
      </w:r>
    </w:p>
    <w:p w14:paraId="767E3DCE" w14:textId="77777777" w:rsidR="00E06908" w:rsidRPr="00407E13" w:rsidRDefault="00E06908" w:rsidP="00E06908">
      <w:pPr>
        <w:jc w:val="right"/>
      </w:pPr>
    </w:p>
    <w:p w14:paraId="6415F1C8" w14:textId="77777777" w:rsidR="00E06908" w:rsidRPr="00407E13" w:rsidRDefault="00E06908" w:rsidP="00E06908">
      <w:pPr>
        <w:jc w:val="right"/>
      </w:pPr>
    </w:p>
    <w:p w14:paraId="38E97FDD" w14:textId="77777777" w:rsidR="00E06908" w:rsidRPr="00407E13" w:rsidRDefault="00E06908" w:rsidP="00E06908">
      <w:pPr>
        <w:jc w:val="right"/>
      </w:pPr>
      <w:r w:rsidRPr="00407E13">
        <w:t>Data………………………</w:t>
      </w:r>
    </w:p>
    <w:p w14:paraId="70DB24F0" w14:textId="77777777" w:rsidR="00E06908" w:rsidRPr="00407E13" w:rsidRDefault="00E06908" w:rsidP="00E06908">
      <w:pPr>
        <w:jc w:val="right"/>
      </w:pPr>
    </w:p>
    <w:p w14:paraId="2224FB5B" w14:textId="77777777" w:rsidR="00E06908" w:rsidRPr="00407E13" w:rsidRDefault="00E06908" w:rsidP="00E06908"/>
    <w:p w14:paraId="4315ADA9" w14:textId="77777777" w:rsidR="00E06908" w:rsidRPr="00407E13" w:rsidRDefault="00E06908" w:rsidP="00E06908"/>
    <w:p w14:paraId="31B3F30E" w14:textId="121C6E10" w:rsidR="00E06908" w:rsidRPr="00407E13" w:rsidRDefault="00E06908" w:rsidP="00E06908">
      <w:pPr>
        <w:jc w:val="center"/>
      </w:pPr>
      <w:r w:rsidRPr="00407E13">
        <w:t>Domnului Rector al Universității „Valahia” din Târgoviște</w:t>
      </w:r>
    </w:p>
    <w:p w14:paraId="3FA84521" w14:textId="02D11294" w:rsidR="00E06908" w:rsidRPr="00407E13" w:rsidRDefault="00E06908" w:rsidP="00AD1BF1">
      <w:pPr>
        <w:jc w:val="right"/>
      </w:pPr>
      <w:r w:rsidRPr="00407E13">
        <w:rPr>
          <w:b/>
          <w:bCs/>
          <w:sz w:val="28"/>
          <w:szCs w:val="28"/>
        </w:rPr>
        <w:br w:type="page"/>
      </w:r>
    </w:p>
    <w:p w14:paraId="36443CE9" w14:textId="2523DFEA" w:rsidR="00E06908" w:rsidRPr="00407E13" w:rsidRDefault="00E06908" w:rsidP="00E06908">
      <w:pPr>
        <w:spacing w:after="160" w:line="259" w:lineRule="auto"/>
        <w:jc w:val="right"/>
        <w:rPr>
          <w:b/>
          <w:bCs/>
        </w:rPr>
      </w:pPr>
      <w:r w:rsidRPr="00407E13">
        <w:rPr>
          <w:b/>
          <w:bCs/>
        </w:rPr>
        <w:lastRenderedPageBreak/>
        <w:t xml:space="preserve">Anexa nr. </w:t>
      </w:r>
      <w:r w:rsidR="00AD1BF1" w:rsidRPr="00407E13">
        <w:rPr>
          <w:b/>
          <w:bCs/>
        </w:rPr>
        <w:t>2</w:t>
      </w:r>
    </w:p>
    <w:p w14:paraId="72E19414" w14:textId="77777777" w:rsidR="00E06908" w:rsidRPr="00407E13" w:rsidRDefault="00E06908" w:rsidP="00E06908">
      <w:pPr>
        <w:jc w:val="center"/>
      </w:pPr>
    </w:p>
    <w:p w14:paraId="52FAB083" w14:textId="77777777" w:rsidR="00E06908" w:rsidRPr="00407E13" w:rsidRDefault="00E06908" w:rsidP="00E06908">
      <w:pPr>
        <w:jc w:val="center"/>
      </w:pPr>
    </w:p>
    <w:p w14:paraId="76526522" w14:textId="77777777" w:rsidR="00E06908" w:rsidRPr="00407E13" w:rsidRDefault="00E06908" w:rsidP="00E06908">
      <w:pPr>
        <w:rPr>
          <w:bCs/>
        </w:rPr>
      </w:pPr>
      <w:r w:rsidRPr="00407E13">
        <w:rPr>
          <w:bCs/>
        </w:rPr>
        <w:t xml:space="preserve">Consiliul de Administrație al UVT                                                                                  </w:t>
      </w:r>
      <w:r w:rsidRPr="00407E13">
        <w:t>Senat UVT</w:t>
      </w:r>
    </w:p>
    <w:p w14:paraId="51FEB77F" w14:textId="77777777" w:rsidR="00E06908" w:rsidRPr="00407E13" w:rsidRDefault="00E06908" w:rsidP="00E06908">
      <w:pPr>
        <w:jc w:val="both"/>
      </w:pPr>
      <w:r w:rsidRPr="00407E13">
        <w:t>Aviz:                                                                                                                          Aprobat/Respins</w:t>
      </w:r>
    </w:p>
    <w:p w14:paraId="33D25D94" w14:textId="77777777" w:rsidR="00E06908" w:rsidRPr="00407E13" w:rsidRDefault="00E06908" w:rsidP="00E06908">
      <w:r w:rsidRPr="00407E13">
        <w:tab/>
        <w:t>Favorabil/Nefavorabil</w:t>
      </w:r>
    </w:p>
    <w:p w14:paraId="285CB376" w14:textId="77777777" w:rsidR="00E06908" w:rsidRPr="00407E13" w:rsidRDefault="00E06908" w:rsidP="00E06908">
      <w:r w:rsidRPr="00407E13">
        <w:t>Rector                                                                                         Președintele Senatului Universitar</w:t>
      </w:r>
    </w:p>
    <w:p w14:paraId="075D6E4B" w14:textId="77777777" w:rsidR="00E06908" w:rsidRPr="00407E13" w:rsidRDefault="00E06908" w:rsidP="00E06908">
      <w:r w:rsidRPr="00407E13">
        <w:t xml:space="preserve"> </w:t>
      </w:r>
    </w:p>
    <w:p w14:paraId="265CDE1B" w14:textId="77777777" w:rsidR="00E06908" w:rsidRPr="00407E13" w:rsidRDefault="00E06908" w:rsidP="00E06908">
      <w:r w:rsidRPr="00407E13">
        <w:t>Data..........................................                                                  Data................................................</w:t>
      </w:r>
    </w:p>
    <w:p w14:paraId="53C187C0" w14:textId="77777777" w:rsidR="00E06908" w:rsidRPr="00407E13" w:rsidRDefault="00E06908" w:rsidP="00E06908"/>
    <w:p w14:paraId="4281B7B4" w14:textId="77777777" w:rsidR="00E06908" w:rsidRPr="00407E13" w:rsidRDefault="00E06908" w:rsidP="00E06908"/>
    <w:p w14:paraId="05713DE6" w14:textId="704A8C16" w:rsidR="00E06908" w:rsidRPr="00407E13" w:rsidRDefault="00E06908" w:rsidP="00E06908">
      <w:pPr>
        <w:jc w:val="center"/>
        <w:rPr>
          <w:b/>
        </w:rPr>
      </w:pPr>
      <w:r w:rsidRPr="00407E13">
        <w:rPr>
          <w:b/>
        </w:rPr>
        <w:t>Doamnă Președinte</w:t>
      </w:r>
    </w:p>
    <w:p w14:paraId="64605B4C" w14:textId="77777777" w:rsidR="00E06908" w:rsidRPr="00407E13" w:rsidRDefault="00E06908" w:rsidP="00E06908">
      <w:pPr>
        <w:jc w:val="both"/>
        <w:rPr>
          <w:i/>
          <w:iCs/>
        </w:rPr>
      </w:pPr>
    </w:p>
    <w:p w14:paraId="5F9B5C08" w14:textId="77777777" w:rsidR="00E06908" w:rsidRPr="00407E13" w:rsidRDefault="00E06908" w:rsidP="00E06908">
      <w:pPr>
        <w:jc w:val="both"/>
        <w:rPr>
          <w:i/>
          <w:iCs/>
        </w:rPr>
      </w:pPr>
    </w:p>
    <w:p w14:paraId="66268E8C" w14:textId="77777777" w:rsidR="00E06908" w:rsidRPr="00407E13" w:rsidRDefault="00E06908" w:rsidP="00E06908">
      <w:pPr>
        <w:jc w:val="both"/>
        <w:rPr>
          <w:i/>
          <w:iCs/>
        </w:rPr>
      </w:pPr>
      <w:r w:rsidRPr="00407E13">
        <w:rPr>
          <w:i/>
          <w:iCs/>
        </w:rPr>
        <w:t>Subsemnatul (a)........................................., având funcția didactică de..........................................,</w:t>
      </w:r>
    </w:p>
    <w:p w14:paraId="7037836C" w14:textId="6FB74A79" w:rsidR="00E06908" w:rsidRPr="00407E13" w:rsidRDefault="00E06908" w:rsidP="00E06908">
      <w:pPr>
        <w:jc w:val="both"/>
        <w:rPr>
          <w:i/>
          <w:iCs/>
        </w:rPr>
      </w:pPr>
      <w:r w:rsidRPr="00407E13">
        <w:rPr>
          <w:i/>
          <w:iCs/>
        </w:rPr>
        <w:t>la Departamentul.................................., Facultatea.................................solicit, în conformitate cu prevederile art. 219, alin. 3 din Legea Învățământului superior nr. 199/ 2023</w:t>
      </w:r>
      <w:r w:rsidR="005431F6" w:rsidRPr="00407E13">
        <w:rPr>
          <w:i/>
          <w:iCs/>
        </w:rPr>
        <w:t xml:space="preserve"> cu modificările și completările ulterioare, respectiv art. 4 din </w:t>
      </w:r>
      <w:r w:rsidR="005431F6" w:rsidRPr="00407E13">
        <w:rPr>
          <w:i/>
        </w:rPr>
        <w:t>Metodologia de aprobare a solicitării de prelungire a activității și menținere a calității de titular în învățământ și/sau în cercetare, valabilă începând cu anul universitar 2025-2026/__.__.2025</w:t>
      </w:r>
      <w:r w:rsidR="005431F6" w:rsidRPr="00407E13">
        <w:rPr>
          <w:i/>
          <w:iCs/>
        </w:rPr>
        <w:t xml:space="preserve"> aprobarea pentru menținerea calității de titular în învățământ, în anul universitar............./.................</w:t>
      </w:r>
    </w:p>
    <w:p w14:paraId="1CB9BC06" w14:textId="77777777" w:rsidR="00E06908" w:rsidRPr="00407E13" w:rsidRDefault="00E06908" w:rsidP="00E06908">
      <w:pPr>
        <w:jc w:val="both"/>
        <w:rPr>
          <w:i/>
          <w:iCs/>
        </w:rPr>
      </w:pPr>
    </w:p>
    <w:p w14:paraId="1C6EFA57" w14:textId="77777777" w:rsidR="00E06908" w:rsidRPr="00407E13" w:rsidRDefault="00E06908" w:rsidP="00E06908">
      <w:pPr>
        <w:jc w:val="both"/>
        <w:rPr>
          <w:i/>
          <w:iCs/>
        </w:rPr>
      </w:pPr>
      <w:r w:rsidRPr="00407E13">
        <w:rPr>
          <w:i/>
          <w:iCs/>
        </w:rPr>
        <w:t>Menționez că la data de..............................am împlinit vârsta de.......................................................</w:t>
      </w:r>
    </w:p>
    <w:p w14:paraId="68868C02" w14:textId="77777777" w:rsidR="00E06908" w:rsidRPr="00407E13" w:rsidRDefault="00E06908" w:rsidP="00E06908">
      <w:pPr>
        <w:jc w:val="both"/>
        <w:rPr>
          <w:i/>
          <w:iCs/>
        </w:rPr>
      </w:pPr>
    </w:p>
    <w:p w14:paraId="0CB60F9B" w14:textId="77777777" w:rsidR="00E06908" w:rsidRPr="00407E13" w:rsidRDefault="00E06908" w:rsidP="00E06908">
      <w:pPr>
        <w:jc w:val="both"/>
      </w:pPr>
      <w:r w:rsidRPr="00407E13">
        <w:t xml:space="preserve">  </w:t>
      </w:r>
    </w:p>
    <w:p w14:paraId="3F816FD8" w14:textId="77777777" w:rsidR="00E06908" w:rsidRPr="00407E13" w:rsidRDefault="00E06908" w:rsidP="00E06908">
      <w:pPr>
        <w:jc w:val="both"/>
      </w:pPr>
    </w:p>
    <w:p w14:paraId="63AC96B2" w14:textId="77777777" w:rsidR="00E06908" w:rsidRPr="00407E13" w:rsidRDefault="00E06908" w:rsidP="00E06908">
      <w:pPr>
        <w:jc w:val="both"/>
      </w:pPr>
      <w:r w:rsidRPr="00407E13">
        <w:t xml:space="preserve">   Data                                                                                                                      Semnătura</w:t>
      </w:r>
    </w:p>
    <w:p w14:paraId="6F1E13B6" w14:textId="77777777" w:rsidR="00E06908" w:rsidRPr="00407E13" w:rsidRDefault="00E06908" w:rsidP="00E06908">
      <w:pPr>
        <w:jc w:val="both"/>
      </w:pPr>
    </w:p>
    <w:p w14:paraId="6FE72048" w14:textId="77777777" w:rsidR="00E06908" w:rsidRPr="00407E13" w:rsidRDefault="00E06908" w:rsidP="00E06908">
      <w:pPr>
        <w:jc w:val="both"/>
      </w:pPr>
    </w:p>
    <w:p w14:paraId="10CE4B0B" w14:textId="77777777" w:rsidR="00E06908" w:rsidRPr="00407E13" w:rsidRDefault="00E06908" w:rsidP="00E06908">
      <w:pPr>
        <w:rPr>
          <w:bCs/>
        </w:rPr>
      </w:pPr>
      <w:r w:rsidRPr="00407E13">
        <w:rPr>
          <w:bCs/>
        </w:rPr>
        <w:t>Consiliul Facultății</w:t>
      </w:r>
    </w:p>
    <w:p w14:paraId="5521933A" w14:textId="77777777" w:rsidR="00E06908" w:rsidRPr="00407E13" w:rsidRDefault="00E06908" w:rsidP="00E06908">
      <w:r w:rsidRPr="00407E13">
        <w:t>Aviz:</w:t>
      </w:r>
    </w:p>
    <w:p w14:paraId="0419F4B0" w14:textId="77777777" w:rsidR="00E06908" w:rsidRPr="00407E13" w:rsidRDefault="00E06908" w:rsidP="00E06908">
      <w:r w:rsidRPr="00407E13">
        <w:tab/>
        <w:t>Favorabil/Nefavorabil</w:t>
      </w:r>
    </w:p>
    <w:p w14:paraId="72CCA487" w14:textId="77777777" w:rsidR="00E06908" w:rsidRPr="00407E13" w:rsidRDefault="00E06908" w:rsidP="00E06908"/>
    <w:p w14:paraId="2FD0CFC5" w14:textId="77777777" w:rsidR="00E06908" w:rsidRPr="00407E13" w:rsidRDefault="00E06908" w:rsidP="00E06908">
      <w:r w:rsidRPr="00407E13">
        <w:t xml:space="preserve">Decan   </w:t>
      </w:r>
    </w:p>
    <w:p w14:paraId="78BF94CD" w14:textId="77777777" w:rsidR="00E06908" w:rsidRPr="00407E13" w:rsidRDefault="00E06908" w:rsidP="00E06908"/>
    <w:p w14:paraId="68BC6D50" w14:textId="77777777" w:rsidR="00E06908" w:rsidRPr="00407E13" w:rsidRDefault="00E06908" w:rsidP="00E06908">
      <w:r w:rsidRPr="00407E13">
        <w:t xml:space="preserve">Data...........................................                                                                                   </w:t>
      </w:r>
    </w:p>
    <w:p w14:paraId="1FBA852F" w14:textId="77777777" w:rsidR="00E06908" w:rsidRPr="00407E13" w:rsidRDefault="00E06908" w:rsidP="00E06908"/>
    <w:p w14:paraId="51941DDC" w14:textId="77777777" w:rsidR="00E06908" w:rsidRPr="00407E13" w:rsidRDefault="00E06908" w:rsidP="00E06908">
      <w:pPr>
        <w:jc w:val="right"/>
        <w:rPr>
          <w:bCs/>
        </w:rPr>
      </w:pPr>
      <w:r w:rsidRPr="00407E13">
        <w:rPr>
          <w:bCs/>
        </w:rPr>
        <w:t>Departament</w:t>
      </w:r>
    </w:p>
    <w:p w14:paraId="3A4A6D32" w14:textId="77777777" w:rsidR="00E06908" w:rsidRPr="00407E13" w:rsidRDefault="00E06908" w:rsidP="00E06908">
      <w:pPr>
        <w:jc w:val="right"/>
      </w:pPr>
      <w:r w:rsidRPr="00407E13">
        <w:t>Aviz:</w:t>
      </w:r>
    </w:p>
    <w:p w14:paraId="544BDCB2" w14:textId="77777777" w:rsidR="00E06908" w:rsidRPr="00407E13" w:rsidRDefault="00E06908" w:rsidP="00E06908">
      <w:pPr>
        <w:jc w:val="right"/>
      </w:pPr>
      <w:r w:rsidRPr="00407E13">
        <w:tab/>
        <w:t>Favorabil/Nefavorabil</w:t>
      </w:r>
    </w:p>
    <w:p w14:paraId="7D5E8814" w14:textId="77777777" w:rsidR="00E06908" w:rsidRPr="00407E13" w:rsidRDefault="00E06908" w:rsidP="00E06908">
      <w:pPr>
        <w:jc w:val="right"/>
      </w:pPr>
    </w:p>
    <w:p w14:paraId="2E976B4A" w14:textId="77777777" w:rsidR="00E06908" w:rsidRPr="00407E13" w:rsidRDefault="00E06908" w:rsidP="00E06908">
      <w:pPr>
        <w:jc w:val="right"/>
      </w:pPr>
      <w:r w:rsidRPr="00407E13">
        <w:t>Director de Departament</w:t>
      </w:r>
    </w:p>
    <w:p w14:paraId="01FBD1D3" w14:textId="77777777" w:rsidR="00E06908" w:rsidRPr="00407E13" w:rsidRDefault="00E06908" w:rsidP="00E06908">
      <w:pPr>
        <w:jc w:val="right"/>
      </w:pPr>
    </w:p>
    <w:p w14:paraId="34AD3A42" w14:textId="77777777" w:rsidR="00E06908" w:rsidRPr="00407E13" w:rsidRDefault="00E06908" w:rsidP="00E06908">
      <w:pPr>
        <w:jc w:val="right"/>
      </w:pPr>
      <w:r w:rsidRPr="00407E13">
        <w:t>Data..................................</w:t>
      </w:r>
    </w:p>
    <w:p w14:paraId="74A0CF11" w14:textId="77777777" w:rsidR="00E06908" w:rsidRPr="00407E13" w:rsidRDefault="00E06908" w:rsidP="00E06908"/>
    <w:p w14:paraId="5834AEE5" w14:textId="7BB61E00" w:rsidR="00E06908" w:rsidRPr="00407E13" w:rsidRDefault="00E06908" w:rsidP="00E06908">
      <w:pPr>
        <w:jc w:val="center"/>
      </w:pPr>
      <w:r w:rsidRPr="00407E13">
        <w:t>Doamnei Președinte al Senatului Universitar</w:t>
      </w:r>
    </w:p>
    <w:p w14:paraId="13786B43" w14:textId="77777777" w:rsidR="002A6FA3" w:rsidRPr="00407E13" w:rsidRDefault="002A6FA3" w:rsidP="00E06908">
      <w:pPr>
        <w:spacing w:after="160" w:line="259" w:lineRule="auto"/>
        <w:jc w:val="right"/>
        <w:rPr>
          <w:b/>
          <w:bCs/>
        </w:rPr>
      </w:pPr>
    </w:p>
    <w:p w14:paraId="7A4EE8A2" w14:textId="123B1165" w:rsidR="00E06908" w:rsidRPr="00407E13" w:rsidRDefault="00E06908" w:rsidP="00E06908">
      <w:pPr>
        <w:spacing w:after="160" w:line="259" w:lineRule="auto"/>
        <w:jc w:val="right"/>
        <w:rPr>
          <w:b/>
          <w:bCs/>
        </w:rPr>
      </w:pPr>
      <w:r w:rsidRPr="00407E13">
        <w:rPr>
          <w:b/>
          <w:bCs/>
        </w:rPr>
        <w:t xml:space="preserve">Anexa nr. </w:t>
      </w:r>
      <w:r w:rsidR="00AD1BF1" w:rsidRPr="00407E13">
        <w:rPr>
          <w:b/>
          <w:bCs/>
        </w:rPr>
        <w:t>2</w:t>
      </w:r>
    </w:p>
    <w:p w14:paraId="403F8A55" w14:textId="77777777" w:rsidR="00E06908" w:rsidRPr="00407E13" w:rsidRDefault="00E06908" w:rsidP="00E06908">
      <w:pPr>
        <w:jc w:val="center"/>
      </w:pPr>
    </w:p>
    <w:p w14:paraId="60AAC5E7" w14:textId="77777777" w:rsidR="00E06908" w:rsidRPr="00407E13" w:rsidRDefault="00E06908" w:rsidP="00E06908">
      <w:pPr>
        <w:jc w:val="center"/>
      </w:pPr>
    </w:p>
    <w:p w14:paraId="127725C2" w14:textId="77777777" w:rsidR="00E06908" w:rsidRPr="00407E13" w:rsidRDefault="00E06908" w:rsidP="00E06908">
      <w:pPr>
        <w:rPr>
          <w:bCs/>
        </w:rPr>
      </w:pPr>
      <w:r w:rsidRPr="00407E13">
        <w:rPr>
          <w:bCs/>
        </w:rPr>
        <w:t xml:space="preserve">Consiliul de Administrație al UVT                                                                                  </w:t>
      </w:r>
      <w:r w:rsidRPr="00407E13">
        <w:t>Senat UVT</w:t>
      </w:r>
    </w:p>
    <w:p w14:paraId="7FF03A19" w14:textId="77777777" w:rsidR="00E06908" w:rsidRPr="00407E13" w:rsidRDefault="00E06908" w:rsidP="00E06908">
      <w:pPr>
        <w:jc w:val="both"/>
      </w:pPr>
      <w:r w:rsidRPr="00407E13">
        <w:t>Aviz:                                                                                                                          Aprobat/Respins</w:t>
      </w:r>
    </w:p>
    <w:p w14:paraId="3DF1BAE2" w14:textId="77777777" w:rsidR="00E06908" w:rsidRPr="00407E13" w:rsidRDefault="00E06908" w:rsidP="00E06908">
      <w:r w:rsidRPr="00407E13">
        <w:tab/>
        <w:t>Favorabil/Nefavorabil</w:t>
      </w:r>
    </w:p>
    <w:p w14:paraId="7D9B35DB" w14:textId="77777777" w:rsidR="00E06908" w:rsidRPr="00407E13" w:rsidRDefault="00E06908" w:rsidP="00E06908">
      <w:r w:rsidRPr="00407E13">
        <w:t>Rector                                                                                         Președintele Senatului Universitar</w:t>
      </w:r>
    </w:p>
    <w:p w14:paraId="466E16E2" w14:textId="77777777" w:rsidR="00E06908" w:rsidRPr="00407E13" w:rsidRDefault="00E06908" w:rsidP="00E06908">
      <w:r w:rsidRPr="00407E13">
        <w:t xml:space="preserve"> </w:t>
      </w:r>
    </w:p>
    <w:p w14:paraId="0870AD8D" w14:textId="77777777" w:rsidR="00E06908" w:rsidRPr="00407E13" w:rsidRDefault="00E06908" w:rsidP="00E06908">
      <w:r w:rsidRPr="00407E13">
        <w:t>Data..........................................                                                  Data................................................</w:t>
      </w:r>
    </w:p>
    <w:p w14:paraId="65BEBEB5" w14:textId="77777777" w:rsidR="00E06908" w:rsidRPr="00407E13" w:rsidRDefault="00E06908" w:rsidP="00E06908"/>
    <w:p w14:paraId="61A70057" w14:textId="77777777" w:rsidR="00E06908" w:rsidRPr="00407E13" w:rsidRDefault="00E06908" w:rsidP="00E06908"/>
    <w:p w14:paraId="5EC4FA99" w14:textId="14A9E335" w:rsidR="00E06908" w:rsidRPr="00407E13" w:rsidRDefault="00E06908" w:rsidP="00E06908">
      <w:pPr>
        <w:jc w:val="center"/>
        <w:rPr>
          <w:b/>
        </w:rPr>
      </w:pPr>
      <w:r w:rsidRPr="00407E13">
        <w:rPr>
          <w:b/>
        </w:rPr>
        <w:t>Doamnă Președinte</w:t>
      </w:r>
    </w:p>
    <w:p w14:paraId="45CE9620" w14:textId="77777777" w:rsidR="00E06908" w:rsidRPr="00407E13" w:rsidRDefault="00E06908" w:rsidP="00E06908">
      <w:pPr>
        <w:jc w:val="both"/>
        <w:rPr>
          <w:i/>
          <w:iCs/>
        </w:rPr>
      </w:pPr>
    </w:p>
    <w:p w14:paraId="21621B99" w14:textId="77777777" w:rsidR="00E06908" w:rsidRPr="00407E13" w:rsidRDefault="00E06908" w:rsidP="00E06908">
      <w:pPr>
        <w:jc w:val="both"/>
        <w:rPr>
          <w:i/>
          <w:iCs/>
        </w:rPr>
      </w:pPr>
    </w:p>
    <w:p w14:paraId="4BC98B7B" w14:textId="77777777" w:rsidR="00E06908" w:rsidRPr="00407E13" w:rsidRDefault="00E06908" w:rsidP="00E06908">
      <w:pPr>
        <w:jc w:val="both"/>
        <w:rPr>
          <w:i/>
          <w:iCs/>
        </w:rPr>
      </w:pPr>
      <w:r w:rsidRPr="00407E13">
        <w:rPr>
          <w:i/>
          <w:iCs/>
        </w:rPr>
        <w:t>Subsemnatul (a)........................................., având funcția didactică de..........................................,</w:t>
      </w:r>
    </w:p>
    <w:p w14:paraId="0DF8D1CB" w14:textId="2C77F7F9" w:rsidR="00E06908" w:rsidRPr="00407E13" w:rsidRDefault="00E06908" w:rsidP="00E06908">
      <w:pPr>
        <w:jc w:val="both"/>
        <w:rPr>
          <w:i/>
          <w:iCs/>
        </w:rPr>
      </w:pPr>
      <w:r w:rsidRPr="00407E13">
        <w:rPr>
          <w:i/>
          <w:iCs/>
        </w:rPr>
        <w:t>la Departamentul de Pregătire a Personalului Didactic, din cadrul Universității ”Valahia” din Târgoviște solicit, în conformitate cu prevederile art. 219, alin 3 din Legea Învățământului superior nr. 199/ 2023</w:t>
      </w:r>
      <w:r w:rsidR="005431F6" w:rsidRPr="00407E13">
        <w:rPr>
          <w:i/>
          <w:iCs/>
        </w:rPr>
        <w:t xml:space="preserve"> cu modificările și completările ulterioare, respectiv art. 4 din </w:t>
      </w:r>
      <w:r w:rsidR="005431F6" w:rsidRPr="00407E13">
        <w:rPr>
          <w:i/>
        </w:rPr>
        <w:t>Metodologia de aprobare a solicitării de prelungire a activității și menținere a calității de titular în învățământ și/sau în cercetare, valabilă începând cu anul universitar 2025-2026/__.__.2025</w:t>
      </w:r>
      <w:r w:rsidR="005431F6" w:rsidRPr="00407E13">
        <w:rPr>
          <w:i/>
          <w:iCs/>
        </w:rPr>
        <w:t xml:space="preserve"> aprobarea pentru menținerea calității de titular în învățământ, în anul universitar............./.................</w:t>
      </w:r>
    </w:p>
    <w:p w14:paraId="1D94FFA3" w14:textId="77777777" w:rsidR="00E06908" w:rsidRPr="00407E13" w:rsidRDefault="00E06908" w:rsidP="00E06908">
      <w:pPr>
        <w:jc w:val="both"/>
        <w:rPr>
          <w:i/>
          <w:iCs/>
        </w:rPr>
      </w:pPr>
    </w:p>
    <w:p w14:paraId="781FCE1A" w14:textId="77777777" w:rsidR="00E06908" w:rsidRPr="00407E13" w:rsidRDefault="00E06908" w:rsidP="00E06908">
      <w:pPr>
        <w:jc w:val="both"/>
        <w:rPr>
          <w:i/>
          <w:iCs/>
        </w:rPr>
      </w:pPr>
      <w:r w:rsidRPr="00407E13">
        <w:rPr>
          <w:i/>
          <w:iCs/>
        </w:rPr>
        <w:t>Menționez că la data de..............................am împlinit vârsta de.......................................................</w:t>
      </w:r>
    </w:p>
    <w:p w14:paraId="7732BCFE" w14:textId="77777777" w:rsidR="00E06908" w:rsidRPr="00407E13" w:rsidRDefault="00E06908" w:rsidP="00E06908">
      <w:pPr>
        <w:jc w:val="both"/>
        <w:rPr>
          <w:i/>
          <w:iCs/>
        </w:rPr>
      </w:pPr>
    </w:p>
    <w:p w14:paraId="70895EB9" w14:textId="77777777" w:rsidR="00E06908" w:rsidRPr="00407E13" w:rsidRDefault="00E06908" w:rsidP="00E06908">
      <w:pPr>
        <w:jc w:val="both"/>
      </w:pPr>
      <w:r w:rsidRPr="00407E13">
        <w:t xml:space="preserve">  </w:t>
      </w:r>
    </w:p>
    <w:p w14:paraId="6103C230" w14:textId="77777777" w:rsidR="00E06908" w:rsidRPr="00407E13" w:rsidRDefault="00E06908" w:rsidP="00E06908">
      <w:pPr>
        <w:jc w:val="both"/>
      </w:pPr>
    </w:p>
    <w:p w14:paraId="683D8354" w14:textId="77777777" w:rsidR="00E06908" w:rsidRPr="00407E13" w:rsidRDefault="00E06908" w:rsidP="00E06908">
      <w:pPr>
        <w:jc w:val="both"/>
      </w:pPr>
      <w:r w:rsidRPr="00407E13">
        <w:t xml:space="preserve">   Data                                                                                                                      Semnătura</w:t>
      </w:r>
    </w:p>
    <w:p w14:paraId="1AE409D4" w14:textId="77777777" w:rsidR="00E06908" w:rsidRPr="00407E13" w:rsidRDefault="00E06908" w:rsidP="00E06908">
      <w:pPr>
        <w:jc w:val="both"/>
      </w:pPr>
    </w:p>
    <w:p w14:paraId="3959DB77" w14:textId="77777777" w:rsidR="00E06908" w:rsidRPr="00407E13" w:rsidRDefault="00E06908" w:rsidP="00E06908">
      <w:pPr>
        <w:jc w:val="both"/>
      </w:pPr>
    </w:p>
    <w:p w14:paraId="474528B7" w14:textId="77777777" w:rsidR="00E06908" w:rsidRPr="00407E13" w:rsidRDefault="00E06908" w:rsidP="00E06908">
      <w:pPr>
        <w:rPr>
          <w:bCs/>
        </w:rPr>
      </w:pPr>
      <w:r w:rsidRPr="00407E13">
        <w:rPr>
          <w:bCs/>
        </w:rPr>
        <w:t>Consiliul Departamentului</w:t>
      </w:r>
    </w:p>
    <w:p w14:paraId="4337CF12" w14:textId="77777777" w:rsidR="00E06908" w:rsidRPr="00407E13" w:rsidRDefault="00E06908" w:rsidP="00E06908">
      <w:r w:rsidRPr="00407E13">
        <w:t>Aviz:</w:t>
      </w:r>
    </w:p>
    <w:p w14:paraId="4F0FB02B" w14:textId="77777777" w:rsidR="00E06908" w:rsidRPr="00407E13" w:rsidRDefault="00E06908" w:rsidP="00E06908">
      <w:r w:rsidRPr="00407E13">
        <w:tab/>
        <w:t>Favorabil/Nefavorabil</w:t>
      </w:r>
    </w:p>
    <w:p w14:paraId="27E6382A" w14:textId="77777777" w:rsidR="00E06908" w:rsidRPr="00407E13" w:rsidRDefault="00E06908" w:rsidP="00E06908"/>
    <w:p w14:paraId="4605753B" w14:textId="77777777" w:rsidR="00E06908" w:rsidRPr="00407E13" w:rsidRDefault="00E06908" w:rsidP="00E06908">
      <w:r w:rsidRPr="00407E13">
        <w:t xml:space="preserve">Decan   </w:t>
      </w:r>
    </w:p>
    <w:p w14:paraId="5A6F2755" w14:textId="77777777" w:rsidR="00E06908" w:rsidRPr="00407E13" w:rsidRDefault="00E06908" w:rsidP="00E06908"/>
    <w:p w14:paraId="7544CBFB" w14:textId="77777777" w:rsidR="00E06908" w:rsidRPr="00407E13" w:rsidRDefault="00E06908" w:rsidP="00E06908">
      <w:r w:rsidRPr="00407E13">
        <w:t xml:space="preserve">Data...........................................                                                                                   </w:t>
      </w:r>
    </w:p>
    <w:p w14:paraId="6B524FCC" w14:textId="77777777" w:rsidR="00E06908" w:rsidRPr="00407E13" w:rsidRDefault="00E06908" w:rsidP="00E06908"/>
    <w:p w14:paraId="4FCC2970" w14:textId="77777777" w:rsidR="00E06908" w:rsidRPr="00407E13" w:rsidRDefault="00E06908" w:rsidP="00E06908">
      <w:pPr>
        <w:jc w:val="right"/>
        <w:rPr>
          <w:bCs/>
        </w:rPr>
      </w:pPr>
      <w:r w:rsidRPr="00407E13">
        <w:rPr>
          <w:bCs/>
        </w:rPr>
        <w:t>Departament</w:t>
      </w:r>
    </w:p>
    <w:p w14:paraId="665E8FEB" w14:textId="77777777" w:rsidR="00E06908" w:rsidRPr="00407E13" w:rsidRDefault="00E06908" w:rsidP="00E06908">
      <w:pPr>
        <w:jc w:val="right"/>
      </w:pPr>
      <w:r w:rsidRPr="00407E13">
        <w:t>Aviz:</w:t>
      </w:r>
    </w:p>
    <w:p w14:paraId="54C4093B" w14:textId="77777777" w:rsidR="00E06908" w:rsidRPr="00407E13" w:rsidRDefault="00E06908" w:rsidP="00E06908">
      <w:pPr>
        <w:jc w:val="right"/>
      </w:pPr>
      <w:r w:rsidRPr="00407E13">
        <w:tab/>
        <w:t>Favorabil/Nefavorabil</w:t>
      </w:r>
    </w:p>
    <w:p w14:paraId="7FA2F49F" w14:textId="77777777" w:rsidR="00E06908" w:rsidRPr="00407E13" w:rsidRDefault="00E06908" w:rsidP="00E06908">
      <w:pPr>
        <w:jc w:val="right"/>
      </w:pPr>
    </w:p>
    <w:p w14:paraId="298F6FF3" w14:textId="77777777" w:rsidR="00E06908" w:rsidRPr="00407E13" w:rsidRDefault="00E06908" w:rsidP="00E06908">
      <w:pPr>
        <w:jc w:val="right"/>
      </w:pPr>
      <w:r w:rsidRPr="00407E13">
        <w:t>Director de Departament</w:t>
      </w:r>
    </w:p>
    <w:p w14:paraId="7EC67E3D" w14:textId="77777777" w:rsidR="00E06908" w:rsidRPr="00407E13" w:rsidRDefault="00E06908" w:rsidP="00E06908">
      <w:pPr>
        <w:jc w:val="right"/>
      </w:pPr>
    </w:p>
    <w:p w14:paraId="1FE5D682" w14:textId="77777777" w:rsidR="00E06908" w:rsidRPr="00407E13" w:rsidRDefault="00E06908" w:rsidP="00E06908">
      <w:pPr>
        <w:jc w:val="right"/>
      </w:pPr>
      <w:r w:rsidRPr="00407E13">
        <w:t>Data..................................</w:t>
      </w:r>
    </w:p>
    <w:p w14:paraId="4F6305E1" w14:textId="77777777" w:rsidR="00E06908" w:rsidRPr="00407E13" w:rsidRDefault="00E06908" w:rsidP="00E06908"/>
    <w:p w14:paraId="24E55B9C" w14:textId="108D3C66" w:rsidR="00E06908" w:rsidRPr="00407E13" w:rsidRDefault="00E06908" w:rsidP="00E06908">
      <w:pPr>
        <w:jc w:val="center"/>
      </w:pPr>
      <w:r w:rsidRPr="00407E13">
        <w:t>Doamnei Președinte al Senatului Universitar</w:t>
      </w:r>
    </w:p>
    <w:p w14:paraId="1D4C0E5F" w14:textId="2F744AB8" w:rsidR="00E06908" w:rsidRPr="00407E13" w:rsidRDefault="00E06908" w:rsidP="00E06908">
      <w:pPr>
        <w:spacing w:after="160" w:line="259" w:lineRule="auto"/>
        <w:jc w:val="right"/>
        <w:rPr>
          <w:b/>
          <w:bCs/>
        </w:rPr>
      </w:pPr>
      <w:r w:rsidRPr="00407E13">
        <w:rPr>
          <w:b/>
          <w:bCs/>
        </w:rPr>
        <w:t xml:space="preserve">Anexa nr. </w:t>
      </w:r>
      <w:r w:rsidR="00AD1BF1" w:rsidRPr="00407E13">
        <w:rPr>
          <w:b/>
          <w:bCs/>
        </w:rPr>
        <w:t>2</w:t>
      </w:r>
    </w:p>
    <w:p w14:paraId="09D012E1" w14:textId="77777777" w:rsidR="00E06908" w:rsidRPr="00407E13" w:rsidRDefault="00E06908" w:rsidP="00E06908">
      <w:pPr>
        <w:jc w:val="center"/>
      </w:pPr>
    </w:p>
    <w:p w14:paraId="0E70F657" w14:textId="77777777" w:rsidR="00E06908" w:rsidRPr="00407E13" w:rsidRDefault="00E06908" w:rsidP="00E06908">
      <w:pPr>
        <w:jc w:val="center"/>
      </w:pPr>
    </w:p>
    <w:p w14:paraId="1EA72EB7" w14:textId="77777777" w:rsidR="00E06908" w:rsidRPr="00407E13" w:rsidRDefault="00E06908" w:rsidP="00E06908">
      <w:pPr>
        <w:rPr>
          <w:bCs/>
        </w:rPr>
      </w:pPr>
      <w:r w:rsidRPr="00407E13">
        <w:rPr>
          <w:bCs/>
        </w:rPr>
        <w:t xml:space="preserve">Consiliul de Administrație al UVT                                                                                  </w:t>
      </w:r>
      <w:r w:rsidRPr="00407E13">
        <w:t>Senat UVT</w:t>
      </w:r>
    </w:p>
    <w:p w14:paraId="0EB7E46C" w14:textId="77777777" w:rsidR="00E06908" w:rsidRPr="00407E13" w:rsidRDefault="00E06908" w:rsidP="00E06908">
      <w:pPr>
        <w:jc w:val="both"/>
      </w:pPr>
      <w:r w:rsidRPr="00407E13">
        <w:t>Aviz:                                                                                                                          Aprobat/Respins</w:t>
      </w:r>
    </w:p>
    <w:p w14:paraId="3FC2B0B7" w14:textId="77777777" w:rsidR="00E06908" w:rsidRPr="00407E13" w:rsidRDefault="00E06908" w:rsidP="00E06908">
      <w:r w:rsidRPr="00407E13">
        <w:tab/>
        <w:t>Favorabil/Nefavorabil</w:t>
      </w:r>
    </w:p>
    <w:p w14:paraId="2B024023" w14:textId="77777777" w:rsidR="00E06908" w:rsidRPr="00407E13" w:rsidRDefault="00E06908" w:rsidP="00E06908">
      <w:r w:rsidRPr="00407E13">
        <w:t>Rector                                                                                         Președintele Senatului Universitar</w:t>
      </w:r>
    </w:p>
    <w:p w14:paraId="10634886" w14:textId="77777777" w:rsidR="00E06908" w:rsidRPr="00407E13" w:rsidRDefault="00E06908" w:rsidP="00E06908">
      <w:r w:rsidRPr="00407E13">
        <w:t xml:space="preserve"> </w:t>
      </w:r>
    </w:p>
    <w:p w14:paraId="4BE1ECEF" w14:textId="77777777" w:rsidR="00E06908" w:rsidRPr="00407E13" w:rsidRDefault="00E06908" w:rsidP="00E06908">
      <w:r w:rsidRPr="00407E13">
        <w:t>Data..........................................                                                  Data................................................</w:t>
      </w:r>
    </w:p>
    <w:p w14:paraId="354B65C4" w14:textId="77777777" w:rsidR="00E06908" w:rsidRPr="00407E13" w:rsidRDefault="00E06908" w:rsidP="00E06908"/>
    <w:p w14:paraId="288BDAFC" w14:textId="77777777" w:rsidR="00E06908" w:rsidRPr="00407E13" w:rsidRDefault="00E06908" w:rsidP="00E06908"/>
    <w:p w14:paraId="185CB3AA" w14:textId="1552D499" w:rsidR="00E06908" w:rsidRPr="00407E13" w:rsidRDefault="00E06908" w:rsidP="00E06908">
      <w:pPr>
        <w:jc w:val="center"/>
        <w:rPr>
          <w:b/>
        </w:rPr>
      </w:pPr>
      <w:r w:rsidRPr="00407E13">
        <w:rPr>
          <w:b/>
        </w:rPr>
        <w:t>Doamnă Președinte</w:t>
      </w:r>
    </w:p>
    <w:p w14:paraId="37654A7D" w14:textId="77777777" w:rsidR="00E06908" w:rsidRPr="00407E13" w:rsidRDefault="00E06908" w:rsidP="00E06908">
      <w:pPr>
        <w:jc w:val="both"/>
        <w:rPr>
          <w:i/>
          <w:iCs/>
        </w:rPr>
      </w:pPr>
    </w:p>
    <w:p w14:paraId="43E76D0F" w14:textId="77777777" w:rsidR="00E06908" w:rsidRPr="00407E13" w:rsidRDefault="00E06908" w:rsidP="00E06908">
      <w:pPr>
        <w:jc w:val="both"/>
        <w:rPr>
          <w:i/>
          <w:iCs/>
        </w:rPr>
      </w:pPr>
    </w:p>
    <w:p w14:paraId="204FB583" w14:textId="77777777" w:rsidR="00E06908" w:rsidRPr="00407E13" w:rsidRDefault="00E06908" w:rsidP="00E06908">
      <w:pPr>
        <w:jc w:val="both"/>
        <w:rPr>
          <w:i/>
          <w:iCs/>
        </w:rPr>
      </w:pPr>
      <w:r w:rsidRPr="00407E13">
        <w:rPr>
          <w:i/>
          <w:iCs/>
        </w:rPr>
        <w:t>Subsemnatul (a)........................................., având funcția didactică de..........................................,</w:t>
      </w:r>
    </w:p>
    <w:p w14:paraId="2CF32CFF" w14:textId="3BA6468A" w:rsidR="00E06908" w:rsidRPr="00407E13" w:rsidRDefault="00E06908" w:rsidP="00E06908">
      <w:pPr>
        <w:jc w:val="both"/>
        <w:rPr>
          <w:i/>
          <w:iCs/>
        </w:rPr>
      </w:pPr>
      <w:r w:rsidRPr="00407E13">
        <w:rPr>
          <w:i/>
          <w:iCs/>
        </w:rPr>
        <w:t>la Școlala Doctorală.............................................................., din cadrul IOSUD al Universității „Valahia” din Târgoviște solicit, în conformitate cu prevederile art. 219, alin 3 din Legea Învățământului superior nr. 199/ 2023</w:t>
      </w:r>
      <w:r w:rsidR="005431F6" w:rsidRPr="00407E13">
        <w:rPr>
          <w:i/>
          <w:iCs/>
        </w:rPr>
        <w:t xml:space="preserve"> cu modificările și completările ulterioare, respectiv art. 4 din </w:t>
      </w:r>
      <w:r w:rsidR="005431F6" w:rsidRPr="00407E13">
        <w:rPr>
          <w:i/>
        </w:rPr>
        <w:t>Metodologia de aprobare a solicitării de prelungire a activității și menținere a calității de titular în învățământ și/sau în cercetare, valabilă începând cu anul universitar 2025-2026/__.__.2025</w:t>
      </w:r>
      <w:r w:rsidR="005431F6" w:rsidRPr="00407E13">
        <w:rPr>
          <w:i/>
          <w:iCs/>
        </w:rPr>
        <w:t xml:space="preserve"> aprobarea pentru menținerea calității de titular în învățământ, în anul universitar............./.................</w:t>
      </w:r>
    </w:p>
    <w:p w14:paraId="0811F447" w14:textId="77777777" w:rsidR="00E06908" w:rsidRPr="00407E13" w:rsidRDefault="00E06908" w:rsidP="00E06908">
      <w:pPr>
        <w:jc w:val="both"/>
        <w:rPr>
          <w:i/>
          <w:iCs/>
        </w:rPr>
      </w:pPr>
    </w:p>
    <w:p w14:paraId="33D4FFC4" w14:textId="77777777" w:rsidR="00E06908" w:rsidRPr="00407E13" w:rsidRDefault="00E06908" w:rsidP="00E06908">
      <w:pPr>
        <w:jc w:val="both"/>
        <w:rPr>
          <w:i/>
          <w:iCs/>
        </w:rPr>
      </w:pPr>
      <w:r w:rsidRPr="00407E13">
        <w:rPr>
          <w:i/>
          <w:iCs/>
        </w:rPr>
        <w:t>Menționez că la data de..............................am împlinit vârsta de.......................................................</w:t>
      </w:r>
    </w:p>
    <w:p w14:paraId="0D64CFFB" w14:textId="77777777" w:rsidR="00E06908" w:rsidRPr="00407E13" w:rsidRDefault="00E06908" w:rsidP="00E06908">
      <w:pPr>
        <w:jc w:val="both"/>
        <w:rPr>
          <w:i/>
          <w:iCs/>
        </w:rPr>
      </w:pPr>
    </w:p>
    <w:p w14:paraId="5965D81D" w14:textId="288BD6E7" w:rsidR="00E06908" w:rsidRPr="00407E13" w:rsidRDefault="00E06908" w:rsidP="00E06908">
      <w:pPr>
        <w:jc w:val="both"/>
      </w:pPr>
      <w:r w:rsidRPr="00407E13">
        <w:t xml:space="preserve">  </w:t>
      </w:r>
    </w:p>
    <w:p w14:paraId="3320AF2C" w14:textId="77777777" w:rsidR="00E06908" w:rsidRPr="00407E13" w:rsidRDefault="00E06908" w:rsidP="00E06908">
      <w:pPr>
        <w:jc w:val="both"/>
      </w:pPr>
      <w:r w:rsidRPr="00407E13">
        <w:t xml:space="preserve">   Data                                                                                                                      Semnătura</w:t>
      </w:r>
    </w:p>
    <w:p w14:paraId="277DAB41" w14:textId="77777777" w:rsidR="00E06908" w:rsidRPr="00407E13" w:rsidRDefault="00E06908" w:rsidP="00E06908">
      <w:pPr>
        <w:jc w:val="both"/>
      </w:pPr>
    </w:p>
    <w:p w14:paraId="1B1F9C74" w14:textId="77777777" w:rsidR="00E06908" w:rsidRPr="00407E13" w:rsidRDefault="00E06908" w:rsidP="00E06908">
      <w:r w:rsidRPr="00407E13">
        <w:t>Consiliul Studiilor Universitare de Doctorat</w:t>
      </w:r>
      <w:r w:rsidRPr="00407E13">
        <w:rPr>
          <w:rFonts w:ascii="Arial" w:hAnsi="Arial" w:cs="Arial"/>
        </w:rPr>
        <w:t xml:space="preserve"> </w:t>
      </w:r>
      <w:r w:rsidRPr="00407E13">
        <w:br/>
        <w:t>Aviz:</w:t>
      </w:r>
    </w:p>
    <w:p w14:paraId="26C1DEB1" w14:textId="77777777" w:rsidR="00E06908" w:rsidRPr="00407E13" w:rsidRDefault="00E06908" w:rsidP="00E06908">
      <w:r w:rsidRPr="00407E13">
        <w:tab/>
        <w:t>Favorabil/Nefavorabil</w:t>
      </w:r>
    </w:p>
    <w:p w14:paraId="7688E9E4" w14:textId="77777777" w:rsidR="00E06908" w:rsidRPr="00407E13" w:rsidRDefault="00E06908" w:rsidP="00E06908"/>
    <w:p w14:paraId="7D81B581" w14:textId="77777777" w:rsidR="00E06908" w:rsidRPr="00407E13" w:rsidRDefault="00E06908" w:rsidP="00E06908">
      <w:r w:rsidRPr="00407E13">
        <w:t>Director,</w:t>
      </w:r>
    </w:p>
    <w:p w14:paraId="741D026E" w14:textId="77777777" w:rsidR="00E06908" w:rsidRPr="00407E13" w:rsidRDefault="00E06908" w:rsidP="00E06908"/>
    <w:p w14:paraId="17F33DCF" w14:textId="6678592E" w:rsidR="00E06908" w:rsidRPr="00407E13" w:rsidRDefault="00E06908" w:rsidP="00E06908">
      <w:r w:rsidRPr="00407E13">
        <w:t xml:space="preserve">Data...........................................                                                                               </w:t>
      </w:r>
    </w:p>
    <w:p w14:paraId="6996EDD0" w14:textId="77777777" w:rsidR="00E06908" w:rsidRPr="00407E13" w:rsidRDefault="00E06908" w:rsidP="00E06908"/>
    <w:p w14:paraId="5E2E2691" w14:textId="77777777" w:rsidR="00E06908" w:rsidRPr="00407E13" w:rsidRDefault="00E06908" w:rsidP="00E06908">
      <w:pPr>
        <w:jc w:val="right"/>
        <w:rPr>
          <w:bCs/>
        </w:rPr>
      </w:pPr>
      <w:r w:rsidRPr="00407E13">
        <w:rPr>
          <w:bCs/>
        </w:rPr>
        <w:t>Consiliul Școlii Doctorale</w:t>
      </w:r>
    </w:p>
    <w:p w14:paraId="2B8A78FF" w14:textId="77777777" w:rsidR="00E06908" w:rsidRPr="00407E13" w:rsidRDefault="00E06908" w:rsidP="00E06908">
      <w:pPr>
        <w:jc w:val="right"/>
      </w:pPr>
      <w:r w:rsidRPr="00407E13">
        <w:t>Aviz:</w:t>
      </w:r>
    </w:p>
    <w:p w14:paraId="7A508CD3" w14:textId="77777777" w:rsidR="00E06908" w:rsidRPr="00407E13" w:rsidRDefault="00E06908" w:rsidP="00E06908">
      <w:pPr>
        <w:jc w:val="right"/>
      </w:pPr>
      <w:r w:rsidRPr="00407E13">
        <w:tab/>
        <w:t>Favorabil/Nefavorabil</w:t>
      </w:r>
    </w:p>
    <w:p w14:paraId="7F3771B6" w14:textId="77777777" w:rsidR="00E06908" w:rsidRPr="00407E13" w:rsidRDefault="00E06908" w:rsidP="00E06908">
      <w:pPr>
        <w:jc w:val="right"/>
      </w:pPr>
    </w:p>
    <w:p w14:paraId="0D124516" w14:textId="77777777" w:rsidR="00E06908" w:rsidRPr="00407E13" w:rsidRDefault="00E06908" w:rsidP="00E06908">
      <w:pPr>
        <w:jc w:val="center"/>
      </w:pPr>
      <w:r w:rsidRPr="00407E13">
        <w:t xml:space="preserve">                                                                                     Director </w:t>
      </w:r>
    </w:p>
    <w:p w14:paraId="10F11B1C" w14:textId="77777777" w:rsidR="00E06908" w:rsidRPr="00407E13" w:rsidRDefault="00E06908" w:rsidP="00E06908">
      <w:pPr>
        <w:jc w:val="right"/>
      </w:pPr>
    </w:p>
    <w:p w14:paraId="0CA9CAE8" w14:textId="77777777" w:rsidR="00E06908" w:rsidRPr="00407E13" w:rsidRDefault="00E06908" w:rsidP="00E06908">
      <w:pPr>
        <w:jc w:val="right"/>
      </w:pPr>
      <w:r w:rsidRPr="00407E13">
        <w:t>Data..................................</w:t>
      </w:r>
    </w:p>
    <w:p w14:paraId="68D9CF91" w14:textId="77777777" w:rsidR="00E06908" w:rsidRPr="00407E13" w:rsidRDefault="00E06908" w:rsidP="00E06908"/>
    <w:p w14:paraId="18463E78" w14:textId="74ECEF27" w:rsidR="00AD1BF1" w:rsidRPr="00407E13" w:rsidRDefault="00E06908" w:rsidP="005431F6">
      <w:pPr>
        <w:jc w:val="center"/>
        <w:rPr>
          <w:b/>
          <w:bCs/>
        </w:rPr>
      </w:pPr>
      <w:r w:rsidRPr="00407E13">
        <w:t>Doamnei Președinte al Senatului Universitar</w:t>
      </w:r>
      <w:r w:rsidR="00AD1BF1" w:rsidRPr="00407E13">
        <w:rPr>
          <w:b/>
          <w:bCs/>
        </w:rPr>
        <w:br w:type="page"/>
      </w:r>
    </w:p>
    <w:p w14:paraId="389BDCC2" w14:textId="2FD9A830" w:rsidR="00E06908" w:rsidRPr="00407E13" w:rsidRDefault="00E06908" w:rsidP="00E06908">
      <w:pPr>
        <w:jc w:val="right"/>
        <w:rPr>
          <w:b/>
          <w:bCs/>
        </w:rPr>
      </w:pPr>
      <w:r w:rsidRPr="00407E13">
        <w:rPr>
          <w:b/>
          <w:bCs/>
        </w:rPr>
        <w:lastRenderedPageBreak/>
        <w:t xml:space="preserve">Anexa nr. </w:t>
      </w:r>
      <w:r w:rsidR="00AD1BF1" w:rsidRPr="00407E13">
        <w:rPr>
          <w:b/>
          <w:bCs/>
        </w:rPr>
        <w:t>3</w:t>
      </w:r>
    </w:p>
    <w:p w14:paraId="4E70D40B" w14:textId="77777777" w:rsidR="00E06908" w:rsidRPr="00407E13" w:rsidRDefault="00E06908" w:rsidP="00E06908">
      <w:pPr>
        <w:jc w:val="center"/>
        <w:rPr>
          <w:b/>
          <w:bCs/>
        </w:rPr>
      </w:pPr>
    </w:p>
    <w:p w14:paraId="59839478" w14:textId="77777777" w:rsidR="00E06908" w:rsidRPr="00407E13" w:rsidRDefault="00E06908" w:rsidP="00E06908">
      <w:pPr>
        <w:jc w:val="right"/>
      </w:pPr>
    </w:p>
    <w:p w14:paraId="27E39DB5" w14:textId="77777777" w:rsidR="00E06908" w:rsidRPr="00407E13" w:rsidRDefault="00E06908" w:rsidP="00E06908">
      <w:pPr>
        <w:jc w:val="right"/>
        <w:rPr>
          <w:b/>
          <w:bCs/>
        </w:rPr>
      </w:pPr>
      <w:r w:rsidRPr="00407E13">
        <w:rPr>
          <w:b/>
          <w:bCs/>
        </w:rPr>
        <w:t>Universitatea Valahia din Târgoviște</w:t>
      </w:r>
    </w:p>
    <w:p w14:paraId="6225E19F" w14:textId="77777777" w:rsidR="00E06908" w:rsidRPr="00407E13" w:rsidRDefault="00E06908" w:rsidP="00E06908">
      <w:pPr>
        <w:jc w:val="right"/>
        <w:rPr>
          <w:b/>
        </w:rPr>
      </w:pPr>
      <w:r w:rsidRPr="00407E13">
        <w:rPr>
          <w:b/>
        </w:rPr>
        <w:t>Consiliul de Administrație</w:t>
      </w:r>
    </w:p>
    <w:p w14:paraId="624D8BCB" w14:textId="77777777" w:rsidR="00E06908" w:rsidRPr="00407E13" w:rsidRDefault="00E06908" w:rsidP="00E06908">
      <w:pPr>
        <w:jc w:val="right"/>
      </w:pPr>
    </w:p>
    <w:p w14:paraId="53F8CE53" w14:textId="77777777" w:rsidR="00E06908" w:rsidRPr="00407E13" w:rsidRDefault="00E06908" w:rsidP="00E06908">
      <w:pPr>
        <w:jc w:val="right"/>
      </w:pPr>
    </w:p>
    <w:p w14:paraId="0B102F5B" w14:textId="77777777" w:rsidR="00E06908" w:rsidRPr="00407E13" w:rsidRDefault="00E06908" w:rsidP="00E06908">
      <w:pPr>
        <w:jc w:val="right"/>
      </w:pPr>
    </w:p>
    <w:p w14:paraId="06F56A70" w14:textId="77777777" w:rsidR="00E06908" w:rsidRPr="00407E13" w:rsidRDefault="00E06908" w:rsidP="00E06908">
      <w:pPr>
        <w:jc w:val="center"/>
        <w:rPr>
          <w:b/>
          <w:bCs/>
        </w:rPr>
      </w:pPr>
      <w:r w:rsidRPr="00407E13">
        <w:rPr>
          <w:b/>
          <w:bCs/>
        </w:rPr>
        <w:t>BULETIN DE VOT</w:t>
      </w:r>
    </w:p>
    <w:p w14:paraId="1000FCE5" w14:textId="77777777" w:rsidR="00E06908" w:rsidRPr="00407E13" w:rsidRDefault="00E06908" w:rsidP="00E06908">
      <w:pPr>
        <w:jc w:val="center"/>
      </w:pPr>
    </w:p>
    <w:p w14:paraId="10F28522" w14:textId="77777777" w:rsidR="00E06908" w:rsidRPr="00407E13" w:rsidRDefault="00E06908" w:rsidP="00E06908">
      <w:r w:rsidRPr="00407E13">
        <w:t>Privind solicitarea d-lui/d-nei............................................................................................................</w:t>
      </w:r>
    </w:p>
    <w:p w14:paraId="42EA15B6" w14:textId="77777777" w:rsidR="00E06908" w:rsidRPr="00407E13" w:rsidRDefault="00E06908" w:rsidP="00E06908">
      <w:r w:rsidRPr="00407E13">
        <w:t>de menținere a calității de titular/continuarea activității pentru anul universitar................../...........</w:t>
      </w:r>
    </w:p>
    <w:p w14:paraId="294FAEFA" w14:textId="77777777" w:rsidR="00E06908" w:rsidRPr="00407E13" w:rsidRDefault="00E06908" w:rsidP="00E06908"/>
    <w:p w14:paraId="70F867B6" w14:textId="77777777" w:rsidR="00E06908" w:rsidRPr="00407E13" w:rsidRDefault="00E06908" w:rsidP="00E06908"/>
    <w:p w14:paraId="04AFA87B" w14:textId="77777777" w:rsidR="00E06908" w:rsidRPr="00407E13" w:rsidRDefault="00E06908" w:rsidP="00E06908"/>
    <w:p w14:paraId="61DF37CB" w14:textId="77777777" w:rsidR="00E06908" w:rsidRPr="00407E13" w:rsidRDefault="00E06908" w:rsidP="00E06908"/>
    <w:p w14:paraId="4B6C6107"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657DA9EF" w14:textId="77777777" w:rsidTr="00D91005">
        <w:trPr>
          <w:trHeight w:val="1294"/>
        </w:trPr>
        <w:tc>
          <w:tcPr>
            <w:tcW w:w="4725" w:type="dxa"/>
          </w:tcPr>
          <w:p w14:paraId="17D3342B" w14:textId="77777777" w:rsidR="00E06908" w:rsidRPr="00407E13" w:rsidRDefault="00E06908" w:rsidP="00D91005">
            <w:pPr>
              <w:jc w:val="center"/>
            </w:pPr>
          </w:p>
          <w:p w14:paraId="1C851B4F" w14:textId="77777777" w:rsidR="00E06908" w:rsidRPr="00407E13" w:rsidRDefault="00E06908" w:rsidP="00D91005">
            <w:pPr>
              <w:jc w:val="center"/>
              <w:rPr>
                <w:b/>
                <w:bCs/>
              </w:rPr>
            </w:pPr>
            <w:r w:rsidRPr="00407E13">
              <w:rPr>
                <w:b/>
                <w:bCs/>
              </w:rPr>
              <w:t>PENTRU</w:t>
            </w:r>
          </w:p>
        </w:tc>
        <w:tc>
          <w:tcPr>
            <w:tcW w:w="4725" w:type="dxa"/>
          </w:tcPr>
          <w:p w14:paraId="39755654" w14:textId="77777777" w:rsidR="00E06908" w:rsidRPr="00407E13" w:rsidRDefault="00E06908" w:rsidP="00D91005"/>
        </w:tc>
      </w:tr>
      <w:tr w:rsidR="00407E13" w:rsidRPr="00407E13" w14:paraId="06E4A139" w14:textId="77777777" w:rsidTr="00D91005">
        <w:trPr>
          <w:trHeight w:val="1234"/>
        </w:trPr>
        <w:tc>
          <w:tcPr>
            <w:tcW w:w="4725" w:type="dxa"/>
          </w:tcPr>
          <w:p w14:paraId="20ED125D" w14:textId="77777777" w:rsidR="00E06908" w:rsidRPr="00407E13" w:rsidRDefault="00E06908" w:rsidP="00D91005">
            <w:pPr>
              <w:jc w:val="center"/>
            </w:pPr>
          </w:p>
          <w:p w14:paraId="41E639C6" w14:textId="77777777" w:rsidR="00E06908" w:rsidRPr="00407E13" w:rsidRDefault="00E06908" w:rsidP="00D91005">
            <w:pPr>
              <w:jc w:val="center"/>
              <w:rPr>
                <w:b/>
                <w:bCs/>
              </w:rPr>
            </w:pPr>
            <w:r w:rsidRPr="00407E13">
              <w:rPr>
                <w:b/>
                <w:bCs/>
              </w:rPr>
              <w:t>ÎMPOTRIVĂ</w:t>
            </w:r>
          </w:p>
        </w:tc>
        <w:tc>
          <w:tcPr>
            <w:tcW w:w="4725" w:type="dxa"/>
          </w:tcPr>
          <w:p w14:paraId="38433F6A" w14:textId="77777777" w:rsidR="00E06908" w:rsidRPr="00407E13" w:rsidRDefault="00E06908" w:rsidP="00D91005"/>
        </w:tc>
      </w:tr>
      <w:tr w:rsidR="00E06908" w:rsidRPr="00407E13" w14:paraId="526C3DA8" w14:textId="77777777" w:rsidTr="00D91005">
        <w:trPr>
          <w:trHeight w:val="1294"/>
        </w:trPr>
        <w:tc>
          <w:tcPr>
            <w:tcW w:w="4725" w:type="dxa"/>
          </w:tcPr>
          <w:p w14:paraId="0C09C7C6" w14:textId="77777777" w:rsidR="00E06908" w:rsidRPr="00407E13" w:rsidRDefault="00E06908" w:rsidP="00D91005">
            <w:pPr>
              <w:jc w:val="center"/>
            </w:pPr>
          </w:p>
          <w:p w14:paraId="6E41B604" w14:textId="77777777" w:rsidR="00E06908" w:rsidRPr="00407E13" w:rsidRDefault="00E06908" w:rsidP="00D91005">
            <w:pPr>
              <w:jc w:val="center"/>
              <w:rPr>
                <w:b/>
                <w:bCs/>
              </w:rPr>
            </w:pPr>
            <w:r w:rsidRPr="00407E13">
              <w:rPr>
                <w:b/>
                <w:bCs/>
              </w:rPr>
              <w:t>ABȚINERE</w:t>
            </w:r>
          </w:p>
        </w:tc>
        <w:tc>
          <w:tcPr>
            <w:tcW w:w="4725" w:type="dxa"/>
          </w:tcPr>
          <w:p w14:paraId="69F0B568" w14:textId="77777777" w:rsidR="00E06908" w:rsidRPr="00407E13" w:rsidRDefault="00E06908" w:rsidP="00D91005"/>
        </w:tc>
      </w:tr>
    </w:tbl>
    <w:p w14:paraId="1D863EEF" w14:textId="77777777" w:rsidR="00E06908" w:rsidRPr="00407E13" w:rsidRDefault="00E06908" w:rsidP="00E06908"/>
    <w:p w14:paraId="422915B0" w14:textId="77777777" w:rsidR="00E06908" w:rsidRPr="00407E13" w:rsidRDefault="00E06908" w:rsidP="00E06908">
      <w:pPr>
        <w:spacing w:after="160" w:line="259" w:lineRule="auto"/>
      </w:pPr>
    </w:p>
    <w:p w14:paraId="31D240EA" w14:textId="77777777" w:rsidR="00E06908" w:rsidRPr="00407E13" w:rsidRDefault="00E06908" w:rsidP="00E06908">
      <w:pPr>
        <w:pStyle w:val="Title"/>
        <w:jc w:val="left"/>
        <w:rPr>
          <w:rFonts w:cs="Arial"/>
          <w:lang w:val="ro-RO"/>
        </w:rPr>
      </w:pPr>
    </w:p>
    <w:p w14:paraId="205E8C72" w14:textId="77777777" w:rsidR="00E06908" w:rsidRPr="00407E13" w:rsidRDefault="00E06908" w:rsidP="00E06908">
      <w:pPr>
        <w:pStyle w:val="Title"/>
        <w:jc w:val="left"/>
        <w:rPr>
          <w:rFonts w:cs="Arial"/>
          <w:lang w:val="ro-RO"/>
        </w:rPr>
      </w:pPr>
    </w:p>
    <w:p w14:paraId="1035B0BE" w14:textId="77777777" w:rsidR="00E06908" w:rsidRPr="00407E13" w:rsidRDefault="00E06908" w:rsidP="00E06908">
      <w:pPr>
        <w:pStyle w:val="Title"/>
        <w:jc w:val="left"/>
        <w:rPr>
          <w:rFonts w:cs="Arial"/>
          <w:lang w:val="ro-RO"/>
        </w:rPr>
      </w:pPr>
    </w:p>
    <w:p w14:paraId="4235B1DD" w14:textId="77777777" w:rsidR="00E06908" w:rsidRPr="00407E13" w:rsidRDefault="00E06908" w:rsidP="00E06908">
      <w:pPr>
        <w:pStyle w:val="Title"/>
        <w:jc w:val="left"/>
        <w:rPr>
          <w:rFonts w:cs="Arial"/>
          <w:lang w:val="ro-RO"/>
        </w:rPr>
      </w:pPr>
    </w:p>
    <w:p w14:paraId="7ACBC0EB" w14:textId="77777777" w:rsidR="00E06908" w:rsidRPr="00407E13" w:rsidRDefault="00E06908" w:rsidP="00E06908">
      <w:pPr>
        <w:pStyle w:val="Title"/>
        <w:jc w:val="left"/>
        <w:rPr>
          <w:rFonts w:cs="Arial"/>
          <w:lang w:val="ro-RO"/>
        </w:rPr>
      </w:pPr>
    </w:p>
    <w:p w14:paraId="376B781A" w14:textId="77777777" w:rsidR="00E06908" w:rsidRPr="00407E13" w:rsidRDefault="00E06908" w:rsidP="00E06908">
      <w:pPr>
        <w:pStyle w:val="Title"/>
        <w:jc w:val="left"/>
        <w:rPr>
          <w:rFonts w:cs="Arial"/>
          <w:lang w:val="ro-RO"/>
        </w:rPr>
      </w:pPr>
    </w:p>
    <w:p w14:paraId="4FB41ADD" w14:textId="77777777" w:rsidR="00E06908" w:rsidRPr="00407E13" w:rsidRDefault="00E06908" w:rsidP="00E06908">
      <w:pPr>
        <w:pStyle w:val="Title"/>
        <w:jc w:val="left"/>
        <w:rPr>
          <w:rFonts w:cs="Arial"/>
          <w:lang w:val="ro-RO"/>
        </w:rPr>
      </w:pPr>
    </w:p>
    <w:p w14:paraId="204799E9" w14:textId="493A0CD5" w:rsidR="00E06908" w:rsidRPr="00407E13" w:rsidRDefault="00E06908" w:rsidP="00E06908">
      <w:pPr>
        <w:jc w:val="right"/>
        <w:rPr>
          <w:b/>
          <w:bCs/>
        </w:rPr>
      </w:pPr>
      <w:r w:rsidRPr="00407E13">
        <w:rPr>
          <w:b/>
          <w:bCs/>
        </w:rPr>
        <w:lastRenderedPageBreak/>
        <w:t xml:space="preserve">Anexa nr. </w:t>
      </w:r>
      <w:r w:rsidR="00AD1BF1" w:rsidRPr="00407E13">
        <w:rPr>
          <w:b/>
          <w:bCs/>
        </w:rPr>
        <w:t>3</w:t>
      </w:r>
    </w:p>
    <w:p w14:paraId="75E8343E" w14:textId="77777777" w:rsidR="00E06908" w:rsidRPr="00407E13" w:rsidRDefault="00E06908" w:rsidP="00E06908">
      <w:pPr>
        <w:jc w:val="center"/>
        <w:rPr>
          <w:b/>
          <w:bCs/>
        </w:rPr>
      </w:pPr>
    </w:p>
    <w:p w14:paraId="68291BFE" w14:textId="77777777" w:rsidR="00E06908" w:rsidRPr="00407E13" w:rsidRDefault="00E06908" w:rsidP="00E06908">
      <w:pPr>
        <w:jc w:val="right"/>
      </w:pPr>
    </w:p>
    <w:p w14:paraId="0C23C7A7" w14:textId="77777777" w:rsidR="00E06908" w:rsidRPr="00407E13" w:rsidRDefault="00E06908" w:rsidP="00E06908">
      <w:pPr>
        <w:jc w:val="right"/>
        <w:rPr>
          <w:b/>
          <w:bCs/>
        </w:rPr>
      </w:pPr>
      <w:r w:rsidRPr="00407E13">
        <w:rPr>
          <w:b/>
          <w:bCs/>
        </w:rPr>
        <w:t>Universitatea Valahia din Târgoviște</w:t>
      </w:r>
    </w:p>
    <w:p w14:paraId="53AF061E" w14:textId="279791F5" w:rsidR="00E06908" w:rsidRPr="00407E13" w:rsidRDefault="009B7C9F" w:rsidP="00E06908">
      <w:pPr>
        <w:jc w:val="right"/>
        <w:rPr>
          <w:b/>
        </w:rPr>
      </w:pPr>
      <w:r w:rsidRPr="00407E13">
        <w:rPr>
          <w:b/>
        </w:rPr>
        <w:t xml:space="preserve"> </w:t>
      </w:r>
      <w:r w:rsidR="00E06908" w:rsidRPr="00407E13">
        <w:rPr>
          <w:b/>
        </w:rPr>
        <w:t>Facultatea..............................................</w:t>
      </w:r>
    </w:p>
    <w:p w14:paraId="7C8A8C6E" w14:textId="77777777" w:rsidR="00E06908" w:rsidRPr="00407E13" w:rsidRDefault="00E06908" w:rsidP="00E06908">
      <w:pPr>
        <w:jc w:val="right"/>
        <w:rPr>
          <w:b/>
        </w:rPr>
      </w:pPr>
      <w:r w:rsidRPr="00407E13">
        <w:rPr>
          <w:b/>
        </w:rPr>
        <w:t xml:space="preserve"> Departamentul....................................</w:t>
      </w:r>
    </w:p>
    <w:p w14:paraId="6A3A4880" w14:textId="77777777" w:rsidR="00E06908" w:rsidRPr="00407E13" w:rsidRDefault="00E06908" w:rsidP="00E06908">
      <w:pPr>
        <w:jc w:val="right"/>
      </w:pPr>
    </w:p>
    <w:p w14:paraId="58FC501B" w14:textId="77777777" w:rsidR="00E06908" w:rsidRPr="00407E13" w:rsidRDefault="00E06908" w:rsidP="00E06908">
      <w:pPr>
        <w:jc w:val="right"/>
      </w:pPr>
    </w:p>
    <w:p w14:paraId="629A1471" w14:textId="77777777" w:rsidR="00E06908" w:rsidRPr="00407E13" w:rsidRDefault="00E06908" w:rsidP="00E06908">
      <w:pPr>
        <w:jc w:val="right"/>
      </w:pPr>
    </w:p>
    <w:p w14:paraId="4C0F1DD3" w14:textId="77777777" w:rsidR="00E06908" w:rsidRPr="00407E13" w:rsidRDefault="00E06908" w:rsidP="00E06908">
      <w:pPr>
        <w:jc w:val="center"/>
        <w:rPr>
          <w:b/>
          <w:bCs/>
        </w:rPr>
      </w:pPr>
      <w:r w:rsidRPr="00407E13">
        <w:rPr>
          <w:b/>
          <w:bCs/>
        </w:rPr>
        <w:t>BULETIN DE VOT</w:t>
      </w:r>
    </w:p>
    <w:p w14:paraId="7AF7FB45" w14:textId="77777777" w:rsidR="00E06908" w:rsidRPr="00407E13" w:rsidRDefault="00E06908" w:rsidP="00E06908">
      <w:pPr>
        <w:jc w:val="center"/>
      </w:pPr>
    </w:p>
    <w:p w14:paraId="166F7B2F" w14:textId="77777777" w:rsidR="00E06908" w:rsidRPr="00407E13" w:rsidRDefault="00E06908" w:rsidP="00E06908">
      <w:r w:rsidRPr="00407E13">
        <w:t>Privind solicitarea d-lui/d-nei............................................................................................................</w:t>
      </w:r>
    </w:p>
    <w:p w14:paraId="4DD569F4" w14:textId="77777777" w:rsidR="00E06908" w:rsidRPr="00407E13" w:rsidRDefault="00E06908" w:rsidP="00E06908">
      <w:r w:rsidRPr="00407E13">
        <w:t>de menținere a calității de titular/continuarea activității pentru anul universitar................../...........</w:t>
      </w:r>
    </w:p>
    <w:p w14:paraId="0F4E921B" w14:textId="77777777" w:rsidR="00E06908" w:rsidRPr="00407E13" w:rsidRDefault="00E06908" w:rsidP="00E06908"/>
    <w:p w14:paraId="5447CED4" w14:textId="77777777" w:rsidR="00E06908" w:rsidRPr="00407E13" w:rsidRDefault="00E06908" w:rsidP="00E06908"/>
    <w:p w14:paraId="61D67D9F" w14:textId="77777777" w:rsidR="00E06908" w:rsidRPr="00407E13" w:rsidRDefault="00E06908" w:rsidP="00E06908"/>
    <w:p w14:paraId="7C9E1819" w14:textId="77777777" w:rsidR="00E06908" w:rsidRPr="00407E13" w:rsidRDefault="00E06908" w:rsidP="00E06908"/>
    <w:p w14:paraId="580F6108"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7991D41B" w14:textId="77777777" w:rsidTr="00D91005">
        <w:trPr>
          <w:trHeight w:val="1294"/>
        </w:trPr>
        <w:tc>
          <w:tcPr>
            <w:tcW w:w="4725" w:type="dxa"/>
          </w:tcPr>
          <w:p w14:paraId="610A43C0" w14:textId="77777777" w:rsidR="00E06908" w:rsidRPr="00407E13" w:rsidRDefault="00E06908" w:rsidP="00D91005">
            <w:pPr>
              <w:jc w:val="center"/>
            </w:pPr>
          </w:p>
          <w:p w14:paraId="61D60067" w14:textId="77777777" w:rsidR="00E06908" w:rsidRPr="00407E13" w:rsidRDefault="00E06908" w:rsidP="00D91005">
            <w:pPr>
              <w:jc w:val="center"/>
              <w:rPr>
                <w:b/>
                <w:bCs/>
              </w:rPr>
            </w:pPr>
            <w:r w:rsidRPr="00407E13">
              <w:rPr>
                <w:b/>
                <w:bCs/>
              </w:rPr>
              <w:t>PENTRU</w:t>
            </w:r>
          </w:p>
        </w:tc>
        <w:tc>
          <w:tcPr>
            <w:tcW w:w="4725" w:type="dxa"/>
          </w:tcPr>
          <w:p w14:paraId="69DA5F95" w14:textId="77777777" w:rsidR="00E06908" w:rsidRPr="00407E13" w:rsidRDefault="00E06908" w:rsidP="00D91005"/>
        </w:tc>
      </w:tr>
      <w:tr w:rsidR="00407E13" w:rsidRPr="00407E13" w14:paraId="6C6A8B1D" w14:textId="77777777" w:rsidTr="00D91005">
        <w:trPr>
          <w:trHeight w:val="1234"/>
        </w:trPr>
        <w:tc>
          <w:tcPr>
            <w:tcW w:w="4725" w:type="dxa"/>
          </w:tcPr>
          <w:p w14:paraId="6A830F1C" w14:textId="77777777" w:rsidR="00E06908" w:rsidRPr="00407E13" w:rsidRDefault="00E06908" w:rsidP="00D91005">
            <w:pPr>
              <w:jc w:val="center"/>
            </w:pPr>
          </w:p>
          <w:p w14:paraId="40E79664" w14:textId="77777777" w:rsidR="00E06908" w:rsidRPr="00407E13" w:rsidRDefault="00E06908" w:rsidP="00D91005">
            <w:pPr>
              <w:jc w:val="center"/>
              <w:rPr>
                <w:b/>
                <w:bCs/>
              </w:rPr>
            </w:pPr>
            <w:r w:rsidRPr="00407E13">
              <w:rPr>
                <w:b/>
                <w:bCs/>
              </w:rPr>
              <w:t>ÎMPOTRIVĂ</w:t>
            </w:r>
          </w:p>
        </w:tc>
        <w:tc>
          <w:tcPr>
            <w:tcW w:w="4725" w:type="dxa"/>
          </w:tcPr>
          <w:p w14:paraId="0F813F6A" w14:textId="77777777" w:rsidR="00E06908" w:rsidRPr="00407E13" w:rsidRDefault="00E06908" w:rsidP="00D91005"/>
        </w:tc>
      </w:tr>
      <w:tr w:rsidR="00E06908" w:rsidRPr="00407E13" w14:paraId="7B7A0FE0" w14:textId="77777777" w:rsidTr="00D91005">
        <w:trPr>
          <w:trHeight w:val="1294"/>
        </w:trPr>
        <w:tc>
          <w:tcPr>
            <w:tcW w:w="4725" w:type="dxa"/>
          </w:tcPr>
          <w:p w14:paraId="4E67CDEC" w14:textId="77777777" w:rsidR="00E06908" w:rsidRPr="00407E13" w:rsidRDefault="00E06908" w:rsidP="00D91005">
            <w:pPr>
              <w:jc w:val="center"/>
            </w:pPr>
          </w:p>
          <w:p w14:paraId="7F53B045" w14:textId="77777777" w:rsidR="00E06908" w:rsidRPr="00407E13" w:rsidRDefault="00E06908" w:rsidP="00D91005">
            <w:pPr>
              <w:jc w:val="center"/>
              <w:rPr>
                <w:b/>
                <w:bCs/>
              </w:rPr>
            </w:pPr>
            <w:r w:rsidRPr="00407E13">
              <w:rPr>
                <w:b/>
                <w:bCs/>
              </w:rPr>
              <w:t>ABȚINERE</w:t>
            </w:r>
          </w:p>
        </w:tc>
        <w:tc>
          <w:tcPr>
            <w:tcW w:w="4725" w:type="dxa"/>
          </w:tcPr>
          <w:p w14:paraId="489E4997" w14:textId="77777777" w:rsidR="00E06908" w:rsidRPr="00407E13" w:rsidRDefault="00E06908" w:rsidP="00D91005"/>
        </w:tc>
      </w:tr>
    </w:tbl>
    <w:p w14:paraId="14C00568" w14:textId="77777777" w:rsidR="00E06908" w:rsidRPr="00407E13" w:rsidRDefault="00E06908" w:rsidP="00E06908"/>
    <w:p w14:paraId="6F2413E6" w14:textId="77777777" w:rsidR="00E06908" w:rsidRPr="00407E13" w:rsidRDefault="00E06908" w:rsidP="00E06908">
      <w:pPr>
        <w:pStyle w:val="Title"/>
        <w:jc w:val="left"/>
        <w:rPr>
          <w:rFonts w:cs="Arial"/>
          <w:lang w:val="ro-RO"/>
        </w:rPr>
      </w:pPr>
    </w:p>
    <w:p w14:paraId="02484BBD" w14:textId="77777777" w:rsidR="00E06908" w:rsidRPr="00407E13" w:rsidRDefault="00E06908" w:rsidP="00E06908">
      <w:pPr>
        <w:pStyle w:val="Title"/>
        <w:jc w:val="left"/>
        <w:rPr>
          <w:rFonts w:cs="Arial"/>
          <w:lang w:val="ro-RO"/>
        </w:rPr>
      </w:pPr>
    </w:p>
    <w:p w14:paraId="2F247FB6" w14:textId="77777777" w:rsidR="00E06908" w:rsidRPr="00407E13" w:rsidRDefault="00E06908" w:rsidP="00E06908">
      <w:pPr>
        <w:pStyle w:val="Title"/>
        <w:jc w:val="left"/>
        <w:rPr>
          <w:rFonts w:cs="Arial"/>
          <w:lang w:val="ro-RO"/>
        </w:rPr>
      </w:pPr>
    </w:p>
    <w:p w14:paraId="1F237838" w14:textId="77777777" w:rsidR="00E06908" w:rsidRPr="00407E13" w:rsidRDefault="00E06908" w:rsidP="00E06908">
      <w:pPr>
        <w:pStyle w:val="Title"/>
        <w:jc w:val="left"/>
        <w:rPr>
          <w:rFonts w:cs="Arial"/>
          <w:lang w:val="ro-RO"/>
        </w:rPr>
      </w:pPr>
    </w:p>
    <w:p w14:paraId="40573E71" w14:textId="77777777" w:rsidR="00E06908" w:rsidRPr="00407E13" w:rsidRDefault="00E06908" w:rsidP="00E06908">
      <w:pPr>
        <w:pStyle w:val="Title"/>
        <w:jc w:val="left"/>
        <w:rPr>
          <w:rFonts w:cs="Arial"/>
          <w:lang w:val="ro-RO"/>
        </w:rPr>
      </w:pPr>
    </w:p>
    <w:p w14:paraId="0DDFAA8F" w14:textId="77777777" w:rsidR="00E06908" w:rsidRPr="00407E13" w:rsidRDefault="00E06908" w:rsidP="00E06908">
      <w:pPr>
        <w:pStyle w:val="Title"/>
        <w:jc w:val="left"/>
        <w:rPr>
          <w:rFonts w:cs="Arial"/>
          <w:lang w:val="ro-RO"/>
        </w:rPr>
      </w:pPr>
    </w:p>
    <w:p w14:paraId="6BA0EA39" w14:textId="77777777" w:rsidR="00E06908" w:rsidRPr="00407E13" w:rsidRDefault="00E06908" w:rsidP="00E06908">
      <w:pPr>
        <w:pStyle w:val="Title"/>
        <w:jc w:val="left"/>
        <w:rPr>
          <w:rFonts w:cs="Arial"/>
          <w:lang w:val="ro-RO"/>
        </w:rPr>
      </w:pPr>
    </w:p>
    <w:p w14:paraId="6C905851" w14:textId="77777777" w:rsidR="00AD1BF1" w:rsidRPr="00407E13" w:rsidRDefault="00AD1BF1">
      <w:pPr>
        <w:rPr>
          <w:b/>
          <w:bCs/>
        </w:rPr>
      </w:pPr>
      <w:r w:rsidRPr="00407E13">
        <w:rPr>
          <w:b/>
          <w:bCs/>
        </w:rPr>
        <w:br w:type="page"/>
      </w:r>
    </w:p>
    <w:p w14:paraId="580C4B8F" w14:textId="2147C962" w:rsidR="00E06908" w:rsidRPr="00407E13" w:rsidRDefault="00E06908" w:rsidP="00E06908">
      <w:pPr>
        <w:jc w:val="right"/>
        <w:rPr>
          <w:b/>
          <w:bCs/>
        </w:rPr>
      </w:pPr>
      <w:r w:rsidRPr="00407E13">
        <w:rPr>
          <w:b/>
          <w:bCs/>
        </w:rPr>
        <w:lastRenderedPageBreak/>
        <w:t xml:space="preserve">Anexa nr. </w:t>
      </w:r>
      <w:r w:rsidR="00AD1BF1" w:rsidRPr="00407E13">
        <w:rPr>
          <w:b/>
          <w:bCs/>
        </w:rPr>
        <w:t>3</w:t>
      </w:r>
    </w:p>
    <w:p w14:paraId="6ABB84D6" w14:textId="77777777" w:rsidR="00E06908" w:rsidRPr="00407E13" w:rsidRDefault="00E06908" w:rsidP="00E06908">
      <w:pPr>
        <w:jc w:val="center"/>
        <w:rPr>
          <w:b/>
          <w:bCs/>
        </w:rPr>
      </w:pPr>
    </w:p>
    <w:p w14:paraId="36E4086B" w14:textId="77777777" w:rsidR="00E06908" w:rsidRPr="00407E13" w:rsidRDefault="00E06908" w:rsidP="00E06908">
      <w:pPr>
        <w:jc w:val="right"/>
      </w:pPr>
    </w:p>
    <w:p w14:paraId="6523C251" w14:textId="77777777" w:rsidR="00E06908" w:rsidRPr="00407E13" w:rsidRDefault="00E06908" w:rsidP="00E06908">
      <w:pPr>
        <w:jc w:val="right"/>
        <w:rPr>
          <w:b/>
          <w:bCs/>
        </w:rPr>
      </w:pPr>
      <w:r w:rsidRPr="00407E13">
        <w:rPr>
          <w:b/>
          <w:bCs/>
        </w:rPr>
        <w:t>Universitatea Valahia din Târgoviște</w:t>
      </w:r>
    </w:p>
    <w:p w14:paraId="27E28846" w14:textId="77777777" w:rsidR="00E06908" w:rsidRPr="00407E13" w:rsidRDefault="00E06908" w:rsidP="00E06908">
      <w:pPr>
        <w:jc w:val="right"/>
        <w:rPr>
          <w:b/>
        </w:rPr>
      </w:pPr>
      <w:r w:rsidRPr="00407E13">
        <w:rPr>
          <w:b/>
        </w:rPr>
        <w:t>Facultatea..............................................</w:t>
      </w:r>
    </w:p>
    <w:p w14:paraId="3892C005" w14:textId="77777777" w:rsidR="00E06908" w:rsidRPr="00407E13" w:rsidRDefault="00E06908" w:rsidP="00E06908">
      <w:pPr>
        <w:jc w:val="right"/>
        <w:rPr>
          <w:b/>
        </w:rPr>
      </w:pPr>
      <w:r w:rsidRPr="00407E13">
        <w:t xml:space="preserve"> </w:t>
      </w:r>
      <w:r w:rsidRPr="00407E13">
        <w:rPr>
          <w:b/>
        </w:rPr>
        <w:t>Consiliul Facultății</w:t>
      </w:r>
    </w:p>
    <w:p w14:paraId="70DD4A71" w14:textId="77777777" w:rsidR="00E06908" w:rsidRPr="00407E13" w:rsidRDefault="00E06908" w:rsidP="00E06908">
      <w:pPr>
        <w:jc w:val="right"/>
      </w:pPr>
    </w:p>
    <w:p w14:paraId="747DCDF4" w14:textId="77777777" w:rsidR="00E06908" w:rsidRPr="00407E13" w:rsidRDefault="00E06908" w:rsidP="00E06908">
      <w:pPr>
        <w:jc w:val="right"/>
      </w:pPr>
    </w:p>
    <w:p w14:paraId="1953020E" w14:textId="77777777" w:rsidR="00E06908" w:rsidRPr="00407E13" w:rsidRDefault="00E06908" w:rsidP="00E06908">
      <w:pPr>
        <w:jc w:val="right"/>
      </w:pPr>
    </w:p>
    <w:p w14:paraId="208282AB" w14:textId="77777777" w:rsidR="00E06908" w:rsidRPr="00407E13" w:rsidRDefault="00E06908" w:rsidP="00E06908">
      <w:pPr>
        <w:jc w:val="center"/>
        <w:rPr>
          <w:b/>
          <w:bCs/>
        </w:rPr>
      </w:pPr>
      <w:r w:rsidRPr="00407E13">
        <w:rPr>
          <w:b/>
          <w:bCs/>
        </w:rPr>
        <w:t>BULETIN DE VOT</w:t>
      </w:r>
    </w:p>
    <w:p w14:paraId="49DB9AB6" w14:textId="77777777" w:rsidR="00E06908" w:rsidRPr="00407E13" w:rsidRDefault="00E06908" w:rsidP="00E06908">
      <w:pPr>
        <w:jc w:val="center"/>
      </w:pPr>
    </w:p>
    <w:p w14:paraId="08CB01A0" w14:textId="77777777" w:rsidR="00E06908" w:rsidRPr="00407E13" w:rsidRDefault="00E06908" w:rsidP="00E06908">
      <w:r w:rsidRPr="00407E13">
        <w:t>Privind solicitarea d-lui/d-nei............................................................................................................</w:t>
      </w:r>
    </w:p>
    <w:p w14:paraId="6F0A11DE" w14:textId="77777777" w:rsidR="00E06908" w:rsidRPr="00407E13" w:rsidRDefault="00E06908" w:rsidP="00E06908">
      <w:r w:rsidRPr="00407E13">
        <w:t>de menținere a calității de titular/continuarea activității pentru anul universitar................../...........</w:t>
      </w:r>
    </w:p>
    <w:p w14:paraId="705C5B12" w14:textId="77777777" w:rsidR="00E06908" w:rsidRPr="00407E13" w:rsidRDefault="00E06908" w:rsidP="00E06908"/>
    <w:p w14:paraId="221EB142" w14:textId="77777777" w:rsidR="00E06908" w:rsidRPr="00407E13" w:rsidRDefault="00E06908" w:rsidP="00E06908"/>
    <w:p w14:paraId="0E83043A" w14:textId="77777777" w:rsidR="00E06908" w:rsidRPr="00407E13" w:rsidRDefault="00E06908" w:rsidP="00E06908"/>
    <w:p w14:paraId="5345D0FA" w14:textId="77777777" w:rsidR="00E06908" w:rsidRPr="00407E13" w:rsidRDefault="00E06908" w:rsidP="00E06908"/>
    <w:p w14:paraId="386EF198"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6ADBD910" w14:textId="77777777" w:rsidTr="00D91005">
        <w:trPr>
          <w:trHeight w:val="1294"/>
        </w:trPr>
        <w:tc>
          <w:tcPr>
            <w:tcW w:w="4725" w:type="dxa"/>
          </w:tcPr>
          <w:p w14:paraId="133727D7" w14:textId="77777777" w:rsidR="00E06908" w:rsidRPr="00407E13" w:rsidRDefault="00E06908" w:rsidP="00D91005">
            <w:pPr>
              <w:jc w:val="center"/>
            </w:pPr>
          </w:p>
          <w:p w14:paraId="460031DB" w14:textId="77777777" w:rsidR="00E06908" w:rsidRPr="00407E13" w:rsidRDefault="00E06908" w:rsidP="00D91005">
            <w:pPr>
              <w:jc w:val="center"/>
              <w:rPr>
                <w:b/>
                <w:bCs/>
              </w:rPr>
            </w:pPr>
            <w:r w:rsidRPr="00407E13">
              <w:rPr>
                <w:b/>
                <w:bCs/>
              </w:rPr>
              <w:t>PENTRU</w:t>
            </w:r>
          </w:p>
        </w:tc>
        <w:tc>
          <w:tcPr>
            <w:tcW w:w="4725" w:type="dxa"/>
          </w:tcPr>
          <w:p w14:paraId="108574BB" w14:textId="77777777" w:rsidR="00E06908" w:rsidRPr="00407E13" w:rsidRDefault="00E06908" w:rsidP="00D91005"/>
        </w:tc>
      </w:tr>
      <w:tr w:rsidR="00407E13" w:rsidRPr="00407E13" w14:paraId="0D188506" w14:textId="77777777" w:rsidTr="00D91005">
        <w:trPr>
          <w:trHeight w:val="1234"/>
        </w:trPr>
        <w:tc>
          <w:tcPr>
            <w:tcW w:w="4725" w:type="dxa"/>
          </w:tcPr>
          <w:p w14:paraId="0F231E52" w14:textId="77777777" w:rsidR="00E06908" w:rsidRPr="00407E13" w:rsidRDefault="00E06908" w:rsidP="00D91005">
            <w:pPr>
              <w:jc w:val="center"/>
            </w:pPr>
          </w:p>
          <w:p w14:paraId="514EEBA8" w14:textId="77777777" w:rsidR="00E06908" w:rsidRPr="00407E13" w:rsidRDefault="00E06908" w:rsidP="00D91005">
            <w:pPr>
              <w:jc w:val="center"/>
              <w:rPr>
                <w:b/>
                <w:bCs/>
              </w:rPr>
            </w:pPr>
            <w:r w:rsidRPr="00407E13">
              <w:rPr>
                <w:b/>
                <w:bCs/>
              </w:rPr>
              <w:t>ÎMPOTRIVĂ</w:t>
            </w:r>
          </w:p>
        </w:tc>
        <w:tc>
          <w:tcPr>
            <w:tcW w:w="4725" w:type="dxa"/>
          </w:tcPr>
          <w:p w14:paraId="5BB36AE4" w14:textId="77777777" w:rsidR="00E06908" w:rsidRPr="00407E13" w:rsidRDefault="00E06908" w:rsidP="00D91005"/>
        </w:tc>
      </w:tr>
      <w:tr w:rsidR="00E06908" w:rsidRPr="00407E13" w14:paraId="509696B0" w14:textId="77777777" w:rsidTr="00D91005">
        <w:trPr>
          <w:trHeight w:val="1294"/>
        </w:trPr>
        <w:tc>
          <w:tcPr>
            <w:tcW w:w="4725" w:type="dxa"/>
          </w:tcPr>
          <w:p w14:paraId="00B3E2A4" w14:textId="77777777" w:rsidR="00E06908" w:rsidRPr="00407E13" w:rsidRDefault="00E06908" w:rsidP="00D91005">
            <w:pPr>
              <w:jc w:val="center"/>
            </w:pPr>
          </w:p>
          <w:p w14:paraId="100A6E8B" w14:textId="77777777" w:rsidR="00E06908" w:rsidRPr="00407E13" w:rsidRDefault="00E06908" w:rsidP="00D91005">
            <w:pPr>
              <w:jc w:val="center"/>
              <w:rPr>
                <w:b/>
                <w:bCs/>
              </w:rPr>
            </w:pPr>
            <w:r w:rsidRPr="00407E13">
              <w:rPr>
                <w:b/>
                <w:bCs/>
              </w:rPr>
              <w:t>ABȚINERE</w:t>
            </w:r>
          </w:p>
        </w:tc>
        <w:tc>
          <w:tcPr>
            <w:tcW w:w="4725" w:type="dxa"/>
          </w:tcPr>
          <w:p w14:paraId="7B3F907A" w14:textId="77777777" w:rsidR="00E06908" w:rsidRPr="00407E13" w:rsidRDefault="00E06908" w:rsidP="00D91005"/>
        </w:tc>
      </w:tr>
    </w:tbl>
    <w:p w14:paraId="3C1FB1A2" w14:textId="77777777" w:rsidR="00E06908" w:rsidRPr="00407E13" w:rsidRDefault="00E06908" w:rsidP="00E06908"/>
    <w:p w14:paraId="6259A056" w14:textId="77777777" w:rsidR="00E06908" w:rsidRPr="00407E13" w:rsidRDefault="00E06908" w:rsidP="00E06908">
      <w:pPr>
        <w:jc w:val="right"/>
        <w:rPr>
          <w:rFonts w:ascii="Arial" w:hAnsi="Arial" w:cs="Arial"/>
        </w:rPr>
      </w:pPr>
    </w:p>
    <w:p w14:paraId="5C1629E4" w14:textId="77777777" w:rsidR="00E06908" w:rsidRPr="00407E13" w:rsidRDefault="00E06908" w:rsidP="00E06908">
      <w:pPr>
        <w:jc w:val="right"/>
        <w:rPr>
          <w:rFonts w:ascii="Arial" w:hAnsi="Arial" w:cs="Arial"/>
        </w:rPr>
      </w:pPr>
    </w:p>
    <w:p w14:paraId="3B0482AD" w14:textId="77777777" w:rsidR="00E06908" w:rsidRPr="00407E13" w:rsidRDefault="00E06908" w:rsidP="00E06908">
      <w:pPr>
        <w:jc w:val="right"/>
        <w:rPr>
          <w:rFonts w:ascii="Arial" w:hAnsi="Arial" w:cs="Arial"/>
        </w:rPr>
      </w:pPr>
    </w:p>
    <w:p w14:paraId="6067A5A7" w14:textId="77777777" w:rsidR="00E06908" w:rsidRPr="00407E13" w:rsidRDefault="00E06908" w:rsidP="00E06908">
      <w:pPr>
        <w:jc w:val="right"/>
        <w:rPr>
          <w:rFonts w:ascii="Arial" w:hAnsi="Arial" w:cs="Arial"/>
        </w:rPr>
      </w:pPr>
    </w:p>
    <w:p w14:paraId="6C002F9B" w14:textId="77777777" w:rsidR="00E06908" w:rsidRPr="00407E13" w:rsidRDefault="00E06908" w:rsidP="00E06908">
      <w:pPr>
        <w:jc w:val="right"/>
        <w:rPr>
          <w:rFonts w:ascii="Arial" w:hAnsi="Arial" w:cs="Arial"/>
        </w:rPr>
      </w:pPr>
    </w:p>
    <w:p w14:paraId="56F16C85" w14:textId="77777777" w:rsidR="00E06908" w:rsidRPr="00407E13" w:rsidRDefault="00E06908" w:rsidP="00E06908">
      <w:pPr>
        <w:jc w:val="right"/>
        <w:rPr>
          <w:rFonts w:ascii="Arial" w:hAnsi="Arial" w:cs="Arial"/>
        </w:rPr>
      </w:pPr>
    </w:p>
    <w:p w14:paraId="6B2E3F16" w14:textId="77777777" w:rsidR="00E06908" w:rsidRPr="00407E13" w:rsidRDefault="00E06908" w:rsidP="00E06908">
      <w:pPr>
        <w:jc w:val="right"/>
        <w:rPr>
          <w:rFonts w:ascii="Arial" w:hAnsi="Arial" w:cs="Arial"/>
        </w:rPr>
      </w:pPr>
    </w:p>
    <w:p w14:paraId="23437A94" w14:textId="77777777" w:rsidR="00E06908" w:rsidRPr="00407E13" w:rsidRDefault="00E06908" w:rsidP="00E06908">
      <w:pPr>
        <w:jc w:val="right"/>
        <w:rPr>
          <w:rFonts w:ascii="Arial" w:hAnsi="Arial" w:cs="Arial"/>
        </w:rPr>
      </w:pPr>
    </w:p>
    <w:p w14:paraId="2CDB3030" w14:textId="77777777" w:rsidR="00E06908" w:rsidRPr="00407E13" w:rsidRDefault="00E06908" w:rsidP="00E06908">
      <w:pPr>
        <w:jc w:val="right"/>
        <w:rPr>
          <w:rFonts w:ascii="Arial" w:hAnsi="Arial" w:cs="Arial"/>
        </w:rPr>
      </w:pPr>
    </w:p>
    <w:p w14:paraId="40EF997D" w14:textId="77777777" w:rsidR="00E06908" w:rsidRPr="00407E13" w:rsidRDefault="00E06908" w:rsidP="00E06908">
      <w:pPr>
        <w:jc w:val="right"/>
        <w:rPr>
          <w:rFonts w:ascii="Arial" w:hAnsi="Arial" w:cs="Arial"/>
        </w:rPr>
      </w:pPr>
    </w:p>
    <w:p w14:paraId="2CEFA8DB" w14:textId="77777777" w:rsidR="00E06908" w:rsidRPr="00407E13" w:rsidRDefault="00E06908" w:rsidP="00E06908">
      <w:pPr>
        <w:jc w:val="right"/>
        <w:rPr>
          <w:rFonts w:ascii="Arial" w:hAnsi="Arial" w:cs="Arial"/>
        </w:rPr>
      </w:pPr>
    </w:p>
    <w:p w14:paraId="06D82C92" w14:textId="77777777" w:rsidR="00E06908" w:rsidRPr="00407E13" w:rsidRDefault="00E06908" w:rsidP="00E06908">
      <w:pPr>
        <w:jc w:val="right"/>
        <w:rPr>
          <w:rFonts w:ascii="Arial" w:hAnsi="Arial" w:cs="Arial"/>
        </w:rPr>
      </w:pPr>
      <w:r w:rsidRPr="00407E13">
        <w:rPr>
          <w:rFonts w:ascii="Arial" w:hAnsi="Arial" w:cs="Arial"/>
        </w:rPr>
        <w:tab/>
      </w:r>
    </w:p>
    <w:p w14:paraId="1EC0FE8F" w14:textId="77777777" w:rsidR="00AD1BF1" w:rsidRPr="00407E13" w:rsidRDefault="00AD1BF1">
      <w:pPr>
        <w:rPr>
          <w:b/>
          <w:bCs/>
        </w:rPr>
      </w:pPr>
      <w:r w:rsidRPr="00407E13">
        <w:rPr>
          <w:b/>
          <w:bCs/>
        </w:rPr>
        <w:br w:type="page"/>
      </w:r>
    </w:p>
    <w:p w14:paraId="63CE4C38" w14:textId="2AE3CD5B" w:rsidR="00E06908" w:rsidRPr="00407E13" w:rsidRDefault="00E06908" w:rsidP="00E06908">
      <w:pPr>
        <w:jc w:val="right"/>
        <w:rPr>
          <w:b/>
          <w:bCs/>
        </w:rPr>
      </w:pPr>
      <w:r w:rsidRPr="00407E13">
        <w:rPr>
          <w:b/>
          <w:bCs/>
        </w:rPr>
        <w:lastRenderedPageBreak/>
        <w:t xml:space="preserve">Anexa nr. </w:t>
      </w:r>
      <w:r w:rsidR="00AD1BF1" w:rsidRPr="00407E13">
        <w:rPr>
          <w:b/>
          <w:bCs/>
        </w:rPr>
        <w:t>3</w:t>
      </w:r>
    </w:p>
    <w:p w14:paraId="7C4EF72D" w14:textId="77777777" w:rsidR="00E06908" w:rsidRPr="00407E13" w:rsidRDefault="00E06908" w:rsidP="00E06908">
      <w:pPr>
        <w:jc w:val="center"/>
        <w:rPr>
          <w:b/>
          <w:bCs/>
        </w:rPr>
      </w:pPr>
    </w:p>
    <w:p w14:paraId="7C6D7CB2" w14:textId="77777777" w:rsidR="00E06908" w:rsidRPr="00407E13" w:rsidRDefault="00E06908" w:rsidP="00E06908">
      <w:pPr>
        <w:jc w:val="right"/>
      </w:pPr>
    </w:p>
    <w:p w14:paraId="0F55A28B" w14:textId="77777777" w:rsidR="00E06908" w:rsidRPr="00407E13" w:rsidRDefault="00E06908" w:rsidP="00E06908">
      <w:pPr>
        <w:jc w:val="right"/>
        <w:rPr>
          <w:b/>
          <w:bCs/>
        </w:rPr>
      </w:pPr>
      <w:r w:rsidRPr="00407E13">
        <w:rPr>
          <w:b/>
          <w:bCs/>
        </w:rPr>
        <w:t>Universitatea Valahia din Târgoviște</w:t>
      </w:r>
    </w:p>
    <w:p w14:paraId="634954EF" w14:textId="77777777" w:rsidR="00E06908" w:rsidRPr="00407E13" w:rsidRDefault="00E06908" w:rsidP="00E06908">
      <w:pPr>
        <w:jc w:val="right"/>
        <w:rPr>
          <w:b/>
        </w:rPr>
      </w:pPr>
      <w:r w:rsidRPr="00407E13">
        <w:rPr>
          <w:b/>
        </w:rPr>
        <w:t>Departamentul de Pregătire a Personalului Didactic</w:t>
      </w:r>
    </w:p>
    <w:p w14:paraId="0F4C35A3" w14:textId="77777777" w:rsidR="00E06908" w:rsidRPr="00407E13" w:rsidRDefault="00E06908" w:rsidP="00E06908">
      <w:pPr>
        <w:jc w:val="right"/>
        <w:rPr>
          <w:b/>
        </w:rPr>
      </w:pPr>
      <w:r w:rsidRPr="00407E13">
        <w:rPr>
          <w:b/>
        </w:rPr>
        <w:t>Consiliul Departamentului</w:t>
      </w:r>
    </w:p>
    <w:p w14:paraId="79B25566" w14:textId="77777777" w:rsidR="00E06908" w:rsidRPr="00407E13" w:rsidRDefault="00E06908" w:rsidP="00E06908">
      <w:pPr>
        <w:jc w:val="right"/>
      </w:pPr>
    </w:p>
    <w:p w14:paraId="49832A2F" w14:textId="77777777" w:rsidR="00E06908" w:rsidRPr="00407E13" w:rsidRDefault="00E06908" w:rsidP="00E06908">
      <w:pPr>
        <w:jc w:val="right"/>
      </w:pPr>
    </w:p>
    <w:p w14:paraId="47F617ED" w14:textId="77777777" w:rsidR="00E06908" w:rsidRPr="00407E13" w:rsidRDefault="00E06908" w:rsidP="00E06908">
      <w:pPr>
        <w:jc w:val="right"/>
      </w:pPr>
    </w:p>
    <w:p w14:paraId="4700CA8B" w14:textId="77777777" w:rsidR="00E06908" w:rsidRPr="00407E13" w:rsidRDefault="00E06908" w:rsidP="00E06908">
      <w:pPr>
        <w:jc w:val="right"/>
      </w:pPr>
    </w:p>
    <w:p w14:paraId="04672279" w14:textId="77777777" w:rsidR="00E06908" w:rsidRPr="00407E13" w:rsidRDefault="00E06908" w:rsidP="00E06908">
      <w:pPr>
        <w:jc w:val="right"/>
      </w:pPr>
    </w:p>
    <w:p w14:paraId="03A2259F" w14:textId="77777777" w:rsidR="00E06908" w:rsidRPr="00407E13" w:rsidRDefault="00E06908" w:rsidP="00E06908">
      <w:pPr>
        <w:jc w:val="center"/>
        <w:rPr>
          <w:b/>
          <w:bCs/>
        </w:rPr>
      </w:pPr>
      <w:r w:rsidRPr="00407E13">
        <w:rPr>
          <w:b/>
          <w:bCs/>
        </w:rPr>
        <w:t>BULETIN DE VOT</w:t>
      </w:r>
    </w:p>
    <w:p w14:paraId="7E89F7EF" w14:textId="77777777" w:rsidR="00E06908" w:rsidRPr="00407E13" w:rsidRDefault="00E06908" w:rsidP="00E06908">
      <w:pPr>
        <w:jc w:val="center"/>
      </w:pPr>
    </w:p>
    <w:p w14:paraId="0DF98E5A" w14:textId="77777777" w:rsidR="00E06908" w:rsidRPr="00407E13" w:rsidRDefault="00E06908" w:rsidP="00E06908">
      <w:r w:rsidRPr="00407E13">
        <w:t>Privind solicitarea d-lui/d-nei............................................................................................................</w:t>
      </w:r>
    </w:p>
    <w:p w14:paraId="39D6D65B" w14:textId="77777777" w:rsidR="00E06908" w:rsidRPr="00407E13" w:rsidRDefault="00E06908" w:rsidP="00E06908">
      <w:r w:rsidRPr="00407E13">
        <w:t>de menținere a calității de titular/continuarea activității pentru anul universitar................../...........</w:t>
      </w:r>
    </w:p>
    <w:p w14:paraId="01EA3BBA" w14:textId="77777777" w:rsidR="00E06908" w:rsidRPr="00407E13" w:rsidRDefault="00E06908" w:rsidP="00E06908"/>
    <w:p w14:paraId="1201F9CF" w14:textId="77777777" w:rsidR="00E06908" w:rsidRPr="00407E13" w:rsidRDefault="00E06908" w:rsidP="00E06908"/>
    <w:p w14:paraId="70D92642" w14:textId="77777777" w:rsidR="00E06908" w:rsidRPr="00407E13" w:rsidRDefault="00E06908" w:rsidP="00E06908"/>
    <w:p w14:paraId="559D9B53" w14:textId="77777777" w:rsidR="00E06908" w:rsidRPr="00407E13" w:rsidRDefault="00E06908" w:rsidP="00E06908"/>
    <w:p w14:paraId="1A5CA7FB"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03E689BD" w14:textId="77777777" w:rsidTr="00D91005">
        <w:trPr>
          <w:trHeight w:val="1294"/>
        </w:trPr>
        <w:tc>
          <w:tcPr>
            <w:tcW w:w="4725" w:type="dxa"/>
          </w:tcPr>
          <w:p w14:paraId="6FA50014" w14:textId="77777777" w:rsidR="00E06908" w:rsidRPr="00407E13" w:rsidRDefault="00E06908" w:rsidP="00D91005">
            <w:pPr>
              <w:jc w:val="center"/>
            </w:pPr>
          </w:p>
          <w:p w14:paraId="2800EC70" w14:textId="77777777" w:rsidR="00E06908" w:rsidRPr="00407E13" w:rsidRDefault="00E06908" w:rsidP="00D91005">
            <w:pPr>
              <w:jc w:val="center"/>
              <w:rPr>
                <w:b/>
                <w:bCs/>
              </w:rPr>
            </w:pPr>
            <w:r w:rsidRPr="00407E13">
              <w:rPr>
                <w:b/>
                <w:bCs/>
              </w:rPr>
              <w:t>PENTRU</w:t>
            </w:r>
          </w:p>
        </w:tc>
        <w:tc>
          <w:tcPr>
            <w:tcW w:w="4725" w:type="dxa"/>
          </w:tcPr>
          <w:p w14:paraId="467B5130" w14:textId="77777777" w:rsidR="00E06908" w:rsidRPr="00407E13" w:rsidRDefault="00E06908" w:rsidP="00D91005"/>
        </w:tc>
      </w:tr>
      <w:tr w:rsidR="00407E13" w:rsidRPr="00407E13" w14:paraId="66A516A3" w14:textId="77777777" w:rsidTr="00D91005">
        <w:trPr>
          <w:trHeight w:val="1234"/>
        </w:trPr>
        <w:tc>
          <w:tcPr>
            <w:tcW w:w="4725" w:type="dxa"/>
          </w:tcPr>
          <w:p w14:paraId="3E3ECF55" w14:textId="77777777" w:rsidR="00E06908" w:rsidRPr="00407E13" w:rsidRDefault="00E06908" w:rsidP="00D91005">
            <w:pPr>
              <w:jc w:val="center"/>
            </w:pPr>
          </w:p>
          <w:p w14:paraId="0AA4C826" w14:textId="77777777" w:rsidR="00E06908" w:rsidRPr="00407E13" w:rsidRDefault="00E06908" w:rsidP="00D91005">
            <w:pPr>
              <w:jc w:val="center"/>
              <w:rPr>
                <w:b/>
                <w:bCs/>
              </w:rPr>
            </w:pPr>
            <w:r w:rsidRPr="00407E13">
              <w:rPr>
                <w:b/>
                <w:bCs/>
              </w:rPr>
              <w:t>ÎMPOTRIVĂ</w:t>
            </w:r>
          </w:p>
        </w:tc>
        <w:tc>
          <w:tcPr>
            <w:tcW w:w="4725" w:type="dxa"/>
          </w:tcPr>
          <w:p w14:paraId="6E9F0C3B" w14:textId="77777777" w:rsidR="00E06908" w:rsidRPr="00407E13" w:rsidRDefault="00E06908" w:rsidP="00D91005"/>
        </w:tc>
      </w:tr>
      <w:tr w:rsidR="00E06908" w:rsidRPr="00407E13" w14:paraId="6DB477F8" w14:textId="77777777" w:rsidTr="00D91005">
        <w:trPr>
          <w:trHeight w:val="1294"/>
        </w:trPr>
        <w:tc>
          <w:tcPr>
            <w:tcW w:w="4725" w:type="dxa"/>
          </w:tcPr>
          <w:p w14:paraId="666257EF" w14:textId="77777777" w:rsidR="00E06908" w:rsidRPr="00407E13" w:rsidRDefault="00E06908" w:rsidP="00D91005">
            <w:pPr>
              <w:jc w:val="center"/>
            </w:pPr>
          </w:p>
          <w:p w14:paraId="65D45B2A" w14:textId="77777777" w:rsidR="00E06908" w:rsidRPr="00407E13" w:rsidRDefault="00E06908" w:rsidP="00D91005">
            <w:pPr>
              <w:jc w:val="center"/>
              <w:rPr>
                <w:b/>
                <w:bCs/>
              </w:rPr>
            </w:pPr>
            <w:r w:rsidRPr="00407E13">
              <w:rPr>
                <w:b/>
                <w:bCs/>
              </w:rPr>
              <w:t>ABȚINERE</w:t>
            </w:r>
          </w:p>
        </w:tc>
        <w:tc>
          <w:tcPr>
            <w:tcW w:w="4725" w:type="dxa"/>
          </w:tcPr>
          <w:p w14:paraId="1EBA5751" w14:textId="77777777" w:rsidR="00E06908" w:rsidRPr="00407E13" w:rsidRDefault="00E06908" w:rsidP="00D91005"/>
        </w:tc>
      </w:tr>
    </w:tbl>
    <w:p w14:paraId="3F6B521D" w14:textId="77777777" w:rsidR="00E06908" w:rsidRPr="00407E13" w:rsidRDefault="00E06908" w:rsidP="00E06908"/>
    <w:p w14:paraId="133A0777" w14:textId="77777777" w:rsidR="00E06908" w:rsidRPr="00407E13" w:rsidRDefault="00E06908" w:rsidP="00E06908">
      <w:pPr>
        <w:spacing w:after="160" w:line="259" w:lineRule="auto"/>
      </w:pPr>
    </w:p>
    <w:p w14:paraId="64748E68" w14:textId="77777777" w:rsidR="00E06908" w:rsidRPr="00407E13" w:rsidRDefault="00E06908" w:rsidP="00E06908">
      <w:pPr>
        <w:spacing w:after="160" w:line="259" w:lineRule="auto"/>
      </w:pPr>
    </w:p>
    <w:p w14:paraId="10D596AE" w14:textId="77777777" w:rsidR="00E06908" w:rsidRPr="00407E13" w:rsidRDefault="00E06908" w:rsidP="00E06908">
      <w:pPr>
        <w:spacing w:after="160" w:line="259" w:lineRule="auto"/>
      </w:pPr>
    </w:p>
    <w:p w14:paraId="0B3D03AC" w14:textId="77777777" w:rsidR="00E06908" w:rsidRPr="00407E13" w:rsidRDefault="00E06908" w:rsidP="00E06908">
      <w:pPr>
        <w:spacing w:after="160" w:line="259" w:lineRule="auto"/>
      </w:pPr>
    </w:p>
    <w:p w14:paraId="4B6DA5F3" w14:textId="77777777" w:rsidR="00E06908" w:rsidRPr="00407E13" w:rsidRDefault="00E06908" w:rsidP="00E06908">
      <w:pPr>
        <w:spacing w:after="160" w:line="259" w:lineRule="auto"/>
      </w:pPr>
    </w:p>
    <w:p w14:paraId="13D107BF" w14:textId="77777777" w:rsidR="00E06908" w:rsidRPr="00407E13" w:rsidRDefault="00E06908" w:rsidP="00E06908">
      <w:pPr>
        <w:spacing w:after="160" w:line="259" w:lineRule="auto"/>
      </w:pPr>
    </w:p>
    <w:p w14:paraId="34A38499" w14:textId="77777777" w:rsidR="00E06908" w:rsidRPr="00407E13" w:rsidRDefault="00E06908" w:rsidP="00E06908">
      <w:pPr>
        <w:spacing w:after="160" w:line="259" w:lineRule="auto"/>
      </w:pPr>
    </w:p>
    <w:p w14:paraId="79658A2F" w14:textId="18D7D98E" w:rsidR="00E06908" w:rsidRPr="00407E13" w:rsidRDefault="00E06908" w:rsidP="00AD1BF1">
      <w:pPr>
        <w:jc w:val="right"/>
        <w:rPr>
          <w:b/>
          <w:bCs/>
        </w:rPr>
      </w:pPr>
      <w:r w:rsidRPr="00407E13">
        <w:rPr>
          <w:b/>
          <w:bCs/>
        </w:rPr>
        <w:lastRenderedPageBreak/>
        <w:t xml:space="preserve">Anexa nr. </w:t>
      </w:r>
      <w:r w:rsidR="00197BCB" w:rsidRPr="00407E13">
        <w:rPr>
          <w:b/>
          <w:bCs/>
        </w:rPr>
        <w:t>3</w:t>
      </w:r>
    </w:p>
    <w:p w14:paraId="477314ED" w14:textId="77777777" w:rsidR="00E06908" w:rsidRPr="00407E13" w:rsidRDefault="00E06908" w:rsidP="00E06908">
      <w:pPr>
        <w:jc w:val="right"/>
      </w:pPr>
    </w:p>
    <w:p w14:paraId="38AFEB18" w14:textId="77777777" w:rsidR="00AD1BF1" w:rsidRPr="00407E13" w:rsidRDefault="00AD1BF1" w:rsidP="00E06908">
      <w:pPr>
        <w:jc w:val="right"/>
      </w:pPr>
    </w:p>
    <w:p w14:paraId="24F698A6" w14:textId="77777777" w:rsidR="00E06908" w:rsidRPr="00407E13" w:rsidRDefault="00E06908" w:rsidP="00E06908">
      <w:pPr>
        <w:jc w:val="right"/>
        <w:rPr>
          <w:b/>
          <w:bCs/>
        </w:rPr>
      </w:pPr>
      <w:r w:rsidRPr="00407E13">
        <w:rPr>
          <w:b/>
          <w:bCs/>
        </w:rPr>
        <w:t>Universitatea Valahia din Târgoviște</w:t>
      </w:r>
    </w:p>
    <w:p w14:paraId="234AD5E6" w14:textId="77777777" w:rsidR="00E06908" w:rsidRPr="00407E13" w:rsidRDefault="00E06908" w:rsidP="00E06908">
      <w:pPr>
        <w:jc w:val="right"/>
        <w:rPr>
          <w:b/>
        </w:rPr>
      </w:pPr>
      <w:r w:rsidRPr="00407E13">
        <w:rPr>
          <w:b/>
        </w:rPr>
        <w:t>CSD – Școala Doctorală.........................................</w:t>
      </w:r>
    </w:p>
    <w:p w14:paraId="08FC97DF" w14:textId="77777777" w:rsidR="00E06908" w:rsidRPr="00407E13" w:rsidRDefault="00E06908" w:rsidP="00E06908">
      <w:pPr>
        <w:jc w:val="right"/>
      </w:pPr>
    </w:p>
    <w:p w14:paraId="5D5B0C25" w14:textId="77777777" w:rsidR="00E06908" w:rsidRPr="00407E13" w:rsidRDefault="00E06908" w:rsidP="00E06908">
      <w:pPr>
        <w:jc w:val="right"/>
      </w:pPr>
    </w:p>
    <w:p w14:paraId="08EDC1E2" w14:textId="77777777" w:rsidR="00E06908" w:rsidRPr="00407E13" w:rsidRDefault="00E06908" w:rsidP="00E06908">
      <w:pPr>
        <w:jc w:val="right"/>
      </w:pPr>
    </w:p>
    <w:p w14:paraId="2433B7CC" w14:textId="77777777" w:rsidR="00E06908" w:rsidRPr="00407E13" w:rsidRDefault="00E06908" w:rsidP="00E06908">
      <w:pPr>
        <w:jc w:val="right"/>
      </w:pPr>
    </w:p>
    <w:p w14:paraId="6F1EC587" w14:textId="77777777" w:rsidR="00E06908" w:rsidRPr="00407E13" w:rsidRDefault="00E06908" w:rsidP="00E06908">
      <w:pPr>
        <w:jc w:val="right"/>
      </w:pPr>
    </w:p>
    <w:p w14:paraId="0A8CC3A2" w14:textId="77777777" w:rsidR="00E06908" w:rsidRPr="00407E13" w:rsidRDefault="00E06908" w:rsidP="00E06908">
      <w:pPr>
        <w:jc w:val="center"/>
        <w:rPr>
          <w:b/>
          <w:bCs/>
        </w:rPr>
      </w:pPr>
      <w:r w:rsidRPr="00407E13">
        <w:rPr>
          <w:b/>
          <w:bCs/>
        </w:rPr>
        <w:t>BULETIN DE VOT</w:t>
      </w:r>
    </w:p>
    <w:p w14:paraId="5539CD6E" w14:textId="77777777" w:rsidR="00E06908" w:rsidRPr="00407E13" w:rsidRDefault="00E06908" w:rsidP="00E06908">
      <w:pPr>
        <w:jc w:val="center"/>
      </w:pPr>
    </w:p>
    <w:p w14:paraId="258ADBEA" w14:textId="77777777" w:rsidR="00E06908" w:rsidRPr="00407E13" w:rsidRDefault="00E06908" w:rsidP="00E06908">
      <w:r w:rsidRPr="00407E13">
        <w:t>Privind solicitarea d-lui/d-nei............................................................................................................</w:t>
      </w:r>
    </w:p>
    <w:p w14:paraId="5B236983" w14:textId="77777777" w:rsidR="00E06908" w:rsidRPr="00407E13" w:rsidRDefault="00E06908" w:rsidP="00E06908">
      <w:r w:rsidRPr="00407E13">
        <w:t>de menținere a calității de titular/continuarea activității pentru anul universitar................../...........</w:t>
      </w:r>
    </w:p>
    <w:p w14:paraId="7893A7B2" w14:textId="77777777" w:rsidR="00E06908" w:rsidRPr="00407E13" w:rsidRDefault="00E06908" w:rsidP="00E06908"/>
    <w:p w14:paraId="53954116" w14:textId="77777777" w:rsidR="00E06908" w:rsidRPr="00407E13" w:rsidRDefault="00E06908" w:rsidP="00E06908"/>
    <w:p w14:paraId="1FEED8B6" w14:textId="77777777" w:rsidR="00E06908" w:rsidRPr="00407E13" w:rsidRDefault="00E06908" w:rsidP="00E06908"/>
    <w:p w14:paraId="28FC914A" w14:textId="77777777" w:rsidR="00E06908" w:rsidRPr="00407E13" w:rsidRDefault="00E06908" w:rsidP="00E06908"/>
    <w:p w14:paraId="7C5E8F2F"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20C54C26" w14:textId="77777777" w:rsidTr="00D91005">
        <w:trPr>
          <w:trHeight w:val="1294"/>
        </w:trPr>
        <w:tc>
          <w:tcPr>
            <w:tcW w:w="4725" w:type="dxa"/>
          </w:tcPr>
          <w:p w14:paraId="52A7ECF8" w14:textId="77777777" w:rsidR="00E06908" w:rsidRPr="00407E13" w:rsidRDefault="00E06908" w:rsidP="00D91005">
            <w:pPr>
              <w:jc w:val="center"/>
            </w:pPr>
          </w:p>
          <w:p w14:paraId="0F3AB958" w14:textId="77777777" w:rsidR="00E06908" w:rsidRPr="00407E13" w:rsidRDefault="00E06908" w:rsidP="00D91005">
            <w:pPr>
              <w:jc w:val="center"/>
              <w:rPr>
                <w:b/>
                <w:bCs/>
              </w:rPr>
            </w:pPr>
            <w:r w:rsidRPr="00407E13">
              <w:rPr>
                <w:b/>
                <w:bCs/>
              </w:rPr>
              <w:t>PENTRU</w:t>
            </w:r>
          </w:p>
        </w:tc>
        <w:tc>
          <w:tcPr>
            <w:tcW w:w="4725" w:type="dxa"/>
          </w:tcPr>
          <w:p w14:paraId="5AE510E0" w14:textId="77777777" w:rsidR="00E06908" w:rsidRPr="00407E13" w:rsidRDefault="00E06908" w:rsidP="00D91005"/>
        </w:tc>
      </w:tr>
      <w:tr w:rsidR="00407E13" w:rsidRPr="00407E13" w14:paraId="408AE8FE" w14:textId="77777777" w:rsidTr="00D91005">
        <w:trPr>
          <w:trHeight w:val="1234"/>
        </w:trPr>
        <w:tc>
          <w:tcPr>
            <w:tcW w:w="4725" w:type="dxa"/>
          </w:tcPr>
          <w:p w14:paraId="4C07216D" w14:textId="77777777" w:rsidR="00E06908" w:rsidRPr="00407E13" w:rsidRDefault="00E06908" w:rsidP="00D91005">
            <w:pPr>
              <w:jc w:val="center"/>
            </w:pPr>
          </w:p>
          <w:p w14:paraId="489A2159" w14:textId="77777777" w:rsidR="00E06908" w:rsidRPr="00407E13" w:rsidRDefault="00E06908" w:rsidP="00D91005">
            <w:pPr>
              <w:jc w:val="center"/>
              <w:rPr>
                <w:b/>
                <w:bCs/>
              </w:rPr>
            </w:pPr>
            <w:r w:rsidRPr="00407E13">
              <w:rPr>
                <w:b/>
                <w:bCs/>
              </w:rPr>
              <w:t>ÎMPOTRIVĂ</w:t>
            </w:r>
          </w:p>
        </w:tc>
        <w:tc>
          <w:tcPr>
            <w:tcW w:w="4725" w:type="dxa"/>
          </w:tcPr>
          <w:p w14:paraId="5BFE2980" w14:textId="77777777" w:rsidR="00E06908" w:rsidRPr="00407E13" w:rsidRDefault="00E06908" w:rsidP="00D91005"/>
        </w:tc>
      </w:tr>
      <w:tr w:rsidR="00E06908" w:rsidRPr="00407E13" w14:paraId="352D4853" w14:textId="77777777" w:rsidTr="00D91005">
        <w:trPr>
          <w:trHeight w:val="1294"/>
        </w:trPr>
        <w:tc>
          <w:tcPr>
            <w:tcW w:w="4725" w:type="dxa"/>
          </w:tcPr>
          <w:p w14:paraId="2C193BC8" w14:textId="77777777" w:rsidR="00E06908" w:rsidRPr="00407E13" w:rsidRDefault="00E06908" w:rsidP="00D91005">
            <w:pPr>
              <w:jc w:val="center"/>
            </w:pPr>
          </w:p>
          <w:p w14:paraId="5F172386" w14:textId="77777777" w:rsidR="00E06908" w:rsidRPr="00407E13" w:rsidRDefault="00E06908" w:rsidP="00D91005">
            <w:pPr>
              <w:jc w:val="center"/>
              <w:rPr>
                <w:b/>
                <w:bCs/>
              </w:rPr>
            </w:pPr>
            <w:r w:rsidRPr="00407E13">
              <w:rPr>
                <w:b/>
                <w:bCs/>
              </w:rPr>
              <w:t>ABȚINERE</w:t>
            </w:r>
          </w:p>
        </w:tc>
        <w:tc>
          <w:tcPr>
            <w:tcW w:w="4725" w:type="dxa"/>
          </w:tcPr>
          <w:p w14:paraId="15BAAA8B" w14:textId="77777777" w:rsidR="00E06908" w:rsidRPr="00407E13" w:rsidRDefault="00E06908" w:rsidP="00D91005"/>
        </w:tc>
      </w:tr>
    </w:tbl>
    <w:p w14:paraId="253C69FA" w14:textId="77777777" w:rsidR="00E06908" w:rsidRPr="00407E13" w:rsidRDefault="00E06908" w:rsidP="00E06908"/>
    <w:p w14:paraId="19BA5CC9" w14:textId="77777777" w:rsidR="00E06908" w:rsidRPr="00407E13" w:rsidRDefault="00E06908" w:rsidP="00E06908">
      <w:pPr>
        <w:spacing w:after="160" w:line="259" w:lineRule="auto"/>
      </w:pPr>
    </w:p>
    <w:p w14:paraId="4D8306AB" w14:textId="77777777" w:rsidR="00E06908" w:rsidRPr="00407E13" w:rsidRDefault="00E06908" w:rsidP="00E06908">
      <w:pPr>
        <w:spacing w:after="160" w:line="259" w:lineRule="auto"/>
      </w:pPr>
    </w:p>
    <w:p w14:paraId="50DC278B" w14:textId="77777777" w:rsidR="00E06908" w:rsidRPr="00407E13" w:rsidRDefault="00E06908" w:rsidP="00E06908">
      <w:pPr>
        <w:spacing w:after="160" w:line="259" w:lineRule="auto"/>
      </w:pPr>
    </w:p>
    <w:p w14:paraId="14AD0B78" w14:textId="77777777" w:rsidR="00E06908" w:rsidRPr="00407E13" w:rsidRDefault="00E06908" w:rsidP="00E06908">
      <w:pPr>
        <w:spacing w:after="160" w:line="259" w:lineRule="auto"/>
      </w:pPr>
    </w:p>
    <w:p w14:paraId="36C3E7D9" w14:textId="77777777" w:rsidR="00E06908" w:rsidRPr="00407E13" w:rsidRDefault="00E06908" w:rsidP="00E06908">
      <w:pPr>
        <w:spacing w:after="160" w:line="259" w:lineRule="auto"/>
      </w:pPr>
    </w:p>
    <w:p w14:paraId="2F6A2EBF" w14:textId="77777777" w:rsidR="00E06908" w:rsidRPr="00407E13" w:rsidRDefault="00E06908" w:rsidP="00E06908">
      <w:pPr>
        <w:spacing w:after="160" w:line="259" w:lineRule="auto"/>
      </w:pPr>
    </w:p>
    <w:p w14:paraId="0F207063" w14:textId="77777777" w:rsidR="00E06908" w:rsidRPr="00407E13" w:rsidRDefault="00E06908" w:rsidP="00E06908">
      <w:pPr>
        <w:spacing w:after="160" w:line="259" w:lineRule="auto"/>
      </w:pPr>
    </w:p>
    <w:p w14:paraId="6E48EDF6" w14:textId="77777777" w:rsidR="00E06908" w:rsidRPr="00407E13" w:rsidRDefault="00E06908" w:rsidP="00E06908">
      <w:pPr>
        <w:spacing w:after="160" w:line="259" w:lineRule="auto"/>
      </w:pPr>
    </w:p>
    <w:p w14:paraId="6214E207" w14:textId="22651EEE" w:rsidR="00E06908" w:rsidRPr="00407E13" w:rsidRDefault="00E06908" w:rsidP="00E06908">
      <w:pPr>
        <w:jc w:val="right"/>
        <w:rPr>
          <w:b/>
          <w:bCs/>
        </w:rPr>
      </w:pPr>
      <w:r w:rsidRPr="00407E13">
        <w:rPr>
          <w:b/>
          <w:bCs/>
        </w:rPr>
        <w:lastRenderedPageBreak/>
        <w:t xml:space="preserve">Anexa nr. </w:t>
      </w:r>
      <w:r w:rsidR="00AD1BF1" w:rsidRPr="00407E13">
        <w:rPr>
          <w:b/>
          <w:bCs/>
        </w:rPr>
        <w:t>3</w:t>
      </w:r>
    </w:p>
    <w:p w14:paraId="563016C9" w14:textId="77777777" w:rsidR="00E06908" w:rsidRPr="00407E13" w:rsidRDefault="00E06908" w:rsidP="00E06908">
      <w:pPr>
        <w:jc w:val="center"/>
        <w:rPr>
          <w:b/>
          <w:bCs/>
        </w:rPr>
      </w:pPr>
    </w:p>
    <w:p w14:paraId="0DE6FA9C" w14:textId="77777777" w:rsidR="00E06908" w:rsidRPr="00407E13" w:rsidRDefault="00E06908" w:rsidP="00E06908">
      <w:pPr>
        <w:jc w:val="right"/>
      </w:pPr>
    </w:p>
    <w:p w14:paraId="7128E120" w14:textId="77777777" w:rsidR="00E06908" w:rsidRPr="00407E13" w:rsidRDefault="00E06908" w:rsidP="00E06908">
      <w:pPr>
        <w:jc w:val="right"/>
        <w:rPr>
          <w:b/>
          <w:bCs/>
        </w:rPr>
      </w:pPr>
      <w:r w:rsidRPr="00407E13">
        <w:rPr>
          <w:b/>
          <w:bCs/>
        </w:rPr>
        <w:t>Universitatea Valahia din Târgoviște</w:t>
      </w:r>
    </w:p>
    <w:p w14:paraId="48517A24" w14:textId="77777777" w:rsidR="00E06908" w:rsidRPr="00407E13" w:rsidRDefault="00E06908" w:rsidP="00E06908">
      <w:pPr>
        <w:jc w:val="right"/>
        <w:rPr>
          <w:b/>
        </w:rPr>
      </w:pPr>
      <w:r w:rsidRPr="00407E13">
        <w:rPr>
          <w:b/>
        </w:rPr>
        <w:t>CSUD</w:t>
      </w:r>
    </w:p>
    <w:p w14:paraId="78C7981B" w14:textId="77777777" w:rsidR="00E06908" w:rsidRPr="00407E13" w:rsidRDefault="00E06908" w:rsidP="00E06908">
      <w:pPr>
        <w:jc w:val="right"/>
      </w:pPr>
    </w:p>
    <w:p w14:paraId="1C234CA1" w14:textId="77777777" w:rsidR="00E06908" w:rsidRPr="00407E13" w:rsidRDefault="00E06908" w:rsidP="00E06908">
      <w:pPr>
        <w:jc w:val="right"/>
      </w:pPr>
    </w:p>
    <w:p w14:paraId="113F8A0B" w14:textId="77777777" w:rsidR="00E06908" w:rsidRPr="00407E13" w:rsidRDefault="00E06908" w:rsidP="00E06908">
      <w:pPr>
        <w:jc w:val="right"/>
      </w:pPr>
    </w:p>
    <w:p w14:paraId="4D9F7B65" w14:textId="77777777" w:rsidR="00E06908" w:rsidRPr="00407E13" w:rsidRDefault="00E06908" w:rsidP="00E06908">
      <w:pPr>
        <w:jc w:val="right"/>
      </w:pPr>
    </w:p>
    <w:p w14:paraId="7A4DC2C1" w14:textId="77777777" w:rsidR="00E06908" w:rsidRPr="00407E13" w:rsidRDefault="00E06908" w:rsidP="00E06908">
      <w:pPr>
        <w:jc w:val="right"/>
      </w:pPr>
    </w:p>
    <w:p w14:paraId="143569FD" w14:textId="77777777" w:rsidR="00E06908" w:rsidRPr="00407E13" w:rsidRDefault="00E06908" w:rsidP="00E06908">
      <w:pPr>
        <w:jc w:val="center"/>
        <w:rPr>
          <w:b/>
          <w:bCs/>
        </w:rPr>
      </w:pPr>
      <w:r w:rsidRPr="00407E13">
        <w:rPr>
          <w:b/>
          <w:bCs/>
        </w:rPr>
        <w:t>BULETIN DE VOT</w:t>
      </w:r>
    </w:p>
    <w:p w14:paraId="602FDCC2" w14:textId="77777777" w:rsidR="00E06908" w:rsidRPr="00407E13" w:rsidRDefault="00E06908" w:rsidP="00E06908">
      <w:pPr>
        <w:jc w:val="center"/>
      </w:pPr>
    </w:p>
    <w:p w14:paraId="2734F41E" w14:textId="77777777" w:rsidR="00E06908" w:rsidRPr="00407E13" w:rsidRDefault="00E06908" w:rsidP="00E06908">
      <w:r w:rsidRPr="00407E13">
        <w:t>Privind solicitarea d-lui/d-nei............................................................................................................</w:t>
      </w:r>
    </w:p>
    <w:p w14:paraId="3585DD1E" w14:textId="77777777" w:rsidR="00E06908" w:rsidRPr="00407E13" w:rsidRDefault="00E06908" w:rsidP="00E06908">
      <w:r w:rsidRPr="00407E13">
        <w:t>de menținere a calității de titular/continuarea activității pentru anul universitar................../...........</w:t>
      </w:r>
    </w:p>
    <w:p w14:paraId="6B80A6E8" w14:textId="77777777" w:rsidR="00E06908" w:rsidRPr="00407E13" w:rsidRDefault="00E06908" w:rsidP="00E06908"/>
    <w:p w14:paraId="418FF869" w14:textId="77777777" w:rsidR="00E06908" w:rsidRPr="00407E13" w:rsidRDefault="00E06908" w:rsidP="00E06908"/>
    <w:p w14:paraId="4B399DCC" w14:textId="77777777" w:rsidR="00E06908" w:rsidRPr="00407E13" w:rsidRDefault="00E06908" w:rsidP="00E06908"/>
    <w:p w14:paraId="7C678A26" w14:textId="77777777" w:rsidR="00E06908" w:rsidRPr="00407E13" w:rsidRDefault="00E06908" w:rsidP="00E06908"/>
    <w:p w14:paraId="2B2BDB5A" w14:textId="77777777" w:rsidR="00E06908" w:rsidRPr="00407E13" w:rsidRDefault="00E06908" w:rsidP="00E06908"/>
    <w:tbl>
      <w:tblPr>
        <w:tblStyle w:val="TableGrid"/>
        <w:tblW w:w="9450" w:type="dxa"/>
        <w:tblLook w:val="04A0" w:firstRow="1" w:lastRow="0" w:firstColumn="1" w:lastColumn="0" w:noHBand="0" w:noVBand="1"/>
      </w:tblPr>
      <w:tblGrid>
        <w:gridCol w:w="4725"/>
        <w:gridCol w:w="4725"/>
      </w:tblGrid>
      <w:tr w:rsidR="00407E13" w:rsidRPr="00407E13" w14:paraId="3F87F4B2" w14:textId="77777777" w:rsidTr="00D91005">
        <w:trPr>
          <w:trHeight w:val="1294"/>
        </w:trPr>
        <w:tc>
          <w:tcPr>
            <w:tcW w:w="4725" w:type="dxa"/>
          </w:tcPr>
          <w:p w14:paraId="4C8AD5CD" w14:textId="77777777" w:rsidR="00E06908" w:rsidRPr="00407E13" w:rsidRDefault="00E06908" w:rsidP="00D91005">
            <w:pPr>
              <w:jc w:val="center"/>
            </w:pPr>
          </w:p>
          <w:p w14:paraId="0538E59B" w14:textId="77777777" w:rsidR="00E06908" w:rsidRPr="00407E13" w:rsidRDefault="00E06908" w:rsidP="00D91005">
            <w:pPr>
              <w:jc w:val="center"/>
              <w:rPr>
                <w:b/>
                <w:bCs/>
              </w:rPr>
            </w:pPr>
            <w:r w:rsidRPr="00407E13">
              <w:rPr>
                <w:b/>
                <w:bCs/>
              </w:rPr>
              <w:t>PENTRU</w:t>
            </w:r>
          </w:p>
        </w:tc>
        <w:tc>
          <w:tcPr>
            <w:tcW w:w="4725" w:type="dxa"/>
          </w:tcPr>
          <w:p w14:paraId="72CD0D66" w14:textId="77777777" w:rsidR="00E06908" w:rsidRPr="00407E13" w:rsidRDefault="00E06908" w:rsidP="00D91005"/>
        </w:tc>
      </w:tr>
      <w:tr w:rsidR="00407E13" w:rsidRPr="00407E13" w14:paraId="27670F33" w14:textId="77777777" w:rsidTr="00D91005">
        <w:trPr>
          <w:trHeight w:val="1234"/>
        </w:trPr>
        <w:tc>
          <w:tcPr>
            <w:tcW w:w="4725" w:type="dxa"/>
          </w:tcPr>
          <w:p w14:paraId="5DC32734" w14:textId="77777777" w:rsidR="00E06908" w:rsidRPr="00407E13" w:rsidRDefault="00E06908" w:rsidP="00D91005">
            <w:pPr>
              <w:jc w:val="center"/>
            </w:pPr>
          </w:p>
          <w:p w14:paraId="22C3EE3A" w14:textId="77777777" w:rsidR="00E06908" w:rsidRPr="00407E13" w:rsidRDefault="00E06908" w:rsidP="00D91005">
            <w:pPr>
              <w:jc w:val="center"/>
              <w:rPr>
                <w:b/>
                <w:bCs/>
              </w:rPr>
            </w:pPr>
            <w:r w:rsidRPr="00407E13">
              <w:rPr>
                <w:b/>
                <w:bCs/>
              </w:rPr>
              <w:t>ÎMPOTRIVĂ</w:t>
            </w:r>
          </w:p>
        </w:tc>
        <w:tc>
          <w:tcPr>
            <w:tcW w:w="4725" w:type="dxa"/>
          </w:tcPr>
          <w:p w14:paraId="5196F5F8" w14:textId="77777777" w:rsidR="00E06908" w:rsidRPr="00407E13" w:rsidRDefault="00E06908" w:rsidP="00D91005"/>
        </w:tc>
      </w:tr>
      <w:tr w:rsidR="00E06908" w:rsidRPr="00407E13" w14:paraId="47DEC05F" w14:textId="77777777" w:rsidTr="00D91005">
        <w:trPr>
          <w:trHeight w:val="1294"/>
        </w:trPr>
        <w:tc>
          <w:tcPr>
            <w:tcW w:w="4725" w:type="dxa"/>
          </w:tcPr>
          <w:p w14:paraId="37BEE4C7" w14:textId="77777777" w:rsidR="00E06908" w:rsidRPr="00407E13" w:rsidRDefault="00E06908" w:rsidP="00D91005">
            <w:pPr>
              <w:jc w:val="center"/>
            </w:pPr>
          </w:p>
          <w:p w14:paraId="315B8A8C" w14:textId="77777777" w:rsidR="00E06908" w:rsidRPr="00407E13" w:rsidRDefault="00E06908" w:rsidP="00D91005">
            <w:pPr>
              <w:jc w:val="center"/>
              <w:rPr>
                <w:b/>
                <w:bCs/>
              </w:rPr>
            </w:pPr>
            <w:r w:rsidRPr="00407E13">
              <w:rPr>
                <w:b/>
                <w:bCs/>
              </w:rPr>
              <w:t>ABȚINERE</w:t>
            </w:r>
          </w:p>
        </w:tc>
        <w:tc>
          <w:tcPr>
            <w:tcW w:w="4725" w:type="dxa"/>
          </w:tcPr>
          <w:p w14:paraId="1FDEF80D" w14:textId="77777777" w:rsidR="00E06908" w:rsidRPr="00407E13" w:rsidRDefault="00E06908" w:rsidP="00D91005"/>
        </w:tc>
      </w:tr>
    </w:tbl>
    <w:p w14:paraId="4786D873" w14:textId="77777777" w:rsidR="00E06908" w:rsidRPr="00407E13" w:rsidRDefault="00E06908" w:rsidP="00E06908"/>
    <w:p w14:paraId="1B2A88C0" w14:textId="77777777" w:rsidR="00E06908" w:rsidRPr="00407E13" w:rsidRDefault="00E06908" w:rsidP="00E06908">
      <w:pPr>
        <w:spacing w:after="160" w:line="259" w:lineRule="auto"/>
      </w:pPr>
    </w:p>
    <w:p w14:paraId="5FEA0660" w14:textId="77777777" w:rsidR="00E06908" w:rsidRPr="00407E13" w:rsidRDefault="00E06908" w:rsidP="00E06908">
      <w:pPr>
        <w:spacing w:after="160" w:line="259" w:lineRule="auto"/>
      </w:pPr>
    </w:p>
    <w:p w14:paraId="0FDC6C3D" w14:textId="77777777" w:rsidR="00E06908" w:rsidRPr="00407E13" w:rsidRDefault="00E06908" w:rsidP="00E06908">
      <w:pPr>
        <w:spacing w:after="160" w:line="259" w:lineRule="auto"/>
      </w:pPr>
    </w:p>
    <w:p w14:paraId="765A8866" w14:textId="77777777" w:rsidR="00E06908" w:rsidRPr="00407E13" w:rsidRDefault="00E06908" w:rsidP="00E06908">
      <w:pPr>
        <w:spacing w:after="160" w:line="259" w:lineRule="auto"/>
      </w:pPr>
    </w:p>
    <w:p w14:paraId="2EEF800C" w14:textId="77777777" w:rsidR="00C50E11" w:rsidRPr="00407E13" w:rsidRDefault="00C50E11" w:rsidP="00E06908">
      <w:pPr>
        <w:spacing w:after="160" w:line="259" w:lineRule="auto"/>
      </w:pPr>
    </w:p>
    <w:p w14:paraId="46D2CCFE" w14:textId="77777777" w:rsidR="00C50E11" w:rsidRPr="00407E13" w:rsidRDefault="00C50E11" w:rsidP="00E06908">
      <w:pPr>
        <w:spacing w:after="160" w:line="259" w:lineRule="auto"/>
      </w:pPr>
    </w:p>
    <w:p w14:paraId="7D1984CE" w14:textId="77777777" w:rsidR="00C50E11" w:rsidRPr="00407E13" w:rsidRDefault="00C50E11" w:rsidP="00E06908">
      <w:pPr>
        <w:spacing w:after="160" w:line="259" w:lineRule="auto"/>
      </w:pPr>
    </w:p>
    <w:p w14:paraId="07DD00A9" w14:textId="77777777" w:rsidR="00C50E11" w:rsidRPr="00407E13" w:rsidRDefault="00C50E11" w:rsidP="00E06908">
      <w:pPr>
        <w:spacing w:after="160" w:line="259" w:lineRule="auto"/>
      </w:pPr>
    </w:p>
    <w:p w14:paraId="5FCA6416" w14:textId="77777777" w:rsidR="00E06908" w:rsidRPr="00407E13" w:rsidRDefault="00E06908" w:rsidP="00E06908">
      <w:pPr>
        <w:spacing w:after="160" w:line="259" w:lineRule="auto"/>
      </w:pPr>
    </w:p>
    <w:p w14:paraId="4EF8F044" w14:textId="1991E205" w:rsidR="00C50E11" w:rsidRPr="00407E13" w:rsidRDefault="00C50E11" w:rsidP="00C50E11">
      <w:pPr>
        <w:jc w:val="right"/>
        <w:rPr>
          <w:b/>
          <w:bCs/>
        </w:rPr>
      </w:pPr>
      <w:r w:rsidRPr="00407E13">
        <w:rPr>
          <w:b/>
          <w:bCs/>
        </w:rPr>
        <w:t xml:space="preserve">Anexa nr. </w:t>
      </w:r>
      <w:r w:rsidR="00AD1BF1" w:rsidRPr="00407E13">
        <w:rPr>
          <w:b/>
          <w:bCs/>
        </w:rPr>
        <w:t>3</w:t>
      </w:r>
    </w:p>
    <w:p w14:paraId="3F264362" w14:textId="77777777" w:rsidR="00C50E11" w:rsidRPr="00407E13" w:rsidRDefault="00C50E11" w:rsidP="00C50E11">
      <w:pPr>
        <w:jc w:val="center"/>
        <w:rPr>
          <w:b/>
          <w:bCs/>
        </w:rPr>
      </w:pPr>
    </w:p>
    <w:p w14:paraId="39F3E8E8" w14:textId="77777777" w:rsidR="00C50E11" w:rsidRPr="00407E13" w:rsidRDefault="00C50E11" w:rsidP="00C50E11">
      <w:pPr>
        <w:jc w:val="right"/>
      </w:pPr>
    </w:p>
    <w:p w14:paraId="5D3AF21B" w14:textId="77777777" w:rsidR="00C50E11" w:rsidRPr="00407E13" w:rsidRDefault="00C50E11" w:rsidP="00C50E11">
      <w:pPr>
        <w:jc w:val="right"/>
        <w:rPr>
          <w:b/>
          <w:bCs/>
        </w:rPr>
      </w:pPr>
      <w:r w:rsidRPr="00407E13">
        <w:rPr>
          <w:b/>
          <w:bCs/>
        </w:rPr>
        <w:t>Universitatea Valahia din Târgoviște</w:t>
      </w:r>
    </w:p>
    <w:p w14:paraId="3966F03E" w14:textId="5DC547E2" w:rsidR="00C50E11" w:rsidRPr="00407E13" w:rsidRDefault="00C50E11" w:rsidP="00C50E11">
      <w:pPr>
        <w:jc w:val="right"/>
        <w:rPr>
          <w:b/>
        </w:rPr>
      </w:pPr>
      <w:r w:rsidRPr="00407E13">
        <w:rPr>
          <w:b/>
        </w:rPr>
        <w:t>Senatul universitar</w:t>
      </w:r>
    </w:p>
    <w:p w14:paraId="3D1B4CB8" w14:textId="77777777" w:rsidR="00C50E11" w:rsidRPr="00407E13" w:rsidRDefault="00C50E11" w:rsidP="00C50E11">
      <w:pPr>
        <w:jc w:val="right"/>
      </w:pPr>
    </w:p>
    <w:p w14:paraId="5B5B12A6" w14:textId="77777777" w:rsidR="00C50E11" w:rsidRPr="00407E13" w:rsidRDefault="00C50E11" w:rsidP="00C50E11">
      <w:pPr>
        <w:jc w:val="right"/>
      </w:pPr>
    </w:p>
    <w:p w14:paraId="4FE7420C" w14:textId="77777777" w:rsidR="00C50E11" w:rsidRPr="00407E13" w:rsidRDefault="00C50E11" w:rsidP="00C50E11">
      <w:pPr>
        <w:jc w:val="right"/>
      </w:pPr>
    </w:p>
    <w:p w14:paraId="75DD94BB" w14:textId="77777777" w:rsidR="00C50E11" w:rsidRPr="00407E13" w:rsidRDefault="00C50E11" w:rsidP="00C50E11">
      <w:pPr>
        <w:jc w:val="right"/>
      </w:pPr>
    </w:p>
    <w:p w14:paraId="509FC9FC" w14:textId="77777777" w:rsidR="00C50E11" w:rsidRPr="00407E13" w:rsidRDefault="00C50E11" w:rsidP="00C50E11">
      <w:pPr>
        <w:jc w:val="right"/>
      </w:pPr>
    </w:p>
    <w:p w14:paraId="1D14B2B9" w14:textId="77777777" w:rsidR="00C50E11" w:rsidRPr="00407E13" w:rsidRDefault="00C50E11" w:rsidP="00C50E11">
      <w:pPr>
        <w:jc w:val="center"/>
        <w:rPr>
          <w:b/>
          <w:bCs/>
        </w:rPr>
      </w:pPr>
      <w:r w:rsidRPr="00407E13">
        <w:rPr>
          <w:b/>
          <w:bCs/>
        </w:rPr>
        <w:t>BULETIN DE VOT</w:t>
      </w:r>
    </w:p>
    <w:p w14:paraId="3E192572" w14:textId="77777777" w:rsidR="00C50E11" w:rsidRPr="00407E13" w:rsidRDefault="00C50E11" w:rsidP="00C50E11">
      <w:pPr>
        <w:jc w:val="center"/>
      </w:pPr>
    </w:p>
    <w:p w14:paraId="65BE4FC4" w14:textId="77777777" w:rsidR="00C50E11" w:rsidRPr="00407E13" w:rsidRDefault="00C50E11" w:rsidP="00C50E11">
      <w:r w:rsidRPr="00407E13">
        <w:t>Privind solicitarea d-lui/d-nei............................................................................................................</w:t>
      </w:r>
    </w:p>
    <w:p w14:paraId="51070BBC" w14:textId="77777777" w:rsidR="00C50E11" w:rsidRPr="00407E13" w:rsidRDefault="00C50E11" w:rsidP="00C50E11">
      <w:r w:rsidRPr="00407E13">
        <w:t>de menținere a calității de titular/continuarea activității pentru anul universitar................../...........</w:t>
      </w:r>
    </w:p>
    <w:p w14:paraId="165A1CF7" w14:textId="77777777" w:rsidR="00C50E11" w:rsidRPr="00407E13" w:rsidRDefault="00C50E11" w:rsidP="00C50E11"/>
    <w:p w14:paraId="1A15F844" w14:textId="77777777" w:rsidR="00C50E11" w:rsidRPr="00407E13" w:rsidRDefault="00C50E11" w:rsidP="00C50E11"/>
    <w:p w14:paraId="57E1F596" w14:textId="77777777" w:rsidR="00C50E11" w:rsidRPr="00407E13" w:rsidRDefault="00C50E11" w:rsidP="00C50E11"/>
    <w:p w14:paraId="12974DC4" w14:textId="77777777" w:rsidR="00C50E11" w:rsidRPr="00407E13" w:rsidRDefault="00C50E11" w:rsidP="00C50E11"/>
    <w:p w14:paraId="518F1C9D" w14:textId="77777777" w:rsidR="00C50E11" w:rsidRPr="00407E13" w:rsidRDefault="00C50E11" w:rsidP="00C50E11"/>
    <w:tbl>
      <w:tblPr>
        <w:tblStyle w:val="TableGrid"/>
        <w:tblW w:w="9450" w:type="dxa"/>
        <w:tblLook w:val="04A0" w:firstRow="1" w:lastRow="0" w:firstColumn="1" w:lastColumn="0" w:noHBand="0" w:noVBand="1"/>
      </w:tblPr>
      <w:tblGrid>
        <w:gridCol w:w="4725"/>
        <w:gridCol w:w="4725"/>
      </w:tblGrid>
      <w:tr w:rsidR="00407E13" w:rsidRPr="00407E13" w14:paraId="3A90DB17" w14:textId="77777777" w:rsidTr="000757D6">
        <w:trPr>
          <w:trHeight w:val="1294"/>
        </w:trPr>
        <w:tc>
          <w:tcPr>
            <w:tcW w:w="4725" w:type="dxa"/>
          </w:tcPr>
          <w:p w14:paraId="7A4986A7" w14:textId="77777777" w:rsidR="00C50E11" w:rsidRPr="00407E13" w:rsidRDefault="00C50E11" w:rsidP="000757D6">
            <w:pPr>
              <w:jc w:val="center"/>
            </w:pPr>
          </w:p>
          <w:p w14:paraId="71BFA9C7" w14:textId="77777777" w:rsidR="00C50E11" w:rsidRPr="00407E13" w:rsidRDefault="00C50E11" w:rsidP="000757D6">
            <w:pPr>
              <w:jc w:val="center"/>
              <w:rPr>
                <w:b/>
                <w:bCs/>
              </w:rPr>
            </w:pPr>
            <w:r w:rsidRPr="00407E13">
              <w:rPr>
                <w:b/>
                <w:bCs/>
              </w:rPr>
              <w:t>PENTRU</w:t>
            </w:r>
          </w:p>
        </w:tc>
        <w:tc>
          <w:tcPr>
            <w:tcW w:w="4725" w:type="dxa"/>
          </w:tcPr>
          <w:p w14:paraId="60E133E6" w14:textId="77777777" w:rsidR="00C50E11" w:rsidRPr="00407E13" w:rsidRDefault="00C50E11" w:rsidP="000757D6"/>
        </w:tc>
      </w:tr>
      <w:tr w:rsidR="00407E13" w:rsidRPr="00407E13" w14:paraId="5D63E570" w14:textId="77777777" w:rsidTr="000757D6">
        <w:trPr>
          <w:trHeight w:val="1234"/>
        </w:trPr>
        <w:tc>
          <w:tcPr>
            <w:tcW w:w="4725" w:type="dxa"/>
          </w:tcPr>
          <w:p w14:paraId="6231E7B5" w14:textId="77777777" w:rsidR="00C50E11" w:rsidRPr="00407E13" w:rsidRDefault="00C50E11" w:rsidP="000757D6">
            <w:pPr>
              <w:jc w:val="center"/>
            </w:pPr>
          </w:p>
          <w:p w14:paraId="2F92E93D" w14:textId="77777777" w:rsidR="00C50E11" w:rsidRPr="00407E13" w:rsidRDefault="00C50E11" w:rsidP="000757D6">
            <w:pPr>
              <w:jc w:val="center"/>
              <w:rPr>
                <w:b/>
                <w:bCs/>
              </w:rPr>
            </w:pPr>
            <w:r w:rsidRPr="00407E13">
              <w:rPr>
                <w:b/>
                <w:bCs/>
              </w:rPr>
              <w:t>ÎMPOTRIVĂ</w:t>
            </w:r>
          </w:p>
        </w:tc>
        <w:tc>
          <w:tcPr>
            <w:tcW w:w="4725" w:type="dxa"/>
          </w:tcPr>
          <w:p w14:paraId="320AA4E0" w14:textId="77777777" w:rsidR="00C50E11" w:rsidRPr="00407E13" w:rsidRDefault="00C50E11" w:rsidP="000757D6"/>
        </w:tc>
      </w:tr>
      <w:tr w:rsidR="00C50E11" w:rsidRPr="00407E13" w14:paraId="5CE564AA" w14:textId="77777777" w:rsidTr="000757D6">
        <w:trPr>
          <w:trHeight w:val="1294"/>
        </w:trPr>
        <w:tc>
          <w:tcPr>
            <w:tcW w:w="4725" w:type="dxa"/>
          </w:tcPr>
          <w:p w14:paraId="5C65DF24" w14:textId="77777777" w:rsidR="00C50E11" w:rsidRPr="00407E13" w:rsidRDefault="00C50E11" w:rsidP="000757D6">
            <w:pPr>
              <w:jc w:val="center"/>
            </w:pPr>
          </w:p>
          <w:p w14:paraId="4B2E3FAB" w14:textId="77777777" w:rsidR="00C50E11" w:rsidRPr="00407E13" w:rsidRDefault="00C50E11" w:rsidP="000757D6">
            <w:pPr>
              <w:jc w:val="center"/>
              <w:rPr>
                <w:b/>
                <w:bCs/>
              </w:rPr>
            </w:pPr>
            <w:r w:rsidRPr="00407E13">
              <w:rPr>
                <w:b/>
                <w:bCs/>
              </w:rPr>
              <w:t>ABȚINERE</w:t>
            </w:r>
          </w:p>
        </w:tc>
        <w:tc>
          <w:tcPr>
            <w:tcW w:w="4725" w:type="dxa"/>
          </w:tcPr>
          <w:p w14:paraId="484D69EC" w14:textId="77777777" w:rsidR="00C50E11" w:rsidRPr="00407E13" w:rsidRDefault="00C50E11" w:rsidP="000757D6"/>
        </w:tc>
      </w:tr>
    </w:tbl>
    <w:p w14:paraId="6753B71B" w14:textId="77777777" w:rsidR="00C50E11" w:rsidRPr="00407E13" w:rsidRDefault="00C50E11" w:rsidP="00C50E11"/>
    <w:p w14:paraId="4D151218" w14:textId="593281AE" w:rsidR="00E06908" w:rsidRPr="00407E13" w:rsidRDefault="00E06908" w:rsidP="00E06908">
      <w:pPr>
        <w:tabs>
          <w:tab w:val="left" w:pos="510"/>
        </w:tabs>
        <w:rPr>
          <w:rFonts w:ascii="Arial" w:hAnsi="Arial" w:cs="Arial"/>
        </w:rPr>
      </w:pPr>
    </w:p>
    <w:sectPr w:rsidR="00E06908" w:rsidRPr="00407E13" w:rsidSect="00B75413">
      <w:headerReference w:type="first" r:id="rId16"/>
      <w:pgSz w:w="11907" w:h="16840" w:code="9"/>
      <w:pgMar w:top="1134" w:right="1134" w:bottom="1134" w:left="1134" w:header="675" w:footer="363"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4F58" w14:textId="77777777" w:rsidR="005F5F56" w:rsidRDefault="005F5F56">
      <w:r>
        <w:separator/>
      </w:r>
    </w:p>
  </w:endnote>
  <w:endnote w:type="continuationSeparator" w:id="0">
    <w:p w14:paraId="303D9811" w14:textId="77777777" w:rsidR="005F5F56" w:rsidRDefault="005F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58F5" w14:textId="77777777" w:rsidR="005B7ABA" w:rsidRDefault="00FB1858" w:rsidP="000E2DEC">
    <w:pPr>
      <w:pStyle w:val="Footer"/>
      <w:framePr w:wrap="around" w:vAnchor="text" w:hAnchor="margin" w:xAlign="center" w:y="1"/>
      <w:rPr>
        <w:rStyle w:val="PageNumber"/>
      </w:rPr>
    </w:pPr>
    <w:r>
      <w:rPr>
        <w:rStyle w:val="PageNumber"/>
      </w:rPr>
      <w:fldChar w:fldCharType="begin"/>
    </w:r>
    <w:r w:rsidR="005B7ABA">
      <w:rPr>
        <w:rStyle w:val="PageNumber"/>
      </w:rPr>
      <w:instrText xml:space="preserve">PAGE  </w:instrText>
    </w:r>
    <w:r>
      <w:rPr>
        <w:rStyle w:val="PageNumber"/>
      </w:rPr>
      <w:fldChar w:fldCharType="end"/>
    </w:r>
  </w:p>
  <w:p w14:paraId="1CD482C7" w14:textId="77777777" w:rsidR="005B7ABA" w:rsidRDefault="005B7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F553" w14:textId="77777777" w:rsidR="00405BFF" w:rsidRPr="00573FF0" w:rsidRDefault="00405BFF" w:rsidP="00077896">
    <w:pPr>
      <w:pStyle w:val="BodyTextIndent"/>
      <w:ind w:left="0"/>
      <w:jc w:val="center"/>
      <w:rPr>
        <w:rFonts w:cs="Arial"/>
        <w:iCs/>
        <w:sz w:val="16"/>
        <w:szCs w:val="16"/>
        <w:u w:val="single"/>
        <w:lang w:val="ro-RO"/>
      </w:rPr>
    </w:pPr>
    <w:r w:rsidRPr="00573FF0">
      <w:rPr>
        <w:rFonts w:cs="Arial"/>
        <w:b/>
        <w:bCs/>
        <w:iCs/>
        <w:sz w:val="16"/>
        <w:szCs w:val="16"/>
        <w:lang w:val="ro-RO"/>
      </w:rPr>
      <w:t xml:space="preserve">- </w:t>
    </w:r>
    <w:r w:rsidRPr="00573FF0">
      <w:rPr>
        <w:rFonts w:cs="Arial"/>
        <w:bCs/>
        <w:iCs/>
        <w:sz w:val="16"/>
        <w:szCs w:val="16"/>
        <w:lang w:val="ro-RO"/>
      </w:rPr>
      <w:t>Document controlat</w:t>
    </w:r>
    <w:r w:rsidRPr="00EF1A89">
      <w:rPr>
        <w:rFonts w:cs="Arial"/>
        <w:b/>
        <w:bCs/>
        <w:iCs/>
        <w:sz w:val="16"/>
        <w:szCs w:val="16"/>
        <w:lang w:val="ro-RO"/>
      </w:rPr>
      <w:t xml:space="preserve"> </w:t>
    </w:r>
    <w:r w:rsidRPr="00573FF0">
      <w:rPr>
        <w:rFonts w:cs="Arial"/>
        <w:b/>
        <w:bCs/>
        <w:iCs/>
        <w:sz w:val="16"/>
        <w:szCs w:val="16"/>
        <w:lang w:val="ro-RO"/>
      </w:rPr>
      <w:t>-</w:t>
    </w:r>
  </w:p>
  <w:p w14:paraId="501F4765" w14:textId="77777777" w:rsidR="00405BFF" w:rsidRPr="000F591D" w:rsidRDefault="00CD6287" w:rsidP="00C42A3E">
    <w:pPr>
      <w:pStyle w:val="Footer"/>
      <w:tabs>
        <w:tab w:val="clear" w:pos="4320"/>
        <w:tab w:val="clear" w:pos="8640"/>
      </w:tabs>
      <w:rPr>
        <w:iCs/>
        <w:sz w:val="16"/>
        <w:szCs w:val="16"/>
      </w:rPr>
    </w:pPr>
    <w:r>
      <w:rPr>
        <w:rFonts w:ascii="Arial" w:hAnsi="Arial" w:cs="Arial"/>
        <w:iCs/>
        <w:sz w:val="16"/>
        <w:szCs w:val="16"/>
      </w:rPr>
      <w:t xml:space="preserve">    </w:t>
    </w:r>
    <w:r w:rsidR="00595B60">
      <w:rPr>
        <w:rFonts w:ascii="Arial" w:hAnsi="Arial" w:cs="Arial"/>
        <w:iCs/>
        <w:sz w:val="16"/>
        <w:szCs w:val="16"/>
      </w:rPr>
      <w:t xml:space="preserve">   </w:t>
    </w:r>
    <w:r>
      <w:rPr>
        <w:rFonts w:ascii="Arial" w:hAnsi="Arial" w:cs="Arial"/>
        <w:iCs/>
        <w:sz w:val="16"/>
        <w:szCs w:val="16"/>
      </w:rPr>
      <w:t xml:space="preserve">  </w:t>
    </w:r>
    <w:r w:rsidR="00012D35">
      <w:rPr>
        <w:rFonts w:ascii="Arial" w:hAnsi="Arial" w:cs="Arial"/>
        <w:iCs/>
        <w:sz w:val="16"/>
        <w:szCs w:val="16"/>
      </w:rPr>
      <w:t>F422</w:t>
    </w:r>
    <w:r w:rsidR="00167CE3" w:rsidRPr="000F591D">
      <w:rPr>
        <w:rFonts w:ascii="Arial" w:hAnsi="Arial" w:cs="Arial"/>
        <w:iCs/>
        <w:sz w:val="16"/>
        <w:szCs w:val="16"/>
      </w:rPr>
      <w:t>.201</w:t>
    </w:r>
    <w:r w:rsidR="00012D35">
      <w:rPr>
        <w:rFonts w:ascii="Arial" w:hAnsi="Arial" w:cs="Arial"/>
        <w:iCs/>
        <w:sz w:val="16"/>
        <w:szCs w:val="16"/>
      </w:rPr>
      <w:t>4</w:t>
    </w:r>
    <w:r w:rsidR="00077F65">
      <w:rPr>
        <w:rFonts w:ascii="Arial" w:hAnsi="Arial" w:cs="Arial"/>
        <w:iCs/>
        <w:sz w:val="16"/>
        <w:szCs w:val="16"/>
      </w:rPr>
      <w:t>.Ed.2</w:t>
    </w:r>
    <w:r>
      <w:rPr>
        <w:rFonts w:ascii="Arial" w:hAnsi="Arial" w:cs="Arial"/>
        <w:iCs/>
        <w:sz w:val="16"/>
        <w:szCs w:val="16"/>
      </w:rPr>
      <w:tab/>
      <w:t xml:space="preserve">                        </w:t>
    </w:r>
    <w:r w:rsidR="00595B60">
      <w:rPr>
        <w:rFonts w:ascii="Arial" w:hAnsi="Arial" w:cs="Arial"/>
        <w:iCs/>
        <w:sz w:val="16"/>
        <w:szCs w:val="16"/>
      </w:rPr>
      <w:tab/>
      <w:t xml:space="preserve">      </w:t>
    </w:r>
    <w:r w:rsidR="00595B60">
      <w:rPr>
        <w:rFonts w:ascii="Arial" w:hAnsi="Arial" w:cs="Arial"/>
        <w:iCs/>
        <w:sz w:val="16"/>
        <w:szCs w:val="16"/>
      </w:rPr>
      <w:tab/>
    </w:r>
    <w:r w:rsidR="000B595E" w:rsidRPr="000F591D">
      <w:rPr>
        <w:rFonts w:ascii="Arial" w:hAnsi="Arial" w:cs="Arial"/>
        <w:iCs/>
        <w:sz w:val="16"/>
        <w:szCs w:val="16"/>
      </w:rPr>
      <w:t xml:space="preserve">    </w:t>
    </w:r>
    <w:r w:rsidR="00E57A25">
      <w:rPr>
        <w:rFonts w:ascii="Arial" w:hAnsi="Arial" w:cs="Arial"/>
        <w:iCs/>
        <w:sz w:val="16"/>
        <w:szCs w:val="16"/>
      </w:rPr>
      <w:t xml:space="preserve"> </w:t>
    </w:r>
    <w:r w:rsidR="009A51C2" w:rsidRPr="000F591D">
      <w:rPr>
        <w:rFonts w:ascii="Arial" w:hAnsi="Arial" w:cs="Arial"/>
        <w:iCs/>
        <w:sz w:val="16"/>
        <w:szCs w:val="16"/>
      </w:rPr>
      <w:t xml:space="preserve">  </w:t>
    </w:r>
    <w:r w:rsidR="004D060B" w:rsidRPr="000F591D">
      <w:rPr>
        <w:rFonts w:ascii="Arial" w:hAnsi="Arial" w:cs="Arial"/>
        <w:iCs/>
        <w:sz w:val="16"/>
        <w:szCs w:val="16"/>
      </w:rPr>
      <w:t xml:space="preserve"> </w:t>
    </w:r>
    <w:r w:rsidR="008302CA">
      <w:rPr>
        <w:rFonts w:ascii="Arial" w:hAnsi="Arial" w:cs="Arial"/>
        <w:iCs/>
        <w:sz w:val="16"/>
        <w:szCs w:val="16"/>
      </w:rPr>
      <w:t xml:space="preserve">       </w:t>
    </w:r>
    <w:r>
      <w:rPr>
        <w:rFonts w:ascii="Arial" w:hAnsi="Arial" w:cs="Arial"/>
        <w:iCs/>
        <w:sz w:val="16"/>
        <w:szCs w:val="16"/>
      </w:rPr>
      <w:t xml:space="preserve">          </w:t>
    </w:r>
    <w:r w:rsidR="00595B60">
      <w:rPr>
        <w:rFonts w:ascii="Arial" w:hAnsi="Arial" w:cs="Arial"/>
        <w:iCs/>
        <w:sz w:val="16"/>
        <w:szCs w:val="16"/>
      </w:rPr>
      <w:t xml:space="preserve">                                         </w:t>
    </w:r>
    <w:r w:rsidR="00077F65">
      <w:rPr>
        <w:rFonts w:ascii="Arial" w:hAnsi="Arial" w:cs="Arial"/>
        <w:iCs/>
        <w:sz w:val="16"/>
        <w:szCs w:val="16"/>
      </w:rPr>
      <w:t xml:space="preserve">              </w:t>
    </w:r>
    <w:r w:rsidR="00077F65">
      <w:rPr>
        <w:rFonts w:ascii="Arial" w:hAnsi="Arial" w:cs="Arial"/>
        <w:sz w:val="16"/>
      </w:rPr>
      <w:t>Document public</w:t>
    </w:r>
    <w:r w:rsidR="009C4B92">
      <w:rPr>
        <w:rFonts w:ascii="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16F4" w14:textId="77777777" w:rsidR="009F0F50" w:rsidRPr="00C456F3" w:rsidRDefault="00BA7F66" w:rsidP="009F0F50">
    <w:pPr>
      <w:pStyle w:val="Footer"/>
    </w:pPr>
    <w:bookmarkStart w:id="0" w:name="_Hlk78530014"/>
    <w:r>
      <w:rPr>
        <w:rFonts w:ascii="Arial" w:hAnsi="Arial" w:cs="Arial"/>
        <w:iCs/>
        <w:sz w:val="16"/>
        <w:szCs w:val="16"/>
      </w:rPr>
      <w:t>F 422</w:t>
    </w:r>
    <w:r w:rsidR="009F0F50" w:rsidRPr="000F591D">
      <w:rPr>
        <w:rFonts w:ascii="Arial" w:hAnsi="Arial" w:cs="Arial"/>
        <w:iCs/>
        <w:sz w:val="16"/>
        <w:szCs w:val="16"/>
      </w:rPr>
      <w:t>.201</w:t>
    </w:r>
    <w:r>
      <w:rPr>
        <w:rFonts w:ascii="Arial" w:hAnsi="Arial" w:cs="Arial"/>
        <w:iCs/>
        <w:sz w:val="16"/>
        <w:szCs w:val="16"/>
      </w:rPr>
      <w:t>4</w:t>
    </w:r>
    <w:r w:rsidR="005543C9">
      <w:rPr>
        <w:rFonts w:ascii="Arial" w:hAnsi="Arial" w:cs="Arial"/>
        <w:iCs/>
        <w:sz w:val="16"/>
        <w:szCs w:val="16"/>
      </w:rPr>
      <w:t>.Ed.2</w:t>
    </w:r>
    <w:r w:rsidR="009F0F50">
      <w:rPr>
        <w:rFonts w:ascii="Arial" w:hAnsi="Arial" w:cs="Arial"/>
        <w:iCs/>
        <w:sz w:val="16"/>
        <w:szCs w:val="16"/>
      </w:rPr>
      <w:t xml:space="preserve">                                                                                                                                        </w:t>
    </w:r>
    <w:r w:rsidR="005543C9">
      <w:rPr>
        <w:rFonts w:ascii="Arial" w:hAnsi="Arial" w:cs="Arial"/>
        <w:iCs/>
        <w:sz w:val="16"/>
        <w:szCs w:val="16"/>
      </w:rPr>
      <w:t xml:space="preserve">          </w:t>
    </w:r>
    <w:r w:rsidR="00961BE7">
      <w:rPr>
        <w:rFonts w:ascii="Arial" w:hAnsi="Arial" w:cs="Arial"/>
        <w:iCs/>
        <w:sz w:val="16"/>
        <w:szCs w:val="16"/>
      </w:rPr>
      <w:t xml:space="preserve"> </w:t>
    </w:r>
    <w:r w:rsidR="009F0F50">
      <w:rPr>
        <w:rFonts w:ascii="Arial" w:hAnsi="Arial" w:cs="Arial"/>
        <w:iCs/>
        <w:sz w:val="16"/>
        <w:szCs w:val="16"/>
      </w:rPr>
      <w:t xml:space="preserve">  </w:t>
    </w:r>
    <w:r w:rsidR="005543C9">
      <w:rPr>
        <w:rFonts w:ascii="Arial" w:hAnsi="Arial" w:cs="Arial"/>
        <w:sz w:val="16"/>
      </w:rPr>
      <w:t>Document public</w:t>
    </w:r>
  </w:p>
  <w:bookmarkEnd w:id="0"/>
  <w:p w14:paraId="77B95E83" w14:textId="77777777" w:rsidR="009F0F50" w:rsidRDefault="009F0F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8C519" w14:textId="77777777" w:rsidR="00AB2912" w:rsidRPr="00C456F3" w:rsidRDefault="00AB2912" w:rsidP="00AB2912">
    <w:pPr>
      <w:pStyle w:val="Footer"/>
    </w:pPr>
    <w:r>
      <w:rPr>
        <w:rFonts w:ascii="Arial" w:hAnsi="Arial" w:cs="Arial"/>
        <w:iCs/>
        <w:sz w:val="16"/>
        <w:szCs w:val="16"/>
      </w:rPr>
      <w:t>F 422</w:t>
    </w:r>
    <w:r w:rsidRPr="000F591D">
      <w:rPr>
        <w:rFonts w:ascii="Arial" w:hAnsi="Arial" w:cs="Arial"/>
        <w:iCs/>
        <w:sz w:val="16"/>
        <w:szCs w:val="16"/>
      </w:rPr>
      <w:t>.201</w:t>
    </w:r>
    <w:r>
      <w:rPr>
        <w:rFonts w:ascii="Arial" w:hAnsi="Arial" w:cs="Arial"/>
        <w:iCs/>
        <w:sz w:val="16"/>
        <w:szCs w:val="16"/>
      </w:rPr>
      <w:t xml:space="preserve">4.Ed.2                                                                                                                                                     </w:t>
    </w:r>
    <w:r>
      <w:rPr>
        <w:rFonts w:ascii="Arial" w:hAnsi="Arial" w:cs="Arial"/>
        <w:sz w:val="16"/>
      </w:rPr>
      <w:t>Document public</w:t>
    </w:r>
  </w:p>
  <w:p w14:paraId="41024523" w14:textId="77777777" w:rsidR="00961BE7" w:rsidRPr="00961BE7" w:rsidRDefault="00961BE7" w:rsidP="00C456F3">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AC69" w14:textId="77777777" w:rsidR="005F5F56" w:rsidRDefault="005F5F56">
      <w:r>
        <w:separator/>
      </w:r>
    </w:p>
  </w:footnote>
  <w:footnote w:type="continuationSeparator" w:id="0">
    <w:p w14:paraId="28C2192F" w14:textId="77777777" w:rsidR="005F5F56" w:rsidRDefault="005F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D193" w14:textId="77777777" w:rsidR="002F707B" w:rsidRPr="001767DE" w:rsidRDefault="002F707B" w:rsidP="002F707B">
    <w:pPr>
      <w:jc w:val="center"/>
      <w:rPr>
        <w:rFonts w:ascii="Arial" w:hAnsi="Arial" w:cs="Arial"/>
        <w:b/>
        <w:sz w:val="36"/>
        <w:szCs w:val="36"/>
      </w:rPr>
    </w:pPr>
    <w:r w:rsidRPr="001767DE">
      <w:rPr>
        <w:rFonts w:ascii="Arial" w:hAnsi="Arial" w:cs="Arial"/>
        <w:b/>
        <w:sz w:val="36"/>
        <w:szCs w:val="36"/>
      </w:rPr>
      <w:t>UNIVERSITATEA „VALAHIA”</w:t>
    </w:r>
    <w:r>
      <w:rPr>
        <w:rFonts w:ascii="Arial" w:hAnsi="Arial" w:cs="Arial"/>
        <w:b/>
        <w:sz w:val="36"/>
        <w:szCs w:val="36"/>
      </w:rPr>
      <w:t xml:space="preserve"> </w:t>
    </w:r>
    <w:r w:rsidRPr="001767DE">
      <w:rPr>
        <w:rFonts w:ascii="Arial" w:hAnsi="Arial" w:cs="Arial"/>
        <w:b/>
        <w:sz w:val="36"/>
        <w:szCs w:val="36"/>
      </w:rPr>
      <w:t>DIN TÂRGOVIŞTE</w:t>
    </w:r>
  </w:p>
  <w:p w14:paraId="6E82D43C" w14:textId="77777777" w:rsidR="00BA430A" w:rsidRDefault="00BA4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5495"/>
      <w:gridCol w:w="1567"/>
      <w:gridCol w:w="1547"/>
    </w:tblGrid>
    <w:tr w:rsidR="00AC4064" w:rsidRPr="00AC4064" w14:paraId="35E49382" w14:textId="77777777" w:rsidTr="00AB2912">
      <w:trPr>
        <w:cantSplit/>
        <w:trHeight w:val="603"/>
      </w:trPr>
      <w:tc>
        <w:tcPr>
          <w:tcW w:w="731" w:type="pct"/>
          <w:vMerge w:val="restart"/>
          <w:tcBorders>
            <w:top w:val="single" w:sz="12" w:space="0" w:color="auto"/>
            <w:left w:val="single" w:sz="12" w:space="0" w:color="auto"/>
            <w:right w:val="single" w:sz="12" w:space="0" w:color="auto"/>
          </w:tcBorders>
          <w:vAlign w:val="center"/>
        </w:tcPr>
        <w:p w14:paraId="1512198E" w14:textId="15EA59F1" w:rsidR="00F72DD0" w:rsidRPr="00AC4064" w:rsidRDefault="007012C0" w:rsidP="009C1106">
          <w:pPr>
            <w:pStyle w:val="Header"/>
            <w:tabs>
              <w:tab w:val="clear" w:pos="4320"/>
              <w:tab w:val="clear" w:pos="8640"/>
            </w:tabs>
            <w:spacing w:before="120" w:after="120"/>
            <w:jc w:val="center"/>
          </w:pPr>
          <w:r w:rsidRPr="00AC4064">
            <w:rPr>
              <w:noProof/>
              <w:lang w:val="en-US"/>
            </w:rPr>
            <w:drawing>
              <wp:inline distT="0" distB="0" distL="0" distR="0" wp14:anchorId="43EF4361" wp14:editId="4CF8C039">
                <wp:extent cx="752475" cy="685800"/>
                <wp:effectExtent l="19050" t="0" r="9525" b="0"/>
                <wp:docPr id="28524830" name="Picture 2852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9"/>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725" w:type="pct"/>
          <w:tcBorders>
            <w:top w:val="single" w:sz="12" w:space="0" w:color="auto"/>
            <w:left w:val="single" w:sz="12" w:space="0" w:color="auto"/>
            <w:bottom w:val="single" w:sz="12" w:space="0" w:color="auto"/>
            <w:right w:val="single" w:sz="12" w:space="0" w:color="auto"/>
          </w:tcBorders>
          <w:vAlign w:val="center"/>
        </w:tcPr>
        <w:p w14:paraId="726B18D3" w14:textId="77777777" w:rsidR="00F72DD0" w:rsidRPr="00AC4064" w:rsidRDefault="00102371" w:rsidP="00E62019">
          <w:pPr>
            <w:pStyle w:val="Header"/>
            <w:jc w:val="center"/>
            <w:rPr>
              <w:rFonts w:ascii="Arial" w:hAnsi="Arial" w:cs="Arial"/>
              <w:b/>
              <w:bCs/>
            </w:rPr>
          </w:pPr>
          <w:r w:rsidRPr="00AC4064">
            <w:rPr>
              <w:rFonts w:ascii="Arial" w:hAnsi="Arial" w:cs="Arial"/>
              <w:b/>
              <w:bCs/>
            </w:rPr>
            <w:t>METODOLOGIE</w:t>
          </w:r>
        </w:p>
      </w:tc>
      <w:tc>
        <w:tcPr>
          <w:tcW w:w="1544" w:type="pct"/>
          <w:gridSpan w:val="2"/>
          <w:tcBorders>
            <w:top w:val="single" w:sz="12" w:space="0" w:color="auto"/>
            <w:left w:val="single" w:sz="12" w:space="0" w:color="auto"/>
            <w:right w:val="single" w:sz="12" w:space="0" w:color="auto"/>
          </w:tcBorders>
          <w:vAlign w:val="center"/>
        </w:tcPr>
        <w:p w14:paraId="11A4585B" w14:textId="77777777" w:rsidR="00F72DD0" w:rsidRPr="00AC4064" w:rsidRDefault="00176E54" w:rsidP="00595B60">
          <w:pPr>
            <w:pStyle w:val="Header"/>
            <w:jc w:val="center"/>
            <w:rPr>
              <w:rFonts w:ascii="Arial" w:hAnsi="Arial" w:cs="Arial"/>
              <w:b/>
              <w:sz w:val="20"/>
              <w:szCs w:val="20"/>
            </w:rPr>
          </w:pPr>
          <w:r w:rsidRPr="00AC4064">
            <w:rPr>
              <w:rFonts w:ascii="Arial" w:hAnsi="Arial" w:cs="Arial"/>
              <w:b/>
              <w:sz w:val="20"/>
              <w:szCs w:val="20"/>
            </w:rPr>
            <w:t>Cod document</w:t>
          </w:r>
        </w:p>
        <w:p w14:paraId="68DE5EB7" w14:textId="77777777" w:rsidR="00176E54" w:rsidRPr="00AC4064" w:rsidRDefault="00102371" w:rsidP="00012D35">
          <w:pPr>
            <w:pStyle w:val="Header"/>
            <w:jc w:val="center"/>
            <w:rPr>
              <w:rFonts w:ascii="Arial" w:hAnsi="Arial" w:cs="Arial"/>
              <w:b/>
              <w:sz w:val="20"/>
              <w:szCs w:val="20"/>
              <w:lang w:val="en-US"/>
            </w:rPr>
          </w:pPr>
          <w:r w:rsidRPr="00AC4064">
            <w:rPr>
              <w:rFonts w:ascii="Arial" w:hAnsi="Arial" w:cs="Arial"/>
              <w:b/>
              <w:sz w:val="20"/>
              <w:szCs w:val="20"/>
            </w:rPr>
            <w:t>M</w:t>
          </w:r>
          <w:r w:rsidR="00AA4621" w:rsidRPr="00AC4064">
            <w:rPr>
              <w:rFonts w:ascii="Arial" w:hAnsi="Arial" w:cs="Arial"/>
              <w:b/>
              <w:sz w:val="20"/>
              <w:szCs w:val="20"/>
            </w:rPr>
            <w:t xml:space="preserve"> 0</w:t>
          </w:r>
          <w:r w:rsidR="00012D35" w:rsidRPr="00AC4064">
            <w:rPr>
              <w:rFonts w:ascii="Arial" w:hAnsi="Arial" w:cs="Arial"/>
              <w:b/>
              <w:sz w:val="20"/>
              <w:szCs w:val="20"/>
            </w:rPr>
            <w:t>3</w:t>
          </w:r>
        </w:p>
      </w:tc>
    </w:tr>
    <w:tr w:rsidR="00AC4064" w:rsidRPr="00AC4064" w14:paraId="5C0A04DB" w14:textId="77777777" w:rsidTr="00E06908">
      <w:trPr>
        <w:cantSplit/>
        <w:trHeight w:val="225"/>
      </w:trPr>
      <w:tc>
        <w:tcPr>
          <w:tcW w:w="731" w:type="pct"/>
          <w:vMerge/>
          <w:tcBorders>
            <w:left w:val="single" w:sz="12" w:space="0" w:color="auto"/>
            <w:right w:val="single" w:sz="12" w:space="0" w:color="auto"/>
          </w:tcBorders>
        </w:tcPr>
        <w:p w14:paraId="1CFBB3D3" w14:textId="77777777" w:rsidR="003D6EF1" w:rsidRPr="00AC4064" w:rsidRDefault="003D6EF1" w:rsidP="003D6EF1">
          <w:pPr>
            <w:rPr>
              <w:rFonts w:ascii="Arial" w:hAnsi="Arial" w:cs="Arial"/>
            </w:rPr>
          </w:pPr>
        </w:p>
      </w:tc>
      <w:tc>
        <w:tcPr>
          <w:tcW w:w="2725" w:type="pct"/>
          <w:vMerge w:val="restart"/>
          <w:tcBorders>
            <w:top w:val="single" w:sz="12" w:space="0" w:color="auto"/>
            <w:left w:val="single" w:sz="12" w:space="0" w:color="auto"/>
            <w:right w:val="single" w:sz="12" w:space="0" w:color="auto"/>
          </w:tcBorders>
          <w:vAlign w:val="center"/>
        </w:tcPr>
        <w:p w14:paraId="7F2E7812" w14:textId="5AC3FB4A" w:rsidR="003D6EF1" w:rsidRPr="00AC4064" w:rsidRDefault="003D6EF1" w:rsidP="003D6EF1">
          <w:pPr>
            <w:jc w:val="center"/>
            <w:rPr>
              <w:rFonts w:ascii="Arial" w:hAnsi="Arial" w:cs="Arial"/>
              <w:b/>
              <w:i/>
              <w:iCs/>
              <w:sz w:val="22"/>
              <w:szCs w:val="22"/>
            </w:rPr>
          </w:pPr>
          <w:r w:rsidRPr="00AC4064">
            <w:rPr>
              <w:rFonts w:ascii="Arial" w:hAnsi="Arial" w:cs="Arial"/>
              <w:b/>
              <w:sz w:val="22"/>
              <w:szCs w:val="22"/>
            </w:rPr>
            <w:t>Metodologie de aprobare a solicitării de prelungire a activității și menținere a calității de titular în învățământ și/sau în cercetare,</w:t>
          </w:r>
          <w:r w:rsidRPr="00AC4064">
            <w:rPr>
              <w:b/>
              <w:sz w:val="22"/>
              <w:szCs w:val="22"/>
            </w:rPr>
            <w:t xml:space="preserve"> </w:t>
          </w:r>
          <w:r w:rsidRPr="00AC4064">
            <w:rPr>
              <w:rFonts w:ascii="Arial" w:hAnsi="Arial" w:cs="Arial"/>
              <w:b/>
              <w:i/>
              <w:iCs/>
              <w:sz w:val="22"/>
              <w:szCs w:val="22"/>
            </w:rPr>
            <w:t>valabilă</w:t>
          </w:r>
          <w:r w:rsidRPr="00AC4064">
            <w:rPr>
              <w:b/>
              <w:i/>
              <w:iCs/>
              <w:sz w:val="22"/>
              <w:szCs w:val="22"/>
            </w:rPr>
            <w:t xml:space="preserve"> </w:t>
          </w:r>
          <w:r w:rsidRPr="00AC4064">
            <w:rPr>
              <w:rFonts w:ascii="Arial" w:hAnsi="Arial" w:cs="Arial"/>
              <w:b/>
              <w:i/>
              <w:iCs/>
              <w:sz w:val="22"/>
              <w:szCs w:val="22"/>
            </w:rPr>
            <w:t xml:space="preserve">începând cu anul universitar </w:t>
          </w:r>
          <w:r w:rsidRPr="00AC4064">
            <w:rPr>
              <w:rFonts w:ascii="Arial" w:hAnsi="Arial" w:cs="Arial"/>
              <w:b/>
              <w:sz w:val="22"/>
              <w:szCs w:val="22"/>
            </w:rPr>
            <w:t>202</w:t>
          </w:r>
          <w:r w:rsidR="005431F6" w:rsidRPr="00AC4064">
            <w:rPr>
              <w:rFonts w:ascii="Arial" w:hAnsi="Arial" w:cs="Arial"/>
              <w:b/>
              <w:sz w:val="22"/>
              <w:szCs w:val="22"/>
            </w:rPr>
            <w:t>5</w:t>
          </w:r>
          <w:r w:rsidRPr="00AC4064">
            <w:rPr>
              <w:rFonts w:ascii="Arial" w:hAnsi="Arial" w:cs="Arial"/>
              <w:b/>
              <w:sz w:val="22"/>
              <w:szCs w:val="22"/>
            </w:rPr>
            <w:t>-202</w:t>
          </w:r>
          <w:r w:rsidR="005431F6" w:rsidRPr="00AC4064">
            <w:rPr>
              <w:rFonts w:ascii="Arial" w:hAnsi="Arial" w:cs="Arial"/>
              <w:b/>
              <w:sz w:val="22"/>
              <w:szCs w:val="22"/>
            </w:rPr>
            <w:t>6</w:t>
          </w:r>
        </w:p>
      </w:tc>
      <w:tc>
        <w:tcPr>
          <w:tcW w:w="777" w:type="pct"/>
          <w:tcBorders>
            <w:top w:val="single" w:sz="12" w:space="0" w:color="auto"/>
            <w:left w:val="single" w:sz="12" w:space="0" w:color="auto"/>
            <w:bottom w:val="single" w:sz="4" w:space="0" w:color="auto"/>
            <w:right w:val="single" w:sz="4" w:space="0" w:color="auto"/>
          </w:tcBorders>
          <w:vAlign w:val="center"/>
        </w:tcPr>
        <w:p w14:paraId="34C14340" w14:textId="77777777" w:rsidR="003D6EF1" w:rsidRPr="00AC4064" w:rsidRDefault="003D6EF1" w:rsidP="003D6EF1">
          <w:pPr>
            <w:pStyle w:val="Header"/>
            <w:rPr>
              <w:rFonts w:ascii="Arial" w:hAnsi="Arial" w:cs="Arial"/>
              <w:sz w:val="20"/>
              <w:szCs w:val="20"/>
            </w:rPr>
          </w:pPr>
          <w:r w:rsidRPr="00AC4064">
            <w:rPr>
              <w:rFonts w:ascii="Arial" w:hAnsi="Arial" w:cs="Arial"/>
              <w:sz w:val="20"/>
              <w:szCs w:val="20"/>
            </w:rPr>
            <w:t>Pag./Total pag</w:t>
          </w:r>
        </w:p>
      </w:tc>
      <w:tc>
        <w:tcPr>
          <w:tcW w:w="767" w:type="pct"/>
          <w:tcBorders>
            <w:top w:val="single" w:sz="12" w:space="0" w:color="auto"/>
            <w:left w:val="single" w:sz="4" w:space="0" w:color="auto"/>
            <w:bottom w:val="single" w:sz="4" w:space="0" w:color="auto"/>
            <w:right w:val="single" w:sz="12" w:space="0" w:color="auto"/>
          </w:tcBorders>
          <w:vAlign w:val="center"/>
        </w:tcPr>
        <w:sdt>
          <w:sdtPr>
            <w:rPr>
              <w:sz w:val="20"/>
              <w:szCs w:val="20"/>
            </w:rPr>
            <w:id w:val="762579676"/>
            <w:docPartObj>
              <w:docPartGallery w:val="Page Numbers (Bottom of Page)"/>
              <w:docPartUnique/>
            </w:docPartObj>
          </w:sdtPr>
          <w:sdtEndPr>
            <w:rPr>
              <w:b/>
              <w:bCs/>
              <w:noProof/>
            </w:rPr>
          </w:sdtEndPr>
          <w:sdtContent>
            <w:sdt>
              <w:sdtPr>
                <w:rPr>
                  <w:sz w:val="20"/>
                  <w:szCs w:val="20"/>
                </w:rPr>
                <w:id w:val="-1604710627"/>
                <w:docPartObj>
                  <w:docPartGallery w:val="Page Numbers (Bottom of Page)"/>
                  <w:docPartUnique/>
                </w:docPartObj>
              </w:sdtPr>
              <w:sdtEndPr>
                <w:rPr>
                  <w:rFonts w:ascii="Arial" w:hAnsi="Arial" w:cs="Arial"/>
                  <w:b/>
                  <w:bCs/>
                  <w:noProof/>
                </w:rPr>
              </w:sdtEndPr>
              <w:sdtContent>
                <w:p w14:paraId="753DB9B3" w14:textId="40FF878B" w:rsidR="003D6EF1" w:rsidRPr="00AC4064" w:rsidRDefault="00646C8A" w:rsidP="00E06908">
                  <w:pPr>
                    <w:pStyle w:val="Footer"/>
                    <w:rPr>
                      <w:rFonts w:ascii="Arial" w:hAnsi="Arial" w:cs="Arial"/>
                      <w:b/>
                      <w:bCs/>
                      <w:noProof/>
                      <w:sz w:val="20"/>
                      <w:szCs w:val="20"/>
                    </w:rPr>
                  </w:pPr>
                  <w:r w:rsidRPr="00AC4064">
                    <w:rPr>
                      <w:rFonts w:ascii="Arial" w:hAnsi="Arial" w:cs="Arial"/>
                      <w:sz w:val="20"/>
                      <w:szCs w:val="20"/>
                    </w:rPr>
                    <w:fldChar w:fldCharType="begin"/>
                  </w:r>
                  <w:r w:rsidRPr="00AC4064">
                    <w:rPr>
                      <w:rFonts w:ascii="Arial" w:hAnsi="Arial" w:cs="Arial"/>
                      <w:sz w:val="20"/>
                      <w:szCs w:val="20"/>
                    </w:rPr>
                    <w:instrText xml:space="preserve"> PAGE   \* MERGEFORMAT </w:instrText>
                  </w:r>
                  <w:r w:rsidRPr="00AC4064">
                    <w:rPr>
                      <w:rFonts w:ascii="Arial" w:hAnsi="Arial" w:cs="Arial"/>
                      <w:sz w:val="20"/>
                      <w:szCs w:val="20"/>
                    </w:rPr>
                    <w:fldChar w:fldCharType="separate"/>
                  </w:r>
                  <w:r w:rsidRPr="00AC4064">
                    <w:rPr>
                      <w:rFonts w:ascii="Arial" w:hAnsi="Arial" w:cs="Arial"/>
                      <w:sz w:val="20"/>
                      <w:szCs w:val="20"/>
                    </w:rPr>
                    <w:t>3</w:t>
                  </w:r>
                  <w:r w:rsidRPr="00AC4064">
                    <w:rPr>
                      <w:rFonts w:ascii="Arial" w:hAnsi="Arial" w:cs="Arial"/>
                      <w:noProof/>
                      <w:sz w:val="20"/>
                      <w:szCs w:val="20"/>
                    </w:rPr>
                    <w:fldChar w:fldCharType="end"/>
                  </w:r>
                  <w:r w:rsidR="003D6EF1" w:rsidRPr="00AC4064">
                    <w:rPr>
                      <w:rFonts w:ascii="Arial" w:hAnsi="Arial" w:cs="Arial"/>
                      <w:sz w:val="20"/>
                      <w:szCs w:val="20"/>
                    </w:rPr>
                    <w:t>/</w:t>
                  </w:r>
                  <w:r w:rsidR="003D6EF1" w:rsidRPr="00AC4064">
                    <w:rPr>
                      <w:rFonts w:ascii="Arial" w:hAnsi="Arial" w:cs="Arial"/>
                      <w:noProof/>
                      <w:sz w:val="20"/>
                      <w:szCs w:val="20"/>
                    </w:rPr>
                    <w:fldChar w:fldCharType="begin"/>
                  </w:r>
                  <w:r w:rsidR="003D6EF1" w:rsidRPr="00AC4064">
                    <w:rPr>
                      <w:rFonts w:ascii="Arial" w:hAnsi="Arial" w:cs="Arial"/>
                      <w:noProof/>
                      <w:sz w:val="20"/>
                      <w:szCs w:val="20"/>
                    </w:rPr>
                    <w:instrText xml:space="preserve"> NUMPAGES   \* MERGEFORMAT </w:instrText>
                  </w:r>
                  <w:r w:rsidR="003D6EF1" w:rsidRPr="00AC4064">
                    <w:rPr>
                      <w:rFonts w:ascii="Arial" w:hAnsi="Arial" w:cs="Arial"/>
                      <w:noProof/>
                      <w:sz w:val="20"/>
                      <w:szCs w:val="20"/>
                    </w:rPr>
                    <w:fldChar w:fldCharType="separate"/>
                  </w:r>
                  <w:r w:rsidR="003D6EF1" w:rsidRPr="00AC4064">
                    <w:rPr>
                      <w:rFonts w:ascii="Arial" w:hAnsi="Arial" w:cs="Arial"/>
                      <w:noProof/>
                      <w:sz w:val="20"/>
                      <w:szCs w:val="20"/>
                    </w:rPr>
                    <w:t>159</w:t>
                  </w:r>
                  <w:r w:rsidR="003D6EF1" w:rsidRPr="00AC4064">
                    <w:rPr>
                      <w:rFonts w:ascii="Arial" w:hAnsi="Arial" w:cs="Arial"/>
                      <w:noProof/>
                      <w:sz w:val="20"/>
                      <w:szCs w:val="20"/>
                    </w:rPr>
                    <w:fldChar w:fldCharType="end"/>
                  </w:r>
                </w:p>
              </w:sdtContent>
            </w:sdt>
          </w:sdtContent>
        </w:sdt>
      </w:tc>
    </w:tr>
    <w:tr w:rsidR="00AC4064" w:rsidRPr="00AC4064" w14:paraId="5712D393" w14:textId="77777777" w:rsidTr="00AB2912">
      <w:trPr>
        <w:cantSplit/>
        <w:trHeight w:val="225"/>
      </w:trPr>
      <w:tc>
        <w:tcPr>
          <w:tcW w:w="731" w:type="pct"/>
          <w:vMerge/>
          <w:tcBorders>
            <w:left w:val="single" w:sz="12" w:space="0" w:color="auto"/>
            <w:right w:val="single" w:sz="12" w:space="0" w:color="auto"/>
          </w:tcBorders>
        </w:tcPr>
        <w:p w14:paraId="07693714" w14:textId="77777777" w:rsidR="003D6EF1" w:rsidRPr="00AC4064" w:rsidRDefault="003D6EF1" w:rsidP="003D6EF1">
          <w:pPr>
            <w:rPr>
              <w:rFonts w:ascii="Arial" w:hAnsi="Arial" w:cs="Arial"/>
            </w:rPr>
          </w:pPr>
        </w:p>
      </w:tc>
      <w:tc>
        <w:tcPr>
          <w:tcW w:w="2725" w:type="pct"/>
          <w:vMerge/>
          <w:tcBorders>
            <w:left w:val="single" w:sz="12" w:space="0" w:color="auto"/>
            <w:right w:val="single" w:sz="12" w:space="0" w:color="auto"/>
          </w:tcBorders>
        </w:tcPr>
        <w:p w14:paraId="6A72B4DB" w14:textId="77777777" w:rsidR="003D6EF1" w:rsidRPr="00AC4064" w:rsidRDefault="003D6EF1" w:rsidP="003D6EF1">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4" w:space="0" w:color="auto"/>
            <w:right w:val="single" w:sz="4" w:space="0" w:color="auto"/>
          </w:tcBorders>
          <w:vAlign w:val="center"/>
        </w:tcPr>
        <w:p w14:paraId="4D913769" w14:textId="77777777" w:rsidR="003D6EF1" w:rsidRPr="00AC4064" w:rsidRDefault="003D6EF1" w:rsidP="003D6EF1">
          <w:pPr>
            <w:pStyle w:val="Header"/>
            <w:rPr>
              <w:rFonts w:ascii="Arial" w:hAnsi="Arial" w:cs="Arial"/>
              <w:sz w:val="20"/>
              <w:szCs w:val="20"/>
            </w:rPr>
          </w:pPr>
          <w:r w:rsidRPr="00AC4064">
            <w:rPr>
              <w:rFonts w:ascii="Arial" w:hAnsi="Arial" w:cs="Arial"/>
              <w:sz w:val="20"/>
              <w:szCs w:val="20"/>
            </w:rPr>
            <w:t>Data</w:t>
          </w:r>
        </w:p>
      </w:tc>
      <w:tc>
        <w:tcPr>
          <w:tcW w:w="767" w:type="pct"/>
          <w:tcBorders>
            <w:top w:val="single" w:sz="4" w:space="0" w:color="auto"/>
            <w:left w:val="single" w:sz="4" w:space="0" w:color="auto"/>
            <w:bottom w:val="single" w:sz="4" w:space="0" w:color="auto"/>
            <w:right w:val="single" w:sz="12" w:space="0" w:color="auto"/>
          </w:tcBorders>
          <w:vAlign w:val="center"/>
        </w:tcPr>
        <w:p w14:paraId="570788AA" w14:textId="102442EC" w:rsidR="003D6EF1" w:rsidRPr="00AC4064" w:rsidRDefault="005431F6" w:rsidP="003D6EF1">
          <w:pPr>
            <w:pStyle w:val="Header"/>
            <w:rPr>
              <w:rFonts w:ascii="Arial" w:hAnsi="Arial" w:cs="Arial"/>
              <w:sz w:val="20"/>
              <w:szCs w:val="20"/>
            </w:rPr>
          </w:pPr>
          <w:r w:rsidRPr="00AC4064">
            <w:rPr>
              <w:rFonts w:ascii="Arial" w:hAnsi="Arial" w:cs="Arial"/>
              <w:sz w:val="20"/>
              <w:szCs w:val="20"/>
            </w:rPr>
            <w:t>__</w:t>
          </w:r>
          <w:r w:rsidR="00E02B26" w:rsidRPr="00AC4064">
            <w:rPr>
              <w:rFonts w:ascii="Arial" w:hAnsi="Arial" w:cs="Arial"/>
              <w:sz w:val="20"/>
              <w:szCs w:val="20"/>
            </w:rPr>
            <w:t>.</w:t>
          </w:r>
          <w:r w:rsidRPr="00AC4064">
            <w:rPr>
              <w:rFonts w:ascii="Arial" w:hAnsi="Arial" w:cs="Arial"/>
              <w:sz w:val="20"/>
              <w:szCs w:val="20"/>
            </w:rPr>
            <w:t>__</w:t>
          </w:r>
          <w:r w:rsidR="00E02B26" w:rsidRPr="00AC4064">
            <w:rPr>
              <w:rFonts w:ascii="Arial" w:hAnsi="Arial" w:cs="Arial"/>
              <w:sz w:val="20"/>
              <w:szCs w:val="20"/>
            </w:rPr>
            <w:t>.202</w:t>
          </w:r>
          <w:r w:rsidRPr="00AC4064">
            <w:rPr>
              <w:rFonts w:ascii="Arial" w:hAnsi="Arial" w:cs="Arial"/>
              <w:sz w:val="20"/>
              <w:szCs w:val="20"/>
            </w:rPr>
            <w:t>5</w:t>
          </w:r>
        </w:p>
      </w:tc>
    </w:tr>
    <w:tr w:rsidR="00B83401" w:rsidRPr="00AC4064" w14:paraId="16499FB7" w14:textId="77777777" w:rsidTr="00AB2912">
      <w:trPr>
        <w:cantSplit/>
        <w:trHeight w:val="636"/>
      </w:trPr>
      <w:tc>
        <w:tcPr>
          <w:tcW w:w="731" w:type="pct"/>
          <w:vMerge/>
          <w:tcBorders>
            <w:left w:val="single" w:sz="12" w:space="0" w:color="auto"/>
            <w:bottom w:val="single" w:sz="12" w:space="0" w:color="auto"/>
            <w:right w:val="single" w:sz="12" w:space="0" w:color="auto"/>
          </w:tcBorders>
        </w:tcPr>
        <w:p w14:paraId="084B84E0" w14:textId="77777777" w:rsidR="003D6EF1" w:rsidRPr="00AC4064" w:rsidRDefault="003D6EF1" w:rsidP="003D6EF1">
          <w:pPr>
            <w:rPr>
              <w:rFonts w:ascii="Arial" w:hAnsi="Arial" w:cs="Arial"/>
            </w:rPr>
          </w:pPr>
        </w:p>
      </w:tc>
      <w:tc>
        <w:tcPr>
          <w:tcW w:w="2725" w:type="pct"/>
          <w:vMerge/>
          <w:tcBorders>
            <w:left w:val="single" w:sz="12" w:space="0" w:color="auto"/>
            <w:bottom w:val="single" w:sz="12" w:space="0" w:color="auto"/>
            <w:right w:val="single" w:sz="12" w:space="0" w:color="auto"/>
          </w:tcBorders>
        </w:tcPr>
        <w:p w14:paraId="54352A04" w14:textId="77777777" w:rsidR="003D6EF1" w:rsidRPr="00AC4064" w:rsidRDefault="003D6EF1" w:rsidP="003D6EF1">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12" w:space="0" w:color="auto"/>
            <w:right w:val="single" w:sz="4" w:space="0" w:color="auto"/>
          </w:tcBorders>
          <w:vAlign w:val="center"/>
        </w:tcPr>
        <w:p w14:paraId="1699AE7A" w14:textId="77777777" w:rsidR="003D6EF1" w:rsidRPr="00AC4064" w:rsidRDefault="003D6EF1" w:rsidP="003D6EF1">
          <w:pPr>
            <w:pStyle w:val="Header"/>
            <w:rPr>
              <w:rFonts w:ascii="Arial" w:hAnsi="Arial" w:cs="Arial"/>
              <w:sz w:val="20"/>
              <w:szCs w:val="20"/>
            </w:rPr>
          </w:pPr>
          <w:proofErr w:type="spellStart"/>
          <w:r w:rsidRPr="00AC4064">
            <w:rPr>
              <w:rFonts w:ascii="Arial" w:hAnsi="Arial" w:cs="Arial"/>
              <w:sz w:val="20"/>
              <w:szCs w:val="20"/>
            </w:rPr>
            <w:t>Ediţie</w:t>
          </w:r>
          <w:proofErr w:type="spellEnd"/>
          <w:r w:rsidRPr="00AC4064">
            <w:rPr>
              <w:rFonts w:ascii="Arial" w:hAnsi="Arial" w:cs="Arial"/>
              <w:sz w:val="20"/>
              <w:szCs w:val="20"/>
            </w:rPr>
            <w:t>/Revizie</w:t>
          </w:r>
        </w:p>
      </w:tc>
      <w:tc>
        <w:tcPr>
          <w:tcW w:w="767" w:type="pct"/>
          <w:tcBorders>
            <w:top w:val="single" w:sz="4" w:space="0" w:color="auto"/>
            <w:left w:val="single" w:sz="4" w:space="0" w:color="auto"/>
            <w:bottom w:val="single" w:sz="12" w:space="0" w:color="auto"/>
            <w:right w:val="single" w:sz="12" w:space="0" w:color="auto"/>
          </w:tcBorders>
          <w:vAlign w:val="center"/>
        </w:tcPr>
        <w:p w14:paraId="20C73BB0" w14:textId="1B9953FF" w:rsidR="003D6EF1" w:rsidRPr="00AC4064" w:rsidRDefault="005431F6" w:rsidP="003D6EF1">
          <w:pPr>
            <w:pStyle w:val="Header"/>
            <w:rPr>
              <w:rFonts w:ascii="Arial" w:hAnsi="Arial" w:cs="Arial"/>
              <w:sz w:val="20"/>
              <w:szCs w:val="20"/>
            </w:rPr>
          </w:pPr>
          <w:r w:rsidRPr="00AC4064">
            <w:rPr>
              <w:rFonts w:ascii="Arial" w:hAnsi="Arial" w:cs="Arial"/>
              <w:b/>
              <w:sz w:val="20"/>
              <w:szCs w:val="20"/>
              <w:u w:val="single"/>
            </w:rPr>
            <w:t>9</w:t>
          </w:r>
          <w:r w:rsidR="003D6EF1" w:rsidRPr="00AC4064">
            <w:rPr>
              <w:rFonts w:ascii="Arial" w:hAnsi="Arial" w:cs="Arial"/>
              <w:sz w:val="20"/>
              <w:szCs w:val="20"/>
            </w:rPr>
            <w:t xml:space="preserve">/  </w:t>
          </w:r>
          <w:r w:rsidR="003D6EF1" w:rsidRPr="00AC4064">
            <w:rPr>
              <w:rFonts w:ascii="Arial" w:hAnsi="Arial" w:cs="Arial"/>
              <w:b/>
              <w:sz w:val="20"/>
              <w:szCs w:val="20"/>
              <w:u w:val="single"/>
            </w:rPr>
            <w:t>0</w:t>
          </w:r>
          <w:r w:rsidR="003D6EF1" w:rsidRPr="00AC4064">
            <w:rPr>
              <w:rFonts w:ascii="Arial" w:hAnsi="Arial" w:cs="Arial"/>
              <w:sz w:val="20"/>
              <w:szCs w:val="20"/>
            </w:rPr>
            <w:t xml:space="preserve"> 1</w:t>
          </w:r>
          <w:r w:rsidR="003D6EF1" w:rsidRPr="00AC4064">
            <w:rPr>
              <w:rFonts w:ascii="Arial" w:hAnsi="Arial" w:cs="Arial"/>
              <w:b/>
              <w:bCs/>
              <w:sz w:val="20"/>
              <w:szCs w:val="20"/>
            </w:rPr>
            <w:t xml:space="preserve"> </w:t>
          </w:r>
          <w:r w:rsidR="003D6EF1" w:rsidRPr="00AC4064">
            <w:rPr>
              <w:rFonts w:ascii="Arial" w:hAnsi="Arial" w:cs="Arial"/>
              <w:sz w:val="20"/>
              <w:szCs w:val="20"/>
            </w:rPr>
            <w:t>2 3 4 5</w:t>
          </w:r>
        </w:p>
      </w:tc>
    </w:tr>
  </w:tbl>
  <w:p w14:paraId="79702D6B" w14:textId="03C77544" w:rsidR="002713BD" w:rsidRPr="00AC4064" w:rsidRDefault="00271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5495"/>
      <w:gridCol w:w="1567"/>
      <w:gridCol w:w="1547"/>
    </w:tblGrid>
    <w:tr w:rsidR="00AC4064" w:rsidRPr="00AC4064" w14:paraId="3A1DAD81" w14:textId="77777777" w:rsidTr="00A03061">
      <w:trPr>
        <w:cantSplit/>
        <w:trHeight w:val="603"/>
      </w:trPr>
      <w:tc>
        <w:tcPr>
          <w:tcW w:w="731" w:type="pct"/>
          <w:vMerge w:val="restart"/>
          <w:tcBorders>
            <w:top w:val="single" w:sz="12" w:space="0" w:color="auto"/>
            <w:left w:val="single" w:sz="12" w:space="0" w:color="auto"/>
            <w:right w:val="single" w:sz="12" w:space="0" w:color="auto"/>
          </w:tcBorders>
          <w:vAlign w:val="center"/>
        </w:tcPr>
        <w:p w14:paraId="79B62026" w14:textId="77777777" w:rsidR="000732CF" w:rsidRPr="00AC4064" w:rsidRDefault="000732CF" w:rsidP="000732CF">
          <w:pPr>
            <w:pStyle w:val="Header"/>
            <w:tabs>
              <w:tab w:val="clear" w:pos="4320"/>
              <w:tab w:val="clear" w:pos="8640"/>
            </w:tabs>
            <w:spacing w:before="120" w:after="120"/>
            <w:jc w:val="center"/>
          </w:pPr>
          <w:r w:rsidRPr="00AC4064">
            <w:rPr>
              <w:noProof/>
              <w:lang w:val="en-US"/>
            </w:rPr>
            <w:drawing>
              <wp:inline distT="0" distB="0" distL="0" distR="0" wp14:anchorId="2B4A1FDA" wp14:editId="55B4ADBC">
                <wp:extent cx="752475" cy="685800"/>
                <wp:effectExtent l="19050" t="0" r="9525" b="0"/>
                <wp:docPr id="21800066" name="Picture 2180006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19" descr="Diagram&#10;&#10;Description automatically generated"/>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725" w:type="pct"/>
          <w:tcBorders>
            <w:top w:val="single" w:sz="12" w:space="0" w:color="auto"/>
            <w:left w:val="single" w:sz="12" w:space="0" w:color="auto"/>
            <w:bottom w:val="single" w:sz="12" w:space="0" w:color="auto"/>
            <w:right w:val="single" w:sz="12" w:space="0" w:color="auto"/>
          </w:tcBorders>
          <w:vAlign w:val="center"/>
        </w:tcPr>
        <w:p w14:paraId="5AFC5142" w14:textId="77777777" w:rsidR="000732CF" w:rsidRPr="00AC4064" w:rsidRDefault="000732CF" w:rsidP="000732CF">
          <w:pPr>
            <w:pStyle w:val="Header"/>
            <w:jc w:val="center"/>
            <w:rPr>
              <w:rFonts w:ascii="Arial" w:hAnsi="Arial" w:cs="Arial"/>
              <w:b/>
              <w:bCs/>
            </w:rPr>
          </w:pPr>
          <w:r w:rsidRPr="00AC4064">
            <w:rPr>
              <w:rFonts w:ascii="Arial" w:hAnsi="Arial" w:cs="Arial"/>
              <w:b/>
              <w:bCs/>
            </w:rPr>
            <w:t>METODOLOGIE</w:t>
          </w:r>
        </w:p>
      </w:tc>
      <w:tc>
        <w:tcPr>
          <w:tcW w:w="1544" w:type="pct"/>
          <w:gridSpan w:val="2"/>
          <w:tcBorders>
            <w:top w:val="single" w:sz="12" w:space="0" w:color="auto"/>
            <w:left w:val="single" w:sz="12" w:space="0" w:color="auto"/>
            <w:right w:val="single" w:sz="12" w:space="0" w:color="auto"/>
          </w:tcBorders>
          <w:vAlign w:val="center"/>
        </w:tcPr>
        <w:p w14:paraId="1CC629C5" w14:textId="77777777" w:rsidR="000732CF" w:rsidRPr="00AC4064" w:rsidRDefault="000732CF" w:rsidP="000732CF">
          <w:pPr>
            <w:pStyle w:val="Header"/>
            <w:jc w:val="center"/>
            <w:rPr>
              <w:rFonts w:ascii="Arial" w:hAnsi="Arial" w:cs="Arial"/>
              <w:b/>
              <w:sz w:val="20"/>
              <w:szCs w:val="20"/>
            </w:rPr>
          </w:pPr>
          <w:r w:rsidRPr="00AC4064">
            <w:rPr>
              <w:rFonts w:ascii="Arial" w:hAnsi="Arial" w:cs="Arial"/>
              <w:b/>
              <w:sz w:val="20"/>
              <w:szCs w:val="20"/>
            </w:rPr>
            <w:t>Cod document</w:t>
          </w:r>
        </w:p>
        <w:p w14:paraId="793D2768" w14:textId="77777777" w:rsidR="000732CF" w:rsidRPr="00AC4064" w:rsidRDefault="000732CF" w:rsidP="000732CF">
          <w:pPr>
            <w:pStyle w:val="Header"/>
            <w:jc w:val="center"/>
            <w:rPr>
              <w:rFonts w:ascii="Arial" w:hAnsi="Arial" w:cs="Arial"/>
              <w:b/>
              <w:sz w:val="20"/>
              <w:szCs w:val="20"/>
              <w:lang w:val="en-US"/>
            </w:rPr>
          </w:pPr>
          <w:r w:rsidRPr="00AC4064">
            <w:rPr>
              <w:rFonts w:ascii="Arial" w:hAnsi="Arial" w:cs="Arial"/>
              <w:b/>
              <w:sz w:val="20"/>
              <w:szCs w:val="20"/>
            </w:rPr>
            <w:t>M 03</w:t>
          </w:r>
        </w:p>
      </w:tc>
    </w:tr>
    <w:tr w:rsidR="00AC4064" w:rsidRPr="00AC4064" w14:paraId="5FC6BB9A" w14:textId="77777777" w:rsidTr="00A03061">
      <w:trPr>
        <w:cantSplit/>
        <w:trHeight w:val="225"/>
      </w:trPr>
      <w:tc>
        <w:tcPr>
          <w:tcW w:w="731" w:type="pct"/>
          <w:vMerge/>
          <w:tcBorders>
            <w:left w:val="single" w:sz="12" w:space="0" w:color="auto"/>
            <w:right w:val="single" w:sz="12" w:space="0" w:color="auto"/>
          </w:tcBorders>
        </w:tcPr>
        <w:p w14:paraId="1F95F6EC" w14:textId="77777777" w:rsidR="000732CF" w:rsidRPr="00AC4064" w:rsidRDefault="000732CF" w:rsidP="000732CF">
          <w:pPr>
            <w:rPr>
              <w:rFonts w:ascii="Arial" w:hAnsi="Arial" w:cs="Arial"/>
            </w:rPr>
          </w:pPr>
        </w:p>
      </w:tc>
      <w:tc>
        <w:tcPr>
          <w:tcW w:w="2725" w:type="pct"/>
          <w:vMerge w:val="restart"/>
          <w:tcBorders>
            <w:top w:val="single" w:sz="12" w:space="0" w:color="auto"/>
            <w:left w:val="single" w:sz="12" w:space="0" w:color="auto"/>
            <w:right w:val="single" w:sz="12" w:space="0" w:color="auto"/>
          </w:tcBorders>
          <w:vAlign w:val="center"/>
        </w:tcPr>
        <w:p w14:paraId="2BFFD5B2" w14:textId="6EEFE287" w:rsidR="000732CF" w:rsidRPr="00AC4064" w:rsidRDefault="000732CF" w:rsidP="00BF43C8">
          <w:pPr>
            <w:jc w:val="center"/>
            <w:rPr>
              <w:rFonts w:ascii="Arial" w:hAnsi="Arial" w:cs="Arial"/>
              <w:b/>
              <w:sz w:val="22"/>
              <w:szCs w:val="22"/>
            </w:rPr>
          </w:pPr>
          <w:r w:rsidRPr="00AC4064">
            <w:rPr>
              <w:rFonts w:ascii="Arial" w:hAnsi="Arial" w:cs="Arial"/>
              <w:b/>
              <w:sz w:val="22"/>
              <w:szCs w:val="22"/>
            </w:rPr>
            <w:t xml:space="preserve">Metodologie de aprobare a solicitării de prelungire a activității și menținere a calității de titular în învățământ și/sau </w:t>
          </w:r>
          <w:r w:rsidR="00C654BB" w:rsidRPr="00AC4064">
            <w:rPr>
              <w:rFonts w:ascii="Arial" w:hAnsi="Arial" w:cs="Arial"/>
              <w:b/>
              <w:sz w:val="22"/>
              <w:szCs w:val="22"/>
            </w:rPr>
            <w:t xml:space="preserve">în </w:t>
          </w:r>
          <w:r w:rsidRPr="00AC4064">
            <w:rPr>
              <w:rFonts w:ascii="Arial" w:hAnsi="Arial" w:cs="Arial"/>
              <w:b/>
              <w:sz w:val="22"/>
              <w:szCs w:val="22"/>
            </w:rPr>
            <w:t>cercetare</w:t>
          </w:r>
          <w:r w:rsidR="00BF43C8" w:rsidRPr="00AC4064">
            <w:rPr>
              <w:rFonts w:ascii="Arial" w:hAnsi="Arial" w:cs="Arial"/>
              <w:b/>
              <w:sz w:val="22"/>
              <w:szCs w:val="22"/>
            </w:rPr>
            <w:t>,</w:t>
          </w:r>
          <w:r w:rsidR="00BF43C8" w:rsidRPr="00AC4064">
            <w:rPr>
              <w:b/>
              <w:sz w:val="22"/>
              <w:szCs w:val="22"/>
            </w:rPr>
            <w:t xml:space="preserve"> </w:t>
          </w:r>
          <w:r w:rsidR="00BF43C8" w:rsidRPr="00AC4064">
            <w:rPr>
              <w:rFonts w:ascii="Arial" w:hAnsi="Arial" w:cs="Arial"/>
              <w:b/>
              <w:i/>
              <w:iCs/>
              <w:sz w:val="22"/>
              <w:szCs w:val="22"/>
            </w:rPr>
            <w:t>valabilă începând cu anul universitar</w:t>
          </w:r>
          <w:r w:rsidR="00BF43C8" w:rsidRPr="00AC4064">
            <w:rPr>
              <w:b/>
              <w:sz w:val="22"/>
              <w:szCs w:val="22"/>
            </w:rPr>
            <w:t xml:space="preserve"> </w:t>
          </w:r>
          <w:r w:rsidR="00BF43C8" w:rsidRPr="00AC4064">
            <w:rPr>
              <w:rFonts w:ascii="Arial" w:hAnsi="Arial" w:cs="Arial"/>
              <w:b/>
              <w:sz w:val="22"/>
              <w:szCs w:val="22"/>
            </w:rPr>
            <w:t>202</w:t>
          </w:r>
          <w:r w:rsidR="005431F6" w:rsidRPr="00AC4064">
            <w:rPr>
              <w:rFonts w:ascii="Arial" w:hAnsi="Arial" w:cs="Arial"/>
              <w:b/>
              <w:sz w:val="22"/>
              <w:szCs w:val="22"/>
            </w:rPr>
            <w:t>5</w:t>
          </w:r>
          <w:r w:rsidR="00BF43C8" w:rsidRPr="00AC4064">
            <w:rPr>
              <w:rFonts w:ascii="Arial" w:hAnsi="Arial" w:cs="Arial"/>
              <w:b/>
              <w:sz w:val="22"/>
              <w:szCs w:val="22"/>
            </w:rPr>
            <w:t>-202</w:t>
          </w:r>
          <w:r w:rsidR="005431F6" w:rsidRPr="00AC4064">
            <w:rPr>
              <w:rFonts w:ascii="Arial" w:hAnsi="Arial" w:cs="Arial"/>
              <w:b/>
              <w:sz w:val="22"/>
              <w:szCs w:val="22"/>
            </w:rPr>
            <w:t>6</w:t>
          </w:r>
        </w:p>
      </w:tc>
      <w:tc>
        <w:tcPr>
          <w:tcW w:w="777" w:type="pct"/>
          <w:tcBorders>
            <w:top w:val="single" w:sz="12" w:space="0" w:color="auto"/>
            <w:left w:val="single" w:sz="12" w:space="0" w:color="auto"/>
            <w:bottom w:val="single" w:sz="4" w:space="0" w:color="auto"/>
            <w:right w:val="single" w:sz="4" w:space="0" w:color="auto"/>
          </w:tcBorders>
          <w:vAlign w:val="center"/>
        </w:tcPr>
        <w:p w14:paraId="10B5D4B3" w14:textId="77777777" w:rsidR="000732CF" w:rsidRPr="00AC4064" w:rsidRDefault="000732CF" w:rsidP="000732CF">
          <w:pPr>
            <w:pStyle w:val="Header"/>
            <w:rPr>
              <w:rFonts w:ascii="Arial" w:hAnsi="Arial" w:cs="Arial"/>
              <w:sz w:val="20"/>
              <w:szCs w:val="20"/>
            </w:rPr>
          </w:pPr>
          <w:r w:rsidRPr="00AC4064">
            <w:rPr>
              <w:rFonts w:ascii="Arial" w:hAnsi="Arial" w:cs="Arial"/>
              <w:sz w:val="20"/>
              <w:szCs w:val="20"/>
            </w:rPr>
            <w:t>Pag./Total pag</w:t>
          </w:r>
        </w:p>
      </w:tc>
      <w:tc>
        <w:tcPr>
          <w:tcW w:w="767" w:type="pct"/>
          <w:tcBorders>
            <w:top w:val="single" w:sz="12" w:space="0" w:color="auto"/>
            <w:left w:val="single" w:sz="4" w:space="0" w:color="auto"/>
            <w:bottom w:val="single" w:sz="4" w:space="0" w:color="auto"/>
            <w:right w:val="single" w:sz="12" w:space="0" w:color="auto"/>
          </w:tcBorders>
          <w:vAlign w:val="center"/>
        </w:tcPr>
        <w:sdt>
          <w:sdtPr>
            <w:rPr>
              <w:sz w:val="20"/>
              <w:szCs w:val="20"/>
            </w:rPr>
            <w:id w:val="734212315"/>
            <w:docPartObj>
              <w:docPartGallery w:val="Page Numbers (Bottom of Page)"/>
              <w:docPartUnique/>
            </w:docPartObj>
          </w:sdtPr>
          <w:sdtEndPr>
            <w:rPr>
              <w:b/>
              <w:bCs/>
              <w:noProof/>
            </w:rPr>
          </w:sdtEndPr>
          <w:sdtContent>
            <w:sdt>
              <w:sdtPr>
                <w:rPr>
                  <w:sz w:val="20"/>
                  <w:szCs w:val="20"/>
                </w:rPr>
                <w:id w:val="-822812232"/>
                <w:docPartObj>
                  <w:docPartGallery w:val="Page Numbers (Bottom of Page)"/>
                  <w:docPartUnique/>
                </w:docPartObj>
              </w:sdtPr>
              <w:sdtEndPr>
                <w:rPr>
                  <w:b/>
                  <w:bCs/>
                  <w:noProof/>
                </w:rPr>
              </w:sdtEndPr>
              <w:sdtContent>
                <w:p w14:paraId="2AAD91FF" w14:textId="13540811" w:rsidR="000732CF" w:rsidRPr="00AC4064" w:rsidRDefault="00646C8A" w:rsidP="00B75413">
                  <w:pPr>
                    <w:pStyle w:val="Footer"/>
                    <w:rPr>
                      <w:b/>
                      <w:bCs/>
                      <w:noProof/>
                      <w:sz w:val="20"/>
                      <w:szCs w:val="20"/>
                    </w:rPr>
                  </w:pPr>
                  <w:r w:rsidRPr="00AC4064">
                    <w:rPr>
                      <w:sz w:val="20"/>
                      <w:szCs w:val="20"/>
                    </w:rPr>
                    <w:fldChar w:fldCharType="begin"/>
                  </w:r>
                  <w:r w:rsidRPr="00AC4064">
                    <w:rPr>
                      <w:sz w:val="20"/>
                      <w:szCs w:val="20"/>
                    </w:rPr>
                    <w:instrText xml:space="preserve"> PAGE   \* MERGEFORMAT </w:instrText>
                  </w:r>
                  <w:r w:rsidRPr="00AC4064">
                    <w:rPr>
                      <w:sz w:val="20"/>
                      <w:szCs w:val="20"/>
                    </w:rPr>
                    <w:fldChar w:fldCharType="separate"/>
                  </w:r>
                  <w:r w:rsidRPr="00AC4064">
                    <w:rPr>
                      <w:sz w:val="20"/>
                      <w:szCs w:val="20"/>
                    </w:rPr>
                    <w:t>3</w:t>
                  </w:r>
                  <w:r w:rsidRPr="00AC4064">
                    <w:rPr>
                      <w:noProof/>
                      <w:sz w:val="20"/>
                      <w:szCs w:val="20"/>
                    </w:rPr>
                    <w:fldChar w:fldCharType="end"/>
                  </w:r>
                  <w:r w:rsidR="003D6EF1" w:rsidRPr="00AC4064">
                    <w:rPr>
                      <w:noProof/>
                      <w:sz w:val="20"/>
                      <w:szCs w:val="20"/>
                    </w:rPr>
                    <w:t>/</w:t>
                  </w:r>
                  <w:r w:rsidR="003D6EF1" w:rsidRPr="00AC4064">
                    <w:rPr>
                      <w:noProof/>
                      <w:sz w:val="20"/>
                      <w:szCs w:val="20"/>
                    </w:rPr>
                    <w:fldChar w:fldCharType="begin"/>
                  </w:r>
                  <w:r w:rsidR="003D6EF1" w:rsidRPr="00AC4064">
                    <w:rPr>
                      <w:noProof/>
                      <w:sz w:val="20"/>
                      <w:szCs w:val="20"/>
                    </w:rPr>
                    <w:instrText xml:space="preserve"> NUMPAGES   \* MERGEFORMAT </w:instrText>
                  </w:r>
                  <w:r w:rsidR="003D6EF1" w:rsidRPr="00AC4064">
                    <w:rPr>
                      <w:noProof/>
                      <w:sz w:val="20"/>
                      <w:szCs w:val="20"/>
                    </w:rPr>
                    <w:fldChar w:fldCharType="separate"/>
                  </w:r>
                  <w:r w:rsidR="003D6EF1" w:rsidRPr="00AC4064">
                    <w:rPr>
                      <w:noProof/>
                      <w:sz w:val="20"/>
                      <w:szCs w:val="20"/>
                    </w:rPr>
                    <w:t>159</w:t>
                  </w:r>
                  <w:r w:rsidR="003D6EF1" w:rsidRPr="00AC4064">
                    <w:rPr>
                      <w:noProof/>
                      <w:sz w:val="20"/>
                      <w:szCs w:val="20"/>
                    </w:rPr>
                    <w:fldChar w:fldCharType="end"/>
                  </w:r>
                </w:p>
              </w:sdtContent>
            </w:sdt>
          </w:sdtContent>
        </w:sdt>
      </w:tc>
    </w:tr>
    <w:tr w:rsidR="00AC4064" w:rsidRPr="00AC4064" w14:paraId="2C6E6E4A" w14:textId="77777777" w:rsidTr="00A03061">
      <w:trPr>
        <w:cantSplit/>
        <w:trHeight w:val="225"/>
      </w:trPr>
      <w:tc>
        <w:tcPr>
          <w:tcW w:w="731" w:type="pct"/>
          <w:vMerge/>
          <w:tcBorders>
            <w:left w:val="single" w:sz="12" w:space="0" w:color="auto"/>
            <w:right w:val="single" w:sz="12" w:space="0" w:color="auto"/>
          </w:tcBorders>
        </w:tcPr>
        <w:p w14:paraId="6617E639" w14:textId="77777777" w:rsidR="000732CF" w:rsidRPr="00AC4064" w:rsidRDefault="000732CF" w:rsidP="000732CF">
          <w:pPr>
            <w:rPr>
              <w:rFonts w:ascii="Arial" w:hAnsi="Arial" w:cs="Arial"/>
            </w:rPr>
          </w:pPr>
        </w:p>
      </w:tc>
      <w:tc>
        <w:tcPr>
          <w:tcW w:w="2725" w:type="pct"/>
          <w:vMerge/>
          <w:tcBorders>
            <w:left w:val="single" w:sz="12" w:space="0" w:color="auto"/>
            <w:right w:val="single" w:sz="12" w:space="0" w:color="auto"/>
          </w:tcBorders>
        </w:tcPr>
        <w:p w14:paraId="3DE80C66" w14:textId="77777777" w:rsidR="000732CF" w:rsidRPr="00AC4064" w:rsidRDefault="000732CF" w:rsidP="000732CF">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4" w:space="0" w:color="auto"/>
            <w:right w:val="single" w:sz="4" w:space="0" w:color="auto"/>
          </w:tcBorders>
          <w:vAlign w:val="center"/>
        </w:tcPr>
        <w:p w14:paraId="0A3069EB" w14:textId="77777777" w:rsidR="000732CF" w:rsidRPr="00AC4064" w:rsidRDefault="000732CF" w:rsidP="000732CF">
          <w:pPr>
            <w:pStyle w:val="Header"/>
            <w:rPr>
              <w:rFonts w:ascii="Arial" w:hAnsi="Arial" w:cs="Arial"/>
              <w:sz w:val="20"/>
              <w:szCs w:val="20"/>
            </w:rPr>
          </w:pPr>
          <w:r w:rsidRPr="00AC4064">
            <w:rPr>
              <w:rFonts w:ascii="Arial" w:hAnsi="Arial" w:cs="Arial"/>
              <w:sz w:val="20"/>
              <w:szCs w:val="20"/>
            </w:rPr>
            <w:t>Data</w:t>
          </w:r>
        </w:p>
      </w:tc>
      <w:tc>
        <w:tcPr>
          <w:tcW w:w="767" w:type="pct"/>
          <w:tcBorders>
            <w:top w:val="single" w:sz="4" w:space="0" w:color="auto"/>
            <w:left w:val="single" w:sz="4" w:space="0" w:color="auto"/>
            <w:bottom w:val="single" w:sz="4" w:space="0" w:color="auto"/>
            <w:right w:val="single" w:sz="12" w:space="0" w:color="auto"/>
          </w:tcBorders>
          <w:vAlign w:val="center"/>
        </w:tcPr>
        <w:p w14:paraId="7E5C0D12" w14:textId="528CC9EE" w:rsidR="000732CF" w:rsidRPr="00AC4064" w:rsidRDefault="005431F6" w:rsidP="000732CF">
          <w:pPr>
            <w:pStyle w:val="Header"/>
            <w:rPr>
              <w:rFonts w:ascii="Arial" w:hAnsi="Arial" w:cs="Arial"/>
              <w:sz w:val="20"/>
              <w:szCs w:val="20"/>
            </w:rPr>
          </w:pPr>
          <w:r w:rsidRPr="00AC4064">
            <w:rPr>
              <w:rFonts w:ascii="Arial" w:hAnsi="Arial" w:cs="Arial"/>
              <w:sz w:val="20"/>
              <w:szCs w:val="20"/>
            </w:rPr>
            <w:t>__</w:t>
          </w:r>
          <w:r w:rsidR="00E02B26" w:rsidRPr="00AC4064">
            <w:rPr>
              <w:rFonts w:ascii="Arial" w:hAnsi="Arial" w:cs="Arial"/>
              <w:sz w:val="20"/>
              <w:szCs w:val="20"/>
            </w:rPr>
            <w:t>.</w:t>
          </w:r>
          <w:r w:rsidRPr="00AC4064">
            <w:rPr>
              <w:rFonts w:ascii="Arial" w:hAnsi="Arial" w:cs="Arial"/>
              <w:sz w:val="20"/>
              <w:szCs w:val="20"/>
            </w:rPr>
            <w:t>__</w:t>
          </w:r>
          <w:r w:rsidR="00E02B26" w:rsidRPr="00AC4064">
            <w:rPr>
              <w:rFonts w:ascii="Arial" w:hAnsi="Arial" w:cs="Arial"/>
              <w:sz w:val="20"/>
              <w:szCs w:val="20"/>
            </w:rPr>
            <w:t>.202</w:t>
          </w:r>
          <w:r w:rsidRPr="00AC4064">
            <w:rPr>
              <w:rFonts w:ascii="Arial" w:hAnsi="Arial" w:cs="Arial"/>
              <w:sz w:val="20"/>
              <w:szCs w:val="20"/>
            </w:rPr>
            <w:t>5</w:t>
          </w:r>
        </w:p>
      </w:tc>
    </w:tr>
    <w:tr w:rsidR="000732CF" w:rsidRPr="00AC4064" w14:paraId="3411D5F6" w14:textId="77777777" w:rsidTr="00A03061">
      <w:trPr>
        <w:cantSplit/>
        <w:trHeight w:val="636"/>
      </w:trPr>
      <w:tc>
        <w:tcPr>
          <w:tcW w:w="731" w:type="pct"/>
          <w:vMerge/>
          <w:tcBorders>
            <w:left w:val="single" w:sz="12" w:space="0" w:color="auto"/>
            <w:bottom w:val="single" w:sz="12" w:space="0" w:color="auto"/>
            <w:right w:val="single" w:sz="12" w:space="0" w:color="auto"/>
          </w:tcBorders>
        </w:tcPr>
        <w:p w14:paraId="2389E560" w14:textId="77777777" w:rsidR="000732CF" w:rsidRPr="00AC4064" w:rsidRDefault="000732CF" w:rsidP="000732CF">
          <w:pPr>
            <w:rPr>
              <w:rFonts w:ascii="Arial" w:hAnsi="Arial" w:cs="Arial"/>
            </w:rPr>
          </w:pPr>
        </w:p>
      </w:tc>
      <w:tc>
        <w:tcPr>
          <w:tcW w:w="2725" w:type="pct"/>
          <w:vMerge/>
          <w:tcBorders>
            <w:left w:val="single" w:sz="12" w:space="0" w:color="auto"/>
            <w:bottom w:val="single" w:sz="12" w:space="0" w:color="auto"/>
            <w:right w:val="single" w:sz="12" w:space="0" w:color="auto"/>
          </w:tcBorders>
        </w:tcPr>
        <w:p w14:paraId="7C315B34" w14:textId="77777777" w:rsidR="000732CF" w:rsidRPr="00AC4064" w:rsidRDefault="000732CF" w:rsidP="000732CF">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12" w:space="0" w:color="auto"/>
            <w:right w:val="single" w:sz="4" w:space="0" w:color="auto"/>
          </w:tcBorders>
          <w:vAlign w:val="center"/>
        </w:tcPr>
        <w:p w14:paraId="0C84D719" w14:textId="77777777" w:rsidR="000732CF" w:rsidRPr="00AC4064" w:rsidRDefault="000732CF" w:rsidP="000732CF">
          <w:pPr>
            <w:pStyle w:val="Header"/>
            <w:rPr>
              <w:rFonts w:ascii="Arial" w:hAnsi="Arial" w:cs="Arial"/>
              <w:sz w:val="20"/>
              <w:szCs w:val="20"/>
            </w:rPr>
          </w:pPr>
          <w:proofErr w:type="spellStart"/>
          <w:r w:rsidRPr="00AC4064">
            <w:rPr>
              <w:rFonts w:ascii="Arial" w:hAnsi="Arial" w:cs="Arial"/>
              <w:sz w:val="20"/>
              <w:szCs w:val="20"/>
            </w:rPr>
            <w:t>Ediţie</w:t>
          </w:r>
          <w:proofErr w:type="spellEnd"/>
          <w:r w:rsidRPr="00AC4064">
            <w:rPr>
              <w:rFonts w:ascii="Arial" w:hAnsi="Arial" w:cs="Arial"/>
              <w:sz w:val="20"/>
              <w:szCs w:val="20"/>
            </w:rPr>
            <w:t>/Revizie</w:t>
          </w:r>
        </w:p>
      </w:tc>
      <w:tc>
        <w:tcPr>
          <w:tcW w:w="767" w:type="pct"/>
          <w:tcBorders>
            <w:top w:val="single" w:sz="4" w:space="0" w:color="auto"/>
            <w:left w:val="single" w:sz="4" w:space="0" w:color="auto"/>
            <w:bottom w:val="single" w:sz="12" w:space="0" w:color="auto"/>
            <w:right w:val="single" w:sz="12" w:space="0" w:color="auto"/>
          </w:tcBorders>
          <w:vAlign w:val="center"/>
        </w:tcPr>
        <w:p w14:paraId="5F3CA1A3" w14:textId="6BE79804" w:rsidR="000732CF" w:rsidRPr="00AC4064" w:rsidRDefault="005431F6" w:rsidP="000732CF">
          <w:pPr>
            <w:pStyle w:val="Header"/>
            <w:rPr>
              <w:rFonts w:ascii="Arial" w:hAnsi="Arial" w:cs="Arial"/>
              <w:sz w:val="20"/>
              <w:szCs w:val="20"/>
            </w:rPr>
          </w:pPr>
          <w:r w:rsidRPr="00AC4064">
            <w:rPr>
              <w:rFonts w:ascii="Arial" w:hAnsi="Arial" w:cs="Arial"/>
              <w:b/>
              <w:sz w:val="20"/>
              <w:szCs w:val="20"/>
              <w:u w:val="single"/>
            </w:rPr>
            <w:t>9</w:t>
          </w:r>
          <w:r w:rsidR="000732CF" w:rsidRPr="00AC4064">
            <w:rPr>
              <w:rFonts w:ascii="Arial" w:hAnsi="Arial" w:cs="Arial"/>
              <w:sz w:val="20"/>
              <w:szCs w:val="20"/>
            </w:rPr>
            <w:t xml:space="preserve"> /  </w:t>
          </w:r>
          <w:r w:rsidR="000732CF" w:rsidRPr="00AC4064">
            <w:rPr>
              <w:rFonts w:ascii="Arial" w:hAnsi="Arial" w:cs="Arial"/>
              <w:b/>
              <w:sz w:val="20"/>
              <w:szCs w:val="20"/>
              <w:u w:val="single"/>
            </w:rPr>
            <w:t>0</w:t>
          </w:r>
          <w:r w:rsidR="000732CF" w:rsidRPr="00AC4064">
            <w:rPr>
              <w:rFonts w:ascii="Arial" w:hAnsi="Arial" w:cs="Arial"/>
              <w:sz w:val="20"/>
              <w:szCs w:val="20"/>
            </w:rPr>
            <w:t xml:space="preserve"> 1</w:t>
          </w:r>
          <w:r w:rsidR="000732CF" w:rsidRPr="00AC4064">
            <w:rPr>
              <w:rFonts w:ascii="Arial" w:hAnsi="Arial" w:cs="Arial"/>
              <w:b/>
              <w:bCs/>
              <w:sz w:val="20"/>
              <w:szCs w:val="20"/>
            </w:rPr>
            <w:t xml:space="preserve"> </w:t>
          </w:r>
          <w:r w:rsidR="000732CF" w:rsidRPr="00AC4064">
            <w:rPr>
              <w:rFonts w:ascii="Arial" w:hAnsi="Arial" w:cs="Arial"/>
              <w:sz w:val="20"/>
              <w:szCs w:val="20"/>
            </w:rPr>
            <w:t>2 3 4 5</w:t>
          </w:r>
        </w:p>
      </w:tc>
    </w:tr>
  </w:tbl>
  <w:p w14:paraId="3C659C54" w14:textId="77777777" w:rsidR="000E2DEC" w:rsidRPr="00AC4064" w:rsidRDefault="000E2DEC">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151"/>
      <w:gridCol w:w="1455"/>
      <w:gridCol w:w="1436"/>
    </w:tblGrid>
    <w:tr w:rsidR="00AC4064" w:rsidRPr="00AC4064" w14:paraId="7F12C567" w14:textId="77777777" w:rsidTr="00D91005">
      <w:trPr>
        <w:cantSplit/>
        <w:trHeight w:val="603"/>
      </w:trPr>
      <w:tc>
        <w:tcPr>
          <w:tcW w:w="731" w:type="pct"/>
          <w:vMerge w:val="restart"/>
          <w:tcBorders>
            <w:top w:val="single" w:sz="12" w:space="0" w:color="auto"/>
            <w:left w:val="single" w:sz="12" w:space="0" w:color="auto"/>
            <w:right w:val="single" w:sz="12" w:space="0" w:color="auto"/>
          </w:tcBorders>
          <w:vAlign w:val="center"/>
        </w:tcPr>
        <w:p w14:paraId="0B37D74F" w14:textId="77777777" w:rsidR="00B75413" w:rsidRPr="00AC4064" w:rsidRDefault="00B75413" w:rsidP="00B75413">
          <w:pPr>
            <w:pStyle w:val="Header"/>
            <w:tabs>
              <w:tab w:val="clear" w:pos="4320"/>
              <w:tab w:val="clear" w:pos="8640"/>
            </w:tabs>
            <w:spacing w:before="120" w:after="120"/>
            <w:jc w:val="center"/>
          </w:pPr>
          <w:r w:rsidRPr="00AC4064">
            <w:rPr>
              <w:noProof/>
              <w:lang w:val="en-US"/>
            </w:rPr>
            <w:drawing>
              <wp:inline distT="0" distB="0" distL="0" distR="0" wp14:anchorId="11352F6A" wp14:editId="4068B532">
                <wp:extent cx="752475" cy="685800"/>
                <wp:effectExtent l="19050" t="0" r="9525" b="0"/>
                <wp:docPr id="1637800477" name="Picture 163780047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19" descr="Diagram&#10;&#10;Description automatically generated"/>
                        <pic:cNvPicPr>
                          <a:picLocks noChangeAspect="1" noChangeArrowheads="1"/>
                        </pic:cNvPicPr>
                      </pic:nvPicPr>
                      <pic:blipFill>
                        <a:blip r:embed="rId1"/>
                        <a:srcRect/>
                        <a:stretch>
                          <a:fillRect/>
                        </a:stretch>
                      </pic:blipFill>
                      <pic:spPr bwMode="auto">
                        <a:xfrm>
                          <a:off x="0" y="0"/>
                          <a:ext cx="752475" cy="685800"/>
                        </a:xfrm>
                        <a:prstGeom prst="rect">
                          <a:avLst/>
                        </a:prstGeom>
                        <a:noFill/>
                        <a:ln w="9525">
                          <a:noFill/>
                          <a:miter lim="800000"/>
                          <a:headEnd/>
                          <a:tailEnd/>
                        </a:ln>
                      </pic:spPr>
                    </pic:pic>
                  </a:graphicData>
                </a:graphic>
              </wp:inline>
            </w:drawing>
          </w:r>
        </w:p>
      </w:tc>
      <w:tc>
        <w:tcPr>
          <w:tcW w:w="2725" w:type="pct"/>
          <w:tcBorders>
            <w:top w:val="single" w:sz="12" w:space="0" w:color="auto"/>
            <w:left w:val="single" w:sz="12" w:space="0" w:color="auto"/>
            <w:bottom w:val="single" w:sz="12" w:space="0" w:color="auto"/>
            <w:right w:val="single" w:sz="12" w:space="0" w:color="auto"/>
          </w:tcBorders>
          <w:vAlign w:val="center"/>
        </w:tcPr>
        <w:p w14:paraId="784B9669" w14:textId="77777777" w:rsidR="00B75413" w:rsidRPr="00AC4064" w:rsidRDefault="00B75413" w:rsidP="00B75413">
          <w:pPr>
            <w:pStyle w:val="Header"/>
            <w:jc w:val="center"/>
            <w:rPr>
              <w:rFonts w:ascii="Arial" w:hAnsi="Arial" w:cs="Arial"/>
              <w:b/>
              <w:bCs/>
            </w:rPr>
          </w:pPr>
          <w:r w:rsidRPr="00AC4064">
            <w:rPr>
              <w:rFonts w:ascii="Arial" w:hAnsi="Arial" w:cs="Arial"/>
              <w:b/>
              <w:bCs/>
            </w:rPr>
            <w:t>METODOLOGIE</w:t>
          </w:r>
        </w:p>
      </w:tc>
      <w:tc>
        <w:tcPr>
          <w:tcW w:w="1544" w:type="pct"/>
          <w:gridSpan w:val="2"/>
          <w:tcBorders>
            <w:top w:val="single" w:sz="12" w:space="0" w:color="auto"/>
            <w:left w:val="single" w:sz="12" w:space="0" w:color="auto"/>
            <w:right w:val="single" w:sz="12" w:space="0" w:color="auto"/>
          </w:tcBorders>
          <w:vAlign w:val="center"/>
        </w:tcPr>
        <w:p w14:paraId="06D63A80" w14:textId="77777777" w:rsidR="00B75413" w:rsidRPr="00AC4064" w:rsidRDefault="00B75413" w:rsidP="00B75413">
          <w:pPr>
            <w:pStyle w:val="Header"/>
            <w:jc w:val="center"/>
            <w:rPr>
              <w:rFonts w:ascii="Arial" w:hAnsi="Arial" w:cs="Arial"/>
              <w:b/>
              <w:sz w:val="20"/>
              <w:szCs w:val="20"/>
            </w:rPr>
          </w:pPr>
          <w:r w:rsidRPr="00AC4064">
            <w:rPr>
              <w:rFonts w:ascii="Arial" w:hAnsi="Arial" w:cs="Arial"/>
              <w:b/>
              <w:sz w:val="20"/>
              <w:szCs w:val="20"/>
            </w:rPr>
            <w:t>Cod document</w:t>
          </w:r>
        </w:p>
        <w:p w14:paraId="638EF9D1" w14:textId="77777777" w:rsidR="00B75413" w:rsidRPr="00AC4064" w:rsidRDefault="00B75413" w:rsidP="00B75413">
          <w:pPr>
            <w:pStyle w:val="Header"/>
            <w:jc w:val="center"/>
            <w:rPr>
              <w:rFonts w:ascii="Arial" w:hAnsi="Arial" w:cs="Arial"/>
              <w:b/>
              <w:sz w:val="20"/>
              <w:szCs w:val="20"/>
              <w:lang w:val="en-US"/>
            </w:rPr>
          </w:pPr>
          <w:r w:rsidRPr="00AC4064">
            <w:rPr>
              <w:rFonts w:ascii="Arial" w:hAnsi="Arial" w:cs="Arial"/>
              <w:b/>
              <w:sz w:val="20"/>
              <w:szCs w:val="20"/>
            </w:rPr>
            <w:t>M 03</w:t>
          </w:r>
        </w:p>
      </w:tc>
    </w:tr>
    <w:tr w:rsidR="00AC4064" w:rsidRPr="00AC4064" w14:paraId="0784D7EA" w14:textId="77777777" w:rsidTr="00D91005">
      <w:trPr>
        <w:cantSplit/>
        <w:trHeight w:val="225"/>
      </w:trPr>
      <w:tc>
        <w:tcPr>
          <w:tcW w:w="731" w:type="pct"/>
          <w:vMerge/>
          <w:tcBorders>
            <w:left w:val="single" w:sz="12" w:space="0" w:color="auto"/>
            <w:right w:val="single" w:sz="12" w:space="0" w:color="auto"/>
          </w:tcBorders>
        </w:tcPr>
        <w:p w14:paraId="0E2BF1A3" w14:textId="77777777" w:rsidR="00B75413" w:rsidRPr="00AC4064" w:rsidRDefault="00B75413" w:rsidP="00B75413">
          <w:pPr>
            <w:rPr>
              <w:rFonts w:ascii="Arial" w:hAnsi="Arial" w:cs="Arial"/>
            </w:rPr>
          </w:pPr>
        </w:p>
      </w:tc>
      <w:tc>
        <w:tcPr>
          <w:tcW w:w="2725" w:type="pct"/>
          <w:vMerge w:val="restart"/>
          <w:tcBorders>
            <w:top w:val="single" w:sz="12" w:space="0" w:color="auto"/>
            <w:left w:val="single" w:sz="12" w:space="0" w:color="auto"/>
            <w:right w:val="single" w:sz="12" w:space="0" w:color="auto"/>
          </w:tcBorders>
          <w:vAlign w:val="center"/>
        </w:tcPr>
        <w:p w14:paraId="46E1BF60" w14:textId="0B6D646D" w:rsidR="00B75413" w:rsidRPr="00AC4064" w:rsidRDefault="00B75413" w:rsidP="00B75413">
          <w:pPr>
            <w:jc w:val="center"/>
            <w:rPr>
              <w:rFonts w:ascii="Arial" w:hAnsi="Arial" w:cs="Arial"/>
              <w:b/>
              <w:sz w:val="22"/>
              <w:szCs w:val="22"/>
            </w:rPr>
          </w:pPr>
          <w:r w:rsidRPr="00AC4064">
            <w:rPr>
              <w:rFonts w:ascii="Arial" w:hAnsi="Arial" w:cs="Arial"/>
              <w:b/>
              <w:sz w:val="22"/>
              <w:szCs w:val="22"/>
            </w:rPr>
            <w:t>Metodologie de aprobare a solicitării de prelungire a activității și menținere a calității de titular în învățământ și/sau în cercetare,</w:t>
          </w:r>
          <w:r w:rsidRPr="00AC4064">
            <w:rPr>
              <w:b/>
              <w:sz w:val="22"/>
              <w:szCs w:val="22"/>
            </w:rPr>
            <w:t xml:space="preserve"> </w:t>
          </w:r>
          <w:r w:rsidRPr="00AC4064">
            <w:rPr>
              <w:rFonts w:ascii="Arial" w:hAnsi="Arial" w:cs="Arial"/>
              <w:b/>
              <w:i/>
              <w:iCs/>
              <w:sz w:val="22"/>
              <w:szCs w:val="22"/>
            </w:rPr>
            <w:t>valabilă începând cu anul universitar</w:t>
          </w:r>
          <w:r w:rsidRPr="00AC4064">
            <w:rPr>
              <w:b/>
              <w:sz w:val="22"/>
              <w:szCs w:val="22"/>
            </w:rPr>
            <w:t xml:space="preserve"> </w:t>
          </w:r>
          <w:r w:rsidRPr="00AC4064">
            <w:rPr>
              <w:rFonts w:ascii="Arial" w:hAnsi="Arial" w:cs="Arial"/>
              <w:b/>
              <w:sz w:val="22"/>
              <w:szCs w:val="22"/>
            </w:rPr>
            <w:t>202</w:t>
          </w:r>
          <w:r w:rsidR="005431F6" w:rsidRPr="00AC4064">
            <w:rPr>
              <w:rFonts w:ascii="Arial" w:hAnsi="Arial" w:cs="Arial"/>
              <w:b/>
              <w:sz w:val="22"/>
              <w:szCs w:val="22"/>
            </w:rPr>
            <w:t>5</w:t>
          </w:r>
          <w:r w:rsidRPr="00AC4064">
            <w:rPr>
              <w:rFonts w:ascii="Arial" w:hAnsi="Arial" w:cs="Arial"/>
              <w:b/>
              <w:sz w:val="22"/>
              <w:szCs w:val="22"/>
            </w:rPr>
            <w:t>-202</w:t>
          </w:r>
          <w:r w:rsidR="005431F6" w:rsidRPr="00AC4064">
            <w:rPr>
              <w:rFonts w:ascii="Arial" w:hAnsi="Arial" w:cs="Arial"/>
              <w:b/>
              <w:sz w:val="22"/>
              <w:szCs w:val="22"/>
            </w:rPr>
            <w:t>6</w:t>
          </w:r>
        </w:p>
      </w:tc>
      <w:tc>
        <w:tcPr>
          <w:tcW w:w="777" w:type="pct"/>
          <w:tcBorders>
            <w:top w:val="single" w:sz="12" w:space="0" w:color="auto"/>
            <w:left w:val="single" w:sz="12" w:space="0" w:color="auto"/>
            <w:bottom w:val="single" w:sz="4" w:space="0" w:color="auto"/>
            <w:right w:val="single" w:sz="4" w:space="0" w:color="auto"/>
          </w:tcBorders>
          <w:vAlign w:val="center"/>
        </w:tcPr>
        <w:p w14:paraId="5D779273" w14:textId="77777777" w:rsidR="00B75413" w:rsidRPr="00AC4064" w:rsidRDefault="00B75413" w:rsidP="00B75413">
          <w:pPr>
            <w:pStyle w:val="Header"/>
            <w:rPr>
              <w:rFonts w:ascii="Arial" w:hAnsi="Arial" w:cs="Arial"/>
              <w:sz w:val="20"/>
              <w:szCs w:val="20"/>
            </w:rPr>
          </w:pPr>
          <w:r w:rsidRPr="00AC4064">
            <w:rPr>
              <w:rFonts w:ascii="Arial" w:hAnsi="Arial" w:cs="Arial"/>
              <w:sz w:val="20"/>
              <w:szCs w:val="20"/>
            </w:rPr>
            <w:t>Pag./Total pag</w:t>
          </w:r>
        </w:p>
      </w:tc>
      <w:tc>
        <w:tcPr>
          <w:tcW w:w="767" w:type="pct"/>
          <w:tcBorders>
            <w:top w:val="single" w:sz="12" w:space="0" w:color="auto"/>
            <w:left w:val="single" w:sz="4" w:space="0" w:color="auto"/>
            <w:bottom w:val="single" w:sz="4" w:space="0" w:color="auto"/>
            <w:right w:val="single" w:sz="12" w:space="0" w:color="auto"/>
          </w:tcBorders>
          <w:vAlign w:val="center"/>
        </w:tcPr>
        <w:sdt>
          <w:sdtPr>
            <w:rPr>
              <w:sz w:val="20"/>
              <w:szCs w:val="20"/>
            </w:rPr>
            <w:id w:val="623036433"/>
            <w:docPartObj>
              <w:docPartGallery w:val="Page Numbers (Bottom of Page)"/>
              <w:docPartUnique/>
            </w:docPartObj>
          </w:sdtPr>
          <w:sdtEndPr>
            <w:rPr>
              <w:b/>
              <w:bCs/>
              <w:noProof/>
            </w:rPr>
          </w:sdtEndPr>
          <w:sdtContent>
            <w:sdt>
              <w:sdtPr>
                <w:rPr>
                  <w:sz w:val="20"/>
                  <w:szCs w:val="20"/>
                </w:rPr>
                <w:id w:val="-1429965760"/>
                <w:docPartObj>
                  <w:docPartGallery w:val="Page Numbers (Bottom of Page)"/>
                  <w:docPartUnique/>
                </w:docPartObj>
              </w:sdtPr>
              <w:sdtEndPr>
                <w:rPr>
                  <w:b/>
                  <w:bCs/>
                  <w:noProof/>
                </w:rPr>
              </w:sdtEndPr>
              <w:sdtContent>
                <w:p w14:paraId="4F3A380B" w14:textId="021B1ADC" w:rsidR="00B75413" w:rsidRPr="00AC4064" w:rsidRDefault="006057F0" w:rsidP="00B75413">
                  <w:pPr>
                    <w:pStyle w:val="Footer"/>
                    <w:rPr>
                      <w:b/>
                      <w:bCs/>
                      <w:noProof/>
                      <w:sz w:val="20"/>
                      <w:szCs w:val="20"/>
                    </w:rPr>
                  </w:pPr>
                  <w:sdt>
                    <w:sdtPr>
                      <w:rPr>
                        <w:sz w:val="20"/>
                        <w:szCs w:val="20"/>
                      </w:rPr>
                      <w:id w:val="1129745253"/>
                      <w:docPartObj>
                        <w:docPartGallery w:val="Page Numbers (Bottom of Page)"/>
                        <w:docPartUnique/>
                      </w:docPartObj>
                    </w:sdtPr>
                    <w:sdtEndPr>
                      <w:rPr>
                        <w:b/>
                        <w:bCs/>
                        <w:noProof/>
                      </w:rPr>
                    </w:sdtEndPr>
                    <w:sdtContent>
                      <w:r w:rsidR="00B75413" w:rsidRPr="00AC4064">
                        <w:rPr>
                          <w:sz w:val="20"/>
                          <w:szCs w:val="20"/>
                        </w:rPr>
                        <w:fldChar w:fldCharType="begin"/>
                      </w:r>
                      <w:r w:rsidR="00B75413" w:rsidRPr="00AC4064">
                        <w:rPr>
                          <w:sz w:val="20"/>
                          <w:szCs w:val="20"/>
                        </w:rPr>
                        <w:instrText xml:space="preserve"> PAGE   \* MERGEFORMAT </w:instrText>
                      </w:r>
                      <w:r w:rsidR="00B75413" w:rsidRPr="00AC4064">
                        <w:rPr>
                          <w:sz w:val="20"/>
                          <w:szCs w:val="20"/>
                        </w:rPr>
                        <w:fldChar w:fldCharType="separate"/>
                      </w:r>
                      <w:r w:rsidR="00B75413" w:rsidRPr="00AC4064">
                        <w:rPr>
                          <w:sz w:val="20"/>
                          <w:szCs w:val="20"/>
                        </w:rPr>
                        <w:t>4</w:t>
                      </w:r>
                      <w:r w:rsidR="00B75413" w:rsidRPr="00AC4064">
                        <w:rPr>
                          <w:noProof/>
                          <w:sz w:val="20"/>
                          <w:szCs w:val="20"/>
                        </w:rPr>
                        <w:fldChar w:fldCharType="end"/>
                      </w:r>
                      <w:r w:rsidR="00B75413" w:rsidRPr="00AC4064">
                        <w:rPr>
                          <w:noProof/>
                          <w:sz w:val="20"/>
                          <w:szCs w:val="20"/>
                        </w:rPr>
                        <w:t>/</w:t>
                      </w:r>
                      <w:r w:rsidR="00B75413" w:rsidRPr="00AC4064">
                        <w:rPr>
                          <w:noProof/>
                          <w:sz w:val="20"/>
                          <w:szCs w:val="20"/>
                        </w:rPr>
                        <w:fldChar w:fldCharType="begin"/>
                      </w:r>
                      <w:r w:rsidR="00B75413" w:rsidRPr="00AC4064">
                        <w:rPr>
                          <w:noProof/>
                          <w:sz w:val="20"/>
                          <w:szCs w:val="20"/>
                        </w:rPr>
                        <w:instrText xml:space="preserve"> NUMPAGES   \* MERGEFORMAT </w:instrText>
                      </w:r>
                      <w:r w:rsidR="00B75413" w:rsidRPr="00AC4064">
                        <w:rPr>
                          <w:noProof/>
                          <w:sz w:val="20"/>
                          <w:szCs w:val="20"/>
                        </w:rPr>
                        <w:fldChar w:fldCharType="separate"/>
                      </w:r>
                      <w:r w:rsidR="00B75413" w:rsidRPr="00AC4064">
                        <w:rPr>
                          <w:noProof/>
                          <w:sz w:val="20"/>
                          <w:szCs w:val="20"/>
                        </w:rPr>
                        <w:t>5</w:t>
                      </w:r>
                      <w:r w:rsidR="00B75413" w:rsidRPr="00AC4064">
                        <w:rPr>
                          <w:noProof/>
                          <w:sz w:val="20"/>
                          <w:szCs w:val="20"/>
                        </w:rPr>
                        <w:fldChar w:fldCharType="end"/>
                      </w:r>
                    </w:sdtContent>
                  </w:sdt>
                </w:p>
              </w:sdtContent>
            </w:sdt>
          </w:sdtContent>
        </w:sdt>
      </w:tc>
    </w:tr>
    <w:tr w:rsidR="00AC4064" w:rsidRPr="00AC4064" w14:paraId="33B610E6" w14:textId="77777777" w:rsidTr="00D91005">
      <w:trPr>
        <w:cantSplit/>
        <w:trHeight w:val="225"/>
      </w:trPr>
      <w:tc>
        <w:tcPr>
          <w:tcW w:w="731" w:type="pct"/>
          <w:vMerge/>
          <w:tcBorders>
            <w:left w:val="single" w:sz="12" w:space="0" w:color="auto"/>
            <w:right w:val="single" w:sz="12" w:space="0" w:color="auto"/>
          </w:tcBorders>
        </w:tcPr>
        <w:p w14:paraId="0E5BDE4A" w14:textId="77777777" w:rsidR="00B75413" w:rsidRPr="00AC4064" w:rsidRDefault="00B75413" w:rsidP="00B75413">
          <w:pPr>
            <w:rPr>
              <w:rFonts w:ascii="Arial" w:hAnsi="Arial" w:cs="Arial"/>
            </w:rPr>
          </w:pPr>
        </w:p>
      </w:tc>
      <w:tc>
        <w:tcPr>
          <w:tcW w:w="2725" w:type="pct"/>
          <w:vMerge/>
          <w:tcBorders>
            <w:left w:val="single" w:sz="12" w:space="0" w:color="auto"/>
            <w:right w:val="single" w:sz="12" w:space="0" w:color="auto"/>
          </w:tcBorders>
        </w:tcPr>
        <w:p w14:paraId="756B6BC9" w14:textId="77777777" w:rsidR="00B75413" w:rsidRPr="00AC4064" w:rsidRDefault="00B75413" w:rsidP="00B75413">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4" w:space="0" w:color="auto"/>
            <w:right w:val="single" w:sz="4" w:space="0" w:color="auto"/>
          </w:tcBorders>
          <w:vAlign w:val="center"/>
        </w:tcPr>
        <w:p w14:paraId="3512F2FC" w14:textId="77777777" w:rsidR="00B75413" w:rsidRPr="00AC4064" w:rsidRDefault="00B75413" w:rsidP="00B75413">
          <w:pPr>
            <w:pStyle w:val="Header"/>
            <w:rPr>
              <w:rFonts w:ascii="Arial" w:hAnsi="Arial" w:cs="Arial"/>
              <w:sz w:val="20"/>
              <w:szCs w:val="20"/>
            </w:rPr>
          </w:pPr>
          <w:r w:rsidRPr="00AC4064">
            <w:rPr>
              <w:rFonts w:ascii="Arial" w:hAnsi="Arial" w:cs="Arial"/>
              <w:sz w:val="20"/>
              <w:szCs w:val="20"/>
            </w:rPr>
            <w:t>Data</w:t>
          </w:r>
        </w:p>
      </w:tc>
      <w:tc>
        <w:tcPr>
          <w:tcW w:w="767" w:type="pct"/>
          <w:tcBorders>
            <w:top w:val="single" w:sz="4" w:space="0" w:color="auto"/>
            <w:left w:val="single" w:sz="4" w:space="0" w:color="auto"/>
            <w:bottom w:val="single" w:sz="4" w:space="0" w:color="auto"/>
            <w:right w:val="single" w:sz="12" w:space="0" w:color="auto"/>
          </w:tcBorders>
          <w:vAlign w:val="center"/>
        </w:tcPr>
        <w:p w14:paraId="330075DB" w14:textId="5D420B7A" w:rsidR="00B75413" w:rsidRPr="00AC4064" w:rsidRDefault="005431F6" w:rsidP="00B75413">
          <w:pPr>
            <w:pStyle w:val="Header"/>
            <w:rPr>
              <w:rFonts w:ascii="Arial" w:hAnsi="Arial" w:cs="Arial"/>
              <w:sz w:val="20"/>
              <w:szCs w:val="20"/>
            </w:rPr>
          </w:pPr>
          <w:r w:rsidRPr="00AC4064">
            <w:rPr>
              <w:rFonts w:ascii="Arial" w:hAnsi="Arial" w:cs="Arial"/>
              <w:sz w:val="20"/>
              <w:szCs w:val="20"/>
            </w:rPr>
            <w:t>__</w:t>
          </w:r>
          <w:r w:rsidR="00B75413" w:rsidRPr="00AC4064">
            <w:rPr>
              <w:rFonts w:ascii="Arial" w:hAnsi="Arial" w:cs="Arial"/>
              <w:sz w:val="20"/>
              <w:szCs w:val="20"/>
            </w:rPr>
            <w:t>.</w:t>
          </w:r>
          <w:r w:rsidRPr="00AC4064">
            <w:rPr>
              <w:rFonts w:ascii="Arial" w:hAnsi="Arial" w:cs="Arial"/>
              <w:sz w:val="20"/>
              <w:szCs w:val="20"/>
            </w:rPr>
            <w:t>__</w:t>
          </w:r>
          <w:r w:rsidR="00B75413" w:rsidRPr="00AC4064">
            <w:rPr>
              <w:rFonts w:ascii="Arial" w:hAnsi="Arial" w:cs="Arial"/>
              <w:sz w:val="20"/>
              <w:szCs w:val="20"/>
            </w:rPr>
            <w:t>.202</w:t>
          </w:r>
          <w:r w:rsidRPr="00AC4064">
            <w:rPr>
              <w:rFonts w:ascii="Arial" w:hAnsi="Arial" w:cs="Arial"/>
              <w:sz w:val="20"/>
              <w:szCs w:val="20"/>
            </w:rPr>
            <w:t>5</w:t>
          </w:r>
        </w:p>
      </w:tc>
    </w:tr>
    <w:tr w:rsidR="00AC4064" w:rsidRPr="00AC4064" w14:paraId="4E5AECA4" w14:textId="77777777" w:rsidTr="00D91005">
      <w:trPr>
        <w:cantSplit/>
        <w:trHeight w:val="636"/>
      </w:trPr>
      <w:tc>
        <w:tcPr>
          <w:tcW w:w="731" w:type="pct"/>
          <w:vMerge/>
          <w:tcBorders>
            <w:left w:val="single" w:sz="12" w:space="0" w:color="auto"/>
            <w:bottom w:val="single" w:sz="12" w:space="0" w:color="auto"/>
            <w:right w:val="single" w:sz="12" w:space="0" w:color="auto"/>
          </w:tcBorders>
        </w:tcPr>
        <w:p w14:paraId="6AB32630" w14:textId="77777777" w:rsidR="00B75413" w:rsidRPr="00AC4064" w:rsidRDefault="00B75413" w:rsidP="00B75413">
          <w:pPr>
            <w:rPr>
              <w:rFonts w:ascii="Arial" w:hAnsi="Arial" w:cs="Arial"/>
            </w:rPr>
          </w:pPr>
        </w:p>
      </w:tc>
      <w:tc>
        <w:tcPr>
          <w:tcW w:w="2725" w:type="pct"/>
          <w:vMerge/>
          <w:tcBorders>
            <w:left w:val="single" w:sz="12" w:space="0" w:color="auto"/>
            <w:bottom w:val="single" w:sz="12" w:space="0" w:color="auto"/>
            <w:right w:val="single" w:sz="12" w:space="0" w:color="auto"/>
          </w:tcBorders>
        </w:tcPr>
        <w:p w14:paraId="75CCE915" w14:textId="77777777" w:rsidR="00B75413" w:rsidRPr="00AC4064" w:rsidRDefault="00B75413" w:rsidP="00B75413">
          <w:pPr>
            <w:pStyle w:val="Header"/>
            <w:jc w:val="center"/>
            <w:rPr>
              <w:rFonts w:ascii="Arial" w:hAnsi="Arial" w:cs="Arial"/>
              <w:b/>
              <w:bCs/>
              <w:sz w:val="20"/>
              <w:szCs w:val="20"/>
            </w:rPr>
          </w:pPr>
        </w:p>
      </w:tc>
      <w:tc>
        <w:tcPr>
          <w:tcW w:w="777" w:type="pct"/>
          <w:tcBorders>
            <w:top w:val="single" w:sz="4" w:space="0" w:color="auto"/>
            <w:left w:val="single" w:sz="12" w:space="0" w:color="auto"/>
            <w:bottom w:val="single" w:sz="12" w:space="0" w:color="auto"/>
            <w:right w:val="single" w:sz="4" w:space="0" w:color="auto"/>
          </w:tcBorders>
          <w:vAlign w:val="center"/>
        </w:tcPr>
        <w:p w14:paraId="5116CF2D" w14:textId="77777777" w:rsidR="00B75413" w:rsidRPr="00AC4064" w:rsidRDefault="00B75413" w:rsidP="00B75413">
          <w:pPr>
            <w:pStyle w:val="Header"/>
            <w:rPr>
              <w:rFonts w:ascii="Arial" w:hAnsi="Arial" w:cs="Arial"/>
              <w:sz w:val="20"/>
              <w:szCs w:val="20"/>
            </w:rPr>
          </w:pPr>
          <w:proofErr w:type="spellStart"/>
          <w:r w:rsidRPr="00AC4064">
            <w:rPr>
              <w:rFonts w:ascii="Arial" w:hAnsi="Arial" w:cs="Arial"/>
              <w:sz w:val="20"/>
              <w:szCs w:val="20"/>
            </w:rPr>
            <w:t>Ediţie</w:t>
          </w:r>
          <w:proofErr w:type="spellEnd"/>
          <w:r w:rsidRPr="00AC4064">
            <w:rPr>
              <w:rFonts w:ascii="Arial" w:hAnsi="Arial" w:cs="Arial"/>
              <w:sz w:val="20"/>
              <w:szCs w:val="20"/>
            </w:rPr>
            <w:t>/Revizie</w:t>
          </w:r>
        </w:p>
      </w:tc>
      <w:tc>
        <w:tcPr>
          <w:tcW w:w="767" w:type="pct"/>
          <w:tcBorders>
            <w:top w:val="single" w:sz="4" w:space="0" w:color="auto"/>
            <w:left w:val="single" w:sz="4" w:space="0" w:color="auto"/>
            <w:bottom w:val="single" w:sz="12" w:space="0" w:color="auto"/>
            <w:right w:val="single" w:sz="12" w:space="0" w:color="auto"/>
          </w:tcBorders>
          <w:vAlign w:val="center"/>
        </w:tcPr>
        <w:p w14:paraId="7316D79F" w14:textId="46D78BBF" w:rsidR="00B75413" w:rsidRPr="00AC4064" w:rsidRDefault="005431F6" w:rsidP="00B75413">
          <w:pPr>
            <w:pStyle w:val="Header"/>
            <w:rPr>
              <w:rFonts w:ascii="Arial" w:hAnsi="Arial" w:cs="Arial"/>
              <w:sz w:val="20"/>
              <w:szCs w:val="20"/>
            </w:rPr>
          </w:pPr>
          <w:r w:rsidRPr="00AC4064">
            <w:rPr>
              <w:rFonts w:ascii="Arial" w:hAnsi="Arial" w:cs="Arial"/>
              <w:b/>
              <w:sz w:val="20"/>
              <w:szCs w:val="20"/>
              <w:u w:val="single"/>
            </w:rPr>
            <w:t>9</w:t>
          </w:r>
          <w:r w:rsidR="00B75413" w:rsidRPr="00AC4064">
            <w:rPr>
              <w:rFonts w:ascii="Arial" w:hAnsi="Arial" w:cs="Arial"/>
              <w:sz w:val="20"/>
              <w:szCs w:val="20"/>
            </w:rPr>
            <w:t xml:space="preserve"> /  </w:t>
          </w:r>
          <w:r w:rsidR="00B75413" w:rsidRPr="00AC4064">
            <w:rPr>
              <w:rFonts w:ascii="Arial" w:hAnsi="Arial" w:cs="Arial"/>
              <w:b/>
              <w:sz w:val="20"/>
              <w:szCs w:val="20"/>
              <w:u w:val="single"/>
            </w:rPr>
            <w:t>0</w:t>
          </w:r>
          <w:r w:rsidR="00B75413" w:rsidRPr="00AC4064">
            <w:rPr>
              <w:rFonts w:ascii="Arial" w:hAnsi="Arial" w:cs="Arial"/>
              <w:sz w:val="20"/>
              <w:szCs w:val="20"/>
            </w:rPr>
            <w:t xml:space="preserve"> 1</w:t>
          </w:r>
          <w:r w:rsidR="00B75413" w:rsidRPr="00AC4064">
            <w:rPr>
              <w:rFonts w:ascii="Arial" w:hAnsi="Arial" w:cs="Arial"/>
              <w:b/>
              <w:bCs/>
              <w:sz w:val="20"/>
              <w:szCs w:val="20"/>
            </w:rPr>
            <w:t xml:space="preserve"> </w:t>
          </w:r>
          <w:r w:rsidR="00B75413" w:rsidRPr="00AC4064">
            <w:rPr>
              <w:rFonts w:ascii="Arial" w:hAnsi="Arial" w:cs="Arial"/>
              <w:sz w:val="20"/>
              <w:szCs w:val="20"/>
            </w:rPr>
            <w:t>2 3 4 5</w:t>
          </w:r>
        </w:p>
      </w:tc>
    </w:tr>
  </w:tbl>
  <w:p w14:paraId="1243F3F2" w14:textId="77777777" w:rsidR="002713BD" w:rsidRPr="00AC4064" w:rsidRDefault="002713BD" w:rsidP="00271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4.25pt;height:14.25pt;visibility:visible;mso-wrap-style:square" o:bullet="t">
        <v:imagedata r:id="rId1" o:title=""/>
      </v:shape>
    </w:pict>
  </w:numPicBullet>
  <w:abstractNum w:abstractNumId="0" w15:restartNumberingAfterBreak="0">
    <w:nsid w:val="00000007"/>
    <w:multiLevelType w:val="multilevel"/>
    <w:tmpl w:val="943E92DE"/>
    <w:lvl w:ilvl="0">
      <w:start w:val="1"/>
      <w:numFmt w:val="lowerLetter"/>
      <w:lvlText w:val="%1."/>
      <w:lvlJc w:val="left"/>
      <w:rPr>
        <w:rFonts w:ascii="Book Antiqua" w:hAnsi="Book Antiqua" w:cs="Book Antiqua"/>
        <w:b w:val="0"/>
        <w:bCs/>
        <w:i w:val="0"/>
        <w:iCs w:val="0"/>
        <w:smallCaps w:val="0"/>
        <w:strike w:val="0"/>
        <w:color w:val="000000"/>
        <w:spacing w:val="0"/>
        <w:w w:val="100"/>
        <w:position w:val="0"/>
        <w:sz w:val="23"/>
        <w:szCs w:val="23"/>
        <w:u w:val="none"/>
      </w:rPr>
    </w:lvl>
    <w:lvl w:ilvl="1">
      <w:start w:val="25"/>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4">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5">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6">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7">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8">
      <w:start w:val="2"/>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abstractNum>
  <w:abstractNum w:abstractNumId="1" w15:restartNumberingAfterBreak="0">
    <w:nsid w:val="00000009"/>
    <w:multiLevelType w:val="multilevel"/>
    <w:tmpl w:val="A0AEC010"/>
    <w:lvl w:ilvl="0">
      <w:start w:val="1"/>
      <w:numFmt w:val="lowerLetter"/>
      <w:lvlText w:val="%1."/>
      <w:lvlJc w:val="left"/>
      <w:rPr>
        <w:rFonts w:ascii="Book Antiqua" w:hAnsi="Book Antiqua" w:cs="Book Antiqua"/>
        <w:b w:val="0"/>
        <w:bCs w:val="0"/>
        <w:i w:val="0"/>
        <w:iCs w:val="0"/>
        <w:smallCaps w:val="0"/>
        <w:strike w:val="0"/>
        <w:color w:val="000000"/>
        <w:spacing w:val="0"/>
        <w:w w:val="100"/>
        <w:position w:val="0"/>
        <w:sz w:val="23"/>
        <w:szCs w:val="23"/>
        <w:u w:val="none"/>
      </w:rPr>
    </w:lvl>
    <w:lvl w:ilvl="1">
      <w:start w:val="31"/>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67"/>
      <w:numFmt w:val="decimal"/>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1"/>
      <w:numFmt w:val="lowerLetter"/>
      <w:lvlText w:val="%4."/>
      <w:lvlJc w:val="left"/>
      <w:rPr>
        <w:rFonts w:ascii="Book Antiqua" w:hAnsi="Book Antiqua" w:cs="Book Antiqua"/>
        <w:b w:val="0"/>
        <w:bCs/>
        <w:i w:val="0"/>
        <w:iCs w:val="0"/>
        <w:smallCaps w:val="0"/>
        <w:strike w:val="0"/>
        <w:color w:val="000000"/>
        <w:spacing w:val="0"/>
        <w:w w:val="100"/>
        <w:position w:val="0"/>
        <w:sz w:val="23"/>
        <w:szCs w:val="23"/>
        <w:u w:val="none"/>
      </w:rPr>
    </w:lvl>
    <w:lvl w:ilvl="4">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5">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6">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7">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lvl w:ilvl="8">
      <w:start w:val="1"/>
      <w:numFmt w:val="lowerLetter"/>
      <w:lvlText w:val="%4."/>
      <w:lvlJc w:val="left"/>
      <w:rPr>
        <w:rFonts w:ascii="Book Antiqua" w:hAnsi="Book Antiqua" w:cs="Book Antiqua"/>
        <w:b/>
        <w:bCs/>
        <w:i w:val="0"/>
        <w:iCs w:val="0"/>
        <w:smallCaps w:val="0"/>
        <w:strike w:val="0"/>
        <w:color w:val="000000"/>
        <w:spacing w:val="0"/>
        <w:w w:val="100"/>
        <w:position w:val="0"/>
        <w:sz w:val="23"/>
        <w:szCs w:val="23"/>
        <w:u w:val="none"/>
      </w:rPr>
    </w:lvl>
  </w:abstractNum>
  <w:abstractNum w:abstractNumId="2" w15:restartNumberingAfterBreak="0">
    <w:nsid w:val="0000000B"/>
    <w:multiLevelType w:val="multilevel"/>
    <w:tmpl w:val="9592A4F2"/>
    <w:lvl w:ilvl="0">
      <w:start w:val="2"/>
      <w:numFmt w:val="lowerLetter"/>
      <w:lvlText w:val="%1."/>
      <w:lvlJc w:val="left"/>
      <w:rPr>
        <w:rFonts w:ascii="Book Antiqua" w:hAnsi="Book Antiqua" w:cs="Book Antiqua"/>
        <w:b w:val="0"/>
        <w:bCs w:val="0"/>
        <w:i w:val="0"/>
        <w:iCs w:val="0"/>
        <w:smallCaps w:val="0"/>
        <w:strike w:val="0"/>
        <w:color w:val="000000"/>
        <w:spacing w:val="0"/>
        <w:w w:val="100"/>
        <w:position w:val="0"/>
        <w:sz w:val="23"/>
        <w:szCs w:val="23"/>
        <w:u w:val="none"/>
      </w:rPr>
    </w:lvl>
    <w:lvl w:ilvl="1">
      <w:start w:val="76"/>
      <w:numFmt w:val="decimal"/>
      <w:lvlText w:val="%2."/>
      <w:lvlJc w:val="left"/>
      <w:rPr>
        <w:rFonts w:ascii="Book Antiqua" w:hAnsi="Book Antiqua" w:cs="Book Antiqua"/>
        <w:b w:val="0"/>
        <w:bCs w:val="0"/>
        <w:i w:val="0"/>
        <w:iCs w:val="0"/>
        <w:smallCaps w:val="0"/>
        <w:strike w:val="0"/>
        <w:color w:val="000000"/>
        <w:spacing w:val="0"/>
        <w:w w:val="100"/>
        <w:position w:val="0"/>
        <w:sz w:val="23"/>
        <w:szCs w:val="23"/>
        <w:u w:val="none"/>
      </w:rPr>
    </w:lvl>
    <w:lvl w:ilvl="2">
      <w:start w:val="1"/>
      <w:numFmt w:val="lowerLetter"/>
      <w:lvlText w:val="%3."/>
      <w:lvlJc w:val="left"/>
      <w:rPr>
        <w:rFonts w:ascii="Book Antiqua" w:hAnsi="Book Antiqua" w:cs="Book Antiqua"/>
        <w:b w:val="0"/>
        <w:bCs w:val="0"/>
        <w:i w:val="0"/>
        <w:iCs w:val="0"/>
        <w:smallCaps w:val="0"/>
        <w:strike w:val="0"/>
        <w:color w:val="000000"/>
        <w:spacing w:val="0"/>
        <w:w w:val="100"/>
        <w:position w:val="0"/>
        <w:sz w:val="23"/>
        <w:szCs w:val="23"/>
        <w:u w:val="none"/>
      </w:rPr>
    </w:lvl>
    <w:lvl w:ilvl="3">
      <w:start w:val="1"/>
      <w:numFmt w:val="lowerLetter"/>
      <w:lvlText w:val="%4."/>
      <w:lvlJc w:val="left"/>
      <w:rPr>
        <w:rFonts w:ascii="Book Antiqua" w:hAnsi="Book Antiqua" w:cs="Book Antiqua"/>
        <w:b w:val="0"/>
        <w:bCs/>
        <w:i w:val="0"/>
        <w:iCs w:val="0"/>
        <w:smallCaps w:val="0"/>
        <w:strike w:val="0"/>
        <w:color w:val="000000"/>
        <w:spacing w:val="0"/>
        <w:w w:val="100"/>
        <w:position w:val="0"/>
        <w:sz w:val="23"/>
        <w:szCs w:val="23"/>
        <w:u w:val="none"/>
      </w:rPr>
    </w:lvl>
    <w:lvl w:ilvl="4">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5">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6">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7">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lvl w:ilvl="8">
      <w:start w:val="85"/>
      <w:numFmt w:val="decimal"/>
      <w:lvlText w:val="%5."/>
      <w:lvlJc w:val="left"/>
      <w:rPr>
        <w:rFonts w:ascii="Book Antiqua" w:hAnsi="Book Antiqua" w:cs="Book Antiqua"/>
        <w:b w:val="0"/>
        <w:bCs w:val="0"/>
        <w:i w:val="0"/>
        <w:iCs w:val="0"/>
        <w:smallCaps w:val="0"/>
        <w:strike w:val="0"/>
        <w:color w:val="000000"/>
        <w:spacing w:val="0"/>
        <w:w w:val="100"/>
        <w:position w:val="0"/>
        <w:sz w:val="23"/>
        <w:szCs w:val="23"/>
        <w:u w:val="none"/>
      </w:rPr>
    </w:lvl>
  </w:abstractNum>
  <w:abstractNum w:abstractNumId="3" w15:restartNumberingAfterBreak="0">
    <w:nsid w:val="00B43155"/>
    <w:multiLevelType w:val="hybridMultilevel"/>
    <w:tmpl w:val="AFB42144"/>
    <w:lvl w:ilvl="0" w:tplc="04090001">
      <w:start w:val="1"/>
      <w:numFmt w:val="bullet"/>
      <w:lvlText w:val=""/>
      <w:lvlJc w:val="left"/>
      <w:pPr>
        <w:tabs>
          <w:tab w:val="num" w:pos="1080"/>
        </w:tabs>
        <w:ind w:left="1080" w:hanging="360"/>
      </w:pPr>
      <w:rPr>
        <w:rFonts w:ascii="Symbol" w:hAnsi="Symbol"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4" w15:restartNumberingAfterBreak="0">
    <w:nsid w:val="0368533B"/>
    <w:multiLevelType w:val="hybridMultilevel"/>
    <w:tmpl w:val="FD705DC0"/>
    <w:lvl w:ilvl="0" w:tplc="1E842A7C">
      <w:start w:val="1"/>
      <w:numFmt w:val="decimal"/>
      <w:lvlText w:val="Art. %1."/>
      <w:lvlJc w:val="left"/>
      <w:pPr>
        <w:ind w:left="360" w:hanging="360"/>
      </w:pPr>
      <w:rPr>
        <w:rFonts w:cs="Times New Roman" w:hint="default"/>
        <w:b/>
        <w:i w:val="0"/>
      </w:rPr>
    </w:lvl>
    <w:lvl w:ilvl="1" w:tplc="04090011">
      <w:start w:val="1"/>
      <w:numFmt w:val="decimal"/>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036C6925"/>
    <w:multiLevelType w:val="hybridMultilevel"/>
    <w:tmpl w:val="68865D84"/>
    <w:lvl w:ilvl="0" w:tplc="169CC108">
      <w:start w:val="1"/>
      <w:numFmt w:val="lowerLetter"/>
      <w:lvlText w:val="%1)"/>
      <w:lvlJc w:val="left"/>
      <w:pPr>
        <w:ind w:left="1789" w:hanging="360"/>
      </w:pPr>
      <w:rPr>
        <w:rFonts w:cs="Times New Roman"/>
        <w:b w:val="0"/>
      </w:rPr>
    </w:lvl>
    <w:lvl w:ilvl="1" w:tplc="04090019">
      <w:start w:val="1"/>
      <w:numFmt w:val="lowerLetter"/>
      <w:lvlText w:val="%2."/>
      <w:lvlJc w:val="left"/>
      <w:pPr>
        <w:ind w:left="2509" w:hanging="360"/>
      </w:pPr>
      <w:rPr>
        <w:rFonts w:cs="Times New Roman"/>
      </w:rPr>
    </w:lvl>
    <w:lvl w:ilvl="2" w:tplc="0409001B">
      <w:start w:val="1"/>
      <w:numFmt w:val="lowerRoman"/>
      <w:lvlText w:val="%3."/>
      <w:lvlJc w:val="right"/>
      <w:pPr>
        <w:ind w:left="3229" w:hanging="180"/>
      </w:pPr>
      <w:rPr>
        <w:rFonts w:cs="Times New Roman"/>
      </w:rPr>
    </w:lvl>
    <w:lvl w:ilvl="3" w:tplc="0409000F">
      <w:start w:val="1"/>
      <w:numFmt w:val="decimal"/>
      <w:lvlText w:val="%4."/>
      <w:lvlJc w:val="left"/>
      <w:pPr>
        <w:ind w:left="3949" w:hanging="360"/>
      </w:pPr>
      <w:rPr>
        <w:rFonts w:cs="Times New Roman"/>
      </w:rPr>
    </w:lvl>
    <w:lvl w:ilvl="4" w:tplc="04090019">
      <w:start w:val="1"/>
      <w:numFmt w:val="lowerLetter"/>
      <w:lvlText w:val="%5."/>
      <w:lvlJc w:val="left"/>
      <w:pPr>
        <w:ind w:left="4669" w:hanging="360"/>
      </w:pPr>
      <w:rPr>
        <w:rFonts w:cs="Times New Roman"/>
      </w:rPr>
    </w:lvl>
    <w:lvl w:ilvl="5" w:tplc="0409001B">
      <w:start w:val="1"/>
      <w:numFmt w:val="lowerRoman"/>
      <w:lvlText w:val="%6."/>
      <w:lvlJc w:val="right"/>
      <w:pPr>
        <w:ind w:left="5389" w:hanging="180"/>
      </w:pPr>
      <w:rPr>
        <w:rFonts w:cs="Times New Roman"/>
      </w:rPr>
    </w:lvl>
    <w:lvl w:ilvl="6" w:tplc="0409000F">
      <w:start w:val="1"/>
      <w:numFmt w:val="decimal"/>
      <w:lvlText w:val="%7."/>
      <w:lvlJc w:val="left"/>
      <w:pPr>
        <w:ind w:left="6109" w:hanging="360"/>
      </w:pPr>
      <w:rPr>
        <w:rFonts w:cs="Times New Roman"/>
      </w:rPr>
    </w:lvl>
    <w:lvl w:ilvl="7" w:tplc="04090019">
      <w:start w:val="1"/>
      <w:numFmt w:val="lowerLetter"/>
      <w:lvlText w:val="%8."/>
      <w:lvlJc w:val="left"/>
      <w:pPr>
        <w:ind w:left="6829" w:hanging="360"/>
      </w:pPr>
      <w:rPr>
        <w:rFonts w:cs="Times New Roman"/>
      </w:rPr>
    </w:lvl>
    <w:lvl w:ilvl="8" w:tplc="0409001B">
      <w:start w:val="1"/>
      <w:numFmt w:val="lowerRoman"/>
      <w:lvlText w:val="%9."/>
      <w:lvlJc w:val="right"/>
      <w:pPr>
        <w:ind w:left="7549" w:hanging="180"/>
      </w:pPr>
      <w:rPr>
        <w:rFonts w:cs="Times New Roman"/>
      </w:rPr>
    </w:lvl>
  </w:abstractNum>
  <w:abstractNum w:abstractNumId="6" w15:restartNumberingAfterBreak="0">
    <w:nsid w:val="0B9E4D00"/>
    <w:multiLevelType w:val="hybridMultilevel"/>
    <w:tmpl w:val="8BBAD670"/>
    <w:lvl w:ilvl="0" w:tplc="04090001">
      <w:start w:val="1"/>
      <w:numFmt w:val="bullet"/>
      <w:lvlText w:val=""/>
      <w:lvlJc w:val="left"/>
      <w:pPr>
        <w:ind w:left="1080" w:hanging="360"/>
      </w:pPr>
      <w:rPr>
        <w:rFonts w:ascii="Symbol" w:hAnsi="Symbol" w:hint="default"/>
        <w:b/>
      </w:rPr>
    </w:lvl>
    <w:lvl w:ilvl="1" w:tplc="04090011">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0D390711"/>
    <w:multiLevelType w:val="hybridMultilevel"/>
    <w:tmpl w:val="0ED0C798"/>
    <w:lvl w:ilvl="0" w:tplc="8B907E82">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B2179A"/>
    <w:multiLevelType w:val="hybridMultilevel"/>
    <w:tmpl w:val="2FBA592E"/>
    <w:lvl w:ilvl="0" w:tplc="82461918">
      <w:start w:val="1"/>
      <w:numFmt w:val="bullet"/>
      <w:lvlText w:val=""/>
      <w:lvlJc w:val="left"/>
      <w:pPr>
        <w:tabs>
          <w:tab w:val="num" w:pos="1080"/>
        </w:tabs>
        <w:ind w:left="1060" w:hanging="340"/>
      </w:pPr>
      <w:rPr>
        <w:rFonts w:ascii="Wingdings" w:hAnsi="Wingdings" w:cs="Times New Roman"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10DF61EC"/>
    <w:multiLevelType w:val="hybridMultilevel"/>
    <w:tmpl w:val="D862AA4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122124E8"/>
    <w:multiLevelType w:val="hybridMultilevel"/>
    <w:tmpl w:val="0CE02A32"/>
    <w:lvl w:ilvl="0" w:tplc="2BCEF17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0C6A9D"/>
    <w:multiLevelType w:val="hybridMultilevel"/>
    <w:tmpl w:val="899C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945B70"/>
    <w:multiLevelType w:val="hybridMultilevel"/>
    <w:tmpl w:val="3464713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6E46DA0"/>
    <w:multiLevelType w:val="hybridMultilevel"/>
    <w:tmpl w:val="B394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E87A82"/>
    <w:multiLevelType w:val="hybridMultilevel"/>
    <w:tmpl w:val="531CA980"/>
    <w:lvl w:ilvl="0" w:tplc="04090017">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15" w15:restartNumberingAfterBreak="0">
    <w:nsid w:val="1C757176"/>
    <w:multiLevelType w:val="hybridMultilevel"/>
    <w:tmpl w:val="99BC70A6"/>
    <w:lvl w:ilvl="0" w:tplc="6BCE22C2">
      <w:start w:val="1"/>
      <w:numFmt w:val="decimal"/>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0275C5"/>
    <w:multiLevelType w:val="hybridMultilevel"/>
    <w:tmpl w:val="8700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B83601"/>
    <w:multiLevelType w:val="hybridMultilevel"/>
    <w:tmpl w:val="1C8C82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2C87EEB"/>
    <w:multiLevelType w:val="hybridMultilevel"/>
    <w:tmpl w:val="B4D4A4CE"/>
    <w:lvl w:ilvl="0" w:tplc="1D5CBADA">
      <w:start w:val="2"/>
      <w:numFmt w:val="bullet"/>
      <w:lvlText w:val="-"/>
      <w:lvlJc w:val="left"/>
      <w:pPr>
        <w:ind w:left="1080" w:hanging="360"/>
      </w:pPr>
      <w:rPr>
        <w:rFonts w:ascii="Times New Roman" w:eastAsia="Times New Roman" w:hAnsi="Times New Roman" w:hint="default"/>
      </w:rPr>
    </w:lvl>
    <w:lvl w:ilvl="1" w:tplc="1D5CBADA">
      <w:start w:val="2"/>
      <w:numFmt w:val="bullet"/>
      <w:lvlText w:val="-"/>
      <w:lvlJc w:val="left"/>
      <w:pPr>
        <w:ind w:left="1800" w:hanging="360"/>
      </w:pPr>
      <w:rPr>
        <w:rFonts w:ascii="Times New Roman" w:eastAsia="Times New Roman" w:hAnsi="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15:restartNumberingAfterBreak="0">
    <w:nsid w:val="2636202F"/>
    <w:multiLevelType w:val="hybridMultilevel"/>
    <w:tmpl w:val="E74E302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2848A4"/>
    <w:multiLevelType w:val="hybridMultilevel"/>
    <w:tmpl w:val="E3D28962"/>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1" w15:restartNumberingAfterBreak="0">
    <w:nsid w:val="3427043B"/>
    <w:multiLevelType w:val="hybridMultilevel"/>
    <w:tmpl w:val="F582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77410"/>
    <w:multiLevelType w:val="hybridMultilevel"/>
    <w:tmpl w:val="C34E29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5B47FC2"/>
    <w:multiLevelType w:val="hybridMultilevel"/>
    <w:tmpl w:val="901C0A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264974"/>
    <w:multiLevelType w:val="hybridMultilevel"/>
    <w:tmpl w:val="901C0A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434C5A"/>
    <w:multiLevelType w:val="hybridMultilevel"/>
    <w:tmpl w:val="C1F09F34"/>
    <w:lvl w:ilvl="0" w:tplc="1D5CBA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BF6C36"/>
    <w:multiLevelType w:val="hybridMultilevel"/>
    <w:tmpl w:val="046E6FB8"/>
    <w:lvl w:ilvl="0" w:tplc="5F76CA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D6800"/>
    <w:multiLevelType w:val="hybridMultilevel"/>
    <w:tmpl w:val="932A273A"/>
    <w:lvl w:ilvl="0" w:tplc="D3DACC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E31B2"/>
    <w:multiLevelType w:val="hybridMultilevel"/>
    <w:tmpl w:val="92E61D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68E5680"/>
    <w:multiLevelType w:val="hybridMultilevel"/>
    <w:tmpl w:val="848C5DE8"/>
    <w:lvl w:ilvl="0" w:tplc="22242164">
      <w:start w:val="1"/>
      <w:numFmt w:val="decimal"/>
      <w:pStyle w:val="puntuaie"/>
      <w:lvlText w:val="%1."/>
      <w:lvlJc w:val="left"/>
      <w:pPr>
        <w:tabs>
          <w:tab w:val="num" w:pos="1440"/>
        </w:tabs>
        <w:ind w:left="144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30" w15:restartNumberingAfterBreak="0">
    <w:nsid w:val="57536185"/>
    <w:multiLevelType w:val="hybridMultilevel"/>
    <w:tmpl w:val="3A342DA8"/>
    <w:lvl w:ilvl="0" w:tplc="04090001">
      <w:start w:val="1"/>
      <w:numFmt w:val="bullet"/>
      <w:lvlText w:val=""/>
      <w:lvlJc w:val="left"/>
      <w:pPr>
        <w:ind w:left="1431" w:hanging="360"/>
      </w:pPr>
      <w:rPr>
        <w:rFonts w:ascii="Symbol" w:hAnsi="Symbol" w:hint="default"/>
      </w:rPr>
    </w:lvl>
    <w:lvl w:ilvl="1" w:tplc="D5C22D18">
      <w:numFmt w:val="bullet"/>
      <w:lvlText w:val="-"/>
      <w:lvlJc w:val="left"/>
      <w:pPr>
        <w:ind w:left="2151" w:hanging="360"/>
      </w:pPr>
      <w:rPr>
        <w:rFonts w:ascii="Times New Roman" w:eastAsia="Times New Roman" w:hAnsi="Times New Roman" w:cs="Times New Roman"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31" w15:restartNumberingAfterBreak="0">
    <w:nsid w:val="59CB7FF0"/>
    <w:multiLevelType w:val="hybridMultilevel"/>
    <w:tmpl w:val="C76059AA"/>
    <w:lvl w:ilvl="0" w:tplc="04090001">
      <w:start w:val="1"/>
      <w:numFmt w:val="bullet"/>
      <w:lvlText w:val=""/>
      <w:lvlJc w:val="left"/>
      <w:pPr>
        <w:tabs>
          <w:tab w:val="num" w:pos="1080"/>
        </w:tabs>
        <w:ind w:left="1080" w:hanging="360"/>
      </w:pPr>
      <w:rPr>
        <w:rFonts w:ascii="Symbol" w:hAnsi="Symbol" w:hint="default"/>
        <w:b/>
        <w:i w:val="0"/>
        <w:color w:val="auto"/>
        <w:sz w:val="16"/>
      </w:rPr>
    </w:lvl>
    <w:lvl w:ilvl="1" w:tplc="04180003" w:tentative="1">
      <w:start w:val="1"/>
      <w:numFmt w:val="bullet"/>
      <w:lvlText w:val="o"/>
      <w:lvlJc w:val="left"/>
      <w:pPr>
        <w:tabs>
          <w:tab w:val="num" w:pos="1593"/>
        </w:tabs>
        <w:ind w:left="1593" w:hanging="360"/>
      </w:pPr>
      <w:rPr>
        <w:rFonts w:ascii="Courier New" w:hAnsi="Courier New" w:hint="default"/>
      </w:rPr>
    </w:lvl>
    <w:lvl w:ilvl="2" w:tplc="04180005" w:tentative="1">
      <w:start w:val="1"/>
      <w:numFmt w:val="bullet"/>
      <w:lvlText w:val=""/>
      <w:lvlJc w:val="left"/>
      <w:pPr>
        <w:tabs>
          <w:tab w:val="num" w:pos="2313"/>
        </w:tabs>
        <w:ind w:left="2313" w:hanging="360"/>
      </w:pPr>
      <w:rPr>
        <w:rFonts w:ascii="Wingdings" w:hAnsi="Wingdings" w:hint="default"/>
      </w:rPr>
    </w:lvl>
    <w:lvl w:ilvl="3" w:tplc="04180001" w:tentative="1">
      <w:start w:val="1"/>
      <w:numFmt w:val="bullet"/>
      <w:lvlText w:val=""/>
      <w:lvlJc w:val="left"/>
      <w:pPr>
        <w:tabs>
          <w:tab w:val="num" w:pos="3033"/>
        </w:tabs>
        <w:ind w:left="3033" w:hanging="360"/>
      </w:pPr>
      <w:rPr>
        <w:rFonts w:ascii="Symbol" w:hAnsi="Symbol" w:hint="default"/>
      </w:rPr>
    </w:lvl>
    <w:lvl w:ilvl="4" w:tplc="04180003" w:tentative="1">
      <w:start w:val="1"/>
      <w:numFmt w:val="bullet"/>
      <w:lvlText w:val="o"/>
      <w:lvlJc w:val="left"/>
      <w:pPr>
        <w:tabs>
          <w:tab w:val="num" w:pos="3753"/>
        </w:tabs>
        <w:ind w:left="3753" w:hanging="360"/>
      </w:pPr>
      <w:rPr>
        <w:rFonts w:ascii="Courier New" w:hAnsi="Courier New" w:hint="default"/>
      </w:rPr>
    </w:lvl>
    <w:lvl w:ilvl="5" w:tplc="04180005" w:tentative="1">
      <w:start w:val="1"/>
      <w:numFmt w:val="bullet"/>
      <w:lvlText w:val=""/>
      <w:lvlJc w:val="left"/>
      <w:pPr>
        <w:tabs>
          <w:tab w:val="num" w:pos="4473"/>
        </w:tabs>
        <w:ind w:left="4473" w:hanging="360"/>
      </w:pPr>
      <w:rPr>
        <w:rFonts w:ascii="Wingdings" w:hAnsi="Wingdings" w:hint="default"/>
      </w:rPr>
    </w:lvl>
    <w:lvl w:ilvl="6" w:tplc="04180001" w:tentative="1">
      <w:start w:val="1"/>
      <w:numFmt w:val="bullet"/>
      <w:lvlText w:val=""/>
      <w:lvlJc w:val="left"/>
      <w:pPr>
        <w:tabs>
          <w:tab w:val="num" w:pos="5193"/>
        </w:tabs>
        <w:ind w:left="5193" w:hanging="360"/>
      </w:pPr>
      <w:rPr>
        <w:rFonts w:ascii="Symbol" w:hAnsi="Symbol" w:hint="default"/>
      </w:rPr>
    </w:lvl>
    <w:lvl w:ilvl="7" w:tplc="04180003" w:tentative="1">
      <w:start w:val="1"/>
      <w:numFmt w:val="bullet"/>
      <w:lvlText w:val="o"/>
      <w:lvlJc w:val="left"/>
      <w:pPr>
        <w:tabs>
          <w:tab w:val="num" w:pos="5913"/>
        </w:tabs>
        <w:ind w:left="5913" w:hanging="360"/>
      </w:pPr>
      <w:rPr>
        <w:rFonts w:ascii="Courier New" w:hAnsi="Courier New" w:hint="default"/>
      </w:rPr>
    </w:lvl>
    <w:lvl w:ilvl="8" w:tplc="04180005" w:tentative="1">
      <w:start w:val="1"/>
      <w:numFmt w:val="bullet"/>
      <w:lvlText w:val=""/>
      <w:lvlJc w:val="left"/>
      <w:pPr>
        <w:tabs>
          <w:tab w:val="num" w:pos="6633"/>
        </w:tabs>
        <w:ind w:left="6633" w:hanging="360"/>
      </w:pPr>
      <w:rPr>
        <w:rFonts w:ascii="Wingdings" w:hAnsi="Wingdings" w:hint="default"/>
      </w:rPr>
    </w:lvl>
  </w:abstractNum>
  <w:abstractNum w:abstractNumId="32" w15:restartNumberingAfterBreak="0">
    <w:nsid w:val="5C196450"/>
    <w:multiLevelType w:val="hybridMultilevel"/>
    <w:tmpl w:val="5838B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7127AD"/>
    <w:multiLevelType w:val="hybridMultilevel"/>
    <w:tmpl w:val="B62C47CC"/>
    <w:lvl w:ilvl="0" w:tplc="326834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E72D89"/>
    <w:multiLevelType w:val="hybridMultilevel"/>
    <w:tmpl w:val="23C6E584"/>
    <w:lvl w:ilvl="0" w:tplc="1D5CBADA">
      <w:start w:val="2"/>
      <w:numFmt w:val="bullet"/>
      <w:lvlText w:val="-"/>
      <w:lvlJc w:val="left"/>
      <w:pPr>
        <w:ind w:left="1080" w:hanging="360"/>
      </w:pPr>
      <w:rPr>
        <w:rFonts w:ascii="Times New Roman" w:eastAsia="Times New Roman" w:hAnsi="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15:restartNumberingAfterBreak="0">
    <w:nsid w:val="673107C8"/>
    <w:multiLevelType w:val="hybridMultilevel"/>
    <w:tmpl w:val="892847F2"/>
    <w:lvl w:ilvl="0" w:tplc="649AD984">
      <w:start w:val="2"/>
      <w:numFmt w:val="lowerLetter"/>
      <w:lvlText w:val="%1)"/>
      <w:lvlJc w:val="left"/>
      <w:pPr>
        <w:tabs>
          <w:tab w:val="num" w:pos="720"/>
        </w:tabs>
        <w:ind w:left="720" w:hanging="36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C53481"/>
    <w:multiLevelType w:val="hybridMultilevel"/>
    <w:tmpl w:val="07047F44"/>
    <w:lvl w:ilvl="0" w:tplc="7572055E">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F8B6989"/>
    <w:multiLevelType w:val="hybridMultilevel"/>
    <w:tmpl w:val="E4CC2564"/>
    <w:lvl w:ilvl="0" w:tplc="1D5CBADA">
      <w:start w:val="2"/>
      <w:numFmt w:val="bullet"/>
      <w:lvlText w:val="-"/>
      <w:lvlJc w:val="left"/>
      <w:pPr>
        <w:ind w:left="1080" w:hanging="360"/>
      </w:pPr>
      <w:rPr>
        <w:rFonts w:ascii="Times New Roman" w:eastAsia="Times New Roman" w:hAnsi="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8" w15:restartNumberingAfterBreak="0">
    <w:nsid w:val="713C6948"/>
    <w:multiLevelType w:val="hybridMultilevel"/>
    <w:tmpl w:val="71728B6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15:restartNumberingAfterBreak="0">
    <w:nsid w:val="736072AF"/>
    <w:multiLevelType w:val="hybridMultilevel"/>
    <w:tmpl w:val="3222A0E6"/>
    <w:lvl w:ilvl="0" w:tplc="04090017">
      <w:start w:val="1"/>
      <w:numFmt w:val="lowerLetter"/>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56A2355"/>
    <w:multiLevelType w:val="hybridMultilevel"/>
    <w:tmpl w:val="59FEDDCA"/>
    <w:lvl w:ilvl="0" w:tplc="82461918">
      <w:start w:val="1"/>
      <w:numFmt w:val="bullet"/>
      <w:lvlText w:val=""/>
      <w:lvlJc w:val="left"/>
      <w:pPr>
        <w:tabs>
          <w:tab w:val="num" w:pos="1647"/>
        </w:tabs>
        <w:ind w:left="1627" w:hanging="340"/>
      </w:pPr>
      <w:rPr>
        <w:rFonts w:ascii="Wingdings" w:hAnsi="Wingdings" w:cs="Times New Roman" w:hint="default"/>
        <w:b/>
        <w:i w:val="0"/>
        <w:color w:val="auto"/>
        <w:sz w:val="16"/>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A21A30"/>
    <w:multiLevelType w:val="hybridMultilevel"/>
    <w:tmpl w:val="BB5AFDB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7A96DF9"/>
    <w:multiLevelType w:val="singleLevel"/>
    <w:tmpl w:val="45FC4C36"/>
    <w:lvl w:ilvl="0">
      <w:start w:val="1"/>
      <w:numFmt w:val="lowerLetter"/>
      <w:lvlText w:val="%1)"/>
      <w:lvlJc w:val="left"/>
      <w:pPr>
        <w:tabs>
          <w:tab w:val="num" w:pos="360"/>
        </w:tabs>
        <w:ind w:left="360" w:hanging="360"/>
      </w:pPr>
      <w:rPr>
        <w:rFonts w:hint="default"/>
        <w:b w:val="0"/>
        <w:i w:val="0"/>
      </w:rPr>
    </w:lvl>
  </w:abstractNum>
  <w:abstractNum w:abstractNumId="43" w15:restartNumberingAfterBreak="0">
    <w:nsid w:val="7D282D8E"/>
    <w:multiLevelType w:val="hybridMultilevel"/>
    <w:tmpl w:val="B186DDFA"/>
    <w:lvl w:ilvl="0" w:tplc="70BEB4A8">
      <w:start w:val="1"/>
      <w:numFmt w:val="lowerLetter"/>
      <w:lvlText w:val="%1)"/>
      <w:lvlJc w:val="left"/>
      <w:pPr>
        <w:tabs>
          <w:tab w:val="num" w:pos="780"/>
        </w:tabs>
        <w:ind w:left="780" w:hanging="360"/>
      </w:pPr>
      <w:rPr>
        <w:rFonts w:ascii="Times New Roman" w:eastAsia="Times New Roman" w:hAnsi="Times New Roman" w:cs="Times New Roman" w:hint="default"/>
      </w:rPr>
    </w:lvl>
    <w:lvl w:ilvl="1" w:tplc="10B20058" w:tentative="1">
      <w:start w:val="1"/>
      <w:numFmt w:val="lowerLetter"/>
      <w:lvlText w:val="%2."/>
      <w:lvlJc w:val="left"/>
      <w:pPr>
        <w:tabs>
          <w:tab w:val="num" w:pos="1440"/>
        </w:tabs>
        <w:ind w:left="1440" w:hanging="360"/>
      </w:pPr>
    </w:lvl>
    <w:lvl w:ilvl="2" w:tplc="A132896E" w:tentative="1">
      <w:start w:val="1"/>
      <w:numFmt w:val="lowerRoman"/>
      <w:lvlText w:val="%3."/>
      <w:lvlJc w:val="right"/>
      <w:pPr>
        <w:tabs>
          <w:tab w:val="num" w:pos="2160"/>
        </w:tabs>
        <w:ind w:left="2160" w:hanging="180"/>
      </w:pPr>
    </w:lvl>
    <w:lvl w:ilvl="3" w:tplc="BDCA6EF6" w:tentative="1">
      <w:start w:val="1"/>
      <w:numFmt w:val="decimal"/>
      <w:lvlText w:val="%4."/>
      <w:lvlJc w:val="left"/>
      <w:pPr>
        <w:tabs>
          <w:tab w:val="num" w:pos="2880"/>
        </w:tabs>
        <w:ind w:left="2880" w:hanging="360"/>
      </w:pPr>
    </w:lvl>
    <w:lvl w:ilvl="4" w:tplc="4CBC330C" w:tentative="1">
      <w:start w:val="1"/>
      <w:numFmt w:val="lowerLetter"/>
      <w:lvlText w:val="%5."/>
      <w:lvlJc w:val="left"/>
      <w:pPr>
        <w:tabs>
          <w:tab w:val="num" w:pos="3600"/>
        </w:tabs>
        <w:ind w:left="3600" w:hanging="360"/>
      </w:pPr>
    </w:lvl>
    <w:lvl w:ilvl="5" w:tplc="C1C06E52" w:tentative="1">
      <w:start w:val="1"/>
      <w:numFmt w:val="lowerRoman"/>
      <w:lvlText w:val="%6."/>
      <w:lvlJc w:val="right"/>
      <w:pPr>
        <w:tabs>
          <w:tab w:val="num" w:pos="4320"/>
        </w:tabs>
        <w:ind w:left="4320" w:hanging="180"/>
      </w:pPr>
    </w:lvl>
    <w:lvl w:ilvl="6" w:tplc="B0E0FC4C" w:tentative="1">
      <w:start w:val="1"/>
      <w:numFmt w:val="decimal"/>
      <w:lvlText w:val="%7."/>
      <w:lvlJc w:val="left"/>
      <w:pPr>
        <w:tabs>
          <w:tab w:val="num" w:pos="5040"/>
        </w:tabs>
        <w:ind w:left="5040" w:hanging="360"/>
      </w:pPr>
    </w:lvl>
    <w:lvl w:ilvl="7" w:tplc="9308FEDE" w:tentative="1">
      <w:start w:val="1"/>
      <w:numFmt w:val="lowerLetter"/>
      <w:lvlText w:val="%8."/>
      <w:lvlJc w:val="left"/>
      <w:pPr>
        <w:tabs>
          <w:tab w:val="num" w:pos="5760"/>
        </w:tabs>
        <w:ind w:left="5760" w:hanging="360"/>
      </w:pPr>
    </w:lvl>
    <w:lvl w:ilvl="8" w:tplc="13B2018A" w:tentative="1">
      <w:start w:val="1"/>
      <w:numFmt w:val="lowerRoman"/>
      <w:lvlText w:val="%9."/>
      <w:lvlJc w:val="right"/>
      <w:pPr>
        <w:tabs>
          <w:tab w:val="num" w:pos="6480"/>
        </w:tabs>
        <w:ind w:left="6480" w:hanging="180"/>
      </w:pPr>
    </w:lvl>
  </w:abstractNum>
  <w:num w:numId="1">
    <w:abstractNumId w:val="29"/>
  </w:num>
  <w:num w:numId="2">
    <w:abstractNumId w:val="7"/>
  </w:num>
  <w:num w:numId="3">
    <w:abstractNumId w:val="19"/>
  </w:num>
  <w:num w:numId="4">
    <w:abstractNumId w:val="22"/>
  </w:num>
  <w:num w:numId="5">
    <w:abstractNumId w:val="28"/>
  </w:num>
  <w:num w:numId="6">
    <w:abstractNumId w:val="43"/>
  </w:num>
  <w:num w:numId="7">
    <w:abstractNumId w:val="15"/>
  </w:num>
  <w:num w:numId="8">
    <w:abstractNumId w:val="35"/>
  </w:num>
  <w:num w:numId="9">
    <w:abstractNumId w:val="42"/>
  </w:num>
  <w:num w:numId="10">
    <w:abstractNumId w:val="8"/>
  </w:num>
  <w:num w:numId="11">
    <w:abstractNumId w:val="3"/>
  </w:num>
  <w:num w:numId="12">
    <w:abstractNumId w:val="31"/>
  </w:num>
  <w:num w:numId="13">
    <w:abstractNumId w:val="36"/>
  </w:num>
  <w:num w:numId="14">
    <w:abstractNumId w:val="20"/>
  </w:num>
  <w:num w:numId="15">
    <w:abstractNumId w:val="17"/>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7"/>
  </w:num>
  <w:num w:numId="19">
    <w:abstractNumId w:val="23"/>
  </w:num>
  <w:num w:numId="20">
    <w:abstractNumId w:val="24"/>
  </w:num>
  <w:num w:numId="21">
    <w:abstractNumId w:val="40"/>
  </w:num>
  <w:num w:numId="22">
    <w:abstractNumId w:val="38"/>
  </w:num>
  <w:num w:numId="23">
    <w:abstractNumId w:val="0"/>
  </w:num>
  <w:num w:numId="24">
    <w:abstractNumId w:val="1"/>
  </w:num>
  <w:num w:numId="25">
    <w:abstractNumId w:val="2"/>
  </w:num>
  <w:num w:numId="26">
    <w:abstractNumId w:val="4"/>
  </w:num>
  <w:num w:numId="27">
    <w:abstractNumId w:val="5"/>
  </w:num>
  <w:num w:numId="28">
    <w:abstractNumId w:val="39"/>
  </w:num>
  <w:num w:numId="29">
    <w:abstractNumId w:val="9"/>
  </w:num>
  <w:num w:numId="30">
    <w:abstractNumId w:val="34"/>
  </w:num>
  <w:num w:numId="31">
    <w:abstractNumId w:val="18"/>
  </w:num>
  <w:num w:numId="32">
    <w:abstractNumId w:val="37"/>
  </w:num>
  <w:num w:numId="33">
    <w:abstractNumId w:val="14"/>
  </w:num>
  <w:num w:numId="34">
    <w:abstractNumId w:val="6"/>
  </w:num>
  <w:num w:numId="35">
    <w:abstractNumId w:val="25"/>
  </w:num>
  <w:num w:numId="36">
    <w:abstractNumId w:val="11"/>
  </w:num>
  <w:num w:numId="37">
    <w:abstractNumId w:val="30"/>
  </w:num>
  <w:num w:numId="38">
    <w:abstractNumId w:val="21"/>
  </w:num>
  <w:num w:numId="39">
    <w:abstractNumId w:val="13"/>
  </w:num>
  <w:num w:numId="40">
    <w:abstractNumId w:val="10"/>
  </w:num>
  <w:num w:numId="41">
    <w:abstractNumId w:val="33"/>
  </w:num>
  <w:num w:numId="42">
    <w:abstractNumId w:val="26"/>
  </w:num>
  <w:num w:numId="43">
    <w:abstractNumId w:val="32"/>
  </w:num>
  <w:num w:numId="4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743"/>
    <w:rsid w:val="0000083B"/>
    <w:rsid w:val="00005BB1"/>
    <w:rsid w:val="000070B3"/>
    <w:rsid w:val="000105B9"/>
    <w:rsid w:val="00011420"/>
    <w:rsid w:val="00012D35"/>
    <w:rsid w:val="0002318F"/>
    <w:rsid w:val="0002409D"/>
    <w:rsid w:val="00027046"/>
    <w:rsid w:val="000329A0"/>
    <w:rsid w:val="00033788"/>
    <w:rsid w:val="0003536B"/>
    <w:rsid w:val="00042E9B"/>
    <w:rsid w:val="00043482"/>
    <w:rsid w:val="00043A29"/>
    <w:rsid w:val="00043BE9"/>
    <w:rsid w:val="00047507"/>
    <w:rsid w:val="00054AF7"/>
    <w:rsid w:val="000707B5"/>
    <w:rsid w:val="000732CF"/>
    <w:rsid w:val="00077896"/>
    <w:rsid w:val="000778DE"/>
    <w:rsid w:val="00077F65"/>
    <w:rsid w:val="00085482"/>
    <w:rsid w:val="00086968"/>
    <w:rsid w:val="000A43F0"/>
    <w:rsid w:val="000A4A2F"/>
    <w:rsid w:val="000B3031"/>
    <w:rsid w:val="000B595E"/>
    <w:rsid w:val="000C07AE"/>
    <w:rsid w:val="000D0F5F"/>
    <w:rsid w:val="000D33E3"/>
    <w:rsid w:val="000D711A"/>
    <w:rsid w:val="000E2DEC"/>
    <w:rsid w:val="000E3C6A"/>
    <w:rsid w:val="000E7D43"/>
    <w:rsid w:val="000F0413"/>
    <w:rsid w:val="000F2470"/>
    <w:rsid w:val="000F591D"/>
    <w:rsid w:val="00102371"/>
    <w:rsid w:val="00104ABB"/>
    <w:rsid w:val="001058B1"/>
    <w:rsid w:val="00107037"/>
    <w:rsid w:val="00110CEA"/>
    <w:rsid w:val="00113FDF"/>
    <w:rsid w:val="001148D3"/>
    <w:rsid w:val="001227B4"/>
    <w:rsid w:val="001229F7"/>
    <w:rsid w:val="00124B5C"/>
    <w:rsid w:val="0013039A"/>
    <w:rsid w:val="00151CC0"/>
    <w:rsid w:val="00153686"/>
    <w:rsid w:val="00160AD0"/>
    <w:rsid w:val="001613A7"/>
    <w:rsid w:val="001646EC"/>
    <w:rsid w:val="00165FEA"/>
    <w:rsid w:val="00167CE3"/>
    <w:rsid w:val="00172C2E"/>
    <w:rsid w:val="001767DE"/>
    <w:rsid w:val="00176E54"/>
    <w:rsid w:val="00183E5B"/>
    <w:rsid w:val="00186D6E"/>
    <w:rsid w:val="00190629"/>
    <w:rsid w:val="001969DE"/>
    <w:rsid w:val="00197684"/>
    <w:rsid w:val="00197A2A"/>
    <w:rsid w:val="00197BCB"/>
    <w:rsid w:val="001A3F60"/>
    <w:rsid w:val="001A5081"/>
    <w:rsid w:val="001A663A"/>
    <w:rsid w:val="001B2C62"/>
    <w:rsid w:val="001B509C"/>
    <w:rsid w:val="001B533E"/>
    <w:rsid w:val="001C1378"/>
    <w:rsid w:val="001C4293"/>
    <w:rsid w:val="001C5D6D"/>
    <w:rsid w:val="001D7F66"/>
    <w:rsid w:val="001E60C6"/>
    <w:rsid w:val="001F1E1B"/>
    <w:rsid w:val="001F5BB3"/>
    <w:rsid w:val="002029D5"/>
    <w:rsid w:val="00202C1B"/>
    <w:rsid w:val="00204C61"/>
    <w:rsid w:val="00205356"/>
    <w:rsid w:val="00210112"/>
    <w:rsid w:val="00212CEB"/>
    <w:rsid w:val="00214031"/>
    <w:rsid w:val="00216FDC"/>
    <w:rsid w:val="002207EF"/>
    <w:rsid w:val="002279AC"/>
    <w:rsid w:val="00234DDB"/>
    <w:rsid w:val="00236B16"/>
    <w:rsid w:val="00240652"/>
    <w:rsid w:val="00240A44"/>
    <w:rsid w:val="002415E5"/>
    <w:rsid w:val="002415FC"/>
    <w:rsid w:val="00253C30"/>
    <w:rsid w:val="00266E5A"/>
    <w:rsid w:val="002713BD"/>
    <w:rsid w:val="002722AA"/>
    <w:rsid w:val="002733FE"/>
    <w:rsid w:val="0027589D"/>
    <w:rsid w:val="002773EA"/>
    <w:rsid w:val="00281242"/>
    <w:rsid w:val="00283315"/>
    <w:rsid w:val="002845AB"/>
    <w:rsid w:val="002869E7"/>
    <w:rsid w:val="00292475"/>
    <w:rsid w:val="00292BFC"/>
    <w:rsid w:val="002A5706"/>
    <w:rsid w:val="002A6FA3"/>
    <w:rsid w:val="002A7A46"/>
    <w:rsid w:val="002B62F5"/>
    <w:rsid w:val="002C06C8"/>
    <w:rsid w:val="002C4745"/>
    <w:rsid w:val="002D1F21"/>
    <w:rsid w:val="002D2031"/>
    <w:rsid w:val="002E1008"/>
    <w:rsid w:val="002E16F9"/>
    <w:rsid w:val="002E4A97"/>
    <w:rsid w:val="002E5119"/>
    <w:rsid w:val="002F180B"/>
    <w:rsid w:val="002F468E"/>
    <w:rsid w:val="002F707B"/>
    <w:rsid w:val="002F7D67"/>
    <w:rsid w:val="00311F48"/>
    <w:rsid w:val="00312A11"/>
    <w:rsid w:val="003152C1"/>
    <w:rsid w:val="00325AAA"/>
    <w:rsid w:val="00330FCA"/>
    <w:rsid w:val="003313BC"/>
    <w:rsid w:val="003314C9"/>
    <w:rsid w:val="00340DD0"/>
    <w:rsid w:val="00352011"/>
    <w:rsid w:val="0035685A"/>
    <w:rsid w:val="00366201"/>
    <w:rsid w:val="00372A71"/>
    <w:rsid w:val="00372F82"/>
    <w:rsid w:val="0037500A"/>
    <w:rsid w:val="003763A1"/>
    <w:rsid w:val="0039452A"/>
    <w:rsid w:val="003B10DB"/>
    <w:rsid w:val="003C1795"/>
    <w:rsid w:val="003D1CD1"/>
    <w:rsid w:val="003D4479"/>
    <w:rsid w:val="003D50E3"/>
    <w:rsid w:val="003D6310"/>
    <w:rsid w:val="003D6EF1"/>
    <w:rsid w:val="003E5736"/>
    <w:rsid w:val="003E5BDA"/>
    <w:rsid w:val="003F31BC"/>
    <w:rsid w:val="003F4B91"/>
    <w:rsid w:val="00402629"/>
    <w:rsid w:val="00405BFF"/>
    <w:rsid w:val="00407504"/>
    <w:rsid w:val="004075AC"/>
    <w:rsid w:val="00407E13"/>
    <w:rsid w:val="00414A32"/>
    <w:rsid w:val="004162D8"/>
    <w:rsid w:val="00417B2D"/>
    <w:rsid w:val="004204E3"/>
    <w:rsid w:val="004277C9"/>
    <w:rsid w:val="00430981"/>
    <w:rsid w:val="00431190"/>
    <w:rsid w:val="004364AE"/>
    <w:rsid w:val="0043776D"/>
    <w:rsid w:val="004523D9"/>
    <w:rsid w:val="0045431A"/>
    <w:rsid w:val="00467CFD"/>
    <w:rsid w:val="00474635"/>
    <w:rsid w:val="00474C39"/>
    <w:rsid w:val="00476820"/>
    <w:rsid w:val="00480743"/>
    <w:rsid w:val="004820E5"/>
    <w:rsid w:val="004834E3"/>
    <w:rsid w:val="00492133"/>
    <w:rsid w:val="00492B00"/>
    <w:rsid w:val="004938C9"/>
    <w:rsid w:val="004B12A3"/>
    <w:rsid w:val="004B27C1"/>
    <w:rsid w:val="004B73A9"/>
    <w:rsid w:val="004B76A3"/>
    <w:rsid w:val="004C2E94"/>
    <w:rsid w:val="004D060B"/>
    <w:rsid w:val="004D0FD4"/>
    <w:rsid w:val="004D4442"/>
    <w:rsid w:val="004D6605"/>
    <w:rsid w:val="004E0120"/>
    <w:rsid w:val="004E37DF"/>
    <w:rsid w:val="004E57A4"/>
    <w:rsid w:val="004E61AD"/>
    <w:rsid w:val="004F0A9C"/>
    <w:rsid w:val="004F1AB9"/>
    <w:rsid w:val="0050040D"/>
    <w:rsid w:val="00501404"/>
    <w:rsid w:val="00504084"/>
    <w:rsid w:val="005040B7"/>
    <w:rsid w:val="00510B5C"/>
    <w:rsid w:val="005125AB"/>
    <w:rsid w:val="00522EC0"/>
    <w:rsid w:val="00523BAC"/>
    <w:rsid w:val="00525A39"/>
    <w:rsid w:val="00537FD4"/>
    <w:rsid w:val="005431F6"/>
    <w:rsid w:val="00551BD6"/>
    <w:rsid w:val="005543C9"/>
    <w:rsid w:val="0055490F"/>
    <w:rsid w:val="00554FB8"/>
    <w:rsid w:val="00562BEC"/>
    <w:rsid w:val="00574679"/>
    <w:rsid w:val="00575352"/>
    <w:rsid w:val="005878E8"/>
    <w:rsid w:val="005920AA"/>
    <w:rsid w:val="00595B60"/>
    <w:rsid w:val="00597E0A"/>
    <w:rsid w:val="005A0DE3"/>
    <w:rsid w:val="005B10F9"/>
    <w:rsid w:val="005B13CF"/>
    <w:rsid w:val="005B56ED"/>
    <w:rsid w:val="005B7ABA"/>
    <w:rsid w:val="005C2046"/>
    <w:rsid w:val="005C2D17"/>
    <w:rsid w:val="005C4A43"/>
    <w:rsid w:val="005D08E5"/>
    <w:rsid w:val="005D2F57"/>
    <w:rsid w:val="005D6A63"/>
    <w:rsid w:val="005D7992"/>
    <w:rsid w:val="005E0F85"/>
    <w:rsid w:val="005F12B2"/>
    <w:rsid w:val="005F5F56"/>
    <w:rsid w:val="005F6E20"/>
    <w:rsid w:val="005F766B"/>
    <w:rsid w:val="006053F3"/>
    <w:rsid w:val="006057F0"/>
    <w:rsid w:val="006072EF"/>
    <w:rsid w:val="00623EAE"/>
    <w:rsid w:val="00624AE1"/>
    <w:rsid w:val="00637FF2"/>
    <w:rsid w:val="0064056D"/>
    <w:rsid w:val="00644E75"/>
    <w:rsid w:val="00646C8A"/>
    <w:rsid w:val="00647D03"/>
    <w:rsid w:val="0065778F"/>
    <w:rsid w:val="0066568D"/>
    <w:rsid w:val="00671775"/>
    <w:rsid w:val="00673980"/>
    <w:rsid w:val="00687683"/>
    <w:rsid w:val="00696F59"/>
    <w:rsid w:val="006A3D4A"/>
    <w:rsid w:val="006A77B7"/>
    <w:rsid w:val="006B4BC6"/>
    <w:rsid w:val="006B50FC"/>
    <w:rsid w:val="006B6882"/>
    <w:rsid w:val="006C6113"/>
    <w:rsid w:val="006D558B"/>
    <w:rsid w:val="006E3074"/>
    <w:rsid w:val="006E5381"/>
    <w:rsid w:val="006F04A8"/>
    <w:rsid w:val="006F3C97"/>
    <w:rsid w:val="007012C0"/>
    <w:rsid w:val="00705334"/>
    <w:rsid w:val="007251E1"/>
    <w:rsid w:val="00730206"/>
    <w:rsid w:val="00737060"/>
    <w:rsid w:val="007411AF"/>
    <w:rsid w:val="00742008"/>
    <w:rsid w:val="007421EE"/>
    <w:rsid w:val="007449C5"/>
    <w:rsid w:val="00747B8B"/>
    <w:rsid w:val="00747DEA"/>
    <w:rsid w:val="007535AB"/>
    <w:rsid w:val="00753F2E"/>
    <w:rsid w:val="00754F6E"/>
    <w:rsid w:val="00756CB9"/>
    <w:rsid w:val="00764353"/>
    <w:rsid w:val="00772CF9"/>
    <w:rsid w:val="00773BC8"/>
    <w:rsid w:val="00776DE6"/>
    <w:rsid w:val="007838EC"/>
    <w:rsid w:val="0079145E"/>
    <w:rsid w:val="00794071"/>
    <w:rsid w:val="007962CE"/>
    <w:rsid w:val="007A0F83"/>
    <w:rsid w:val="007C07B7"/>
    <w:rsid w:val="007C3230"/>
    <w:rsid w:val="007D5EC0"/>
    <w:rsid w:val="007E48BB"/>
    <w:rsid w:val="007F07C5"/>
    <w:rsid w:val="007F3807"/>
    <w:rsid w:val="007F6AAD"/>
    <w:rsid w:val="00806137"/>
    <w:rsid w:val="00825F3A"/>
    <w:rsid w:val="0082639A"/>
    <w:rsid w:val="008302CA"/>
    <w:rsid w:val="00832CEA"/>
    <w:rsid w:val="00843BD4"/>
    <w:rsid w:val="00853145"/>
    <w:rsid w:val="00854F67"/>
    <w:rsid w:val="00855C2D"/>
    <w:rsid w:val="00863AE4"/>
    <w:rsid w:val="00880292"/>
    <w:rsid w:val="00883B95"/>
    <w:rsid w:val="0088713D"/>
    <w:rsid w:val="0089299E"/>
    <w:rsid w:val="00897124"/>
    <w:rsid w:val="008A50CC"/>
    <w:rsid w:val="008B2933"/>
    <w:rsid w:val="008B554F"/>
    <w:rsid w:val="008B63D7"/>
    <w:rsid w:val="008C6C2A"/>
    <w:rsid w:val="008E0EAD"/>
    <w:rsid w:val="008E42CF"/>
    <w:rsid w:val="008E71C2"/>
    <w:rsid w:val="00904353"/>
    <w:rsid w:val="00910A69"/>
    <w:rsid w:val="0091466D"/>
    <w:rsid w:val="00916ED2"/>
    <w:rsid w:val="00921866"/>
    <w:rsid w:val="009243CF"/>
    <w:rsid w:val="009354F9"/>
    <w:rsid w:val="0094470B"/>
    <w:rsid w:val="0095007A"/>
    <w:rsid w:val="009519C8"/>
    <w:rsid w:val="00953333"/>
    <w:rsid w:val="00961BE7"/>
    <w:rsid w:val="00982E55"/>
    <w:rsid w:val="0098549C"/>
    <w:rsid w:val="00987C09"/>
    <w:rsid w:val="00993887"/>
    <w:rsid w:val="009A0A5E"/>
    <w:rsid w:val="009A176C"/>
    <w:rsid w:val="009A1A94"/>
    <w:rsid w:val="009A274D"/>
    <w:rsid w:val="009A51C2"/>
    <w:rsid w:val="009B7C9F"/>
    <w:rsid w:val="009C1106"/>
    <w:rsid w:val="009C243B"/>
    <w:rsid w:val="009C4B92"/>
    <w:rsid w:val="009C5370"/>
    <w:rsid w:val="009D7F87"/>
    <w:rsid w:val="009E0B8F"/>
    <w:rsid w:val="009E2B36"/>
    <w:rsid w:val="009E365D"/>
    <w:rsid w:val="009E3C83"/>
    <w:rsid w:val="009F0F50"/>
    <w:rsid w:val="009F7C9E"/>
    <w:rsid w:val="00A0527B"/>
    <w:rsid w:val="00A065E0"/>
    <w:rsid w:val="00A13B44"/>
    <w:rsid w:val="00A164FD"/>
    <w:rsid w:val="00A204E9"/>
    <w:rsid w:val="00A22834"/>
    <w:rsid w:val="00A23FD1"/>
    <w:rsid w:val="00A25A50"/>
    <w:rsid w:val="00A2638C"/>
    <w:rsid w:val="00A26FB7"/>
    <w:rsid w:val="00A36D2D"/>
    <w:rsid w:val="00A4266E"/>
    <w:rsid w:val="00A55A2D"/>
    <w:rsid w:val="00A62C2A"/>
    <w:rsid w:val="00A877D2"/>
    <w:rsid w:val="00A90040"/>
    <w:rsid w:val="00A96BE9"/>
    <w:rsid w:val="00AA0FA2"/>
    <w:rsid w:val="00AA4621"/>
    <w:rsid w:val="00AA7D9A"/>
    <w:rsid w:val="00AA7EA8"/>
    <w:rsid w:val="00AB0C69"/>
    <w:rsid w:val="00AB2912"/>
    <w:rsid w:val="00AB57D7"/>
    <w:rsid w:val="00AC0FAE"/>
    <w:rsid w:val="00AC2F83"/>
    <w:rsid w:val="00AC3937"/>
    <w:rsid w:val="00AC4064"/>
    <w:rsid w:val="00AC7DF1"/>
    <w:rsid w:val="00AD1BF1"/>
    <w:rsid w:val="00AD5704"/>
    <w:rsid w:val="00AE0D53"/>
    <w:rsid w:val="00AE2D99"/>
    <w:rsid w:val="00AE4BD2"/>
    <w:rsid w:val="00AE6ADA"/>
    <w:rsid w:val="00AE78C8"/>
    <w:rsid w:val="00AF5560"/>
    <w:rsid w:val="00B026E0"/>
    <w:rsid w:val="00B03F02"/>
    <w:rsid w:val="00B055E0"/>
    <w:rsid w:val="00B07CFA"/>
    <w:rsid w:val="00B1385E"/>
    <w:rsid w:val="00B14ADE"/>
    <w:rsid w:val="00B16745"/>
    <w:rsid w:val="00B270A8"/>
    <w:rsid w:val="00B27BEA"/>
    <w:rsid w:val="00B27D51"/>
    <w:rsid w:val="00B32E70"/>
    <w:rsid w:val="00B4161A"/>
    <w:rsid w:val="00B44087"/>
    <w:rsid w:val="00B45054"/>
    <w:rsid w:val="00B47F45"/>
    <w:rsid w:val="00B5132A"/>
    <w:rsid w:val="00B54B9D"/>
    <w:rsid w:val="00B57D6A"/>
    <w:rsid w:val="00B63F30"/>
    <w:rsid w:val="00B669C8"/>
    <w:rsid w:val="00B75413"/>
    <w:rsid w:val="00B8326F"/>
    <w:rsid w:val="00B83401"/>
    <w:rsid w:val="00B83A85"/>
    <w:rsid w:val="00B87D7F"/>
    <w:rsid w:val="00B92E78"/>
    <w:rsid w:val="00B9525D"/>
    <w:rsid w:val="00BA1D61"/>
    <w:rsid w:val="00BA3555"/>
    <w:rsid w:val="00BA430A"/>
    <w:rsid w:val="00BA6330"/>
    <w:rsid w:val="00BA64F3"/>
    <w:rsid w:val="00BA7F66"/>
    <w:rsid w:val="00BB2AB8"/>
    <w:rsid w:val="00BB43BA"/>
    <w:rsid w:val="00BC51F9"/>
    <w:rsid w:val="00BE0779"/>
    <w:rsid w:val="00BF0ED0"/>
    <w:rsid w:val="00BF43C8"/>
    <w:rsid w:val="00BF4FFB"/>
    <w:rsid w:val="00BF6E25"/>
    <w:rsid w:val="00C04A30"/>
    <w:rsid w:val="00C10FCE"/>
    <w:rsid w:val="00C11A11"/>
    <w:rsid w:val="00C15100"/>
    <w:rsid w:val="00C271E8"/>
    <w:rsid w:val="00C27755"/>
    <w:rsid w:val="00C35554"/>
    <w:rsid w:val="00C373B6"/>
    <w:rsid w:val="00C37441"/>
    <w:rsid w:val="00C42A3E"/>
    <w:rsid w:val="00C456F3"/>
    <w:rsid w:val="00C50E11"/>
    <w:rsid w:val="00C53C60"/>
    <w:rsid w:val="00C56EC9"/>
    <w:rsid w:val="00C62842"/>
    <w:rsid w:val="00C654BB"/>
    <w:rsid w:val="00C82B51"/>
    <w:rsid w:val="00C93465"/>
    <w:rsid w:val="00C93DB3"/>
    <w:rsid w:val="00C945F7"/>
    <w:rsid w:val="00CB0AA8"/>
    <w:rsid w:val="00CB33E1"/>
    <w:rsid w:val="00CB3BDC"/>
    <w:rsid w:val="00CC2445"/>
    <w:rsid w:val="00CC6014"/>
    <w:rsid w:val="00CC7063"/>
    <w:rsid w:val="00CD50B7"/>
    <w:rsid w:val="00CD612D"/>
    <w:rsid w:val="00CD6287"/>
    <w:rsid w:val="00CE7947"/>
    <w:rsid w:val="00CF49D6"/>
    <w:rsid w:val="00CF4E46"/>
    <w:rsid w:val="00D0403B"/>
    <w:rsid w:val="00D2148D"/>
    <w:rsid w:val="00D33630"/>
    <w:rsid w:val="00D34596"/>
    <w:rsid w:val="00D3471C"/>
    <w:rsid w:val="00D361C8"/>
    <w:rsid w:val="00D3765C"/>
    <w:rsid w:val="00D47721"/>
    <w:rsid w:val="00D619B8"/>
    <w:rsid w:val="00D64008"/>
    <w:rsid w:val="00D6498F"/>
    <w:rsid w:val="00D75A34"/>
    <w:rsid w:val="00D76ADB"/>
    <w:rsid w:val="00D771B8"/>
    <w:rsid w:val="00D77383"/>
    <w:rsid w:val="00D80320"/>
    <w:rsid w:val="00D911E4"/>
    <w:rsid w:val="00D93EF7"/>
    <w:rsid w:val="00D97A8A"/>
    <w:rsid w:val="00DA4B74"/>
    <w:rsid w:val="00DA4FA9"/>
    <w:rsid w:val="00DA748D"/>
    <w:rsid w:val="00DC0ACB"/>
    <w:rsid w:val="00DC229E"/>
    <w:rsid w:val="00DC2CCD"/>
    <w:rsid w:val="00DC58DA"/>
    <w:rsid w:val="00DD1237"/>
    <w:rsid w:val="00DD5AA7"/>
    <w:rsid w:val="00DF46E5"/>
    <w:rsid w:val="00E02B26"/>
    <w:rsid w:val="00E06908"/>
    <w:rsid w:val="00E07F09"/>
    <w:rsid w:val="00E1255F"/>
    <w:rsid w:val="00E25950"/>
    <w:rsid w:val="00E3088B"/>
    <w:rsid w:val="00E45689"/>
    <w:rsid w:val="00E52B74"/>
    <w:rsid w:val="00E545AD"/>
    <w:rsid w:val="00E550CA"/>
    <w:rsid w:val="00E57A25"/>
    <w:rsid w:val="00E62019"/>
    <w:rsid w:val="00E635AC"/>
    <w:rsid w:val="00E65C2A"/>
    <w:rsid w:val="00E70B98"/>
    <w:rsid w:val="00E75570"/>
    <w:rsid w:val="00E77DD5"/>
    <w:rsid w:val="00E94813"/>
    <w:rsid w:val="00EB2FA5"/>
    <w:rsid w:val="00EB35AB"/>
    <w:rsid w:val="00EB3A1C"/>
    <w:rsid w:val="00EC0AEA"/>
    <w:rsid w:val="00EC3CC8"/>
    <w:rsid w:val="00ED5B3D"/>
    <w:rsid w:val="00ED6AD6"/>
    <w:rsid w:val="00EE33E7"/>
    <w:rsid w:val="00EF1A89"/>
    <w:rsid w:val="00EF1FA8"/>
    <w:rsid w:val="00EF3E5A"/>
    <w:rsid w:val="00F11BB1"/>
    <w:rsid w:val="00F14F55"/>
    <w:rsid w:val="00F21CFE"/>
    <w:rsid w:val="00F27306"/>
    <w:rsid w:val="00F27905"/>
    <w:rsid w:val="00F3538F"/>
    <w:rsid w:val="00F456C7"/>
    <w:rsid w:val="00F65A9B"/>
    <w:rsid w:val="00F66070"/>
    <w:rsid w:val="00F726CE"/>
    <w:rsid w:val="00F72DD0"/>
    <w:rsid w:val="00F90A8F"/>
    <w:rsid w:val="00F90B91"/>
    <w:rsid w:val="00FA123D"/>
    <w:rsid w:val="00FB1858"/>
    <w:rsid w:val="00FB2C7E"/>
    <w:rsid w:val="00FC3291"/>
    <w:rsid w:val="00FC563C"/>
    <w:rsid w:val="00FD2DF5"/>
    <w:rsid w:val="00FD563B"/>
    <w:rsid w:val="00FD61E1"/>
    <w:rsid w:val="00FE0696"/>
    <w:rsid w:val="00FE0D19"/>
    <w:rsid w:val="00FE5F5B"/>
    <w:rsid w:val="00FE5F82"/>
    <w:rsid w:val="00FF00E0"/>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CCA39"/>
  <w15:docId w15:val="{5BA81603-6DC2-4217-981F-CCF93620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E5B"/>
    <w:rPr>
      <w:rFonts w:eastAsia="SimSun"/>
      <w:sz w:val="24"/>
      <w:szCs w:val="24"/>
      <w:lang w:eastAsia="en-US"/>
    </w:rPr>
  </w:style>
  <w:style w:type="paragraph" w:styleId="Heading1">
    <w:name w:val="heading 1"/>
    <w:basedOn w:val="Normal"/>
    <w:next w:val="Normal"/>
    <w:qFormat/>
    <w:rsid w:val="001B50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B509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7500A"/>
    <w:pPr>
      <w:keepNext/>
      <w:spacing w:before="240" w:after="60" w:line="276" w:lineRule="auto"/>
      <w:outlineLvl w:val="2"/>
    </w:pPr>
    <w:rPr>
      <w:rFonts w:ascii="Cambria" w:eastAsia="Times New Roman" w:hAnsi="Cambria"/>
      <w:b/>
      <w:bCs/>
      <w:sz w:val="26"/>
      <w:szCs w:val="26"/>
      <w:lang w:val="en-US"/>
    </w:rPr>
  </w:style>
  <w:style w:type="paragraph" w:styleId="Heading4">
    <w:name w:val="heading 4"/>
    <w:basedOn w:val="Normal"/>
    <w:next w:val="Normal"/>
    <w:qFormat/>
    <w:rsid w:val="003152C1"/>
    <w:pPr>
      <w:keepNext/>
      <w:jc w:val="center"/>
      <w:outlineLvl w:val="3"/>
    </w:pPr>
    <w:rPr>
      <w:rFonts w:eastAsia="Times New Roman"/>
      <w:b/>
      <w:i/>
      <w:szCs w:val="20"/>
      <w:u w:val="single"/>
      <w:lang w:val="en-US"/>
    </w:rPr>
  </w:style>
  <w:style w:type="paragraph" w:styleId="Heading5">
    <w:name w:val="heading 5"/>
    <w:basedOn w:val="Normal"/>
    <w:next w:val="Normal"/>
    <w:link w:val="Heading5Char"/>
    <w:qFormat/>
    <w:rsid w:val="00183E5B"/>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6">
    <w:name w:val="heading 6"/>
    <w:basedOn w:val="Normal"/>
    <w:next w:val="Normal"/>
    <w:qFormat/>
    <w:rsid w:val="00183E5B"/>
    <w:pPr>
      <w:keepNext/>
      <w:overflowPunct w:val="0"/>
      <w:autoSpaceDE w:val="0"/>
      <w:autoSpaceDN w:val="0"/>
      <w:adjustRightInd w:val="0"/>
      <w:spacing w:before="200"/>
      <w:jc w:val="center"/>
      <w:outlineLvl w:val="5"/>
    </w:pPr>
    <w:rPr>
      <w:rFonts w:eastAsia="Times New Roman"/>
      <w:b/>
      <w:caps/>
      <w:sz w:val="20"/>
      <w:szCs w:val="20"/>
      <w:lang w:val="en-US"/>
    </w:rPr>
  </w:style>
  <w:style w:type="paragraph" w:styleId="Heading8">
    <w:name w:val="heading 8"/>
    <w:basedOn w:val="Normal"/>
    <w:next w:val="Normal"/>
    <w:link w:val="Heading8Char"/>
    <w:qFormat/>
    <w:rsid w:val="0007789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3E5B"/>
    <w:pPr>
      <w:autoSpaceDE w:val="0"/>
      <w:autoSpaceDN w:val="0"/>
      <w:adjustRightInd w:val="0"/>
    </w:pPr>
    <w:rPr>
      <w:rFonts w:eastAsia="SimSun"/>
      <w:color w:val="000000"/>
      <w:sz w:val="24"/>
      <w:szCs w:val="24"/>
      <w:lang w:val="en-US" w:eastAsia="en-US"/>
    </w:rPr>
  </w:style>
  <w:style w:type="paragraph" w:styleId="Header">
    <w:name w:val="header"/>
    <w:basedOn w:val="Normal"/>
    <w:link w:val="HeaderChar"/>
    <w:uiPriority w:val="99"/>
    <w:rsid w:val="00186D6E"/>
    <w:pPr>
      <w:tabs>
        <w:tab w:val="center" w:pos="4320"/>
        <w:tab w:val="right" w:pos="8640"/>
      </w:tabs>
    </w:pPr>
  </w:style>
  <w:style w:type="paragraph" w:styleId="Footer">
    <w:name w:val="footer"/>
    <w:basedOn w:val="Normal"/>
    <w:link w:val="FooterChar"/>
    <w:uiPriority w:val="99"/>
    <w:rsid w:val="00186D6E"/>
    <w:pPr>
      <w:tabs>
        <w:tab w:val="center" w:pos="4320"/>
        <w:tab w:val="right" w:pos="8640"/>
      </w:tabs>
    </w:pPr>
  </w:style>
  <w:style w:type="paragraph" w:styleId="BodyTextIndent">
    <w:name w:val="Body Text Indent"/>
    <w:basedOn w:val="Normal"/>
    <w:link w:val="BodyTextIndentChar"/>
    <w:rsid w:val="00077896"/>
    <w:pPr>
      <w:overflowPunct w:val="0"/>
      <w:autoSpaceDE w:val="0"/>
      <w:autoSpaceDN w:val="0"/>
      <w:adjustRightInd w:val="0"/>
      <w:ind w:left="2160"/>
      <w:textAlignment w:val="baseline"/>
    </w:pPr>
    <w:rPr>
      <w:rFonts w:ascii="Arial" w:eastAsia="Times New Roman" w:hAnsi="Arial"/>
      <w:sz w:val="20"/>
      <w:szCs w:val="20"/>
      <w:lang w:val="en-US"/>
    </w:rPr>
  </w:style>
  <w:style w:type="paragraph" w:styleId="BalloonText">
    <w:name w:val="Balloon Text"/>
    <w:basedOn w:val="Normal"/>
    <w:link w:val="BalloonTextChar"/>
    <w:semiHidden/>
    <w:rsid w:val="00B45054"/>
    <w:rPr>
      <w:rFonts w:ascii="Tahoma" w:hAnsi="Tahoma" w:cs="Tahoma"/>
      <w:sz w:val="16"/>
      <w:szCs w:val="16"/>
    </w:rPr>
  </w:style>
  <w:style w:type="paragraph" w:styleId="BodyTextIndent2">
    <w:name w:val="Body Text Indent 2"/>
    <w:basedOn w:val="Normal"/>
    <w:rsid w:val="001B509C"/>
    <w:pPr>
      <w:spacing w:after="120" w:line="480" w:lineRule="auto"/>
      <w:ind w:left="283"/>
    </w:pPr>
  </w:style>
  <w:style w:type="paragraph" w:styleId="BodyTextIndent3">
    <w:name w:val="Body Text Indent 3"/>
    <w:basedOn w:val="Normal"/>
    <w:rsid w:val="001B509C"/>
    <w:pPr>
      <w:spacing w:after="120"/>
      <w:ind w:left="283"/>
    </w:pPr>
    <w:rPr>
      <w:sz w:val="16"/>
      <w:szCs w:val="16"/>
    </w:rPr>
  </w:style>
  <w:style w:type="character" w:styleId="PageNumber">
    <w:name w:val="page number"/>
    <w:basedOn w:val="DefaultParagraphFont"/>
    <w:rsid w:val="001B509C"/>
  </w:style>
  <w:style w:type="table" w:styleId="TableGrid">
    <w:name w:val="Table Grid"/>
    <w:basedOn w:val="TableNormal"/>
    <w:uiPriority w:val="39"/>
    <w:rsid w:val="00ED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D6AD6"/>
    <w:rPr>
      <w:color w:val="0000FF"/>
      <w:u w:val="single"/>
    </w:rPr>
  </w:style>
  <w:style w:type="paragraph" w:styleId="Title">
    <w:name w:val="Title"/>
    <w:basedOn w:val="Normal"/>
    <w:qFormat/>
    <w:rsid w:val="00107037"/>
    <w:pPr>
      <w:jc w:val="center"/>
    </w:pPr>
    <w:rPr>
      <w:rFonts w:ascii="Arial" w:eastAsia="Times New Roman" w:hAnsi="Arial"/>
      <w:b/>
      <w:sz w:val="44"/>
      <w:szCs w:val="20"/>
      <w:lang w:val="en-US"/>
    </w:rPr>
  </w:style>
  <w:style w:type="paragraph" w:customStyle="1" w:styleId="Char">
    <w:name w:val="Char"/>
    <w:basedOn w:val="Normal"/>
    <w:rsid w:val="00C373B6"/>
    <w:rPr>
      <w:rFonts w:eastAsia="Times New Roman"/>
      <w:lang w:val="pl-PL" w:eastAsia="pl-PL"/>
    </w:rPr>
  </w:style>
  <w:style w:type="paragraph" w:customStyle="1" w:styleId="ssscapitol">
    <w:name w:val="ssscapitol"/>
    <w:rsid w:val="00832CEA"/>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rPr>
  </w:style>
  <w:style w:type="paragraph" w:customStyle="1" w:styleId="Char0">
    <w:name w:val="Char"/>
    <w:basedOn w:val="Normal"/>
    <w:rsid w:val="002279AC"/>
    <w:rPr>
      <w:rFonts w:eastAsia="Times New Roman"/>
      <w:lang w:val="pl-PL" w:eastAsia="pl-PL"/>
    </w:rPr>
  </w:style>
  <w:style w:type="character" w:styleId="Strong">
    <w:name w:val="Strong"/>
    <w:basedOn w:val="DefaultParagraphFont"/>
    <w:qFormat/>
    <w:rsid w:val="002279AC"/>
    <w:rPr>
      <w:b/>
      <w:bCs/>
    </w:rPr>
  </w:style>
  <w:style w:type="paragraph" w:styleId="ListParagraph">
    <w:name w:val="List Paragraph"/>
    <w:basedOn w:val="Normal"/>
    <w:uiPriority w:val="34"/>
    <w:qFormat/>
    <w:rsid w:val="004364AE"/>
    <w:pPr>
      <w:spacing w:after="200" w:line="276" w:lineRule="auto"/>
      <w:ind w:left="720"/>
      <w:contextualSpacing/>
    </w:pPr>
    <w:rPr>
      <w:rFonts w:ascii="Calibri" w:eastAsia="Times New Roman" w:hAnsi="Calibri"/>
      <w:sz w:val="22"/>
      <w:szCs w:val="22"/>
    </w:rPr>
  </w:style>
  <w:style w:type="paragraph" w:customStyle="1" w:styleId="puntuaie">
    <w:name w:val="puntuație"/>
    <w:basedOn w:val="Default"/>
    <w:link w:val="puntuaieChar"/>
    <w:qFormat/>
    <w:rsid w:val="004364AE"/>
    <w:pPr>
      <w:numPr>
        <w:numId w:val="1"/>
      </w:numPr>
      <w:tabs>
        <w:tab w:val="clear" w:pos="1440"/>
        <w:tab w:val="num" w:pos="360"/>
        <w:tab w:val="left" w:pos="1080"/>
        <w:tab w:val="left" w:pos="1170"/>
      </w:tabs>
      <w:spacing w:line="360" w:lineRule="auto"/>
      <w:ind w:left="0" w:firstLine="0"/>
      <w:jc w:val="both"/>
    </w:pPr>
  </w:style>
  <w:style w:type="character" w:customStyle="1" w:styleId="DefaultChar">
    <w:name w:val="Default Char"/>
    <w:link w:val="Default"/>
    <w:rsid w:val="004364AE"/>
    <w:rPr>
      <w:rFonts w:eastAsia="SimSun"/>
      <w:color w:val="000000"/>
      <w:sz w:val="24"/>
      <w:szCs w:val="24"/>
      <w:lang w:val="en-US" w:eastAsia="en-US" w:bidi="ar-SA"/>
    </w:rPr>
  </w:style>
  <w:style w:type="character" w:customStyle="1" w:styleId="puntuaieChar">
    <w:name w:val="puntuație Char"/>
    <w:basedOn w:val="DefaultChar"/>
    <w:link w:val="puntuaie"/>
    <w:rsid w:val="004364AE"/>
    <w:rPr>
      <w:rFonts w:eastAsia="SimSun"/>
      <w:color w:val="000000"/>
      <w:sz w:val="24"/>
      <w:szCs w:val="24"/>
      <w:lang w:val="en-US" w:eastAsia="en-US" w:bidi="ar-SA"/>
    </w:rPr>
  </w:style>
  <w:style w:type="paragraph" w:styleId="Caption">
    <w:name w:val="caption"/>
    <w:basedOn w:val="Normal"/>
    <w:next w:val="Normal"/>
    <w:qFormat/>
    <w:rsid w:val="0037500A"/>
    <w:pPr>
      <w:jc w:val="both"/>
    </w:pPr>
    <w:rPr>
      <w:rFonts w:eastAsia="Times New Roman"/>
      <w:b/>
      <w:bCs/>
      <w:color w:val="000000"/>
      <w:szCs w:val="20"/>
      <w:lang w:val="en-US"/>
    </w:rPr>
  </w:style>
  <w:style w:type="character" w:customStyle="1" w:styleId="HeaderChar">
    <w:name w:val="Header Char"/>
    <w:basedOn w:val="DefaultParagraphFont"/>
    <w:link w:val="Header"/>
    <w:uiPriority w:val="99"/>
    <w:rsid w:val="0037500A"/>
    <w:rPr>
      <w:rFonts w:eastAsia="SimSun"/>
      <w:sz w:val="24"/>
      <w:szCs w:val="24"/>
      <w:lang w:val="ro-RO" w:eastAsia="en-US" w:bidi="ar-SA"/>
    </w:rPr>
  </w:style>
  <w:style w:type="character" w:customStyle="1" w:styleId="Heading5Char">
    <w:name w:val="Heading 5 Char"/>
    <w:basedOn w:val="DefaultParagraphFont"/>
    <w:link w:val="Heading5"/>
    <w:rsid w:val="0037500A"/>
    <w:rPr>
      <w:rFonts w:ascii="Arial" w:hAnsi="Arial"/>
      <w:b/>
      <w:caps/>
      <w:sz w:val="72"/>
      <w:lang w:val="en-US" w:eastAsia="en-US" w:bidi="ar-SA"/>
    </w:rPr>
  </w:style>
  <w:style w:type="character" w:customStyle="1" w:styleId="Heading8Char">
    <w:name w:val="Heading 8 Char"/>
    <w:basedOn w:val="DefaultParagraphFont"/>
    <w:link w:val="Heading8"/>
    <w:rsid w:val="0037500A"/>
    <w:rPr>
      <w:rFonts w:eastAsia="SimSun"/>
      <w:i/>
      <w:iCs/>
      <w:sz w:val="24"/>
      <w:szCs w:val="24"/>
      <w:lang w:val="ro-RO" w:eastAsia="en-US" w:bidi="ar-SA"/>
    </w:rPr>
  </w:style>
  <w:style w:type="character" w:customStyle="1" w:styleId="FooterChar">
    <w:name w:val="Footer Char"/>
    <w:basedOn w:val="DefaultParagraphFont"/>
    <w:link w:val="Footer"/>
    <w:uiPriority w:val="99"/>
    <w:rsid w:val="0037500A"/>
    <w:rPr>
      <w:rFonts w:eastAsia="SimSun"/>
      <w:sz w:val="24"/>
      <w:szCs w:val="24"/>
      <w:lang w:val="ro-RO" w:eastAsia="en-US" w:bidi="ar-SA"/>
    </w:rPr>
  </w:style>
  <w:style w:type="character" w:customStyle="1" w:styleId="BodyTextIndentChar">
    <w:name w:val="Body Text Indent Char"/>
    <w:basedOn w:val="DefaultParagraphFont"/>
    <w:link w:val="BodyTextIndent"/>
    <w:rsid w:val="0037500A"/>
    <w:rPr>
      <w:rFonts w:ascii="Arial" w:hAnsi="Arial"/>
      <w:lang w:val="en-US" w:eastAsia="en-US" w:bidi="ar-SA"/>
    </w:rPr>
  </w:style>
  <w:style w:type="paragraph" w:styleId="NormalWeb">
    <w:name w:val="Normal (Web)"/>
    <w:basedOn w:val="Normal"/>
    <w:rsid w:val="0037500A"/>
    <w:pPr>
      <w:spacing w:before="100" w:beforeAutospacing="1" w:after="100" w:afterAutospacing="1"/>
    </w:pPr>
    <w:rPr>
      <w:rFonts w:eastAsia="Times New Roman"/>
      <w:lang w:val="en-US"/>
    </w:rPr>
  </w:style>
  <w:style w:type="character" w:customStyle="1" w:styleId="BalloonTextChar">
    <w:name w:val="Balloon Text Char"/>
    <w:basedOn w:val="DefaultParagraphFont"/>
    <w:link w:val="BalloonText"/>
    <w:semiHidden/>
    <w:rsid w:val="0037500A"/>
    <w:rPr>
      <w:rFonts w:ascii="Tahoma" w:eastAsia="SimSun" w:hAnsi="Tahoma" w:cs="Tahoma"/>
      <w:sz w:val="16"/>
      <w:szCs w:val="16"/>
      <w:lang w:val="ro-RO" w:eastAsia="en-US" w:bidi="ar-SA"/>
    </w:rPr>
  </w:style>
  <w:style w:type="character" w:customStyle="1" w:styleId="Heading3Char">
    <w:name w:val="Heading 3 Char"/>
    <w:basedOn w:val="DefaultParagraphFont"/>
    <w:link w:val="Heading3"/>
    <w:semiHidden/>
    <w:rsid w:val="0037500A"/>
    <w:rPr>
      <w:rFonts w:ascii="Cambria" w:hAnsi="Cambria"/>
      <w:b/>
      <w:bCs/>
      <w:sz w:val="26"/>
      <w:szCs w:val="26"/>
      <w:lang w:val="en-US" w:eastAsia="en-US" w:bidi="ar-SA"/>
    </w:rPr>
  </w:style>
  <w:style w:type="paragraph" w:styleId="FootnoteText">
    <w:name w:val="footnote text"/>
    <w:basedOn w:val="Normal"/>
    <w:semiHidden/>
    <w:rsid w:val="0037500A"/>
    <w:rPr>
      <w:sz w:val="20"/>
      <w:szCs w:val="20"/>
    </w:rPr>
  </w:style>
  <w:style w:type="character" w:customStyle="1" w:styleId="tal">
    <w:name w:val="tal"/>
    <w:basedOn w:val="DefaultParagraphFont"/>
    <w:rsid w:val="0037500A"/>
  </w:style>
  <w:style w:type="paragraph" w:styleId="BodyText">
    <w:name w:val="Body Text"/>
    <w:basedOn w:val="Normal"/>
    <w:rsid w:val="003152C1"/>
    <w:pPr>
      <w:spacing w:after="120"/>
    </w:pPr>
  </w:style>
  <w:style w:type="paragraph" w:styleId="BodyText2">
    <w:name w:val="Body Text 2"/>
    <w:basedOn w:val="Normal"/>
    <w:rsid w:val="003152C1"/>
    <w:pPr>
      <w:spacing w:after="120" w:line="480" w:lineRule="auto"/>
    </w:pPr>
  </w:style>
  <w:style w:type="paragraph" w:styleId="BodyText3">
    <w:name w:val="Body Text 3"/>
    <w:basedOn w:val="Normal"/>
    <w:rsid w:val="003152C1"/>
    <w:pPr>
      <w:spacing w:after="120"/>
    </w:pPr>
    <w:rPr>
      <w:sz w:val="16"/>
      <w:szCs w:val="16"/>
    </w:rPr>
  </w:style>
  <w:style w:type="character" w:styleId="Emphasis">
    <w:name w:val="Emphasis"/>
    <w:qFormat/>
    <w:rsid w:val="003152C1"/>
    <w:rPr>
      <w:i/>
      <w:iCs/>
    </w:rPr>
  </w:style>
  <w:style w:type="character" w:customStyle="1" w:styleId="BodytextItalic8">
    <w:name w:val="Body text + Italic8"/>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7">
    <w:name w:val="Body text + Italic7"/>
    <w:basedOn w:val="BalloonTextChar"/>
    <w:rsid w:val="00AA4621"/>
    <w:rPr>
      <w:rFonts w:ascii="Book Antiqua" w:eastAsia="SimSun" w:hAnsi="Book Antiqua" w:cs="Book Antiqua"/>
      <w:i/>
      <w:iCs/>
      <w:spacing w:val="0"/>
      <w:sz w:val="23"/>
      <w:szCs w:val="23"/>
      <w:lang w:val="ro-RO" w:eastAsia="en-US" w:bidi="ar-SA"/>
    </w:rPr>
  </w:style>
  <w:style w:type="character" w:customStyle="1" w:styleId="Heading20">
    <w:name w:val="Heading #2_"/>
    <w:basedOn w:val="DefaultParagraphFont"/>
    <w:link w:val="Heading21"/>
    <w:locked/>
    <w:rsid w:val="00AA4621"/>
    <w:rPr>
      <w:rFonts w:ascii="Book Antiqua" w:hAnsi="Book Antiqua"/>
      <w:b/>
      <w:bCs/>
      <w:sz w:val="23"/>
      <w:szCs w:val="23"/>
      <w:lang w:bidi="ar-SA"/>
    </w:rPr>
  </w:style>
  <w:style w:type="paragraph" w:customStyle="1" w:styleId="Heading21">
    <w:name w:val="Heading #2"/>
    <w:basedOn w:val="Normal"/>
    <w:link w:val="Heading20"/>
    <w:rsid w:val="00AA4621"/>
    <w:pPr>
      <w:shd w:val="clear" w:color="auto" w:fill="FFFFFF"/>
      <w:spacing w:before="180" w:after="540" w:line="240" w:lineRule="atLeast"/>
      <w:ind w:hanging="1120"/>
      <w:outlineLvl w:val="1"/>
    </w:pPr>
    <w:rPr>
      <w:rFonts w:ascii="Book Antiqua" w:eastAsia="Times New Roman" w:hAnsi="Book Antiqua"/>
      <w:b/>
      <w:bCs/>
      <w:sz w:val="23"/>
      <w:szCs w:val="23"/>
      <w:lang w:eastAsia="ro-RO"/>
    </w:rPr>
  </w:style>
  <w:style w:type="character" w:customStyle="1" w:styleId="BodytextItalic6">
    <w:name w:val="Body text + Italic6"/>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Italic5">
    <w:name w:val="Body text + Italic5"/>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Bold5">
    <w:name w:val="Body text + Bold5"/>
    <w:basedOn w:val="BalloonTextChar"/>
    <w:rsid w:val="00AA4621"/>
    <w:rPr>
      <w:rFonts w:ascii="Book Antiqua" w:eastAsia="SimSun" w:hAnsi="Book Antiqua" w:cs="Book Antiqua"/>
      <w:b/>
      <w:bCs/>
      <w:spacing w:val="0"/>
      <w:sz w:val="23"/>
      <w:szCs w:val="23"/>
      <w:lang w:val="ro-RO" w:eastAsia="en-US" w:bidi="ar-SA"/>
    </w:rPr>
  </w:style>
  <w:style w:type="character" w:customStyle="1" w:styleId="Heading22">
    <w:name w:val="Heading #2 (2)_"/>
    <w:basedOn w:val="DefaultParagraphFont"/>
    <w:link w:val="Heading220"/>
    <w:locked/>
    <w:rsid w:val="00AA4621"/>
    <w:rPr>
      <w:rFonts w:ascii="Book Antiqua" w:hAnsi="Book Antiqua"/>
      <w:sz w:val="23"/>
      <w:szCs w:val="23"/>
      <w:lang w:bidi="ar-SA"/>
    </w:rPr>
  </w:style>
  <w:style w:type="paragraph" w:customStyle="1" w:styleId="Heading220">
    <w:name w:val="Heading #2 (2)"/>
    <w:basedOn w:val="Normal"/>
    <w:link w:val="Heading22"/>
    <w:rsid w:val="00AA4621"/>
    <w:pPr>
      <w:shd w:val="clear" w:color="auto" w:fill="FFFFFF"/>
      <w:spacing w:before="180" w:after="660" w:line="240" w:lineRule="atLeast"/>
      <w:outlineLvl w:val="1"/>
    </w:pPr>
    <w:rPr>
      <w:rFonts w:ascii="Book Antiqua" w:eastAsia="Times New Roman" w:hAnsi="Book Antiqua"/>
      <w:sz w:val="23"/>
      <w:szCs w:val="23"/>
      <w:lang w:eastAsia="ro-RO"/>
    </w:rPr>
  </w:style>
  <w:style w:type="character" w:customStyle="1" w:styleId="BodytextItalic3">
    <w:name w:val="Body text + Italic3"/>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
    <w:name w:val="Body text (9)_"/>
    <w:basedOn w:val="DefaultParagraphFont"/>
    <w:link w:val="Bodytext90"/>
    <w:locked/>
    <w:rsid w:val="00AA4621"/>
    <w:rPr>
      <w:rFonts w:ascii="Book Antiqua" w:hAnsi="Book Antiqua"/>
      <w:i/>
      <w:iCs/>
      <w:sz w:val="23"/>
      <w:szCs w:val="23"/>
      <w:lang w:bidi="ar-SA"/>
    </w:rPr>
  </w:style>
  <w:style w:type="character" w:customStyle="1" w:styleId="BodytextItalic2">
    <w:name w:val="Body text + Italic2"/>
    <w:basedOn w:val="BalloonTextChar"/>
    <w:rsid w:val="00AA4621"/>
    <w:rPr>
      <w:rFonts w:ascii="Book Antiqua" w:eastAsia="SimSun" w:hAnsi="Book Antiqua" w:cs="Book Antiqua"/>
      <w:i/>
      <w:iCs/>
      <w:spacing w:val="0"/>
      <w:sz w:val="23"/>
      <w:szCs w:val="23"/>
      <w:lang w:val="ro-RO" w:eastAsia="en-US" w:bidi="ar-SA"/>
    </w:rPr>
  </w:style>
  <w:style w:type="character" w:customStyle="1" w:styleId="Bodytext9NotItalic4">
    <w:name w:val="Body text (9) + Not Italic4"/>
    <w:basedOn w:val="Bodytext9"/>
    <w:rsid w:val="00AA4621"/>
    <w:rPr>
      <w:rFonts w:ascii="Book Antiqua" w:hAnsi="Book Antiqua"/>
      <w:i/>
      <w:iCs/>
      <w:sz w:val="23"/>
      <w:szCs w:val="23"/>
      <w:lang w:bidi="ar-SA"/>
    </w:rPr>
  </w:style>
  <w:style w:type="paragraph" w:customStyle="1" w:styleId="Bodytext90">
    <w:name w:val="Body text (9)"/>
    <w:basedOn w:val="Normal"/>
    <w:link w:val="Bodytext9"/>
    <w:rsid w:val="00AA4621"/>
    <w:pPr>
      <w:shd w:val="clear" w:color="auto" w:fill="FFFFFF"/>
      <w:spacing w:before="60" w:after="60" w:line="317" w:lineRule="exact"/>
      <w:ind w:firstLine="720"/>
      <w:jc w:val="both"/>
    </w:pPr>
    <w:rPr>
      <w:rFonts w:ascii="Book Antiqua" w:eastAsia="Times New Roman" w:hAnsi="Book Antiqua"/>
      <w:i/>
      <w:iCs/>
      <w:sz w:val="23"/>
      <w:szCs w:val="23"/>
      <w:lang w:eastAsia="ro-RO"/>
    </w:rPr>
  </w:style>
  <w:style w:type="character" w:customStyle="1" w:styleId="BodytextBold4">
    <w:name w:val="Body text + Bold4"/>
    <w:basedOn w:val="BalloonTextChar"/>
    <w:rsid w:val="00AA4621"/>
    <w:rPr>
      <w:rFonts w:ascii="Book Antiqua" w:eastAsia="SimSun" w:hAnsi="Book Antiqua" w:cs="Book Antiqua"/>
      <w:b/>
      <w:bCs/>
      <w:spacing w:val="0"/>
      <w:sz w:val="23"/>
      <w:szCs w:val="23"/>
      <w:lang w:val="ro-RO" w:eastAsia="en-US" w:bidi="ar-SA"/>
    </w:rPr>
  </w:style>
  <w:style w:type="character" w:customStyle="1" w:styleId="Bodytext9NotItalic2">
    <w:name w:val="Body text (9) + Not Italic2"/>
    <w:basedOn w:val="Bodytext9"/>
    <w:rsid w:val="00AA4621"/>
    <w:rPr>
      <w:rFonts w:ascii="Book Antiqua" w:hAnsi="Book Antiqua" w:cs="Book Antiqua"/>
      <w:i/>
      <w:iCs/>
      <w:spacing w:val="0"/>
      <w:sz w:val="23"/>
      <w:szCs w:val="23"/>
      <w:lang w:bidi="ar-SA"/>
    </w:rPr>
  </w:style>
  <w:style w:type="character" w:customStyle="1" w:styleId="Bodytext9NotItalic1">
    <w:name w:val="Body text (9) + Not Italic1"/>
    <w:basedOn w:val="Bodytext9"/>
    <w:rsid w:val="00AA4621"/>
    <w:rPr>
      <w:rFonts w:ascii="Book Antiqua" w:hAnsi="Book Antiqua" w:cs="Book Antiqua"/>
      <w:i/>
      <w:iCs/>
      <w:spacing w:val="0"/>
      <w:sz w:val="23"/>
      <w:szCs w:val="23"/>
      <w:lang w:bidi="ar-SA"/>
    </w:rPr>
  </w:style>
  <w:style w:type="paragraph" w:customStyle="1" w:styleId="Style1">
    <w:name w:val="Style1"/>
    <w:basedOn w:val="Normal"/>
    <w:uiPriority w:val="99"/>
    <w:rsid w:val="00BE0779"/>
    <w:pPr>
      <w:widowControl w:val="0"/>
      <w:autoSpaceDE w:val="0"/>
      <w:autoSpaceDN w:val="0"/>
      <w:adjustRightInd w:val="0"/>
      <w:spacing w:line="278" w:lineRule="exact"/>
      <w:ind w:hanging="355"/>
    </w:pPr>
    <w:rPr>
      <w:rFonts w:eastAsia="Times New Roman"/>
      <w:lang w:val="en-US"/>
    </w:rPr>
  </w:style>
  <w:style w:type="paragraph" w:customStyle="1" w:styleId="Style4">
    <w:name w:val="Style4"/>
    <w:basedOn w:val="Normal"/>
    <w:uiPriority w:val="99"/>
    <w:rsid w:val="00BE0779"/>
    <w:pPr>
      <w:widowControl w:val="0"/>
      <w:autoSpaceDE w:val="0"/>
      <w:autoSpaceDN w:val="0"/>
      <w:adjustRightInd w:val="0"/>
      <w:spacing w:line="283" w:lineRule="exact"/>
      <w:jc w:val="both"/>
    </w:pPr>
    <w:rPr>
      <w:rFonts w:eastAsia="Times New Roman"/>
      <w:lang w:val="en-US"/>
    </w:rPr>
  </w:style>
  <w:style w:type="paragraph" w:customStyle="1" w:styleId="Style8">
    <w:name w:val="Style8"/>
    <w:basedOn w:val="Normal"/>
    <w:uiPriority w:val="99"/>
    <w:rsid w:val="00BE0779"/>
    <w:pPr>
      <w:widowControl w:val="0"/>
      <w:autoSpaceDE w:val="0"/>
      <w:autoSpaceDN w:val="0"/>
      <w:adjustRightInd w:val="0"/>
      <w:spacing w:line="281" w:lineRule="exact"/>
      <w:ind w:firstLine="706"/>
      <w:jc w:val="both"/>
    </w:pPr>
    <w:rPr>
      <w:rFonts w:eastAsia="Times New Roman"/>
      <w:lang w:val="en-US"/>
    </w:rPr>
  </w:style>
  <w:style w:type="paragraph" w:customStyle="1" w:styleId="Style9">
    <w:name w:val="Style9"/>
    <w:basedOn w:val="Normal"/>
    <w:uiPriority w:val="99"/>
    <w:rsid w:val="00BE0779"/>
    <w:pPr>
      <w:widowControl w:val="0"/>
      <w:autoSpaceDE w:val="0"/>
      <w:autoSpaceDN w:val="0"/>
      <w:adjustRightInd w:val="0"/>
    </w:pPr>
    <w:rPr>
      <w:rFonts w:eastAsia="Times New Roman"/>
      <w:lang w:val="en-US"/>
    </w:rPr>
  </w:style>
  <w:style w:type="paragraph" w:customStyle="1" w:styleId="Style11">
    <w:name w:val="Style11"/>
    <w:basedOn w:val="Normal"/>
    <w:uiPriority w:val="99"/>
    <w:rsid w:val="00BE0779"/>
    <w:pPr>
      <w:widowControl w:val="0"/>
      <w:autoSpaceDE w:val="0"/>
      <w:autoSpaceDN w:val="0"/>
      <w:adjustRightInd w:val="0"/>
      <w:spacing w:line="283" w:lineRule="exact"/>
      <w:ind w:hanging="360"/>
    </w:pPr>
    <w:rPr>
      <w:rFonts w:eastAsia="Times New Roman"/>
      <w:lang w:val="en-US"/>
    </w:rPr>
  </w:style>
  <w:style w:type="paragraph" w:customStyle="1" w:styleId="Style14">
    <w:name w:val="Style14"/>
    <w:basedOn w:val="Normal"/>
    <w:uiPriority w:val="99"/>
    <w:rsid w:val="00BE0779"/>
    <w:pPr>
      <w:widowControl w:val="0"/>
      <w:autoSpaceDE w:val="0"/>
      <w:autoSpaceDN w:val="0"/>
      <w:adjustRightInd w:val="0"/>
      <w:jc w:val="both"/>
    </w:pPr>
    <w:rPr>
      <w:rFonts w:eastAsia="Times New Roman"/>
      <w:lang w:val="en-US"/>
    </w:rPr>
  </w:style>
  <w:style w:type="character" w:customStyle="1" w:styleId="FontStyle26">
    <w:name w:val="Font Style26"/>
    <w:uiPriority w:val="99"/>
    <w:rsid w:val="00BE0779"/>
    <w:rPr>
      <w:rFonts w:ascii="Book Antiqua" w:hAnsi="Book Antiqua" w:cs="Book Antiqua"/>
      <w:sz w:val="20"/>
      <w:szCs w:val="20"/>
    </w:rPr>
  </w:style>
  <w:style w:type="character" w:customStyle="1" w:styleId="FontStyle27">
    <w:name w:val="Font Style27"/>
    <w:uiPriority w:val="99"/>
    <w:rsid w:val="00BE0779"/>
    <w:rPr>
      <w:rFonts w:ascii="Cambria" w:hAnsi="Cambria" w:cs="Cambria"/>
      <w:b/>
      <w:bCs/>
      <w:sz w:val="22"/>
      <w:szCs w:val="22"/>
    </w:rPr>
  </w:style>
  <w:style w:type="character" w:customStyle="1" w:styleId="FontStyle16">
    <w:name w:val="Font Style16"/>
    <w:uiPriority w:val="99"/>
    <w:rsid w:val="00BE0779"/>
    <w:rPr>
      <w:rFonts w:ascii="Times New Roman" w:hAnsi="Times New Roman" w:cs="Times New Roman"/>
      <w:sz w:val="20"/>
      <w:szCs w:val="20"/>
    </w:rPr>
  </w:style>
  <w:style w:type="paragraph" w:customStyle="1" w:styleId="Style17">
    <w:name w:val="Style17"/>
    <w:basedOn w:val="Normal"/>
    <w:uiPriority w:val="99"/>
    <w:rsid w:val="00BE0779"/>
    <w:pPr>
      <w:widowControl w:val="0"/>
      <w:autoSpaceDE w:val="0"/>
      <w:autoSpaceDN w:val="0"/>
      <w:adjustRightInd w:val="0"/>
      <w:jc w:val="center"/>
    </w:pPr>
    <w:rPr>
      <w:rFonts w:eastAsia="Times New Roman"/>
      <w:lang w:val="en-US"/>
    </w:rPr>
  </w:style>
  <w:style w:type="paragraph" w:customStyle="1" w:styleId="Style19">
    <w:name w:val="Style19"/>
    <w:basedOn w:val="Normal"/>
    <w:uiPriority w:val="99"/>
    <w:rsid w:val="00BE0779"/>
    <w:pPr>
      <w:widowControl w:val="0"/>
      <w:autoSpaceDE w:val="0"/>
      <w:autoSpaceDN w:val="0"/>
      <w:adjustRightInd w:val="0"/>
      <w:spacing w:line="250" w:lineRule="exact"/>
    </w:pPr>
    <w:rPr>
      <w:rFonts w:eastAsia="Times New Roman"/>
      <w:lang w:val="en-US"/>
    </w:rPr>
  </w:style>
  <w:style w:type="paragraph" w:customStyle="1" w:styleId="Style26">
    <w:name w:val="Style26"/>
    <w:basedOn w:val="Normal"/>
    <w:uiPriority w:val="99"/>
    <w:rsid w:val="00BE0779"/>
    <w:pPr>
      <w:widowControl w:val="0"/>
      <w:autoSpaceDE w:val="0"/>
      <w:autoSpaceDN w:val="0"/>
      <w:adjustRightInd w:val="0"/>
      <w:spacing w:line="250" w:lineRule="exact"/>
    </w:pPr>
    <w:rPr>
      <w:rFonts w:eastAsia="Times New Roman"/>
      <w:lang w:val="en-US"/>
    </w:rPr>
  </w:style>
  <w:style w:type="character" w:customStyle="1" w:styleId="FontStyle127">
    <w:name w:val="Font Style127"/>
    <w:uiPriority w:val="99"/>
    <w:rsid w:val="00BE0779"/>
    <w:rPr>
      <w:rFonts w:ascii="Times New Roman" w:hAnsi="Times New Roman" w:cs="Times New Roman"/>
      <w:b/>
      <w:bCs/>
      <w:sz w:val="20"/>
      <w:szCs w:val="20"/>
    </w:rPr>
  </w:style>
  <w:style w:type="character" w:customStyle="1" w:styleId="FontStyle145">
    <w:name w:val="Font Style145"/>
    <w:uiPriority w:val="99"/>
    <w:rsid w:val="00BE0779"/>
    <w:rPr>
      <w:rFonts w:ascii="Times New Roman" w:hAnsi="Times New Roman" w:cs="Times New Roman"/>
      <w:sz w:val="20"/>
      <w:szCs w:val="20"/>
    </w:rPr>
  </w:style>
  <w:style w:type="paragraph" w:customStyle="1" w:styleId="Style6">
    <w:name w:val="Style6"/>
    <w:basedOn w:val="Normal"/>
    <w:uiPriority w:val="99"/>
    <w:rsid w:val="00BE0779"/>
    <w:pPr>
      <w:widowControl w:val="0"/>
      <w:autoSpaceDE w:val="0"/>
      <w:autoSpaceDN w:val="0"/>
      <w:adjustRightInd w:val="0"/>
      <w:spacing w:line="281" w:lineRule="exact"/>
      <w:ind w:firstLine="353"/>
    </w:pPr>
    <w:rPr>
      <w:rFonts w:ascii="Calibri" w:eastAsia="Times New Roman"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96485">
      <w:bodyDiv w:val="1"/>
      <w:marLeft w:val="0"/>
      <w:marRight w:val="0"/>
      <w:marTop w:val="0"/>
      <w:marBottom w:val="0"/>
      <w:divBdr>
        <w:top w:val="none" w:sz="0" w:space="0" w:color="auto"/>
        <w:left w:val="none" w:sz="0" w:space="0" w:color="auto"/>
        <w:bottom w:val="none" w:sz="0" w:space="0" w:color="auto"/>
        <w:right w:val="none" w:sz="0" w:space="0" w:color="auto"/>
      </w:divBdr>
    </w:div>
    <w:div w:id="15067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0193E-C156-4DC6-8370-F24EC795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2229</Words>
  <Characters>20055</Characters>
  <Application>Microsoft Office Word</Application>
  <DocSecurity>0</DocSecurity>
  <Lines>167</Lines>
  <Paragraphs>44</Paragraphs>
  <ScaleCrop>false</ScaleCrop>
  <HeadingPairs>
    <vt:vector size="2" baseType="variant">
      <vt:variant>
        <vt:lpstr>Title</vt:lpstr>
      </vt:variant>
      <vt:variant>
        <vt:i4>1</vt:i4>
      </vt:variant>
    </vt:vector>
  </HeadingPairs>
  <TitlesOfParts>
    <vt:vector size="1" baseType="lpstr">
      <vt:lpstr>UNIVERSITATEA PETROL-GAZE DIN PLOIEŞTI</vt:lpstr>
    </vt:vector>
  </TitlesOfParts>
  <Company>Home</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PETROL-GAZE DIN PLOIEŞTI</dc:title>
  <dc:creator>xx</dc:creator>
  <cp:lastModifiedBy>Ioana Doroftei</cp:lastModifiedBy>
  <cp:revision>2</cp:revision>
  <cp:lastPrinted>2025-03-25T11:56:00Z</cp:lastPrinted>
  <dcterms:created xsi:type="dcterms:W3CDTF">2025-03-25T12:13:00Z</dcterms:created>
  <dcterms:modified xsi:type="dcterms:W3CDTF">2025-03-25T12:13:00Z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ActionId">
    <vt:lpwstr>de5c7c41-a9af-494b-bc5c-c587707d25d0</vt:lpwstr>
  </property>
  <property fmtid="{D5CDD505-2E9C-101B-9397-08002B2CF9AE}" pid="3" name="MSIP_Label_54c80dc6-4f7d-487e-bcc3-a480a72d23b1_Name">
    <vt:lpwstr>Public Information</vt:lpwstr>
  </property>
  <property fmtid="{D5CDD505-2E9C-101B-9397-08002B2CF9AE}" pid="4" name="MSIP_Label_54c80dc6-4f7d-487e-bcc3-a480a72d23b1_SetDate">
    <vt:lpwstr>2024-09-19T04:56:10Z</vt:lpwstr>
  </property>
  <property fmtid="{D5CDD505-2E9C-101B-9397-08002B2CF9AE}" pid="5" name="MSIP_Label_54c80dc6-4f7d-487e-bcc3-a480a72d23b1_SiteId">
    <vt:lpwstr>9e2ee2c0-d55f-4a8b-b3a7-93a1923da5e3</vt:lpwstr>
  </property>
  <property fmtid="{D5CDD505-2E9C-101B-9397-08002B2CF9AE}" pid="6" name="MSIP_Label_54c80dc6-4f7d-487e-bcc3-a480a72d23b1_Enabled">
    <vt:lpwstr>True</vt:lpwstr>
  </property>
  <property fmtid="{D5CDD505-2E9C-101B-9397-08002B2CF9AE}" pid="7" name="MSIP_Label_54c80dc6-4f7d-487e-bcc3-a480a72d23b1_Removed">
    <vt:lpwstr>False</vt:lpwstr>
  </property>
  <property fmtid="{D5CDD505-2E9C-101B-9397-08002B2CF9AE}" pid="8" name="MSIP_Label_54c80dc6-4f7d-487e-bcc3-a480a72d23b1_Extended_MSFT_Method">
    <vt:lpwstr>Standard</vt:lpwstr>
  </property>
  <property fmtid="{D5CDD505-2E9C-101B-9397-08002B2CF9AE}" pid="9" name="Sensitivity">
    <vt:lpwstr>Public Information</vt:lpwstr>
  </property>
</Properties>
</file>