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874" w14:textId="4EC6D7B6" w:rsidR="007116A5" w:rsidRPr="002E6F40" w:rsidRDefault="007116A5" w:rsidP="007116A5">
      <w:pPr>
        <w:tabs>
          <w:tab w:val="left" w:pos="545"/>
          <w:tab w:val="center" w:pos="4680"/>
        </w:tabs>
        <w:rPr>
          <w:b/>
          <w:noProof/>
          <w:color w:val="000000" w:themeColor="text1"/>
          <w:sz w:val="36"/>
          <w:szCs w:val="36"/>
        </w:rPr>
      </w:pPr>
      <w:r w:rsidRPr="002E6F40">
        <w:rPr>
          <w:rFonts w:ascii="Arial" w:hAnsi="Arial" w:cs="Arial"/>
          <w:b/>
          <w:noProof/>
          <w:color w:val="000000" w:themeColor="text1"/>
          <w:sz w:val="36"/>
          <w:szCs w:val="36"/>
        </w:rPr>
        <w:tab/>
      </w:r>
      <w:r w:rsidRPr="002E6F40">
        <w:rPr>
          <w:b/>
          <w:noProof/>
          <w:color w:val="000000" w:themeColor="text1"/>
          <w:sz w:val="36"/>
          <w:szCs w:val="36"/>
        </w:rPr>
        <w:t>UNIVERSITATEA „VALAHIA” DIN TÂRGOVIŞTE</w:t>
      </w:r>
    </w:p>
    <w:p w14:paraId="303DA297" w14:textId="7CE0BF78" w:rsidR="008E055B" w:rsidRPr="002E6F40" w:rsidRDefault="008E055B" w:rsidP="009E4923">
      <w:pPr>
        <w:widowControl w:val="0"/>
        <w:tabs>
          <w:tab w:val="left" w:pos="993"/>
        </w:tabs>
        <w:spacing w:line="360" w:lineRule="auto"/>
        <w:rPr>
          <w:b/>
          <w:noProof/>
          <w:color w:val="000000" w:themeColor="text1"/>
          <w:sz w:val="22"/>
          <w:szCs w:val="22"/>
        </w:rPr>
      </w:pPr>
    </w:p>
    <w:p w14:paraId="5FE125E2" w14:textId="34624AC9" w:rsidR="007116A5" w:rsidRPr="002E6F40" w:rsidRDefault="00CC660D" w:rsidP="00DE230F">
      <w:pPr>
        <w:widowControl w:val="0"/>
        <w:tabs>
          <w:tab w:val="left" w:pos="993"/>
        </w:tabs>
        <w:spacing w:line="360" w:lineRule="auto"/>
        <w:jc w:val="center"/>
        <w:rPr>
          <w:b/>
          <w:noProof/>
          <w:color w:val="000000" w:themeColor="text1"/>
          <w:sz w:val="22"/>
          <w:szCs w:val="22"/>
        </w:rPr>
      </w:pPr>
      <w:r w:rsidRPr="002E6F40">
        <w:rPr>
          <w:b/>
          <w:bCs/>
          <w:noProof/>
          <w:color w:val="000000" w:themeColor="text1"/>
          <w:sz w:val="22"/>
          <w:szCs w:val="22"/>
          <w:lang w:val="en-US"/>
        </w:rPr>
        <mc:AlternateContent>
          <mc:Choice Requires="wps">
            <w:drawing>
              <wp:anchor distT="0" distB="0" distL="114300" distR="114300" simplePos="0" relativeHeight="251540480" behindDoc="1" locked="0" layoutInCell="1" allowOverlap="1" wp14:anchorId="215CB15F" wp14:editId="175EC333">
                <wp:simplePos x="0" y="0"/>
                <wp:positionH relativeFrom="margin">
                  <wp:align>right</wp:align>
                </wp:positionH>
                <wp:positionV relativeFrom="page">
                  <wp:posOffset>2551430</wp:posOffset>
                </wp:positionV>
                <wp:extent cx="5858510" cy="1286510"/>
                <wp:effectExtent l="0" t="0" r="27940" b="27940"/>
                <wp:wrapTight wrapText="bothSides">
                  <wp:wrapPolygon edited="0">
                    <wp:start x="0" y="0"/>
                    <wp:lineTo x="0" y="21749"/>
                    <wp:lineTo x="21633" y="21749"/>
                    <wp:lineTo x="2163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286539"/>
                        </a:xfrm>
                        <a:custGeom>
                          <a:avLst/>
                          <a:gdLst>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5960" h="502920">
                              <a:moveTo>
                                <a:pt x="0" y="0"/>
                              </a:moveTo>
                              <a:lnTo>
                                <a:pt x="5775960" y="0"/>
                              </a:lnTo>
                              <a:lnTo>
                                <a:pt x="5775960" y="502920"/>
                              </a:lnTo>
                              <a:lnTo>
                                <a:pt x="0" y="502920"/>
                              </a:lnTo>
                              <a:lnTo>
                                <a:pt x="0" y="0"/>
                              </a:lnTo>
                              <a:close/>
                            </a:path>
                          </a:pathLst>
                        </a:cu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2FBFDEEA" w14:textId="59863B3A" w:rsidR="00746B3D" w:rsidRPr="00107077" w:rsidRDefault="00107077" w:rsidP="009F2ED8">
                            <w:pPr>
                              <w:widowControl w:val="0"/>
                              <w:jc w:val="center"/>
                              <w:rPr>
                                <w:b/>
                                <w:color w:val="FF0000"/>
                                <w:sz w:val="32"/>
                                <w:szCs w:val="32"/>
                              </w:rPr>
                            </w:pPr>
                            <w:r w:rsidRPr="00107077">
                              <w:rPr>
                                <w:b/>
                                <w:bCs/>
                                <w:spacing w:val="-1"/>
                                <w:sz w:val="32"/>
                                <w:szCs w:val="32"/>
                              </w:rPr>
                              <w:t>DREPTURI SALARIALE PENTRU PERSONALUL DIN CADRUL PROIECTELOR FINANȚATE DIN FONDURI EUROPENE NERAMBURSABILE PRIN MECANISMUL DE REDRESARE ȘI REZILIENȚĂ ȘI/SAU ALTE TIPURI DE FINANȚĂRI NERAMBURSABILE</w:t>
                            </w:r>
                            <w:r w:rsidR="00746B3D" w:rsidRPr="00107077">
                              <w:rPr>
                                <w:b/>
                                <w:b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B15F" id="Text Box 12" o:spid="_x0000_s1026" style="position:absolute;left:0;text-align:left;margin-left:410.1pt;margin-top:200.9pt;width:461.3pt;height:101.3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5775960,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" adj="-11796480,,5400" path="m,l5775960,r,502920l,502920,,xe" fillcolor="#f2f2f2 [3052]" strokecolor="#a5a5a5 [3206]" strokeweight="1pt">
                <v:stroke joinstyle="miter"/>
                <v:formulas/>
                <v:path o:connecttype="custom" o:connectlocs="0,0;5858510,0;5858510,1286539;0,1286539;0,0" o:connectangles="0,0,0,0,0" textboxrect="0,0,5775960,502920"/>
                <v:textbox>
                  <w:txbxContent>
                    <w:p w14:paraId="2FBFDEEA" w14:textId="59863B3A" w:rsidR="00746B3D" w:rsidRPr="00107077" w:rsidRDefault="00107077" w:rsidP="009F2ED8">
                      <w:pPr>
                        <w:widowControl w:val="0"/>
                        <w:jc w:val="center"/>
                        <w:rPr>
                          <w:b/>
                          <w:color w:val="FF0000"/>
                          <w:sz w:val="32"/>
                          <w:szCs w:val="32"/>
                        </w:rPr>
                      </w:pPr>
                      <w:r w:rsidRPr="00107077">
                        <w:rPr>
                          <w:b/>
                          <w:bCs/>
                          <w:spacing w:val="-1"/>
                          <w:sz w:val="32"/>
                          <w:szCs w:val="32"/>
                        </w:rPr>
                        <w:t>DREPTURI SALARIALE PENTRU PERSONALUL DIN CADRUL PROIECTELOR FINANȚATE DIN FONDURI EUROPENE NERAMBURSABILE PRIN MECANISMUL DE REDRESARE ȘI REZILIENȚĂ ȘI/SAU ALTE TIPURI DE FINANȚĂRI NERAMBURSABILE</w:t>
                      </w:r>
                      <w:r w:rsidR="00746B3D" w:rsidRPr="00107077">
                        <w:rPr>
                          <w:b/>
                          <w:bCs/>
                          <w:sz w:val="32"/>
                          <w:szCs w:val="32"/>
                        </w:rPr>
                        <w:t xml:space="preserve"> </w:t>
                      </w:r>
                    </w:p>
                  </w:txbxContent>
                </v:textbox>
                <w10:wrap type="tight" anchorx="margin" anchory="page"/>
              </v:shape>
            </w:pict>
          </mc:Fallback>
        </mc:AlternateContent>
      </w:r>
      <w:r w:rsidR="007116A5" w:rsidRPr="002E6F40">
        <w:rPr>
          <w:noProof/>
          <w:color w:val="000000" w:themeColor="text1"/>
          <w:sz w:val="22"/>
          <w:szCs w:val="22"/>
          <w:lang w:val="en-US"/>
        </w:rPr>
        <w:drawing>
          <wp:inline distT="0" distB="0" distL="0" distR="0" wp14:anchorId="4EB804A8" wp14:editId="026FCF3C">
            <wp:extent cx="1215390" cy="1096401"/>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srcRect/>
                    <a:stretch>
                      <a:fillRect/>
                    </a:stretch>
                  </pic:blipFill>
                  <pic:spPr bwMode="auto">
                    <a:xfrm>
                      <a:off x="0" y="0"/>
                      <a:ext cx="1217277" cy="1098103"/>
                    </a:xfrm>
                    <a:prstGeom prst="rect">
                      <a:avLst/>
                    </a:prstGeom>
                    <a:noFill/>
                    <a:ln w="9525">
                      <a:noFill/>
                      <a:miter lim="800000"/>
                      <a:headEnd/>
                      <a:tailEnd/>
                    </a:ln>
                  </pic:spPr>
                </pic:pic>
              </a:graphicData>
            </a:graphic>
          </wp:inline>
        </w:drawing>
      </w:r>
    </w:p>
    <w:p w14:paraId="090F663F" w14:textId="6FD2B32B" w:rsidR="007116A5" w:rsidRPr="002E6F40" w:rsidRDefault="007116A5" w:rsidP="007116A5">
      <w:pPr>
        <w:widowControl w:val="0"/>
        <w:spacing w:line="360" w:lineRule="auto"/>
        <w:jc w:val="center"/>
        <w:rPr>
          <w:b/>
          <w:noProof/>
          <w:color w:val="000000" w:themeColor="text1"/>
          <w:sz w:val="22"/>
          <w:szCs w:val="22"/>
        </w:rPr>
      </w:pPr>
    </w:p>
    <w:p w14:paraId="2ED23057" w14:textId="01306ECA" w:rsidR="007116A5" w:rsidRPr="002E6F40" w:rsidRDefault="00DB4DBF" w:rsidP="007116A5">
      <w:pPr>
        <w:widowControl w:val="0"/>
        <w:tabs>
          <w:tab w:val="left" w:pos="993"/>
        </w:tabs>
        <w:spacing w:line="360" w:lineRule="auto"/>
        <w:jc w:val="center"/>
        <w:rPr>
          <w:noProof/>
          <w:color w:val="000000" w:themeColor="text1"/>
          <w:sz w:val="22"/>
          <w:szCs w:val="22"/>
        </w:rPr>
      </w:pPr>
      <w:r w:rsidRPr="002E6F40">
        <w:rPr>
          <w:b/>
          <w:noProof/>
          <w:color w:val="000000" w:themeColor="text1"/>
          <w:sz w:val="22"/>
          <w:szCs w:val="22"/>
          <w:lang w:val="en-US"/>
        </w:rPr>
        <mc:AlternateContent>
          <mc:Choice Requires="wps">
            <w:drawing>
              <wp:anchor distT="0" distB="0" distL="114300" distR="114300" simplePos="0" relativeHeight="251538432" behindDoc="0" locked="0" layoutInCell="1" allowOverlap="1" wp14:anchorId="7C0D4F0B" wp14:editId="7E2C419C">
                <wp:simplePos x="0" y="0"/>
                <wp:positionH relativeFrom="margin">
                  <wp:align>center</wp:align>
                </wp:positionH>
                <wp:positionV relativeFrom="paragraph">
                  <wp:posOffset>139065</wp:posOffset>
                </wp:positionV>
                <wp:extent cx="1916430" cy="365760"/>
                <wp:effectExtent l="0" t="0" r="2667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576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C7E0E11" w14:textId="3225FA74" w:rsidR="00746B3D" w:rsidRPr="002C2AF2" w:rsidRDefault="000F142F" w:rsidP="007116A5">
                            <w:pPr>
                              <w:widowControl w:val="0"/>
                              <w:tabs>
                                <w:tab w:val="left" w:pos="993"/>
                              </w:tabs>
                              <w:jc w:val="center"/>
                              <w:rPr>
                                <w:color w:val="FF0000"/>
                                <w:szCs w:val="32"/>
                              </w:rPr>
                            </w:pPr>
                            <w:r>
                              <w:rPr>
                                <w:b/>
                                <w:sz w:val="36"/>
                                <w:szCs w:val="36"/>
                              </w:rPr>
                              <w:t>DGA-PO-</w:t>
                            </w:r>
                            <w:r w:rsidR="00DC24DD">
                              <w:rPr>
                                <w:b/>
                                <w:sz w:val="36"/>
                                <w:szCs w:val="3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4F0B" id="_x0000_t202" coordsize="21600,21600" o:spt="202" path="m,l,21600r21600,l21600,xe">
                <v:stroke joinstyle="miter"/>
                <v:path gradientshapeok="t" o:connecttype="rect"/>
              </v:shapetype>
              <v:shape id="Text Box 11" o:spid="_x0000_s1027" type="#_x0000_t202" style="position:absolute;left:0;text-align:left;margin-left:0;margin-top:10.95pt;width:150.9pt;height:28.8pt;z-index:251538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" fillcolor="#f2f2f2 [3052]" strokecolor="#a5a5a5 [3206]" strokeweight="1pt">
                <v:textbox>
                  <w:txbxContent>
                    <w:p w14:paraId="3C7E0E11" w14:textId="3225FA74" w:rsidR="00746B3D" w:rsidRPr="002C2AF2" w:rsidRDefault="000F142F" w:rsidP="007116A5">
                      <w:pPr>
                        <w:widowControl w:val="0"/>
                        <w:tabs>
                          <w:tab w:val="left" w:pos="993"/>
                        </w:tabs>
                        <w:jc w:val="center"/>
                        <w:rPr>
                          <w:color w:val="FF0000"/>
                          <w:szCs w:val="32"/>
                        </w:rPr>
                      </w:pPr>
                      <w:r>
                        <w:rPr>
                          <w:b/>
                          <w:sz w:val="36"/>
                          <w:szCs w:val="36"/>
                        </w:rPr>
                        <w:t>DGA-PO-</w:t>
                      </w:r>
                      <w:r w:rsidR="00DC24DD">
                        <w:rPr>
                          <w:b/>
                          <w:sz w:val="36"/>
                          <w:szCs w:val="36"/>
                        </w:rPr>
                        <w:t>54</w:t>
                      </w:r>
                    </w:p>
                  </w:txbxContent>
                </v:textbox>
                <w10:wrap anchorx="margin"/>
              </v:shape>
            </w:pict>
          </mc:Fallback>
        </mc:AlternateContent>
      </w:r>
    </w:p>
    <w:p w14:paraId="43323051" w14:textId="77777777" w:rsidR="009F2ED8" w:rsidRPr="002E6F40" w:rsidRDefault="009F2ED8" w:rsidP="009F2ED8">
      <w:pPr>
        <w:rPr>
          <w:noProof/>
          <w:color w:val="000000" w:themeColor="text1"/>
        </w:rPr>
      </w:pPr>
    </w:p>
    <w:p w14:paraId="0B0295D9" w14:textId="4E8C8E52" w:rsidR="007116A5" w:rsidRPr="002E6F40" w:rsidRDefault="007116A5" w:rsidP="007116A5">
      <w:pPr>
        <w:pStyle w:val="Heading5"/>
        <w:widowControl w:val="0"/>
        <w:tabs>
          <w:tab w:val="left" w:pos="993"/>
        </w:tabs>
        <w:spacing w:line="360" w:lineRule="auto"/>
        <w:ind w:firstLine="0"/>
        <w:rPr>
          <w:rFonts w:ascii="Times New Roman" w:hAnsi="Times New Roman"/>
          <w:b w:val="0"/>
          <w:noProof/>
          <w:color w:val="000000" w:themeColor="text1"/>
          <w:spacing w:val="32"/>
          <w:sz w:val="22"/>
          <w:szCs w:val="22"/>
          <w:lang w:val="ro-RO"/>
        </w:rPr>
      </w:pPr>
    </w:p>
    <w:p w14:paraId="7D3B69F0" w14:textId="52DF9757" w:rsidR="007116A5" w:rsidRPr="002E6F40" w:rsidRDefault="007116A5" w:rsidP="007116A5">
      <w:pPr>
        <w:widowControl w:val="0"/>
        <w:tabs>
          <w:tab w:val="left" w:pos="993"/>
        </w:tabs>
        <w:spacing w:line="360" w:lineRule="auto"/>
        <w:ind w:firstLine="720"/>
        <w:jc w:val="center"/>
        <w:rPr>
          <w:noProof/>
          <w:color w:val="000000" w:themeColor="text1"/>
          <w:sz w:val="22"/>
          <w:szCs w:val="22"/>
        </w:rPr>
      </w:pPr>
    </w:p>
    <w:p w14:paraId="75C293CC" w14:textId="013CCBB1" w:rsidR="00096C50" w:rsidRPr="002E6F40" w:rsidRDefault="00DB4DBF" w:rsidP="006F711E">
      <w:pPr>
        <w:widowControl w:val="0"/>
        <w:tabs>
          <w:tab w:val="left" w:pos="993"/>
        </w:tabs>
        <w:spacing w:line="360" w:lineRule="auto"/>
        <w:ind w:firstLine="720"/>
        <w:jc w:val="center"/>
        <w:rPr>
          <w:noProof/>
          <w:color w:val="000000" w:themeColor="text1"/>
          <w:sz w:val="22"/>
          <w:szCs w:val="22"/>
        </w:rPr>
      </w:pPr>
      <w:r w:rsidRPr="002E6F40">
        <w:rPr>
          <w:noProof/>
          <w:color w:val="000000" w:themeColor="text1"/>
          <w:spacing w:val="32"/>
          <w:sz w:val="22"/>
          <w:szCs w:val="22"/>
          <w:lang w:val="en-US"/>
        </w:rPr>
        <mc:AlternateContent>
          <mc:Choice Requires="wps">
            <w:drawing>
              <wp:anchor distT="0" distB="0" distL="114300" distR="114300" simplePos="0" relativeHeight="251539456" behindDoc="0" locked="0" layoutInCell="1" allowOverlap="1" wp14:anchorId="259E486B" wp14:editId="02DDF077">
                <wp:simplePos x="0" y="0"/>
                <wp:positionH relativeFrom="margin">
                  <wp:align>center</wp:align>
                </wp:positionH>
                <wp:positionV relativeFrom="paragraph">
                  <wp:posOffset>12700</wp:posOffset>
                </wp:positionV>
                <wp:extent cx="4038600" cy="399415"/>
                <wp:effectExtent l="0" t="0" r="1905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99415"/>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B46498C" w14:textId="129DFAB8" w:rsidR="00746B3D" w:rsidRPr="00CC660D" w:rsidRDefault="00746B3D" w:rsidP="007116A5">
                            <w:pPr>
                              <w:pStyle w:val="Heading5"/>
                              <w:widowControl w:val="0"/>
                              <w:tabs>
                                <w:tab w:val="left" w:pos="993"/>
                              </w:tabs>
                              <w:ind w:firstLine="0"/>
                              <w:rPr>
                                <w:rFonts w:ascii="Times New Roman" w:hAnsi="Times New Roman"/>
                                <w:b w:val="0"/>
                                <w:sz w:val="36"/>
                                <w:szCs w:val="36"/>
                                <w:lang w:val="ro-RO"/>
                                <w14:cntxtAlts/>
                              </w:rPr>
                            </w:pPr>
                            <w:r w:rsidRPr="00B73815">
                              <w:rPr>
                                <w:rFonts w:ascii="Times New Roman" w:hAnsi="Times New Roman"/>
                                <w:sz w:val="36"/>
                                <w:szCs w:val="36"/>
                                <w:lang w:val="ro-RO"/>
                                <w14:cntxtAlts/>
                              </w:rPr>
                              <w:t xml:space="preserve">procedurĂ </w:t>
                            </w:r>
                            <w:r w:rsidR="000F142F">
                              <w:rPr>
                                <w:rFonts w:ascii="Times New Roman" w:hAnsi="Times New Roman"/>
                                <w:sz w:val="36"/>
                                <w:szCs w:val="36"/>
                                <w:lang w:val="ro-RO"/>
                                <w14:cntxtAlts/>
                              </w:rPr>
                              <w:t>OPERAȚIONALĂ</w:t>
                            </w:r>
                          </w:p>
                          <w:p w14:paraId="12804E8A" w14:textId="77777777" w:rsidR="00746B3D" w:rsidRPr="005125AB" w:rsidRDefault="00746B3D" w:rsidP="007116A5">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486B" id="Text Box 9" o:spid="_x0000_s1028" type="#_x0000_t202" style="position:absolute;left:0;text-align:left;margin-left:0;margin-top:1pt;width:318pt;height:31.45pt;z-index:251539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" fillcolor="#f2f2f2 [3052]" strokecolor="#a5a5a5 [3206]" strokeweight="1pt">
                <v:textbox>
                  <w:txbxContent>
                    <w:p w14:paraId="3B46498C" w14:textId="129DFAB8" w:rsidR="00746B3D" w:rsidRPr="00CC660D" w:rsidRDefault="00746B3D" w:rsidP="007116A5">
                      <w:pPr>
                        <w:pStyle w:val="Heading5"/>
                        <w:widowControl w:val="0"/>
                        <w:tabs>
                          <w:tab w:val="left" w:pos="993"/>
                        </w:tabs>
                        <w:ind w:firstLine="0"/>
                        <w:rPr>
                          <w:rFonts w:ascii="Times New Roman" w:hAnsi="Times New Roman"/>
                          <w:b w:val="0"/>
                          <w:sz w:val="36"/>
                          <w:szCs w:val="36"/>
                          <w:lang w:val="ro-RO"/>
                          <w14:cntxtAlts/>
                        </w:rPr>
                      </w:pPr>
                      <w:r w:rsidRPr="00B73815">
                        <w:rPr>
                          <w:rFonts w:ascii="Times New Roman" w:hAnsi="Times New Roman"/>
                          <w:sz w:val="36"/>
                          <w:szCs w:val="36"/>
                          <w:lang w:val="ro-RO"/>
                          <w14:cntxtAlts/>
                        </w:rPr>
                        <w:t xml:space="preserve">procedurĂ </w:t>
                      </w:r>
                      <w:r w:rsidR="000F142F">
                        <w:rPr>
                          <w:rFonts w:ascii="Times New Roman" w:hAnsi="Times New Roman"/>
                          <w:sz w:val="36"/>
                          <w:szCs w:val="36"/>
                          <w:lang w:val="ro-RO"/>
                          <w14:cntxtAlts/>
                        </w:rPr>
                        <w:t>OPERAȚIONALĂ</w:t>
                      </w:r>
                    </w:p>
                    <w:p w14:paraId="12804E8A" w14:textId="77777777" w:rsidR="00746B3D" w:rsidRPr="005125AB" w:rsidRDefault="00746B3D" w:rsidP="007116A5">
                      <w:pPr>
                        <w:jc w:val="center"/>
                        <w:rPr>
                          <w:szCs w:val="32"/>
                        </w:rPr>
                      </w:pPr>
                    </w:p>
                  </w:txbxContent>
                </v:textbox>
                <w10:wrap anchorx="margin"/>
              </v:shape>
            </w:pict>
          </mc:Fallback>
        </mc:AlternateContent>
      </w:r>
      <w:r w:rsidR="007116A5" w:rsidRPr="002E6F40">
        <w:rPr>
          <w:noProof/>
          <w:color w:val="000000" w:themeColor="text1"/>
          <w:sz w:val="22"/>
          <w:szCs w:val="22"/>
        </w:rPr>
        <w:t xml:space="preserve">                                         </w:t>
      </w:r>
    </w:p>
    <w:p w14:paraId="55B31D60" w14:textId="77777777" w:rsidR="00BB7F59" w:rsidRPr="002E6F40" w:rsidRDefault="007116A5" w:rsidP="00CA46C2">
      <w:pPr>
        <w:widowControl w:val="0"/>
        <w:tabs>
          <w:tab w:val="left" w:pos="993"/>
        </w:tabs>
        <w:spacing w:line="360" w:lineRule="auto"/>
        <w:ind w:firstLine="720"/>
        <w:jc w:val="center"/>
        <w:rPr>
          <w:noProof/>
          <w:color w:val="000000" w:themeColor="text1"/>
          <w:sz w:val="22"/>
          <w:szCs w:val="22"/>
        </w:rPr>
      </w:pPr>
      <w:r w:rsidRPr="002E6F40">
        <w:rPr>
          <w:noProof/>
          <w:color w:val="000000" w:themeColor="text1"/>
          <w:sz w:val="22"/>
          <w:szCs w:val="22"/>
        </w:rPr>
        <w:t xml:space="preserve">                           </w:t>
      </w:r>
    </w:p>
    <w:p w14:paraId="49E442A8" w14:textId="2A95F3B5" w:rsidR="00EE0021" w:rsidRPr="002E6F40" w:rsidRDefault="007116A5" w:rsidP="00CA46C2">
      <w:pPr>
        <w:widowControl w:val="0"/>
        <w:tabs>
          <w:tab w:val="left" w:pos="993"/>
        </w:tabs>
        <w:spacing w:line="360" w:lineRule="auto"/>
        <w:ind w:firstLine="720"/>
        <w:jc w:val="center"/>
        <w:rPr>
          <w:noProof/>
          <w:color w:val="000000" w:themeColor="text1"/>
          <w:sz w:val="22"/>
          <w:szCs w:val="22"/>
        </w:rPr>
      </w:pPr>
      <w:r w:rsidRPr="002E6F40">
        <w:rPr>
          <w:noProof/>
          <w:color w:val="000000" w:themeColor="text1"/>
          <w:sz w:val="22"/>
          <w:szCs w:val="22"/>
        </w:rPr>
        <w:t xml:space="preserve">          </w:t>
      </w:r>
    </w:p>
    <w:p w14:paraId="406D46A9" w14:textId="77777777" w:rsidR="00AE1D05" w:rsidRPr="002E6F40" w:rsidRDefault="00AE1D05">
      <w:pPr>
        <w:rPr>
          <w:noProof/>
          <w:color w:val="000000" w:themeColor="text1"/>
        </w:rPr>
      </w:pPr>
    </w:p>
    <w:tbl>
      <w:tblPr>
        <w:tblW w:w="91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112"/>
        <w:gridCol w:w="2268"/>
        <w:gridCol w:w="2551"/>
        <w:gridCol w:w="2259"/>
      </w:tblGrid>
      <w:tr w:rsidR="000F142F" w:rsidRPr="00412059" w14:paraId="4145477A" w14:textId="77777777" w:rsidTr="005B400F">
        <w:trPr>
          <w:trHeight w:val="264"/>
          <w:jc w:val="center"/>
        </w:trPr>
        <w:tc>
          <w:tcPr>
            <w:tcW w:w="2112"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0E3B6D93" w14:textId="77777777" w:rsidR="000F142F" w:rsidRPr="00412059" w:rsidRDefault="000F142F" w:rsidP="005B400F">
            <w:pPr>
              <w:spacing w:before="60" w:after="60"/>
              <w:jc w:val="center"/>
              <w:rPr>
                <w:b/>
                <w:bCs/>
                <w:noProof/>
                <w:sz w:val="18"/>
                <w:szCs w:val="18"/>
              </w:rPr>
            </w:pPr>
            <w:r w:rsidRPr="00412059">
              <w:rPr>
                <w:b/>
                <w:bCs/>
                <w:noProof/>
                <w:sz w:val="18"/>
                <w:szCs w:val="18"/>
              </w:rPr>
              <w:t>Elaborat</w:t>
            </w:r>
          </w:p>
        </w:tc>
        <w:tc>
          <w:tcPr>
            <w:tcW w:w="2268"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18E75408" w14:textId="77777777" w:rsidR="000F142F" w:rsidRPr="00412059" w:rsidRDefault="000F142F" w:rsidP="005B400F">
            <w:pPr>
              <w:spacing w:before="60" w:after="60"/>
              <w:jc w:val="center"/>
              <w:rPr>
                <w:b/>
                <w:bCs/>
                <w:noProof/>
                <w:sz w:val="18"/>
                <w:szCs w:val="18"/>
              </w:rPr>
            </w:pPr>
            <w:r w:rsidRPr="00412059">
              <w:rPr>
                <w:b/>
                <w:bCs/>
                <w:noProof/>
                <w:sz w:val="18"/>
                <w:szCs w:val="18"/>
              </w:rPr>
              <w:t>Verificat</w:t>
            </w:r>
          </w:p>
        </w:tc>
        <w:tc>
          <w:tcPr>
            <w:tcW w:w="2551" w:type="dxa"/>
            <w:tcBorders>
              <w:top w:val="single" w:sz="12" w:space="0" w:color="auto"/>
              <w:bottom w:val="single" w:sz="8" w:space="0" w:color="808080" w:themeColor="background1" w:themeShade="80"/>
            </w:tcBorders>
            <w:shd w:val="clear" w:color="auto" w:fill="F2F2F2" w:themeFill="background1" w:themeFillShade="F2"/>
            <w:vAlign w:val="center"/>
          </w:tcPr>
          <w:p w14:paraId="7D8F7026" w14:textId="77777777" w:rsidR="000F142F" w:rsidRPr="00412059" w:rsidRDefault="000F142F" w:rsidP="005B400F">
            <w:pPr>
              <w:spacing w:before="60" w:after="60"/>
              <w:jc w:val="center"/>
              <w:rPr>
                <w:b/>
                <w:bCs/>
                <w:noProof/>
                <w:sz w:val="18"/>
                <w:szCs w:val="18"/>
              </w:rPr>
            </w:pPr>
            <w:r w:rsidRPr="00412059">
              <w:rPr>
                <w:b/>
                <w:bCs/>
                <w:noProof/>
                <w:sz w:val="18"/>
                <w:szCs w:val="18"/>
              </w:rPr>
              <w:t>Avizat</w:t>
            </w:r>
          </w:p>
        </w:tc>
        <w:tc>
          <w:tcPr>
            <w:tcW w:w="2259" w:type="dxa"/>
            <w:tcBorders>
              <w:top w:val="single" w:sz="12" w:space="0" w:color="auto"/>
              <w:bottom w:val="single" w:sz="8" w:space="0" w:color="808080" w:themeColor="background1" w:themeShade="80"/>
            </w:tcBorders>
            <w:shd w:val="clear" w:color="auto" w:fill="F2F2F2" w:themeFill="background1" w:themeFillShade="F2"/>
            <w:vAlign w:val="center"/>
          </w:tcPr>
          <w:p w14:paraId="02CE5952" w14:textId="77777777" w:rsidR="000F142F" w:rsidRPr="00412059" w:rsidRDefault="000F142F" w:rsidP="005B400F">
            <w:pPr>
              <w:spacing w:before="60" w:after="60"/>
              <w:jc w:val="center"/>
              <w:rPr>
                <w:b/>
                <w:bCs/>
                <w:noProof/>
                <w:sz w:val="18"/>
                <w:szCs w:val="18"/>
              </w:rPr>
            </w:pPr>
            <w:r w:rsidRPr="00412059">
              <w:rPr>
                <w:b/>
                <w:bCs/>
                <w:noProof/>
                <w:sz w:val="18"/>
                <w:szCs w:val="18"/>
              </w:rPr>
              <w:t>Aprobat</w:t>
            </w:r>
          </w:p>
        </w:tc>
      </w:tr>
      <w:tr w:rsidR="000F142F" w:rsidRPr="00412059" w14:paraId="1C2C79A1" w14:textId="77777777" w:rsidTr="005B400F">
        <w:trPr>
          <w:trHeight w:val="467"/>
          <w:jc w:val="center"/>
        </w:trPr>
        <w:tc>
          <w:tcPr>
            <w:tcW w:w="2112" w:type="dxa"/>
            <w:vMerge/>
            <w:tcBorders>
              <w:top w:val="single" w:sz="8" w:space="0" w:color="808080" w:themeColor="background1" w:themeShade="80"/>
              <w:bottom w:val="single" w:sz="12" w:space="0" w:color="auto"/>
            </w:tcBorders>
            <w:shd w:val="clear" w:color="auto" w:fill="F2F2F2" w:themeFill="background1" w:themeFillShade="F2"/>
            <w:vAlign w:val="center"/>
          </w:tcPr>
          <w:p w14:paraId="19D3DF01" w14:textId="77777777" w:rsidR="000F142F" w:rsidRPr="00412059" w:rsidRDefault="000F142F" w:rsidP="005B400F">
            <w:pPr>
              <w:jc w:val="center"/>
              <w:rPr>
                <w:b/>
                <w:bCs/>
                <w:noProof/>
                <w:sz w:val="18"/>
                <w:szCs w:val="18"/>
              </w:rPr>
            </w:pPr>
          </w:p>
        </w:tc>
        <w:tc>
          <w:tcPr>
            <w:tcW w:w="2268" w:type="dxa"/>
            <w:vMerge/>
            <w:tcBorders>
              <w:top w:val="single" w:sz="8" w:space="0" w:color="808080" w:themeColor="background1" w:themeShade="80"/>
              <w:bottom w:val="single" w:sz="12" w:space="0" w:color="auto"/>
            </w:tcBorders>
            <w:shd w:val="clear" w:color="auto" w:fill="F2F2F2" w:themeFill="background1" w:themeFillShade="F2"/>
            <w:vAlign w:val="center"/>
          </w:tcPr>
          <w:p w14:paraId="701EDF02" w14:textId="77777777" w:rsidR="000F142F" w:rsidRPr="00412059" w:rsidRDefault="000F142F" w:rsidP="005B400F">
            <w:pPr>
              <w:jc w:val="center"/>
              <w:rPr>
                <w:noProof/>
                <w:sz w:val="18"/>
                <w:szCs w:val="18"/>
              </w:rPr>
            </w:pPr>
          </w:p>
        </w:tc>
        <w:tc>
          <w:tcPr>
            <w:tcW w:w="2551" w:type="dxa"/>
            <w:tcBorders>
              <w:top w:val="single" w:sz="8" w:space="0" w:color="808080" w:themeColor="background1" w:themeShade="80"/>
              <w:bottom w:val="single" w:sz="12" w:space="0" w:color="auto"/>
            </w:tcBorders>
            <w:shd w:val="clear" w:color="auto" w:fill="F2F2F2" w:themeFill="background1" w:themeFillShade="F2"/>
            <w:vAlign w:val="center"/>
          </w:tcPr>
          <w:p w14:paraId="6B5E5206" w14:textId="77777777" w:rsidR="000F142F" w:rsidRPr="00412059" w:rsidRDefault="000F142F" w:rsidP="005B400F">
            <w:pPr>
              <w:jc w:val="center"/>
              <w:rPr>
                <w:b/>
                <w:bCs/>
                <w:noProof/>
                <w:sz w:val="18"/>
                <w:szCs w:val="18"/>
              </w:rPr>
            </w:pPr>
            <w:r w:rsidRPr="00412059">
              <w:rPr>
                <w:b/>
                <w:bCs/>
                <w:noProof/>
                <w:sz w:val="18"/>
                <w:szCs w:val="18"/>
              </w:rPr>
              <w:t>Comisia de monitorizare</w:t>
            </w:r>
          </w:p>
        </w:tc>
        <w:tc>
          <w:tcPr>
            <w:tcW w:w="2259" w:type="dxa"/>
            <w:tcBorders>
              <w:top w:val="single" w:sz="8" w:space="0" w:color="808080" w:themeColor="background1" w:themeShade="80"/>
              <w:bottom w:val="single" w:sz="12" w:space="0" w:color="auto"/>
            </w:tcBorders>
            <w:shd w:val="clear" w:color="auto" w:fill="F2F2F2" w:themeFill="background1" w:themeFillShade="F2"/>
            <w:vAlign w:val="center"/>
          </w:tcPr>
          <w:p w14:paraId="1C7DAB97" w14:textId="77777777" w:rsidR="000F142F" w:rsidRPr="00412059" w:rsidRDefault="000F142F" w:rsidP="005B400F">
            <w:pPr>
              <w:jc w:val="center"/>
              <w:rPr>
                <w:b/>
                <w:bCs/>
                <w:noProof/>
                <w:sz w:val="18"/>
                <w:szCs w:val="18"/>
              </w:rPr>
            </w:pPr>
            <w:r w:rsidRPr="00412059">
              <w:rPr>
                <w:b/>
                <w:bCs/>
                <w:noProof/>
                <w:sz w:val="18"/>
                <w:szCs w:val="18"/>
              </w:rPr>
              <w:t>Consiliul de administrație</w:t>
            </w:r>
          </w:p>
        </w:tc>
      </w:tr>
      <w:tr w:rsidR="000F142F" w:rsidRPr="00412059" w14:paraId="1723B8BA" w14:textId="77777777" w:rsidTr="005B400F">
        <w:trPr>
          <w:trHeight w:val="816"/>
          <w:jc w:val="center"/>
        </w:trPr>
        <w:tc>
          <w:tcPr>
            <w:tcW w:w="2112" w:type="dxa"/>
            <w:tcBorders>
              <w:top w:val="single" w:sz="12" w:space="0" w:color="auto"/>
            </w:tcBorders>
            <w:vAlign w:val="center"/>
          </w:tcPr>
          <w:p w14:paraId="2A669A6E" w14:textId="3F84ACF4" w:rsidR="000F142F" w:rsidRPr="00412059" w:rsidRDefault="00191B4B" w:rsidP="005B400F">
            <w:pPr>
              <w:jc w:val="center"/>
              <w:rPr>
                <w:noProof/>
                <w:sz w:val="18"/>
                <w:szCs w:val="18"/>
              </w:rPr>
            </w:pPr>
            <w:r>
              <w:rPr>
                <w:noProof/>
                <w:sz w:val="18"/>
                <w:szCs w:val="18"/>
              </w:rPr>
              <w:t>Ec. Aurora DIACONEASA</w:t>
            </w:r>
          </w:p>
        </w:tc>
        <w:tc>
          <w:tcPr>
            <w:tcW w:w="2268" w:type="dxa"/>
            <w:tcBorders>
              <w:top w:val="single" w:sz="12" w:space="0" w:color="auto"/>
            </w:tcBorders>
            <w:vAlign w:val="center"/>
          </w:tcPr>
          <w:p w14:paraId="2B0AE58D" w14:textId="77777777" w:rsidR="00CF5C01" w:rsidRDefault="00191B4B" w:rsidP="005B400F">
            <w:pPr>
              <w:jc w:val="center"/>
              <w:rPr>
                <w:noProof/>
                <w:color w:val="000000" w:themeColor="text1"/>
                <w:sz w:val="18"/>
                <w:szCs w:val="18"/>
              </w:rPr>
            </w:pPr>
            <w:r>
              <w:rPr>
                <w:noProof/>
                <w:color w:val="000000" w:themeColor="text1"/>
                <w:sz w:val="18"/>
                <w:szCs w:val="18"/>
              </w:rPr>
              <w:t xml:space="preserve">Ing. Smaranda </w:t>
            </w:r>
          </w:p>
          <w:p w14:paraId="3D3F355E" w14:textId="4B05729E" w:rsidR="000F142F" w:rsidRPr="00412059" w:rsidRDefault="00191B4B" w:rsidP="005B400F">
            <w:pPr>
              <w:jc w:val="center"/>
              <w:rPr>
                <w:noProof/>
                <w:color w:val="000000" w:themeColor="text1"/>
                <w:sz w:val="18"/>
                <w:szCs w:val="18"/>
              </w:rPr>
            </w:pPr>
            <w:r>
              <w:rPr>
                <w:noProof/>
                <w:color w:val="000000" w:themeColor="text1"/>
                <w:sz w:val="18"/>
                <w:szCs w:val="18"/>
              </w:rPr>
              <w:t>NISTOR</w:t>
            </w:r>
          </w:p>
        </w:tc>
        <w:tc>
          <w:tcPr>
            <w:tcW w:w="2551" w:type="dxa"/>
            <w:tcBorders>
              <w:top w:val="single" w:sz="12" w:space="0" w:color="auto"/>
            </w:tcBorders>
            <w:vAlign w:val="center"/>
          </w:tcPr>
          <w:p w14:paraId="3CEF34F6" w14:textId="77777777" w:rsidR="000F142F" w:rsidRPr="00412059" w:rsidRDefault="000F142F" w:rsidP="005B400F">
            <w:pPr>
              <w:jc w:val="center"/>
              <w:rPr>
                <w:noProof/>
                <w:sz w:val="18"/>
                <w:szCs w:val="18"/>
              </w:rPr>
            </w:pPr>
            <w:r w:rsidRPr="00412059">
              <w:rPr>
                <w:noProof/>
                <w:sz w:val="18"/>
                <w:szCs w:val="18"/>
              </w:rPr>
              <w:t>Conf. univ. dr. ing. Henri-George COANDĂ</w:t>
            </w:r>
          </w:p>
        </w:tc>
        <w:tc>
          <w:tcPr>
            <w:tcW w:w="2259" w:type="dxa"/>
            <w:tcBorders>
              <w:top w:val="single" w:sz="12" w:space="0" w:color="auto"/>
            </w:tcBorders>
            <w:vAlign w:val="center"/>
          </w:tcPr>
          <w:p w14:paraId="3FCF84BA" w14:textId="77777777" w:rsidR="000F142F" w:rsidRPr="00412059" w:rsidRDefault="000F142F" w:rsidP="005B400F">
            <w:pPr>
              <w:jc w:val="center"/>
              <w:rPr>
                <w:noProof/>
                <w:sz w:val="18"/>
                <w:szCs w:val="18"/>
              </w:rPr>
            </w:pPr>
            <w:r w:rsidRPr="00412059">
              <w:rPr>
                <w:noProof/>
                <w:sz w:val="18"/>
                <w:szCs w:val="18"/>
              </w:rPr>
              <w:t>Conf.univ.dr. Laura Monica GORGHIU</w:t>
            </w:r>
          </w:p>
        </w:tc>
      </w:tr>
      <w:tr w:rsidR="000F142F" w:rsidRPr="00412059" w14:paraId="376C123C" w14:textId="77777777" w:rsidTr="005B400F">
        <w:trPr>
          <w:trHeight w:val="1266"/>
          <w:jc w:val="center"/>
        </w:trPr>
        <w:tc>
          <w:tcPr>
            <w:tcW w:w="2112" w:type="dxa"/>
            <w:vAlign w:val="center"/>
          </w:tcPr>
          <w:p w14:paraId="5072734A" w14:textId="4DE9706A" w:rsidR="000F142F" w:rsidRPr="00412059" w:rsidRDefault="00191B4B" w:rsidP="005B400F">
            <w:pPr>
              <w:jc w:val="center"/>
              <w:rPr>
                <w:noProof/>
                <w:sz w:val="18"/>
                <w:szCs w:val="18"/>
              </w:rPr>
            </w:pPr>
            <w:r>
              <w:rPr>
                <w:noProof/>
                <w:sz w:val="18"/>
                <w:szCs w:val="18"/>
              </w:rPr>
              <w:t>Director Economic</w:t>
            </w:r>
          </w:p>
        </w:tc>
        <w:tc>
          <w:tcPr>
            <w:tcW w:w="2268" w:type="dxa"/>
            <w:vAlign w:val="center"/>
          </w:tcPr>
          <w:p w14:paraId="51BDAECE" w14:textId="3A4A9A8F" w:rsidR="000F142F" w:rsidRPr="00412059" w:rsidRDefault="00191B4B" w:rsidP="005B400F">
            <w:pPr>
              <w:jc w:val="center"/>
              <w:rPr>
                <w:noProof/>
                <w:color w:val="000000" w:themeColor="text1"/>
                <w:sz w:val="18"/>
                <w:szCs w:val="18"/>
              </w:rPr>
            </w:pPr>
            <w:r w:rsidRPr="00412059">
              <w:rPr>
                <w:noProof/>
                <w:sz w:val="18"/>
                <w:szCs w:val="18"/>
              </w:rPr>
              <w:t>D</w:t>
            </w:r>
            <w:r>
              <w:rPr>
                <w:noProof/>
                <w:sz w:val="18"/>
                <w:szCs w:val="18"/>
              </w:rPr>
              <w:t>i</w:t>
            </w:r>
            <w:r w:rsidRPr="00412059">
              <w:rPr>
                <w:noProof/>
                <w:sz w:val="18"/>
                <w:szCs w:val="18"/>
              </w:rPr>
              <w:t>rector General Administrativ</w:t>
            </w:r>
          </w:p>
        </w:tc>
        <w:tc>
          <w:tcPr>
            <w:tcW w:w="2551" w:type="dxa"/>
            <w:vAlign w:val="center"/>
          </w:tcPr>
          <w:p w14:paraId="74E7F544" w14:textId="77777777" w:rsidR="000F142F" w:rsidRPr="00412059" w:rsidRDefault="000F142F" w:rsidP="005B400F">
            <w:pPr>
              <w:jc w:val="center"/>
              <w:rPr>
                <w:noProof/>
                <w:sz w:val="18"/>
                <w:szCs w:val="18"/>
              </w:rPr>
            </w:pPr>
            <w:r w:rsidRPr="00412059">
              <w:rPr>
                <w:noProof/>
                <w:sz w:val="18"/>
                <w:szCs w:val="18"/>
              </w:rPr>
              <w:t>Prorector Învățământ și asigurarea calității / Președinte Comisie de monitorizare</w:t>
            </w:r>
          </w:p>
        </w:tc>
        <w:tc>
          <w:tcPr>
            <w:tcW w:w="2259" w:type="dxa"/>
            <w:vAlign w:val="center"/>
          </w:tcPr>
          <w:p w14:paraId="01B92925" w14:textId="77777777" w:rsidR="000F142F" w:rsidRPr="00412059" w:rsidRDefault="000F142F" w:rsidP="005B400F">
            <w:pPr>
              <w:jc w:val="center"/>
              <w:rPr>
                <w:noProof/>
                <w:sz w:val="18"/>
                <w:szCs w:val="18"/>
              </w:rPr>
            </w:pPr>
            <w:r w:rsidRPr="00412059">
              <w:rPr>
                <w:noProof/>
                <w:sz w:val="18"/>
                <w:szCs w:val="18"/>
              </w:rPr>
              <w:t xml:space="preserve">Rector </w:t>
            </w:r>
          </w:p>
        </w:tc>
      </w:tr>
      <w:tr w:rsidR="000F142F" w:rsidRPr="00412059" w14:paraId="61D24A0A" w14:textId="77777777" w:rsidTr="005B400F">
        <w:trPr>
          <w:trHeight w:val="377"/>
          <w:jc w:val="center"/>
        </w:trPr>
        <w:tc>
          <w:tcPr>
            <w:tcW w:w="2112" w:type="dxa"/>
            <w:vAlign w:val="center"/>
          </w:tcPr>
          <w:p w14:paraId="48045E91" w14:textId="13D9ADE9" w:rsidR="000F142F" w:rsidRPr="00412059" w:rsidRDefault="000F142F" w:rsidP="005B400F">
            <w:pPr>
              <w:jc w:val="center"/>
              <w:rPr>
                <w:noProof/>
                <w:sz w:val="18"/>
                <w:szCs w:val="18"/>
              </w:rPr>
            </w:pPr>
            <w:r>
              <w:rPr>
                <w:noProof/>
                <w:sz w:val="18"/>
                <w:szCs w:val="18"/>
              </w:rPr>
              <w:t>30</w:t>
            </w:r>
            <w:r w:rsidRPr="00412059">
              <w:rPr>
                <w:noProof/>
                <w:sz w:val="18"/>
                <w:szCs w:val="18"/>
              </w:rPr>
              <w:t>.06.2023</w:t>
            </w:r>
          </w:p>
        </w:tc>
        <w:tc>
          <w:tcPr>
            <w:tcW w:w="2268" w:type="dxa"/>
            <w:vAlign w:val="center"/>
          </w:tcPr>
          <w:p w14:paraId="6AACB831" w14:textId="5C31E1C1" w:rsidR="000F142F" w:rsidRPr="00412059" w:rsidRDefault="00191B4B" w:rsidP="005B400F">
            <w:pPr>
              <w:jc w:val="center"/>
              <w:rPr>
                <w:noProof/>
                <w:color w:val="000000" w:themeColor="text1"/>
                <w:sz w:val="18"/>
                <w:szCs w:val="18"/>
              </w:rPr>
            </w:pPr>
            <w:r>
              <w:rPr>
                <w:noProof/>
                <w:color w:val="000000" w:themeColor="text1"/>
                <w:sz w:val="18"/>
                <w:szCs w:val="18"/>
              </w:rPr>
              <w:t>21</w:t>
            </w:r>
            <w:r w:rsidR="000F142F" w:rsidRPr="00412059">
              <w:rPr>
                <w:noProof/>
                <w:color w:val="000000" w:themeColor="text1"/>
                <w:sz w:val="18"/>
                <w:szCs w:val="18"/>
              </w:rPr>
              <w:t>.0</w:t>
            </w:r>
            <w:r w:rsidR="000F142F">
              <w:rPr>
                <w:noProof/>
                <w:color w:val="000000" w:themeColor="text1"/>
                <w:sz w:val="18"/>
                <w:szCs w:val="18"/>
              </w:rPr>
              <w:t>7</w:t>
            </w:r>
            <w:r w:rsidR="000F142F" w:rsidRPr="00412059">
              <w:rPr>
                <w:noProof/>
                <w:color w:val="000000" w:themeColor="text1"/>
                <w:sz w:val="18"/>
                <w:szCs w:val="18"/>
              </w:rPr>
              <w:t>.2023</w:t>
            </w:r>
          </w:p>
        </w:tc>
        <w:tc>
          <w:tcPr>
            <w:tcW w:w="2551" w:type="dxa"/>
            <w:vAlign w:val="center"/>
          </w:tcPr>
          <w:p w14:paraId="7F230FA1" w14:textId="63E07EC3" w:rsidR="000F142F" w:rsidRPr="00412059" w:rsidRDefault="00191B4B" w:rsidP="005B400F">
            <w:pPr>
              <w:jc w:val="center"/>
              <w:rPr>
                <w:noProof/>
                <w:sz w:val="18"/>
                <w:szCs w:val="18"/>
              </w:rPr>
            </w:pPr>
            <w:r>
              <w:rPr>
                <w:noProof/>
                <w:sz w:val="18"/>
                <w:szCs w:val="18"/>
              </w:rPr>
              <w:t>25.07.2023</w:t>
            </w:r>
          </w:p>
        </w:tc>
        <w:tc>
          <w:tcPr>
            <w:tcW w:w="2259" w:type="dxa"/>
            <w:vAlign w:val="center"/>
          </w:tcPr>
          <w:p w14:paraId="7F1B9FE6" w14:textId="4A390772" w:rsidR="000F142F" w:rsidRPr="00412059" w:rsidRDefault="00191B4B" w:rsidP="005B400F">
            <w:pPr>
              <w:jc w:val="center"/>
              <w:rPr>
                <w:noProof/>
                <w:sz w:val="18"/>
                <w:szCs w:val="18"/>
              </w:rPr>
            </w:pPr>
            <w:r>
              <w:rPr>
                <w:noProof/>
                <w:sz w:val="18"/>
                <w:szCs w:val="18"/>
              </w:rPr>
              <w:t>25.07.2023</w:t>
            </w:r>
          </w:p>
        </w:tc>
      </w:tr>
      <w:tr w:rsidR="000F142F" w:rsidRPr="00412059" w14:paraId="3A020C2F" w14:textId="77777777" w:rsidTr="005B400F">
        <w:trPr>
          <w:trHeight w:val="1062"/>
          <w:jc w:val="center"/>
        </w:trPr>
        <w:tc>
          <w:tcPr>
            <w:tcW w:w="2112" w:type="dxa"/>
            <w:vAlign w:val="center"/>
          </w:tcPr>
          <w:p w14:paraId="5B6F5BD7" w14:textId="77777777" w:rsidR="000F142F" w:rsidRPr="00412059" w:rsidRDefault="000F142F" w:rsidP="005B400F">
            <w:pPr>
              <w:jc w:val="center"/>
              <w:rPr>
                <w:noProof/>
                <w:sz w:val="18"/>
                <w:szCs w:val="18"/>
              </w:rPr>
            </w:pPr>
          </w:p>
          <w:p w14:paraId="5A232AC2" w14:textId="77777777" w:rsidR="000F142F" w:rsidRPr="00412059" w:rsidRDefault="000F142F" w:rsidP="005B400F">
            <w:pPr>
              <w:jc w:val="center"/>
              <w:rPr>
                <w:noProof/>
                <w:sz w:val="18"/>
                <w:szCs w:val="18"/>
              </w:rPr>
            </w:pPr>
          </w:p>
          <w:p w14:paraId="122C44A6" w14:textId="77777777" w:rsidR="000F142F" w:rsidRPr="00412059" w:rsidRDefault="000F142F" w:rsidP="005B400F">
            <w:pPr>
              <w:jc w:val="center"/>
              <w:rPr>
                <w:noProof/>
                <w:sz w:val="18"/>
                <w:szCs w:val="18"/>
              </w:rPr>
            </w:pPr>
          </w:p>
          <w:p w14:paraId="4752448F" w14:textId="77777777" w:rsidR="000F142F" w:rsidRPr="00412059" w:rsidRDefault="000F142F" w:rsidP="005B400F">
            <w:pPr>
              <w:jc w:val="center"/>
              <w:rPr>
                <w:noProof/>
                <w:sz w:val="18"/>
                <w:szCs w:val="18"/>
              </w:rPr>
            </w:pPr>
          </w:p>
          <w:p w14:paraId="3A1CFAE4" w14:textId="77777777" w:rsidR="000F142F" w:rsidRPr="00412059" w:rsidRDefault="000F142F" w:rsidP="005B400F">
            <w:pPr>
              <w:jc w:val="center"/>
              <w:rPr>
                <w:noProof/>
                <w:sz w:val="18"/>
                <w:szCs w:val="18"/>
              </w:rPr>
            </w:pPr>
          </w:p>
        </w:tc>
        <w:tc>
          <w:tcPr>
            <w:tcW w:w="2268" w:type="dxa"/>
            <w:vAlign w:val="center"/>
          </w:tcPr>
          <w:p w14:paraId="04D1C79C" w14:textId="77777777" w:rsidR="000F142F" w:rsidRPr="00412059" w:rsidRDefault="000F142F" w:rsidP="005B400F">
            <w:pPr>
              <w:spacing w:before="60" w:after="60"/>
              <w:rPr>
                <w:noProof/>
                <w:color w:val="000000" w:themeColor="text1"/>
                <w:sz w:val="18"/>
                <w:szCs w:val="18"/>
              </w:rPr>
            </w:pPr>
          </w:p>
        </w:tc>
        <w:tc>
          <w:tcPr>
            <w:tcW w:w="2551" w:type="dxa"/>
            <w:vAlign w:val="center"/>
          </w:tcPr>
          <w:p w14:paraId="7EE369C9" w14:textId="77777777" w:rsidR="000F142F" w:rsidRPr="00412059" w:rsidRDefault="000F142F" w:rsidP="005B400F">
            <w:pPr>
              <w:jc w:val="center"/>
              <w:rPr>
                <w:noProof/>
                <w:sz w:val="18"/>
                <w:szCs w:val="18"/>
              </w:rPr>
            </w:pPr>
          </w:p>
        </w:tc>
        <w:tc>
          <w:tcPr>
            <w:tcW w:w="2259" w:type="dxa"/>
            <w:vAlign w:val="center"/>
          </w:tcPr>
          <w:p w14:paraId="755E341C" w14:textId="77777777" w:rsidR="000F142F" w:rsidRPr="00412059" w:rsidRDefault="000F142F" w:rsidP="005B400F">
            <w:pPr>
              <w:jc w:val="center"/>
              <w:rPr>
                <w:noProof/>
                <w:sz w:val="18"/>
                <w:szCs w:val="18"/>
              </w:rPr>
            </w:pPr>
          </w:p>
        </w:tc>
      </w:tr>
    </w:tbl>
    <w:p w14:paraId="0596223D" w14:textId="77777777" w:rsidR="007E3EC0" w:rsidRPr="002E6F40" w:rsidRDefault="007E3EC0">
      <w:pPr>
        <w:jc w:val="both"/>
        <w:rPr>
          <w:b/>
          <w:noProof/>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2E6F40" w:rsidRPr="002E6F40" w14:paraId="708DE160" w14:textId="77777777" w:rsidTr="00746B3D">
        <w:trPr>
          <w:trHeight w:val="242"/>
          <w:jc w:val="center"/>
        </w:trPr>
        <w:tc>
          <w:tcPr>
            <w:tcW w:w="1435" w:type="dxa"/>
            <w:shd w:val="clear" w:color="auto" w:fill="auto"/>
            <w:vAlign w:val="center"/>
          </w:tcPr>
          <w:p w14:paraId="28F51A43" w14:textId="0A87B8B4" w:rsidR="00863080" w:rsidRPr="002E6F40" w:rsidRDefault="00863080" w:rsidP="00746B3D">
            <w:pPr>
              <w:widowControl w:val="0"/>
              <w:rPr>
                <w:noProof/>
                <w:color w:val="000000" w:themeColor="text1"/>
                <w:sz w:val="22"/>
                <w:szCs w:val="22"/>
              </w:rPr>
            </w:pPr>
            <w:r w:rsidRPr="002E6F40">
              <w:rPr>
                <w:b/>
                <w:bCs/>
                <w:noProof/>
                <w:color w:val="000000" w:themeColor="text1"/>
                <w:sz w:val="22"/>
                <w:szCs w:val="22"/>
              </w:rPr>
              <w:t>EDIŢIA:</w:t>
            </w:r>
            <w:r w:rsidRPr="002E6F40">
              <w:rPr>
                <w:noProof/>
                <w:color w:val="000000" w:themeColor="text1"/>
                <w:sz w:val="22"/>
                <w:szCs w:val="22"/>
              </w:rPr>
              <w:t xml:space="preserve"> </w:t>
            </w:r>
            <w:r w:rsidR="00F033DD" w:rsidRPr="002E6F40">
              <w:rPr>
                <w:b/>
                <w:noProof/>
                <w:color w:val="000000" w:themeColor="text1"/>
                <w:sz w:val="22"/>
                <w:szCs w:val="22"/>
              </w:rPr>
              <w:t>1</w:t>
            </w:r>
          </w:p>
        </w:tc>
        <w:tc>
          <w:tcPr>
            <w:tcW w:w="5850" w:type="dxa"/>
            <w:gridSpan w:val="2"/>
            <w:shd w:val="clear" w:color="auto" w:fill="auto"/>
          </w:tcPr>
          <w:p w14:paraId="5DFD4F0F" w14:textId="77777777" w:rsidR="00863080" w:rsidRPr="002E6F40" w:rsidRDefault="00863080" w:rsidP="00746B3D">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59CEE0AB" w14:textId="77777777" w:rsidR="00863080" w:rsidRPr="002E6F40" w:rsidRDefault="00863080" w:rsidP="00746B3D">
            <w:pPr>
              <w:widowControl w:val="0"/>
              <w:jc w:val="right"/>
              <w:rPr>
                <w:noProof/>
                <w:color w:val="000000" w:themeColor="text1"/>
                <w:sz w:val="22"/>
                <w:szCs w:val="22"/>
              </w:rPr>
            </w:pPr>
            <w:r w:rsidRPr="002E6F40">
              <w:rPr>
                <w:b/>
                <w:bCs/>
                <w:noProof/>
                <w:color w:val="000000" w:themeColor="text1"/>
                <w:sz w:val="22"/>
                <w:szCs w:val="22"/>
              </w:rPr>
              <w:t>REVIZIA</w:t>
            </w:r>
            <w:r w:rsidRPr="002E6F40">
              <w:rPr>
                <w:noProof/>
                <w:color w:val="000000" w:themeColor="text1"/>
                <w:sz w:val="22"/>
                <w:szCs w:val="22"/>
              </w:rPr>
              <w:t xml:space="preserve">:  </w:t>
            </w:r>
            <w:r w:rsidRPr="002E6F40">
              <w:rPr>
                <w:b/>
                <w:noProof/>
                <w:color w:val="000000" w:themeColor="text1"/>
                <w:sz w:val="22"/>
                <w:szCs w:val="22"/>
                <w:u w:val="single"/>
              </w:rPr>
              <w:t>0</w:t>
            </w:r>
            <w:r w:rsidRPr="002E6F40">
              <w:rPr>
                <w:noProof/>
                <w:color w:val="000000" w:themeColor="text1"/>
                <w:sz w:val="22"/>
                <w:szCs w:val="22"/>
              </w:rPr>
              <w:t xml:space="preserve">  1  2  3  </w:t>
            </w:r>
          </w:p>
        </w:tc>
      </w:tr>
      <w:tr w:rsidR="002E6F40" w:rsidRPr="002E6F40" w14:paraId="4F829159" w14:textId="77777777" w:rsidTr="00746B3D">
        <w:trPr>
          <w:trHeight w:val="242"/>
          <w:jc w:val="center"/>
        </w:trPr>
        <w:tc>
          <w:tcPr>
            <w:tcW w:w="9445" w:type="dxa"/>
            <w:gridSpan w:val="4"/>
          </w:tcPr>
          <w:p w14:paraId="0E0C173D" w14:textId="77777777" w:rsidR="00863080" w:rsidRPr="002E6F40" w:rsidRDefault="00863080" w:rsidP="00746B3D">
            <w:pPr>
              <w:rPr>
                <w:b/>
                <w:noProof/>
                <w:color w:val="000000" w:themeColor="text1"/>
                <w:sz w:val="22"/>
                <w:szCs w:val="22"/>
              </w:rPr>
            </w:pPr>
          </w:p>
          <w:p w14:paraId="00E44047" w14:textId="3D9FC25E" w:rsidR="00863080" w:rsidRPr="002E6F40" w:rsidRDefault="00863080" w:rsidP="00746B3D">
            <w:pPr>
              <w:rPr>
                <w:b/>
                <w:noProof/>
                <w:color w:val="000000" w:themeColor="text1"/>
                <w:sz w:val="22"/>
                <w:szCs w:val="22"/>
              </w:rPr>
            </w:pPr>
            <w:r w:rsidRPr="002E6F40">
              <w:rPr>
                <w:b/>
                <w:noProof/>
                <w:color w:val="000000" w:themeColor="text1"/>
                <w:sz w:val="22"/>
                <w:szCs w:val="22"/>
              </w:rPr>
              <w:t>Document aprobat prin H</w:t>
            </w:r>
            <w:r w:rsidR="000F142F">
              <w:rPr>
                <w:b/>
                <w:noProof/>
                <w:color w:val="000000" w:themeColor="text1"/>
                <w:sz w:val="22"/>
                <w:szCs w:val="22"/>
              </w:rPr>
              <w:t>CA</w:t>
            </w:r>
            <w:r w:rsidRPr="002E6F40">
              <w:rPr>
                <w:b/>
                <w:noProof/>
                <w:color w:val="000000" w:themeColor="text1"/>
                <w:sz w:val="22"/>
                <w:szCs w:val="22"/>
              </w:rPr>
              <w:t xml:space="preserve"> nr.  ...... din data de </w:t>
            </w:r>
            <w:r w:rsidR="00DC24DD">
              <w:rPr>
                <w:b/>
                <w:noProof/>
                <w:color w:val="000000" w:themeColor="text1"/>
                <w:sz w:val="22"/>
                <w:szCs w:val="22"/>
              </w:rPr>
              <w:t>25</w:t>
            </w:r>
            <w:r w:rsidR="00CC660D" w:rsidRPr="002E6F40">
              <w:rPr>
                <w:b/>
                <w:noProof/>
                <w:color w:val="000000" w:themeColor="text1"/>
                <w:sz w:val="22"/>
                <w:szCs w:val="22"/>
              </w:rPr>
              <w:t>.</w:t>
            </w:r>
            <w:r w:rsidR="00DC24DD">
              <w:rPr>
                <w:b/>
                <w:noProof/>
                <w:color w:val="000000" w:themeColor="text1"/>
                <w:sz w:val="22"/>
                <w:szCs w:val="22"/>
              </w:rPr>
              <w:t>07</w:t>
            </w:r>
            <w:r w:rsidR="00CC660D" w:rsidRPr="002E6F40">
              <w:rPr>
                <w:b/>
                <w:noProof/>
                <w:color w:val="000000" w:themeColor="text1"/>
                <w:sz w:val="22"/>
                <w:szCs w:val="22"/>
              </w:rPr>
              <w:t>.2023</w:t>
            </w:r>
          </w:p>
        </w:tc>
      </w:tr>
      <w:tr w:rsidR="002E6F40" w:rsidRPr="002E6F40" w14:paraId="50F22424" w14:textId="77777777" w:rsidTr="00746B3D">
        <w:trPr>
          <w:trHeight w:val="242"/>
          <w:jc w:val="center"/>
        </w:trPr>
        <w:tc>
          <w:tcPr>
            <w:tcW w:w="4637" w:type="dxa"/>
            <w:gridSpan w:val="2"/>
            <w:shd w:val="clear" w:color="auto" w:fill="auto"/>
          </w:tcPr>
          <w:p w14:paraId="5F0EEDF4" w14:textId="78CE5E77" w:rsidR="00863080" w:rsidRPr="002E6F40" w:rsidRDefault="00863080" w:rsidP="00746B3D">
            <w:pPr>
              <w:jc w:val="both"/>
              <w:rPr>
                <w:b/>
                <w:noProof/>
                <w:color w:val="000000" w:themeColor="text1"/>
                <w:sz w:val="22"/>
                <w:szCs w:val="22"/>
              </w:rPr>
            </w:pPr>
            <w:r w:rsidRPr="002E6F40">
              <w:rPr>
                <w:b/>
                <w:noProof/>
                <w:color w:val="000000" w:themeColor="text1"/>
                <w:sz w:val="22"/>
                <w:szCs w:val="22"/>
              </w:rPr>
              <w:t xml:space="preserve">Data intrării în vigoare: </w:t>
            </w:r>
            <w:r w:rsidR="00DC24DD">
              <w:rPr>
                <w:b/>
                <w:noProof/>
                <w:color w:val="000000" w:themeColor="text1"/>
                <w:sz w:val="22"/>
                <w:szCs w:val="22"/>
              </w:rPr>
              <w:t>25</w:t>
            </w:r>
            <w:r w:rsidR="00CC660D" w:rsidRPr="002E6F40">
              <w:rPr>
                <w:b/>
                <w:noProof/>
                <w:color w:val="000000" w:themeColor="text1"/>
                <w:sz w:val="22"/>
                <w:szCs w:val="22"/>
              </w:rPr>
              <w:t>.</w:t>
            </w:r>
            <w:r w:rsidR="00DC24DD">
              <w:rPr>
                <w:b/>
                <w:noProof/>
                <w:color w:val="000000" w:themeColor="text1"/>
                <w:sz w:val="22"/>
                <w:szCs w:val="22"/>
              </w:rPr>
              <w:t>07</w:t>
            </w:r>
            <w:r w:rsidR="00CC660D" w:rsidRPr="002E6F40">
              <w:rPr>
                <w:b/>
                <w:noProof/>
                <w:color w:val="000000" w:themeColor="text1"/>
                <w:sz w:val="22"/>
                <w:szCs w:val="22"/>
              </w:rPr>
              <w:t>.2023</w:t>
            </w:r>
          </w:p>
        </w:tc>
        <w:tc>
          <w:tcPr>
            <w:tcW w:w="4808" w:type="dxa"/>
            <w:gridSpan w:val="2"/>
          </w:tcPr>
          <w:p w14:paraId="5ACBA126" w14:textId="77777777" w:rsidR="00863080" w:rsidRPr="002E6F40" w:rsidRDefault="00863080" w:rsidP="00746B3D">
            <w:pPr>
              <w:rPr>
                <w:b/>
                <w:noProof/>
                <w:color w:val="000000" w:themeColor="text1"/>
                <w:sz w:val="22"/>
                <w:szCs w:val="22"/>
              </w:rPr>
            </w:pPr>
          </w:p>
        </w:tc>
      </w:tr>
    </w:tbl>
    <w:p w14:paraId="3BAF831C" w14:textId="551D3F81" w:rsidR="00863080" w:rsidRPr="002E6F40" w:rsidRDefault="00863080">
      <w:pPr>
        <w:jc w:val="both"/>
        <w:rPr>
          <w:b/>
          <w:noProof/>
          <w:color w:val="000000" w:themeColor="text1"/>
          <w:sz w:val="22"/>
          <w:szCs w:val="22"/>
        </w:rPr>
        <w:sectPr w:rsidR="00863080" w:rsidRPr="002E6F40" w:rsidSect="00446F55">
          <w:headerReference w:type="even" r:id="rId9"/>
          <w:headerReference w:type="default" r:id="rId10"/>
          <w:footerReference w:type="even" r:id="rId11"/>
          <w:footerReference w:type="default" r:id="rId12"/>
          <w:headerReference w:type="first" r:id="rId13"/>
          <w:footerReference w:type="first" r:id="rId14"/>
          <w:pgSz w:w="11906" w:h="16838" w:code="9"/>
          <w:pgMar w:top="900" w:right="1196" w:bottom="540" w:left="1440" w:header="720" w:footer="262" w:gutter="0"/>
          <w:cols w:space="720"/>
          <w:docGrid w:linePitch="360"/>
        </w:sectPr>
      </w:pPr>
    </w:p>
    <w:p w14:paraId="73F794ED" w14:textId="425749FB" w:rsidR="00EA5400" w:rsidRPr="002E6F40" w:rsidRDefault="00EA5400" w:rsidP="007116A5">
      <w:pPr>
        <w:rPr>
          <w:noProof/>
          <w:color w:val="000000" w:themeColor="text1"/>
        </w:rPr>
      </w:pPr>
    </w:p>
    <w:p w14:paraId="29BDEBC4" w14:textId="760A7FEA" w:rsidR="008915FB" w:rsidRPr="002E6F40" w:rsidRDefault="008915FB" w:rsidP="007116A5">
      <w:pPr>
        <w:rPr>
          <w:noProof/>
          <w:color w:val="000000" w:themeColor="text1"/>
        </w:rPr>
      </w:pPr>
    </w:p>
    <w:p w14:paraId="7D856F9B" w14:textId="77777777" w:rsidR="008C718B" w:rsidRPr="002E6F40" w:rsidRDefault="008C718B" w:rsidP="007116A5">
      <w:pPr>
        <w:rPr>
          <w:noProof/>
          <w:color w:val="000000" w:themeColor="text1"/>
        </w:rPr>
      </w:pPr>
    </w:p>
    <w:p w14:paraId="3646F2D2" w14:textId="77777777" w:rsidR="008C718B" w:rsidRPr="002E6F40" w:rsidRDefault="008C718B" w:rsidP="007116A5">
      <w:pPr>
        <w:rPr>
          <w:noProof/>
          <w:color w:val="000000" w:themeColor="text1"/>
        </w:rPr>
      </w:pPr>
    </w:p>
    <w:p w14:paraId="1C2E35B9" w14:textId="77777777" w:rsidR="008C718B" w:rsidRPr="002E6F40" w:rsidRDefault="008C718B" w:rsidP="007116A5">
      <w:pPr>
        <w:rPr>
          <w:noProof/>
          <w:color w:val="000000" w:themeColor="text1"/>
        </w:rPr>
      </w:pPr>
    </w:p>
    <w:p w14:paraId="452F373E" w14:textId="77777777" w:rsidR="008C718B" w:rsidRPr="002E6F40" w:rsidRDefault="008C718B" w:rsidP="007116A5">
      <w:pPr>
        <w:rPr>
          <w:noProof/>
          <w:color w:val="000000" w:themeColor="text1"/>
        </w:rPr>
      </w:pPr>
    </w:p>
    <w:p w14:paraId="2521CFF5" w14:textId="3607D5B3" w:rsidR="00F40EC7" w:rsidRPr="002E6F40" w:rsidRDefault="00281566" w:rsidP="00281566">
      <w:pPr>
        <w:tabs>
          <w:tab w:val="left" w:pos="8100"/>
        </w:tabs>
        <w:rPr>
          <w:noProof/>
          <w:color w:val="000000" w:themeColor="text1"/>
        </w:rPr>
      </w:pPr>
      <w:r>
        <w:rPr>
          <w:noProof/>
          <w:color w:val="000000" w:themeColor="text1"/>
        </w:rPr>
        <w:tab/>
      </w:r>
    </w:p>
    <w:p w14:paraId="6FE65E94" w14:textId="77777777" w:rsidR="008C718B" w:rsidRPr="002E6F40" w:rsidRDefault="008C718B" w:rsidP="007116A5">
      <w:pPr>
        <w:rPr>
          <w:noProof/>
          <w:color w:val="000000" w:themeColor="text1"/>
        </w:rPr>
      </w:pPr>
    </w:p>
    <w:p w14:paraId="3F213788" w14:textId="77777777" w:rsidR="008C718B" w:rsidRPr="002E6F40" w:rsidRDefault="008C718B" w:rsidP="007116A5">
      <w:pPr>
        <w:rPr>
          <w:noProof/>
          <w:color w:val="000000" w:themeColor="text1"/>
        </w:rPr>
      </w:pPr>
    </w:p>
    <w:p w14:paraId="0BDA1950" w14:textId="77777777" w:rsidR="008915FB" w:rsidRPr="002E6F40" w:rsidRDefault="008915FB" w:rsidP="007116A5">
      <w:pPr>
        <w:rPr>
          <w:noProof/>
          <w:color w:val="000000" w:themeColor="text1"/>
        </w:rPr>
      </w:pPr>
    </w:p>
    <w:tbl>
      <w:tblPr>
        <w:tblW w:w="9450" w:type="dxa"/>
        <w:tblInd w:w="85" w:type="dxa"/>
        <w:tblLayout w:type="fixed"/>
        <w:tblCellMar>
          <w:left w:w="10" w:type="dxa"/>
          <w:right w:w="10" w:type="dxa"/>
        </w:tblCellMar>
        <w:tblLook w:val="04A0" w:firstRow="1" w:lastRow="0" w:firstColumn="1" w:lastColumn="0" w:noHBand="0" w:noVBand="1"/>
      </w:tblPr>
      <w:tblGrid>
        <w:gridCol w:w="8730"/>
        <w:gridCol w:w="720"/>
      </w:tblGrid>
      <w:tr w:rsidR="002E6F40" w:rsidRPr="002E6F40" w14:paraId="41C47700" w14:textId="77777777" w:rsidTr="004B232D">
        <w:trPr>
          <w:trHeight w:val="227"/>
        </w:trPr>
        <w:tc>
          <w:tcPr>
            <w:tcW w:w="9450" w:type="dxa"/>
            <w:gridSpan w:val="2"/>
            <w:shd w:val="clear" w:color="auto" w:fill="FFFFFF"/>
            <w:tcMar>
              <w:top w:w="0" w:type="dxa"/>
              <w:left w:w="40" w:type="dxa"/>
              <w:bottom w:w="0" w:type="dxa"/>
              <w:right w:w="40" w:type="dxa"/>
            </w:tcMar>
            <w:vAlign w:val="center"/>
            <w:hideMark/>
          </w:tcPr>
          <w:p w14:paraId="77800345" w14:textId="77777777" w:rsidR="008915FB" w:rsidRPr="002E6F40" w:rsidRDefault="008915FB" w:rsidP="00A37D8B">
            <w:pPr>
              <w:shd w:val="clear" w:color="auto" w:fill="FFFFFF"/>
              <w:suppressAutoHyphens/>
              <w:autoSpaceDN w:val="0"/>
              <w:jc w:val="center"/>
              <w:rPr>
                <w:b/>
                <w:bCs/>
                <w:noProof/>
                <w:color w:val="000000" w:themeColor="text1"/>
                <w:sz w:val="28"/>
                <w:szCs w:val="28"/>
              </w:rPr>
            </w:pPr>
            <w:r w:rsidRPr="002E6F40">
              <w:rPr>
                <w:b/>
                <w:bCs/>
                <w:noProof/>
                <w:color w:val="000000" w:themeColor="text1"/>
                <w:sz w:val="28"/>
                <w:szCs w:val="28"/>
              </w:rPr>
              <w:t>CUPRINS</w:t>
            </w:r>
          </w:p>
          <w:p w14:paraId="69A926CD" w14:textId="77777777" w:rsidR="00F40EC7" w:rsidRPr="002E6F40" w:rsidRDefault="00F40EC7" w:rsidP="00A37D8B">
            <w:pPr>
              <w:shd w:val="clear" w:color="auto" w:fill="FFFFFF"/>
              <w:suppressAutoHyphens/>
              <w:autoSpaceDN w:val="0"/>
              <w:jc w:val="center"/>
              <w:rPr>
                <w:b/>
                <w:bCs/>
                <w:noProof/>
                <w:color w:val="000000" w:themeColor="text1"/>
                <w:sz w:val="28"/>
                <w:szCs w:val="28"/>
              </w:rPr>
            </w:pPr>
          </w:p>
          <w:p w14:paraId="727D08B8" w14:textId="77777777" w:rsidR="008C718B" w:rsidRPr="002E6F40" w:rsidRDefault="008C718B" w:rsidP="00A37D8B">
            <w:pPr>
              <w:shd w:val="clear" w:color="auto" w:fill="FFFFFF"/>
              <w:suppressAutoHyphens/>
              <w:autoSpaceDN w:val="0"/>
              <w:jc w:val="center"/>
              <w:rPr>
                <w:b/>
                <w:bCs/>
                <w:noProof/>
                <w:color w:val="000000" w:themeColor="text1"/>
                <w:sz w:val="28"/>
                <w:szCs w:val="28"/>
              </w:rPr>
            </w:pPr>
          </w:p>
        </w:tc>
      </w:tr>
      <w:tr w:rsidR="002E6F40" w:rsidRPr="002E6F40" w14:paraId="563681C6" w14:textId="77777777" w:rsidTr="004B232D">
        <w:trPr>
          <w:trHeight w:val="288"/>
        </w:trPr>
        <w:tc>
          <w:tcPr>
            <w:tcW w:w="8730" w:type="dxa"/>
            <w:shd w:val="clear" w:color="auto" w:fill="FFFFFF"/>
            <w:tcMar>
              <w:top w:w="0" w:type="dxa"/>
              <w:left w:w="40" w:type="dxa"/>
              <w:bottom w:w="0" w:type="dxa"/>
              <w:right w:w="40" w:type="dxa"/>
            </w:tcMar>
            <w:hideMark/>
          </w:tcPr>
          <w:p w14:paraId="29161417" w14:textId="77777777" w:rsidR="008915FB" w:rsidRPr="002E6F40" w:rsidRDefault="008915FB" w:rsidP="00A37D8B">
            <w:pPr>
              <w:shd w:val="clear" w:color="auto" w:fill="FFFFFF"/>
              <w:suppressAutoHyphens/>
              <w:autoSpaceDN w:val="0"/>
              <w:ind w:left="7"/>
              <w:rPr>
                <w:noProof/>
                <w:color w:val="000000" w:themeColor="text1"/>
                <w:sz w:val="22"/>
                <w:szCs w:val="22"/>
              </w:rPr>
            </w:pPr>
            <w:r w:rsidRPr="002E6F40">
              <w:rPr>
                <w:noProof/>
                <w:color w:val="000000" w:themeColor="text1"/>
                <w:sz w:val="22"/>
                <w:szCs w:val="22"/>
              </w:rPr>
              <w:t>Pagina de gardă...................................................................................................................................</w:t>
            </w:r>
          </w:p>
        </w:tc>
        <w:tc>
          <w:tcPr>
            <w:tcW w:w="720" w:type="dxa"/>
            <w:shd w:val="clear" w:color="auto" w:fill="FFFFFF"/>
            <w:tcMar>
              <w:top w:w="0" w:type="dxa"/>
              <w:left w:w="40" w:type="dxa"/>
              <w:bottom w:w="0" w:type="dxa"/>
              <w:right w:w="40" w:type="dxa"/>
            </w:tcMar>
            <w:hideMark/>
          </w:tcPr>
          <w:p w14:paraId="4F0D8F12"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1</w:t>
            </w:r>
          </w:p>
        </w:tc>
      </w:tr>
      <w:tr w:rsidR="002E6F40" w:rsidRPr="002E6F40" w14:paraId="0B3E86FD" w14:textId="77777777" w:rsidTr="004B232D">
        <w:trPr>
          <w:trHeight w:val="288"/>
        </w:trPr>
        <w:tc>
          <w:tcPr>
            <w:tcW w:w="8730" w:type="dxa"/>
            <w:shd w:val="clear" w:color="auto" w:fill="FFFFFF"/>
            <w:tcMar>
              <w:top w:w="0" w:type="dxa"/>
              <w:left w:w="40" w:type="dxa"/>
              <w:bottom w:w="0" w:type="dxa"/>
              <w:right w:w="40" w:type="dxa"/>
            </w:tcMar>
            <w:hideMark/>
          </w:tcPr>
          <w:p w14:paraId="041D79C7" w14:textId="77777777" w:rsidR="008915FB" w:rsidRPr="002E6F40" w:rsidRDefault="008915FB" w:rsidP="00A37D8B">
            <w:pPr>
              <w:shd w:val="clear" w:color="auto" w:fill="FFFFFF"/>
              <w:suppressAutoHyphens/>
              <w:autoSpaceDN w:val="0"/>
              <w:ind w:left="7"/>
              <w:rPr>
                <w:noProof/>
                <w:color w:val="000000" w:themeColor="text1"/>
                <w:sz w:val="22"/>
                <w:szCs w:val="22"/>
              </w:rPr>
            </w:pPr>
            <w:r w:rsidRPr="002E6F40">
              <w:rPr>
                <w:noProof/>
                <w:color w:val="000000" w:themeColor="text1"/>
                <w:sz w:val="22"/>
                <w:szCs w:val="22"/>
              </w:rPr>
              <w:t>Cuprins………………………………………………………………………………........................</w:t>
            </w:r>
          </w:p>
        </w:tc>
        <w:tc>
          <w:tcPr>
            <w:tcW w:w="720" w:type="dxa"/>
            <w:shd w:val="clear" w:color="auto" w:fill="FFFFFF"/>
            <w:tcMar>
              <w:top w:w="0" w:type="dxa"/>
              <w:left w:w="40" w:type="dxa"/>
              <w:bottom w:w="0" w:type="dxa"/>
              <w:right w:w="40" w:type="dxa"/>
            </w:tcMar>
            <w:hideMark/>
          </w:tcPr>
          <w:p w14:paraId="79D56988"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2</w:t>
            </w:r>
          </w:p>
        </w:tc>
      </w:tr>
      <w:tr w:rsidR="002E6F40" w:rsidRPr="002E6F40" w14:paraId="3AA14DD0" w14:textId="77777777" w:rsidTr="004B232D">
        <w:trPr>
          <w:trHeight w:val="288"/>
        </w:trPr>
        <w:tc>
          <w:tcPr>
            <w:tcW w:w="8730" w:type="dxa"/>
            <w:shd w:val="clear" w:color="auto" w:fill="FFFFFF"/>
            <w:tcMar>
              <w:top w:w="0" w:type="dxa"/>
              <w:left w:w="40" w:type="dxa"/>
              <w:bottom w:w="0" w:type="dxa"/>
              <w:right w:w="40" w:type="dxa"/>
            </w:tcMar>
            <w:hideMark/>
          </w:tcPr>
          <w:p w14:paraId="78CD3FB2" w14:textId="7DF4401D"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bookmarkStart w:id="0" w:name="_Ref129284457"/>
            <w:r w:rsidRPr="002E6F40">
              <w:rPr>
                <w:rFonts w:ascii="Times New Roman" w:hAnsi="Times New Roman" w:cs="Times New Roman"/>
                <w:noProof/>
                <w:color w:val="000000" w:themeColor="text1"/>
                <w:lang w:val="ro-RO"/>
              </w:rPr>
              <w:t>Scop..............................................................................................................................................</w:t>
            </w:r>
            <w:r w:rsidR="00D25A90" w:rsidRPr="002E6F40">
              <w:rPr>
                <w:rFonts w:ascii="Times New Roman" w:hAnsi="Times New Roman" w:cs="Times New Roman"/>
                <w:noProof/>
                <w:color w:val="000000" w:themeColor="text1"/>
                <w:lang w:val="ro-RO"/>
              </w:rPr>
              <w:t>...</w:t>
            </w:r>
            <w:bookmarkEnd w:id="0"/>
          </w:p>
        </w:tc>
        <w:tc>
          <w:tcPr>
            <w:tcW w:w="720" w:type="dxa"/>
            <w:shd w:val="clear" w:color="auto" w:fill="FFFFFF"/>
            <w:tcMar>
              <w:top w:w="0" w:type="dxa"/>
              <w:left w:w="40" w:type="dxa"/>
              <w:bottom w:w="0" w:type="dxa"/>
              <w:right w:w="40" w:type="dxa"/>
            </w:tcMar>
            <w:hideMark/>
          </w:tcPr>
          <w:p w14:paraId="75117ACF"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3</w:t>
            </w:r>
          </w:p>
        </w:tc>
      </w:tr>
      <w:tr w:rsidR="002E6F40" w:rsidRPr="002E6F40" w14:paraId="2D9FB88D" w14:textId="77777777" w:rsidTr="004B232D">
        <w:trPr>
          <w:trHeight w:val="281"/>
        </w:trPr>
        <w:tc>
          <w:tcPr>
            <w:tcW w:w="8730" w:type="dxa"/>
            <w:shd w:val="clear" w:color="auto" w:fill="FFFFFF"/>
            <w:tcMar>
              <w:top w:w="0" w:type="dxa"/>
              <w:left w:w="40" w:type="dxa"/>
              <w:bottom w:w="0" w:type="dxa"/>
              <w:right w:w="40" w:type="dxa"/>
            </w:tcMar>
            <w:hideMark/>
          </w:tcPr>
          <w:p w14:paraId="5932ECB8" w14:textId="254FCD2D"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lang w:val="ro-RO"/>
              </w:rPr>
              <w:t>Domeniu de aplicare.....................................................................................................................</w:t>
            </w:r>
            <w:r w:rsidR="00D25A90"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11B0259D"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3</w:t>
            </w:r>
          </w:p>
        </w:tc>
      </w:tr>
      <w:tr w:rsidR="002E6F40" w:rsidRPr="002E6F40" w14:paraId="37217071" w14:textId="77777777" w:rsidTr="004B232D">
        <w:trPr>
          <w:trHeight w:val="295"/>
        </w:trPr>
        <w:tc>
          <w:tcPr>
            <w:tcW w:w="8730" w:type="dxa"/>
            <w:shd w:val="clear" w:color="auto" w:fill="FFFFFF"/>
            <w:tcMar>
              <w:top w:w="0" w:type="dxa"/>
              <w:left w:w="40" w:type="dxa"/>
              <w:bottom w:w="0" w:type="dxa"/>
              <w:right w:w="40" w:type="dxa"/>
            </w:tcMar>
            <w:hideMark/>
          </w:tcPr>
          <w:p w14:paraId="6377BBC2" w14:textId="7F425875"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spacing w:val="-1"/>
                <w:lang w:val="ro-RO"/>
              </w:rPr>
              <w:t>Documente de referinţă ...................................................................................................................</w:t>
            </w:r>
            <w:r w:rsidR="00D25A90" w:rsidRPr="002E6F40">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hideMark/>
          </w:tcPr>
          <w:p w14:paraId="036AE6B5"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3</w:t>
            </w:r>
          </w:p>
        </w:tc>
      </w:tr>
      <w:tr w:rsidR="002E6F40" w:rsidRPr="002E6F40" w14:paraId="4E30ED5D" w14:textId="77777777" w:rsidTr="004B232D">
        <w:trPr>
          <w:trHeight w:val="295"/>
        </w:trPr>
        <w:tc>
          <w:tcPr>
            <w:tcW w:w="8730" w:type="dxa"/>
            <w:shd w:val="clear" w:color="auto" w:fill="FFFFFF"/>
            <w:tcMar>
              <w:top w:w="0" w:type="dxa"/>
              <w:left w:w="40" w:type="dxa"/>
              <w:bottom w:w="0" w:type="dxa"/>
              <w:right w:w="40" w:type="dxa"/>
            </w:tcMar>
          </w:tcPr>
          <w:p w14:paraId="1F1E34C6" w14:textId="7DA0C39B" w:rsidR="008915FB" w:rsidRPr="002E6F40" w:rsidRDefault="008915FB" w:rsidP="00D349AC">
            <w:pPr>
              <w:pStyle w:val="ListParagraph"/>
              <w:numPr>
                <w:ilvl w:val="1"/>
                <w:numId w:val="4"/>
              </w:numPr>
              <w:shd w:val="clear" w:color="auto" w:fill="FFFFFF"/>
              <w:tabs>
                <w:tab w:val="left" w:pos="410"/>
                <w:tab w:val="left" w:pos="500"/>
                <w:tab w:val="left" w:pos="590"/>
              </w:tabs>
              <w:suppressAutoHyphens/>
              <w:autoSpaceDN w:val="0"/>
              <w:spacing w:after="0" w:line="240" w:lineRule="auto"/>
              <w:ind w:left="230" w:firstLine="0"/>
              <w:jc w:val="both"/>
              <w:rPr>
                <w:rFonts w:ascii="Times New Roman" w:hAnsi="Times New Roman" w:cs="Times New Roman"/>
                <w:noProof/>
                <w:color w:val="000000" w:themeColor="text1"/>
                <w:spacing w:val="-1"/>
                <w:lang w:val="ro-RO"/>
              </w:rPr>
            </w:pPr>
            <w:r w:rsidRPr="002E6F40">
              <w:rPr>
                <w:rFonts w:ascii="Times New Roman" w:hAnsi="Times New Roman" w:cs="Times New Roman"/>
                <w:noProof/>
                <w:color w:val="000000" w:themeColor="text1"/>
                <w:spacing w:val="-1"/>
                <w:lang w:val="ro-RO"/>
              </w:rPr>
              <w:t>Legislație primară ………………………………………………………………………</w:t>
            </w:r>
            <w:r w:rsidR="00D25A90" w:rsidRPr="002E6F40">
              <w:rPr>
                <w:rFonts w:ascii="Times New Roman" w:hAnsi="Times New Roman" w:cs="Times New Roman"/>
                <w:noProof/>
                <w:color w:val="000000" w:themeColor="text1"/>
                <w:spacing w:val="-1"/>
                <w:lang w:val="ro-RO"/>
              </w:rPr>
              <w:t>…</w:t>
            </w:r>
            <w:r w:rsidR="0021604B" w:rsidRPr="002E6F40">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tcPr>
          <w:p w14:paraId="64DB5AA2"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3</w:t>
            </w:r>
          </w:p>
        </w:tc>
      </w:tr>
      <w:tr w:rsidR="002E6F40" w:rsidRPr="002E6F40" w14:paraId="0BBE293F" w14:textId="77777777" w:rsidTr="004B232D">
        <w:trPr>
          <w:trHeight w:val="295"/>
        </w:trPr>
        <w:tc>
          <w:tcPr>
            <w:tcW w:w="8730" w:type="dxa"/>
            <w:shd w:val="clear" w:color="auto" w:fill="FFFFFF"/>
            <w:tcMar>
              <w:top w:w="0" w:type="dxa"/>
              <w:left w:w="40" w:type="dxa"/>
              <w:bottom w:w="0" w:type="dxa"/>
              <w:right w:w="40" w:type="dxa"/>
            </w:tcMar>
          </w:tcPr>
          <w:p w14:paraId="460EF3EF" w14:textId="754E253A" w:rsidR="008915FB" w:rsidRPr="002E6F40" w:rsidRDefault="008915FB" w:rsidP="00D349AC">
            <w:pPr>
              <w:pStyle w:val="ListParagraph"/>
              <w:numPr>
                <w:ilvl w:val="1"/>
                <w:numId w:val="4"/>
              </w:numPr>
              <w:shd w:val="clear" w:color="auto" w:fill="FFFFFF"/>
              <w:tabs>
                <w:tab w:val="left" w:pos="410"/>
                <w:tab w:val="left" w:pos="500"/>
                <w:tab w:val="left" w:pos="590"/>
              </w:tabs>
              <w:suppressAutoHyphens/>
              <w:autoSpaceDN w:val="0"/>
              <w:spacing w:after="0" w:line="240" w:lineRule="auto"/>
              <w:ind w:left="230" w:firstLine="0"/>
              <w:jc w:val="both"/>
              <w:rPr>
                <w:rFonts w:ascii="Times New Roman" w:hAnsi="Times New Roman" w:cs="Times New Roman"/>
                <w:noProof/>
                <w:color w:val="000000" w:themeColor="text1"/>
                <w:spacing w:val="-1"/>
                <w:lang w:val="ro-RO"/>
              </w:rPr>
            </w:pPr>
            <w:r w:rsidRPr="002E6F40">
              <w:rPr>
                <w:rFonts w:ascii="Times New Roman" w:hAnsi="Times New Roman" w:cs="Times New Roman"/>
                <w:noProof/>
                <w:color w:val="000000" w:themeColor="text1"/>
                <w:spacing w:val="-1"/>
                <w:lang w:val="ro-RO"/>
              </w:rPr>
              <w:t>Legislație secundară …………………………………………………………………</w:t>
            </w:r>
            <w:r w:rsidR="0021604B" w:rsidRPr="002E6F40">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tcPr>
          <w:p w14:paraId="46B0E7EC"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3</w:t>
            </w:r>
          </w:p>
        </w:tc>
      </w:tr>
      <w:tr w:rsidR="002E6F40" w:rsidRPr="002E6F40" w14:paraId="2058103E" w14:textId="77777777" w:rsidTr="004B232D">
        <w:trPr>
          <w:trHeight w:val="258"/>
        </w:trPr>
        <w:tc>
          <w:tcPr>
            <w:tcW w:w="8730" w:type="dxa"/>
            <w:shd w:val="clear" w:color="auto" w:fill="FFFFFF"/>
            <w:tcMar>
              <w:top w:w="0" w:type="dxa"/>
              <w:left w:w="40" w:type="dxa"/>
              <w:bottom w:w="0" w:type="dxa"/>
              <w:right w:w="40" w:type="dxa"/>
            </w:tcMar>
            <w:hideMark/>
          </w:tcPr>
          <w:p w14:paraId="68428D9F" w14:textId="2F199B61"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lang w:val="ro-RO"/>
              </w:rPr>
              <w:t>Definiţii şi abrevieri .....................................................................................................................</w:t>
            </w:r>
            <w:r w:rsidR="00D25A90"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5C400DA3" w14:textId="77777777" w:rsidR="008915FB" w:rsidRPr="002E6F40" w:rsidRDefault="008915FB"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4</w:t>
            </w:r>
          </w:p>
        </w:tc>
      </w:tr>
      <w:tr w:rsidR="00107077" w:rsidRPr="002E6F40" w14:paraId="4F87F93B" w14:textId="77777777" w:rsidTr="004B232D">
        <w:trPr>
          <w:trHeight w:val="258"/>
        </w:trPr>
        <w:tc>
          <w:tcPr>
            <w:tcW w:w="8730" w:type="dxa"/>
            <w:shd w:val="clear" w:color="auto" w:fill="FFFFFF"/>
            <w:tcMar>
              <w:top w:w="0" w:type="dxa"/>
              <w:left w:w="40" w:type="dxa"/>
              <w:bottom w:w="0" w:type="dxa"/>
              <w:right w:w="40" w:type="dxa"/>
            </w:tcMar>
          </w:tcPr>
          <w:p w14:paraId="0161D77B" w14:textId="0E36A5BE" w:rsidR="00107077" w:rsidRPr="002E6F40" w:rsidRDefault="00107077"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r>
              <w:rPr>
                <w:rFonts w:ascii="Times New Roman" w:hAnsi="Times New Roman" w:cs="Times New Roman"/>
                <w:noProof/>
                <w:color w:val="000000" w:themeColor="text1"/>
                <w:lang w:val="ro-RO"/>
              </w:rPr>
              <w:t>Definiții</w:t>
            </w:r>
            <w:r w:rsidRPr="002E6F40">
              <w:rPr>
                <w:rFonts w:ascii="Times New Roman" w:hAnsi="Times New Roman" w:cs="Times New Roman"/>
                <w:noProof/>
                <w:color w:val="000000" w:themeColor="text1"/>
                <w:lang w:val="ro-RO"/>
              </w:rPr>
              <w:t xml:space="preserve"> ..................................................................................................................................</w:t>
            </w:r>
            <w:r>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tcPr>
          <w:p w14:paraId="219440D5" w14:textId="61812F41" w:rsidR="00107077" w:rsidRPr="002E6F40" w:rsidRDefault="00107077" w:rsidP="00A37D8B">
            <w:pPr>
              <w:shd w:val="clear" w:color="auto" w:fill="FFFFFF"/>
              <w:suppressAutoHyphens/>
              <w:autoSpaceDN w:val="0"/>
              <w:jc w:val="center"/>
              <w:rPr>
                <w:noProof/>
                <w:color w:val="000000" w:themeColor="text1"/>
                <w:sz w:val="22"/>
                <w:szCs w:val="22"/>
              </w:rPr>
            </w:pPr>
            <w:r>
              <w:rPr>
                <w:noProof/>
                <w:color w:val="000000" w:themeColor="text1"/>
                <w:sz w:val="22"/>
                <w:szCs w:val="22"/>
              </w:rPr>
              <w:t>4</w:t>
            </w:r>
          </w:p>
        </w:tc>
      </w:tr>
      <w:tr w:rsidR="002E6F40" w:rsidRPr="002E6F40" w14:paraId="1D2BD80C" w14:textId="77777777" w:rsidTr="004B232D">
        <w:trPr>
          <w:trHeight w:val="258"/>
        </w:trPr>
        <w:tc>
          <w:tcPr>
            <w:tcW w:w="8730" w:type="dxa"/>
            <w:shd w:val="clear" w:color="auto" w:fill="FFFFFF"/>
            <w:tcMar>
              <w:top w:w="0" w:type="dxa"/>
              <w:left w:w="40" w:type="dxa"/>
              <w:bottom w:w="0" w:type="dxa"/>
              <w:right w:w="40" w:type="dxa"/>
            </w:tcMar>
          </w:tcPr>
          <w:p w14:paraId="00CEA037" w14:textId="792660C2" w:rsidR="008915FB" w:rsidRPr="002E6F40" w:rsidRDefault="008915FB"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bookmarkStart w:id="1" w:name="_Hlk138498765"/>
            <w:r w:rsidRPr="002E6F40">
              <w:rPr>
                <w:rFonts w:ascii="Times New Roman" w:hAnsi="Times New Roman" w:cs="Times New Roman"/>
                <w:noProof/>
                <w:color w:val="000000" w:themeColor="text1"/>
                <w:lang w:val="ro-RO"/>
              </w:rPr>
              <w:t>Abrevieri ...............................................................................................................................</w:t>
            </w:r>
            <w:r w:rsidR="00D25A90" w:rsidRPr="002E6F40">
              <w:rPr>
                <w:rFonts w:ascii="Times New Roman" w:hAnsi="Times New Roman" w:cs="Times New Roman"/>
                <w:noProof/>
                <w:color w:val="000000" w:themeColor="text1"/>
                <w:lang w:val="ro-RO"/>
              </w:rPr>
              <w:t>..</w:t>
            </w:r>
            <w:r w:rsidR="0021604B"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tcPr>
          <w:p w14:paraId="11E51A3A" w14:textId="793C1862" w:rsidR="008915FB" w:rsidRPr="002E6F40" w:rsidRDefault="006D2C21"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4</w:t>
            </w:r>
          </w:p>
        </w:tc>
      </w:tr>
      <w:bookmarkEnd w:id="1"/>
      <w:tr w:rsidR="002E6F40" w:rsidRPr="002E6F40" w14:paraId="1EC1F25B" w14:textId="77777777" w:rsidTr="004B232D">
        <w:trPr>
          <w:trHeight w:val="288"/>
        </w:trPr>
        <w:tc>
          <w:tcPr>
            <w:tcW w:w="8730" w:type="dxa"/>
            <w:shd w:val="clear" w:color="auto" w:fill="FFFFFF"/>
            <w:tcMar>
              <w:top w:w="0" w:type="dxa"/>
              <w:left w:w="40" w:type="dxa"/>
              <w:bottom w:w="0" w:type="dxa"/>
              <w:right w:w="40" w:type="dxa"/>
            </w:tcMar>
            <w:hideMark/>
          </w:tcPr>
          <w:p w14:paraId="4A073F50" w14:textId="66F2CD27"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lang w:val="ro-RO"/>
              </w:rPr>
              <w:t>Descrierea procedurii ...................................................................................................................</w:t>
            </w:r>
            <w:r w:rsidR="00D25A90"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1314C478" w14:textId="126D2891" w:rsidR="008915FB" w:rsidRPr="002E6F40" w:rsidRDefault="004B68DE" w:rsidP="00A37D8B">
            <w:pPr>
              <w:shd w:val="clear" w:color="auto" w:fill="FFFFFF"/>
              <w:suppressAutoHyphens/>
              <w:autoSpaceDN w:val="0"/>
              <w:jc w:val="center"/>
              <w:rPr>
                <w:noProof/>
                <w:color w:val="000000" w:themeColor="text1"/>
                <w:sz w:val="22"/>
                <w:szCs w:val="22"/>
              </w:rPr>
            </w:pPr>
            <w:r>
              <w:rPr>
                <w:noProof/>
                <w:color w:val="000000" w:themeColor="text1"/>
                <w:sz w:val="22"/>
                <w:szCs w:val="22"/>
              </w:rPr>
              <w:t>5</w:t>
            </w:r>
          </w:p>
        </w:tc>
      </w:tr>
      <w:tr w:rsidR="002E6F40" w:rsidRPr="002E6F40" w14:paraId="195DFFCB" w14:textId="77777777" w:rsidTr="00E81EAF">
        <w:trPr>
          <w:trHeight w:val="288"/>
        </w:trPr>
        <w:tc>
          <w:tcPr>
            <w:tcW w:w="8730" w:type="dxa"/>
            <w:shd w:val="clear" w:color="auto" w:fill="FFFFFF"/>
            <w:tcMar>
              <w:top w:w="0" w:type="dxa"/>
              <w:left w:w="40" w:type="dxa"/>
              <w:bottom w:w="0" w:type="dxa"/>
              <w:right w:w="40" w:type="dxa"/>
            </w:tcMar>
            <w:hideMark/>
          </w:tcPr>
          <w:p w14:paraId="3B8DEAFB" w14:textId="257E2E0B" w:rsidR="00E81EAF" w:rsidRPr="004B68DE" w:rsidRDefault="00E81EAF"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r w:rsidRPr="004B68DE">
              <w:rPr>
                <w:rFonts w:ascii="Times New Roman" w:hAnsi="Times New Roman" w:cs="Times New Roman"/>
                <w:noProof/>
                <w:color w:val="000000" w:themeColor="text1"/>
                <w:lang w:val="ro-RO"/>
              </w:rPr>
              <w:t>Considerații generale ...............................................................................................................</w:t>
            </w:r>
          </w:p>
        </w:tc>
        <w:tc>
          <w:tcPr>
            <w:tcW w:w="720" w:type="dxa"/>
            <w:shd w:val="clear" w:color="auto" w:fill="FFFFFF"/>
            <w:tcMar>
              <w:top w:w="0" w:type="dxa"/>
              <w:left w:w="40" w:type="dxa"/>
              <w:bottom w:w="0" w:type="dxa"/>
              <w:right w:w="40" w:type="dxa"/>
            </w:tcMar>
            <w:hideMark/>
          </w:tcPr>
          <w:p w14:paraId="4E7C8097" w14:textId="78A0CDC9" w:rsidR="00E81EAF" w:rsidRPr="004B68DE" w:rsidRDefault="004B68DE" w:rsidP="00746B3D">
            <w:pPr>
              <w:shd w:val="clear" w:color="auto" w:fill="FFFFFF"/>
              <w:suppressAutoHyphens/>
              <w:autoSpaceDN w:val="0"/>
              <w:jc w:val="center"/>
              <w:rPr>
                <w:noProof/>
                <w:color w:val="000000" w:themeColor="text1"/>
                <w:sz w:val="22"/>
                <w:szCs w:val="22"/>
              </w:rPr>
            </w:pPr>
            <w:r>
              <w:rPr>
                <w:noProof/>
                <w:color w:val="000000" w:themeColor="text1"/>
                <w:sz w:val="22"/>
                <w:szCs w:val="22"/>
              </w:rPr>
              <w:t>5</w:t>
            </w:r>
          </w:p>
        </w:tc>
      </w:tr>
      <w:tr w:rsidR="002E6F40" w:rsidRPr="002E6F40" w14:paraId="19D97EDE" w14:textId="77777777" w:rsidTr="00E81EAF">
        <w:trPr>
          <w:trHeight w:val="288"/>
        </w:trPr>
        <w:tc>
          <w:tcPr>
            <w:tcW w:w="8730" w:type="dxa"/>
            <w:shd w:val="clear" w:color="auto" w:fill="FFFFFF"/>
            <w:tcMar>
              <w:top w:w="0" w:type="dxa"/>
              <w:left w:w="40" w:type="dxa"/>
              <w:bottom w:w="0" w:type="dxa"/>
              <w:right w:w="40" w:type="dxa"/>
            </w:tcMar>
            <w:hideMark/>
          </w:tcPr>
          <w:p w14:paraId="12E58C30" w14:textId="77777777" w:rsidR="00F26616" w:rsidRPr="004B68DE" w:rsidRDefault="00F26616"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r w:rsidRPr="004B68DE">
              <w:rPr>
                <w:rFonts w:ascii="Times New Roman" w:hAnsi="Times New Roman" w:cs="Times New Roman"/>
                <w:noProof/>
                <w:color w:val="000000" w:themeColor="text1"/>
                <w:lang w:val="ro-RO"/>
              </w:rPr>
              <w:t xml:space="preserve">Stabilirea încadrării membilor echipelor din proiect pentru posturi în interiorul </w:t>
            </w:r>
          </w:p>
          <w:p w14:paraId="462AC78B" w14:textId="394F5473" w:rsidR="00E81EAF" w:rsidRPr="004B68DE" w:rsidRDefault="00F26616" w:rsidP="00F26616">
            <w:pPr>
              <w:pStyle w:val="ListParagraph"/>
              <w:shd w:val="clear" w:color="auto" w:fill="FFFFFF"/>
              <w:tabs>
                <w:tab w:val="left" w:pos="500"/>
                <w:tab w:val="left" w:pos="590"/>
              </w:tabs>
              <w:suppressAutoHyphens/>
              <w:autoSpaceDN w:val="0"/>
              <w:spacing w:after="0"/>
              <w:ind w:left="230"/>
              <w:jc w:val="both"/>
              <w:rPr>
                <w:rFonts w:ascii="Times New Roman" w:hAnsi="Times New Roman" w:cs="Times New Roman"/>
                <w:noProof/>
                <w:color w:val="000000" w:themeColor="text1"/>
                <w:lang w:val="ro-RO"/>
              </w:rPr>
            </w:pPr>
            <w:r w:rsidRPr="004B68DE">
              <w:rPr>
                <w:rFonts w:ascii="Times New Roman" w:hAnsi="Times New Roman" w:cs="Times New Roman"/>
                <w:noProof/>
                <w:color w:val="000000" w:themeColor="text1"/>
                <w:lang w:val="ro-RO"/>
              </w:rPr>
              <w:t xml:space="preserve">      organigramei</w:t>
            </w:r>
            <w:r w:rsidR="00E81EAF" w:rsidRPr="004B68DE">
              <w:rPr>
                <w:rFonts w:ascii="Times New Roman" w:hAnsi="Times New Roman" w:cs="Times New Roman"/>
                <w:noProof/>
                <w:color w:val="000000" w:themeColor="text1"/>
                <w:lang w:val="ro-RO"/>
              </w:rPr>
              <w:t>.....</w:t>
            </w:r>
            <w:r w:rsidRPr="004B68DE">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7235ED32" w14:textId="77777777" w:rsidR="00E81EAF" w:rsidRPr="004B68DE" w:rsidRDefault="00E81EAF" w:rsidP="00746B3D">
            <w:pPr>
              <w:shd w:val="clear" w:color="auto" w:fill="FFFFFF"/>
              <w:suppressAutoHyphens/>
              <w:autoSpaceDN w:val="0"/>
              <w:jc w:val="center"/>
              <w:rPr>
                <w:noProof/>
                <w:color w:val="000000" w:themeColor="text1"/>
                <w:sz w:val="22"/>
                <w:szCs w:val="22"/>
              </w:rPr>
            </w:pPr>
            <w:r w:rsidRPr="004B68DE">
              <w:rPr>
                <w:noProof/>
                <w:color w:val="000000" w:themeColor="text1"/>
                <w:sz w:val="22"/>
                <w:szCs w:val="22"/>
              </w:rPr>
              <w:t>5</w:t>
            </w:r>
          </w:p>
        </w:tc>
      </w:tr>
      <w:tr w:rsidR="002E6F40" w:rsidRPr="002E6F40" w14:paraId="00C9E963" w14:textId="77777777" w:rsidTr="00E81EAF">
        <w:trPr>
          <w:trHeight w:val="288"/>
        </w:trPr>
        <w:tc>
          <w:tcPr>
            <w:tcW w:w="8730" w:type="dxa"/>
            <w:shd w:val="clear" w:color="auto" w:fill="FFFFFF"/>
            <w:tcMar>
              <w:top w:w="0" w:type="dxa"/>
              <w:left w:w="40" w:type="dxa"/>
              <w:bottom w:w="0" w:type="dxa"/>
              <w:right w:w="40" w:type="dxa"/>
            </w:tcMar>
          </w:tcPr>
          <w:p w14:paraId="2A9EBEA7" w14:textId="7CDDCE6D" w:rsidR="00E81EAF" w:rsidRPr="004B68DE" w:rsidRDefault="004B68DE"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r w:rsidRPr="004B68DE">
              <w:rPr>
                <w:rFonts w:ascii="Times New Roman" w:hAnsi="Times New Roman" w:cs="Times New Roman"/>
                <w:noProof/>
                <w:color w:val="000000" w:themeColor="text1"/>
                <w:lang w:val="ro-RO"/>
              </w:rPr>
              <w:t>Stabilirea timpului efectiv lucrat în cadrul proiectelor și întocmirea pontajelor lunare</w:t>
            </w:r>
            <w:r w:rsidR="00E81EAF" w:rsidRPr="004B68DE">
              <w:rPr>
                <w:rFonts w:ascii="Times New Roman" w:hAnsi="Times New Roman" w:cs="Times New Roman"/>
                <w:noProof/>
                <w:color w:val="000000" w:themeColor="text1"/>
                <w:spacing w:val="-1"/>
                <w:lang w:val="ro-RO"/>
              </w:rPr>
              <w:t>...</w:t>
            </w:r>
            <w:r w:rsidRPr="004B68DE">
              <w:rPr>
                <w:rFonts w:ascii="Times New Roman" w:hAnsi="Times New Roman" w:cs="Times New Roman"/>
                <w:noProof/>
                <w:color w:val="000000" w:themeColor="text1"/>
                <w:spacing w:val="-1"/>
                <w:lang w:val="ro-RO"/>
              </w:rPr>
              <w:t>..........</w:t>
            </w:r>
            <w:r w:rsidR="00E81EAF" w:rsidRPr="004B68DE">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tcPr>
          <w:p w14:paraId="2704DE1E" w14:textId="408C24A6" w:rsidR="00E81EAF" w:rsidRPr="004B68DE" w:rsidRDefault="004B68DE" w:rsidP="00746B3D">
            <w:pPr>
              <w:shd w:val="clear" w:color="auto" w:fill="FFFFFF"/>
              <w:suppressAutoHyphens/>
              <w:autoSpaceDN w:val="0"/>
              <w:jc w:val="center"/>
              <w:rPr>
                <w:noProof/>
                <w:color w:val="000000" w:themeColor="text1"/>
                <w:sz w:val="22"/>
                <w:szCs w:val="22"/>
              </w:rPr>
            </w:pPr>
            <w:r>
              <w:rPr>
                <w:noProof/>
                <w:color w:val="000000" w:themeColor="text1"/>
                <w:sz w:val="22"/>
                <w:szCs w:val="22"/>
              </w:rPr>
              <w:t>6</w:t>
            </w:r>
          </w:p>
        </w:tc>
      </w:tr>
      <w:tr w:rsidR="002E6F40" w:rsidRPr="002E6F40" w14:paraId="12C4209B" w14:textId="77777777" w:rsidTr="00E81EAF">
        <w:trPr>
          <w:trHeight w:val="288"/>
        </w:trPr>
        <w:tc>
          <w:tcPr>
            <w:tcW w:w="8730" w:type="dxa"/>
            <w:shd w:val="clear" w:color="auto" w:fill="FFFFFF"/>
            <w:tcMar>
              <w:top w:w="0" w:type="dxa"/>
              <w:left w:w="40" w:type="dxa"/>
              <w:bottom w:w="0" w:type="dxa"/>
              <w:right w:w="40" w:type="dxa"/>
            </w:tcMar>
          </w:tcPr>
          <w:p w14:paraId="6DDFEFAA" w14:textId="20AAA907" w:rsidR="00E81EAF" w:rsidRPr="004B68DE" w:rsidRDefault="004B68DE" w:rsidP="00D349AC">
            <w:pPr>
              <w:pStyle w:val="ListParagraph"/>
              <w:numPr>
                <w:ilvl w:val="1"/>
                <w:numId w:val="4"/>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color w:val="000000" w:themeColor="text1"/>
                <w:lang w:val="ro-RO"/>
              </w:rPr>
            </w:pPr>
            <w:r w:rsidRPr="004B68DE">
              <w:rPr>
                <w:rFonts w:ascii="Times New Roman" w:hAnsi="Times New Roman" w:cs="Times New Roman"/>
                <w:noProof/>
                <w:color w:val="000000" w:themeColor="text1"/>
                <w:lang w:val="ro-RO"/>
              </w:rPr>
              <w:t>Plata drepturilor salariale șia contribuțiilor salariale pentru membrii echipelor de proiect</w:t>
            </w:r>
            <w:r w:rsidR="00E81EAF" w:rsidRPr="004B68DE">
              <w:rPr>
                <w:rFonts w:ascii="Times New Roman" w:hAnsi="Times New Roman" w:cs="Times New Roman"/>
                <w:noProof/>
                <w:color w:val="000000" w:themeColor="text1"/>
                <w:spacing w:val="-1"/>
                <w:lang w:val="ro-RO"/>
              </w:rPr>
              <w:t>...</w:t>
            </w:r>
            <w:r w:rsidRPr="004B68DE">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tcPr>
          <w:p w14:paraId="42FA2E04" w14:textId="120D9278" w:rsidR="00E81EAF" w:rsidRPr="004B68DE" w:rsidRDefault="004B68DE" w:rsidP="00746B3D">
            <w:pPr>
              <w:shd w:val="clear" w:color="auto" w:fill="FFFFFF"/>
              <w:suppressAutoHyphens/>
              <w:autoSpaceDN w:val="0"/>
              <w:jc w:val="center"/>
              <w:rPr>
                <w:noProof/>
                <w:color w:val="000000" w:themeColor="text1"/>
                <w:sz w:val="22"/>
                <w:szCs w:val="22"/>
              </w:rPr>
            </w:pPr>
            <w:r>
              <w:rPr>
                <w:noProof/>
                <w:color w:val="000000" w:themeColor="text1"/>
                <w:sz w:val="22"/>
                <w:szCs w:val="22"/>
              </w:rPr>
              <w:t>7</w:t>
            </w:r>
          </w:p>
        </w:tc>
      </w:tr>
      <w:tr w:rsidR="002E6F40" w:rsidRPr="002E6F40" w14:paraId="4D41BF08" w14:textId="77777777" w:rsidTr="004B232D">
        <w:trPr>
          <w:trHeight w:val="288"/>
        </w:trPr>
        <w:tc>
          <w:tcPr>
            <w:tcW w:w="8730" w:type="dxa"/>
            <w:shd w:val="clear" w:color="auto" w:fill="FFFFFF"/>
            <w:tcMar>
              <w:top w:w="0" w:type="dxa"/>
              <w:left w:w="40" w:type="dxa"/>
              <w:bottom w:w="0" w:type="dxa"/>
              <w:right w:w="40" w:type="dxa"/>
            </w:tcMar>
            <w:hideMark/>
          </w:tcPr>
          <w:p w14:paraId="24AFC729" w14:textId="6D1645D9"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spacing w:val="-1"/>
                <w:lang w:val="ro-RO"/>
              </w:rPr>
              <w:t>Responsabilităţi ..............................................................................................................................</w:t>
            </w:r>
            <w:r w:rsidR="00D25A90" w:rsidRPr="002E6F40">
              <w:rPr>
                <w:rFonts w:ascii="Times New Roman" w:hAnsi="Times New Roman" w:cs="Times New Roman"/>
                <w:noProof/>
                <w:color w:val="000000" w:themeColor="text1"/>
                <w:spacing w:val="-1"/>
                <w:lang w:val="ro-RO"/>
              </w:rPr>
              <w:t>..</w:t>
            </w:r>
          </w:p>
        </w:tc>
        <w:tc>
          <w:tcPr>
            <w:tcW w:w="720" w:type="dxa"/>
            <w:shd w:val="clear" w:color="auto" w:fill="FFFFFF"/>
            <w:tcMar>
              <w:top w:w="0" w:type="dxa"/>
              <w:left w:w="40" w:type="dxa"/>
              <w:bottom w:w="0" w:type="dxa"/>
              <w:right w:w="40" w:type="dxa"/>
            </w:tcMar>
            <w:hideMark/>
          </w:tcPr>
          <w:p w14:paraId="0678397A" w14:textId="369E76EA" w:rsidR="008915FB" w:rsidRPr="002E6F40" w:rsidRDefault="006D2C21" w:rsidP="00A37D8B">
            <w:pPr>
              <w:shd w:val="clear" w:color="auto" w:fill="FFFFFF"/>
              <w:suppressAutoHyphens/>
              <w:autoSpaceDN w:val="0"/>
              <w:jc w:val="center"/>
              <w:rPr>
                <w:noProof/>
                <w:color w:val="000000" w:themeColor="text1"/>
                <w:sz w:val="22"/>
                <w:szCs w:val="22"/>
              </w:rPr>
            </w:pPr>
            <w:r w:rsidRPr="002E6F40">
              <w:rPr>
                <w:noProof/>
                <w:color w:val="000000" w:themeColor="text1"/>
                <w:sz w:val="22"/>
                <w:szCs w:val="22"/>
              </w:rPr>
              <w:t>8</w:t>
            </w:r>
          </w:p>
        </w:tc>
      </w:tr>
      <w:tr w:rsidR="002E6F40" w:rsidRPr="002E6F40" w14:paraId="655C962F" w14:textId="77777777" w:rsidTr="004B232D">
        <w:trPr>
          <w:trHeight w:val="288"/>
        </w:trPr>
        <w:tc>
          <w:tcPr>
            <w:tcW w:w="8730" w:type="dxa"/>
            <w:shd w:val="clear" w:color="auto" w:fill="FFFFFF"/>
            <w:tcMar>
              <w:top w:w="0" w:type="dxa"/>
              <w:left w:w="40" w:type="dxa"/>
              <w:bottom w:w="0" w:type="dxa"/>
              <w:right w:w="40" w:type="dxa"/>
            </w:tcMar>
            <w:hideMark/>
          </w:tcPr>
          <w:p w14:paraId="6E4A7B35" w14:textId="78195463"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lang w:val="ro-RO"/>
              </w:rPr>
              <w:t>Informaţii documentate................................................................................................................</w:t>
            </w:r>
            <w:r w:rsidR="00D25A90"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3A659046" w14:textId="44DF2C39" w:rsidR="008915FB" w:rsidRPr="002E6F40" w:rsidRDefault="00684A0C" w:rsidP="00A37D8B">
            <w:pPr>
              <w:shd w:val="clear" w:color="auto" w:fill="FFFFFF"/>
              <w:suppressAutoHyphens/>
              <w:autoSpaceDN w:val="0"/>
              <w:jc w:val="center"/>
              <w:rPr>
                <w:noProof/>
                <w:color w:val="000000" w:themeColor="text1"/>
                <w:spacing w:val="-1"/>
                <w:sz w:val="22"/>
                <w:szCs w:val="22"/>
              </w:rPr>
            </w:pPr>
            <w:r>
              <w:rPr>
                <w:noProof/>
                <w:color w:val="000000" w:themeColor="text1"/>
                <w:spacing w:val="-1"/>
                <w:sz w:val="22"/>
                <w:szCs w:val="22"/>
              </w:rPr>
              <w:t>10</w:t>
            </w:r>
          </w:p>
        </w:tc>
      </w:tr>
      <w:tr w:rsidR="002E6F40" w:rsidRPr="002E6F40" w14:paraId="5D91F9B7" w14:textId="77777777" w:rsidTr="004B232D">
        <w:trPr>
          <w:trHeight w:val="288"/>
        </w:trPr>
        <w:tc>
          <w:tcPr>
            <w:tcW w:w="8730" w:type="dxa"/>
            <w:shd w:val="clear" w:color="auto" w:fill="FFFFFF"/>
            <w:tcMar>
              <w:top w:w="0" w:type="dxa"/>
              <w:left w:w="40" w:type="dxa"/>
              <w:bottom w:w="0" w:type="dxa"/>
              <w:right w:w="40" w:type="dxa"/>
            </w:tcMar>
            <w:hideMark/>
          </w:tcPr>
          <w:p w14:paraId="2BFA713A" w14:textId="2516D5EB" w:rsidR="008915FB" w:rsidRPr="002E6F40" w:rsidRDefault="008915FB" w:rsidP="00D349AC">
            <w:pPr>
              <w:pStyle w:val="ListParagraph"/>
              <w:numPr>
                <w:ilvl w:val="0"/>
                <w:numId w:val="4"/>
              </w:numPr>
              <w:shd w:val="clear" w:color="auto" w:fill="FFFFFF"/>
              <w:suppressAutoHyphens/>
              <w:autoSpaceDN w:val="0"/>
              <w:spacing w:after="0" w:line="240" w:lineRule="auto"/>
              <w:ind w:left="230" w:hanging="223"/>
              <w:jc w:val="both"/>
              <w:rPr>
                <w:rFonts w:ascii="Times New Roman" w:hAnsi="Times New Roman" w:cs="Times New Roman"/>
                <w:noProof/>
                <w:color w:val="000000" w:themeColor="text1"/>
                <w:lang w:val="ro-RO"/>
              </w:rPr>
            </w:pPr>
            <w:r w:rsidRPr="002E6F40">
              <w:rPr>
                <w:rFonts w:ascii="Times New Roman" w:hAnsi="Times New Roman" w:cs="Times New Roman"/>
                <w:noProof/>
                <w:color w:val="000000" w:themeColor="text1"/>
                <w:lang w:val="ro-RO"/>
              </w:rPr>
              <w:t>Anexe ...........................................................................................................................................</w:t>
            </w:r>
            <w:r w:rsidR="00D25A90" w:rsidRPr="002E6F40">
              <w:rPr>
                <w:rFonts w:ascii="Times New Roman" w:hAnsi="Times New Roman" w:cs="Times New Roman"/>
                <w:noProof/>
                <w:color w:val="000000" w:themeColor="text1"/>
                <w:lang w:val="ro-RO"/>
              </w:rPr>
              <w:t>..</w:t>
            </w:r>
          </w:p>
        </w:tc>
        <w:tc>
          <w:tcPr>
            <w:tcW w:w="720" w:type="dxa"/>
            <w:shd w:val="clear" w:color="auto" w:fill="FFFFFF"/>
            <w:tcMar>
              <w:top w:w="0" w:type="dxa"/>
              <w:left w:w="40" w:type="dxa"/>
              <w:bottom w:w="0" w:type="dxa"/>
              <w:right w:w="40" w:type="dxa"/>
            </w:tcMar>
            <w:hideMark/>
          </w:tcPr>
          <w:p w14:paraId="41D683FB" w14:textId="2D67F596" w:rsidR="008915FB" w:rsidRPr="002E6F40" w:rsidRDefault="00684A0C" w:rsidP="00A37D8B">
            <w:pPr>
              <w:shd w:val="clear" w:color="auto" w:fill="FFFFFF"/>
              <w:suppressAutoHyphens/>
              <w:autoSpaceDN w:val="0"/>
              <w:jc w:val="center"/>
              <w:rPr>
                <w:noProof/>
                <w:color w:val="000000" w:themeColor="text1"/>
                <w:spacing w:val="-1"/>
                <w:sz w:val="22"/>
                <w:szCs w:val="22"/>
              </w:rPr>
            </w:pPr>
            <w:r>
              <w:rPr>
                <w:noProof/>
                <w:color w:val="000000" w:themeColor="text1"/>
                <w:spacing w:val="-1"/>
                <w:sz w:val="22"/>
                <w:szCs w:val="22"/>
              </w:rPr>
              <w:t>10</w:t>
            </w:r>
          </w:p>
        </w:tc>
      </w:tr>
      <w:tr w:rsidR="002E6F40" w:rsidRPr="002E6F40" w14:paraId="1E254AC5" w14:textId="77777777" w:rsidTr="004B232D">
        <w:trPr>
          <w:trHeight w:val="288"/>
        </w:trPr>
        <w:tc>
          <w:tcPr>
            <w:tcW w:w="8730" w:type="dxa"/>
            <w:shd w:val="clear" w:color="auto" w:fill="FFFFFF"/>
            <w:tcMar>
              <w:top w:w="0" w:type="dxa"/>
              <w:left w:w="40" w:type="dxa"/>
              <w:bottom w:w="0" w:type="dxa"/>
              <w:right w:w="40" w:type="dxa"/>
            </w:tcMar>
            <w:hideMark/>
          </w:tcPr>
          <w:p w14:paraId="4425D0E6" w14:textId="77777777" w:rsidR="008915FB" w:rsidRPr="002E6F40" w:rsidRDefault="008915FB" w:rsidP="00501F7C">
            <w:pPr>
              <w:shd w:val="clear" w:color="auto" w:fill="FFFFFF"/>
              <w:suppressAutoHyphens/>
              <w:autoSpaceDN w:val="0"/>
              <w:ind w:left="230" w:hanging="223"/>
              <w:jc w:val="both"/>
              <w:rPr>
                <w:noProof/>
                <w:color w:val="000000" w:themeColor="text1"/>
                <w:sz w:val="22"/>
                <w:szCs w:val="22"/>
              </w:rPr>
            </w:pPr>
            <w:r w:rsidRPr="002E6F40">
              <w:rPr>
                <w:noProof/>
                <w:color w:val="000000" w:themeColor="text1"/>
                <w:sz w:val="22"/>
                <w:szCs w:val="22"/>
              </w:rPr>
              <w:t>Formular evidenţă modificări …………………………………………………….............................</w:t>
            </w:r>
          </w:p>
        </w:tc>
        <w:tc>
          <w:tcPr>
            <w:tcW w:w="720" w:type="dxa"/>
            <w:shd w:val="clear" w:color="auto" w:fill="FFFFFF"/>
            <w:tcMar>
              <w:top w:w="0" w:type="dxa"/>
              <w:left w:w="40" w:type="dxa"/>
              <w:bottom w:w="0" w:type="dxa"/>
              <w:right w:w="40" w:type="dxa"/>
            </w:tcMar>
            <w:hideMark/>
          </w:tcPr>
          <w:p w14:paraId="79CBE536" w14:textId="648EAA94" w:rsidR="008915FB" w:rsidRPr="002E6F40" w:rsidRDefault="008915FB" w:rsidP="00A37D8B">
            <w:pPr>
              <w:shd w:val="clear" w:color="auto" w:fill="FFFFFF"/>
              <w:suppressAutoHyphens/>
              <w:autoSpaceDN w:val="0"/>
              <w:jc w:val="center"/>
              <w:rPr>
                <w:noProof/>
                <w:color w:val="000000" w:themeColor="text1"/>
                <w:spacing w:val="-1"/>
                <w:sz w:val="22"/>
                <w:szCs w:val="22"/>
              </w:rPr>
            </w:pPr>
            <w:r w:rsidRPr="002E6F40">
              <w:rPr>
                <w:noProof/>
                <w:color w:val="000000" w:themeColor="text1"/>
                <w:spacing w:val="-1"/>
                <w:sz w:val="22"/>
                <w:szCs w:val="22"/>
              </w:rPr>
              <w:t>1</w:t>
            </w:r>
            <w:r w:rsidR="00684A0C">
              <w:rPr>
                <w:noProof/>
                <w:color w:val="000000" w:themeColor="text1"/>
                <w:spacing w:val="-1"/>
                <w:sz w:val="22"/>
                <w:szCs w:val="22"/>
              </w:rPr>
              <w:t>1</w:t>
            </w:r>
          </w:p>
        </w:tc>
      </w:tr>
      <w:tr w:rsidR="002E6F40" w:rsidRPr="002E6F40" w14:paraId="2EE846DE" w14:textId="77777777" w:rsidTr="004B232D">
        <w:trPr>
          <w:trHeight w:val="288"/>
        </w:trPr>
        <w:tc>
          <w:tcPr>
            <w:tcW w:w="8730" w:type="dxa"/>
            <w:shd w:val="clear" w:color="auto" w:fill="FFFFFF"/>
            <w:tcMar>
              <w:top w:w="0" w:type="dxa"/>
              <w:left w:w="40" w:type="dxa"/>
              <w:bottom w:w="0" w:type="dxa"/>
              <w:right w:w="40" w:type="dxa"/>
            </w:tcMar>
            <w:hideMark/>
          </w:tcPr>
          <w:p w14:paraId="17B22EAD" w14:textId="77777777" w:rsidR="008915FB" w:rsidRPr="002E6F40" w:rsidRDefault="008915FB" w:rsidP="00501F7C">
            <w:pPr>
              <w:shd w:val="clear" w:color="auto" w:fill="FFFFFF"/>
              <w:suppressAutoHyphens/>
              <w:autoSpaceDN w:val="0"/>
              <w:ind w:left="230" w:hanging="223"/>
              <w:jc w:val="both"/>
              <w:rPr>
                <w:noProof/>
                <w:color w:val="000000" w:themeColor="text1"/>
                <w:sz w:val="22"/>
                <w:szCs w:val="22"/>
              </w:rPr>
            </w:pPr>
            <w:r w:rsidRPr="002E6F40">
              <w:rPr>
                <w:noProof/>
                <w:color w:val="000000" w:themeColor="text1"/>
                <w:sz w:val="22"/>
                <w:szCs w:val="22"/>
              </w:rPr>
              <w:t>Lista de difuzare .................................................................................................................................</w:t>
            </w:r>
          </w:p>
        </w:tc>
        <w:tc>
          <w:tcPr>
            <w:tcW w:w="720" w:type="dxa"/>
            <w:shd w:val="clear" w:color="auto" w:fill="FFFFFF"/>
            <w:tcMar>
              <w:top w:w="0" w:type="dxa"/>
              <w:left w:w="40" w:type="dxa"/>
              <w:bottom w:w="0" w:type="dxa"/>
              <w:right w:w="40" w:type="dxa"/>
            </w:tcMar>
            <w:hideMark/>
          </w:tcPr>
          <w:p w14:paraId="29B564C9" w14:textId="49F3D3E2" w:rsidR="008915FB" w:rsidRPr="002E6F40" w:rsidRDefault="006D2C21" w:rsidP="00A37D8B">
            <w:pPr>
              <w:shd w:val="clear" w:color="auto" w:fill="FFFFFF"/>
              <w:suppressAutoHyphens/>
              <w:autoSpaceDN w:val="0"/>
              <w:jc w:val="center"/>
              <w:rPr>
                <w:noProof/>
                <w:color w:val="000000" w:themeColor="text1"/>
                <w:spacing w:val="-1"/>
                <w:sz w:val="22"/>
                <w:szCs w:val="22"/>
              </w:rPr>
            </w:pPr>
            <w:r w:rsidRPr="002E6F40">
              <w:rPr>
                <w:noProof/>
                <w:color w:val="000000" w:themeColor="text1"/>
                <w:spacing w:val="-1"/>
                <w:sz w:val="22"/>
                <w:szCs w:val="22"/>
              </w:rPr>
              <w:t>1</w:t>
            </w:r>
            <w:r w:rsidR="00684A0C">
              <w:rPr>
                <w:noProof/>
                <w:color w:val="000000" w:themeColor="text1"/>
                <w:spacing w:val="-1"/>
                <w:sz w:val="22"/>
                <w:szCs w:val="22"/>
              </w:rPr>
              <w:t>2</w:t>
            </w:r>
          </w:p>
        </w:tc>
      </w:tr>
      <w:tr w:rsidR="002E6F40" w:rsidRPr="002E6F40" w14:paraId="5E3D8BAD" w14:textId="77777777" w:rsidTr="004B232D">
        <w:trPr>
          <w:trHeight w:val="288"/>
        </w:trPr>
        <w:tc>
          <w:tcPr>
            <w:tcW w:w="8730" w:type="dxa"/>
            <w:shd w:val="clear" w:color="auto" w:fill="FFFFFF"/>
            <w:tcMar>
              <w:top w:w="0" w:type="dxa"/>
              <w:left w:w="40" w:type="dxa"/>
              <w:bottom w:w="0" w:type="dxa"/>
              <w:right w:w="40" w:type="dxa"/>
            </w:tcMar>
            <w:hideMark/>
          </w:tcPr>
          <w:p w14:paraId="1FF36FF1" w14:textId="77777777" w:rsidR="008915FB" w:rsidRPr="002E6F40" w:rsidRDefault="008915FB" w:rsidP="00501F7C">
            <w:pPr>
              <w:shd w:val="clear" w:color="auto" w:fill="FFFFFF"/>
              <w:suppressAutoHyphens/>
              <w:autoSpaceDN w:val="0"/>
              <w:ind w:left="230" w:hanging="223"/>
              <w:jc w:val="both"/>
              <w:rPr>
                <w:noProof/>
                <w:color w:val="000000" w:themeColor="text1"/>
                <w:sz w:val="22"/>
                <w:szCs w:val="22"/>
              </w:rPr>
            </w:pPr>
            <w:r w:rsidRPr="002E6F40">
              <w:rPr>
                <w:noProof/>
                <w:color w:val="000000" w:themeColor="text1"/>
                <w:sz w:val="22"/>
                <w:szCs w:val="22"/>
              </w:rPr>
              <w:t>Formular analiză procedură …………………………………………………………........................</w:t>
            </w:r>
          </w:p>
        </w:tc>
        <w:tc>
          <w:tcPr>
            <w:tcW w:w="720" w:type="dxa"/>
            <w:shd w:val="clear" w:color="auto" w:fill="FFFFFF"/>
            <w:tcMar>
              <w:top w:w="0" w:type="dxa"/>
              <w:left w:w="40" w:type="dxa"/>
              <w:bottom w:w="0" w:type="dxa"/>
              <w:right w:w="40" w:type="dxa"/>
            </w:tcMar>
            <w:hideMark/>
          </w:tcPr>
          <w:p w14:paraId="591A3A5B" w14:textId="697FC13F" w:rsidR="008915FB" w:rsidRPr="002E6F40" w:rsidRDefault="006D2C21" w:rsidP="00A37D8B">
            <w:pPr>
              <w:shd w:val="clear" w:color="auto" w:fill="FFFFFF"/>
              <w:suppressAutoHyphens/>
              <w:autoSpaceDN w:val="0"/>
              <w:jc w:val="center"/>
              <w:rPr>
                <w:noProof/>
                <w:color w:val="000000" w:themeColor="text1"/>
                <w:spacing w:val="-1"/>
                <w:sz w:val="22"/>
                <w:szCs w:val="22"/>
              </w:rPr>
            </w:pPr>
            <w:r w:rsidRPr="002E6F40">
              <w:rPr>
                <w:noProof/>
                <w:color w:val="000000" w:themeColor="text1"/>
                <w:spacing w:val="-1"/>
                <w:sz w:val="22"/>
                <w:szCs w:val="22"/>
              </w:rPr>
              <w:t>1</w:t>
            </w:r>
            <w:r w:rsidR="00684A0C">
              <w:rPr>
                <w:noProof/>
                <w:color w:val="000000" w:themeColor="text1"/>
                <w:spacing w:val="-1"/>
                <w:sz w:val="22"/>
                <w:szCs w:val="22"/>
              </w:rPr>
              <w:t>3</w:t>
            </w:r>
          </w:p>
        </w:tc>
      </w:tr>
    </w:tbl>
    <w:p w14:paraId="31D5CF1D" w14:textId="72774F7E" w:rsidR="00E4603B" w:rsidRPr="002E6F40" w:rsidRDefault="00E4603B" w:rsidP="007116A5">
      <w:pPr>
        <w:rPr>
          <w:noProof/>
          <w:color w:val="000000" w:themeColor="text1"/>
        </w:rPr>
      </w:pPr>
    </w:p>
    <w:p w14:paraId="66318B4F" w14:textId="15BA3D54" w:rsidR="00E4603B" w:rsidRPr="002E6F40" w:rsidRDefault="00E4603B" w:rsidP="007116A5">
      <w:pPr>
        <w:rPr>
          <w:noProof/>
          <w:color w:val="000000" w:themeColor="text1"/>
        </w:rPr>
      </w:pPr>
    </w:p>
    <w:p w14:paraId="24CF7B03" w14:textId="46AEDE1B" w:rsidR="00E4603B" w:rsidRPr="002E6F40" w:rsidRDefault="00E4603B" w:rsidP="007116A5">
      <w:pPr>
        <w:rPr>
          <w:noProof/>
          <w:color w:val="000000" w:themeColor="text1"/>
        </w:rPr>
      </w:pPr>
    </w:p>
    <w:p w14:paraId="3D8B9E9B" w14:textId="30507042" w:rsidR="00E4603B" w:rsidRPr="002E6F40" w:rsidRDefault="00E4603B" w:rsidP="007116A5">
      <w:pPr>
        <w:rPr>
          <w:noProof/>
          <w:color w:val="000000" w:themeColor="text1"/>
        </w:rPr>
      </w:pPr>
    </w:p>
    <w:p w14:paraId="18EF668D" w14:textId="333DE925" w:rsidR="00E4603B" w:rsidRPr="002E6F40" w:rsidRDefault="00E4603B" w:rsidP="007116A5">
      <w:pPr>
        <w:rPr>
          <w:noProof/>
          <w:color w:val="000000" w:themeColor="text1"/>
        </w:rPr>
      </w:pPr>
    </w:p>
    <w:p w14:paraId="6925F393" w14:textId="6FFE4503" w:rsidR="00E4603B" w:rsidRPr="002E6F40" w:rsidRDefault="00E4603B" w:rsidP="007116A5">
      <w:pPr>
        <w:rPr>
          <w:noProof/>
          <w:color w:val="000000" w:themeColor="text1"/>
        </w:rPr>
      </w:pPr>
    </w:p>
    <w:p w14:paraId="08AA728A" w14:textId="2B496788" w:rsidR="00E4603B" w:rsidRPr="002E6F40" w:rsidRDefault="00F40EC7" w:rsidP="00F40EC7">
      <w:pPr>
        <w:tabs>
          <w:tab w:val="left" w:pos="5512"/>
        </w:tabs>
        <w:rPr>
          <w:noProof/>
          <w:color w:val="000000" w:themeColor="text1"/>
        </w:rPr>
      </w:pPr>
      <w:r w:rsidRPr="002E6F40">
        <w:rPr>
          <w:noProof/>
          <w:color w:val="000000" w:themeColor="text1"/>
        </w:rPr>
        <w:tab/>
      </w:r>
    </w:p>
    <w:p w14:paraId="18EF405A" w14:textId="14841C96" w:rsidR="00E4603B" w:rsidRPr="002E6F40" w:rsidRDefault="00F40EC7" w:rsidP="00F40EC7">
      <w:pPr>
        <w:tabs>
          <w:tab w:val="left" w:pos="5512"/>
        </w:tabs>
        <w:rPr>
          <w:noProof/>
          <w:color w:val="000000" w:themeColor="text1"/>
        </w:rPr>
        <w:sectPr w:rsidR="00E4603B" w:rsidRPr="002E6F40" w:rsidSect="00B221F1">
          <w:headerReference w:type="even" r:id="rId15"/>
          <w:headerReference w:type="default" r:id="rId16"/>
          <w:footerReference w:type="default" r:id="rId17"/>
          <w:footerReference w:type="first" r:id="rId18"/>
          <w:pgSz w:w="11906" w:h="16838" w:code="9"/>
          <w:pgMar w:top="663" w:right="386" w:bottom="540" w:left="1440" w:header="677" w:footer="677" w:gutter="0"/>
          <w:cols w:space="720"/>
          <w:titlePg/>
          <w:docGrid w:linePitch="360"/>
        </w:sectPr>
      </w:pPr>
      <w:r w:rsidRPr="002E6F40">
        <w:rPr>
          <w:noProof/>
          <w:color w:val="000000" w:themeColor="text1"/>
        </w:rPr>
        <w:tab/>
      </w:r>
    </w:p>
    <w:p w14:paraId="47D1A3B0" w14:textId="03288900" w:rsidR="00F36DCB" w:rsidRPr="002E6F40" w:rsidRDefault="00F36DCB" w:rsidP="00A31FB2">
      <w:pPr>
        <w:tabs>
          <w:tab w:val="left" w:pos="709"/>
        </w:tabs>
        <w:jc w:val="both"/>
        <w:rPr>
          <w:b/>
          <w:noProof/>
          <w:color w:val="000000" w:themeColor="text1"/>
          <w:sz w:val="28"/>
          <w:szCs w:val="28"/>
        </w:rPr>
      </w:pPr>
      <w:r w:rsidRPr="002E6F40">
        <w:rPr>
          <w:b/>
          <w:noProof/>
          <w:color w:val="000000" w:themeColor="text1"/>
          <w:sz w:val="28"/>
          <w:szCs w:val="28"/>
        </w:rPr>
        <w:lastRenderedPageBreak/>
        <w:t>1</w:t>
      </w:r>
      <w:r w:rsidR="00465E57" w:rsidRPr="002E6F40">
        <w:rPr>
          <w:b/>
          <w:noProof/>
          <w:color w:val="000000" w:themeColor="text1"/>
          <w:sz w:val="28"/>
          <w:szCs w:val="28"/>
        </w:rPr>
        <w:t xml:space="preserve">. </w:t>
      </w:r>
      <w:r w:rsidRPr="002E6F40">
        <w:rPr>
          <w:b/>
          <w:noProof/>
          <w:color w:val="000000" w:themeColor="text1"/>
          <w:sz w:val="28"/>
          <w:szCs w:val="28"/>
        </w:rPr>
        <w:t>SCOP</w:t>
      </w:r>
    </w:p>
    <w:p w14:paraId="70980A52" w14:textId="77777777" w:rsidR="00ED3422" w:rsidRPr="002E6F40" w:rsidRDefault="00ED3422" w:rsidP="00ED3422">
      <w:pPr>
        <w:autoSpaceDE w:val="0"/>
        <w:autoSpaceDN w:val="0"/>
        <w:ind w:firstLine="540"/>
        <w:jc w:val="both"/>
        <w:rPr>
          <w:noProof/>
          <w:color w:val="000000" w:themeColor="text1"/>
        </w:rPr>
      </w:pPr>
    </w:p>
    <w:p w14:paraId="0CE549BD" w14:textId="55268C73" w:rsidR="006121B9" w:rsidRPr="00107077" w:rsidRDefault="00B20D34" w:rsidP="00D349AC">
      <w:pPr>
        <w:pStyle w:val="ListParagraph"/>
        <w:numPr>
          <w:ilvl w:val="0"/>
          <w:numId w:val="10"/>
        </w:numPr>
        <w:autoSpaceDE w:val="0"/>
        <w:autoSpaceDN w:val="0"/>
        <w:spacing w:after="0" w:line="240" w:lineRule="auto"/>
        <w:ind w:left="1134" w:hanging="56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 xml:space="preserve">Punerea în aplicare la nivelul Universității </w:t>
      </w:r>
      <w:r w:rsidRPr="00107077">
        <w:rPr>
          <w:rFonts w:ascii="Times New Roman" w:hAnsi="Times New Roman" w:cs="Times New Roman"/>
          <w:noProof/>
          <w:color w:val="000000" w:themeColor="text1"/>
          <w:sz w:val="24"/>
          <w:szCs w:val="24"/>
        </w:rPr>
        <w:t>“</w:t>
      </w:r>
      <w:r w:rsidRPr="00107077">
        <w:rPr>
          <w:rFonts w:ascii="Times New Roman" w:hAnsi="Times New Roman" w:cs="Times New Roman"/>
          <w:noProof/>
          <w:color w:val="000000" w:themeColor="text1"/>
          <w:sz w:val="24"/>
          <w:szCs w:val="24"/>
          <w:lang w:val="ro-RO"/>
        </w:rPr>
        <w:t>Valahia</w:t>
      </w:r>
      <w:r w:rsidRPr="00107077">
        <w:rPr>
          <w:rFonts w:ascii="Times New Roman" w:hAnsi="Times New Roman" w:cs="Times New Roman"/>
          <w:noProof/>
          <w:color w:val="000000" w:themeColor="text1"/>
          <w:sz w:val="24"/>
          <w:szCs w:val="24"/>
        </w:rPr>
        <w:t>” din Târgoviște (</w:t>
      </w:r>
      <w:r w:rsidRPr="00107077">
        <w:rPr>
          <w:rFonts w:ascii="Times New Roman" w:hAnsi="Times New Roman" w:cs="Times New Roman"/>
          <w:noProof/>
          <w:color w:val="000000" w:themeColor="text1"/>
          <w:sz w:val="24"/>
          <w:szCs w:val="24"/>
          <w:lang w:val="ro-RO"/>
        </w:rPr>
        <w:t xml:space="preserve">UVT) a art. 16, alin. (1) - (9) coroborate cu art. 4 din Hotărârea Guvernului nr. 234/2023 </w:t>
      </w:r>
      <w:r w:rsidRPr="00107077">
        <w:rPr>
          <w:rFonts w:ascii="Times New Roman" w:hAnsi="Times New Roman" w:cs="Times New Roman"/>
          <w:i/>
          <w:iCs/>
          <w:noProof/>
          <w:color w:val="000000" w:themeColor="text1"/>
          <w:sz w:val="24"/>
          <w:szCs w:val="24"/>
          <w:lang w:val="ro-RO"/>
        </w:rPr>
        <w:t xml:space="preserve">pentru aprobarea Regulamentului-cadru privind criteriile pe baza cărora se stabilește procentul de majorare salarială </w:t>
      </w:r>
      <w:r w:rsidR="00DB4843" w:rsidRPr="00107077">
        <w:rPr>
          <w:rFonts w:ascii="Times New Roman" w:hAnsi="Times New Roman" w:cs="Times New Roman"/>
          <w:i/>
          <w:iCs/>
          <w:noProof/>
          <w:color w:val="000000" w:themeColor="text1"/>
          <w:sz w:val="24"/>
          <w:szCs w:val="24"/>
          <w:lang w:val="ro-RO"/>
        </w:rPr>
        <w:t xml:space="preserve">pentru </w:t>
      </w:r>
      <w:r w:rsidRPr="00107077">
        <w:rPr>
          <w:rFonts w:ascii="Times New Roman" w:hAnsi="Times New Roman" w:cs="Times New Roman"/>
          <w:i/>
          <w:iCs/>
          <w:noProof/>
          <w:color w:val="000000" w:themeColor="text1"/>
          <w:sz w:val="24"/>
          <w:szCs w:val="24"/>
          <w:lang w:val="ro-RO"/>
        </w:rPr>
        <w:t xml:space="preserve">persoanele prevăzute la art. 16 alin. (1) și (2) din Legea-cadru nr. 153/2017 privind salarizarea personalului plătit din </w:t>
      </w:r>
      <w:r w:rsidRPr="00107077">
        <w:rPr>
          <w:rFonts w:ascii="Times New Roman" w:hAnsi="Times New Roman" w:cs="Times New Roman"/>
          <w:i/>
          <w:iCs/>
          <w:noProof/>
          <w:color w:val="000000" w:themeColor="text1"/>
          <w:sz w:val="24"/>
          <w:szCs w:val="24"/>
        </w:rPr>
        <w:t>fonduri publice, precum și condițiile de înființare a posturilor în afara organigramei în cadrul instituțiilor și/sau autorităților publice care implementează proiecte finanțate din fonduri europene nerambursabile și/sau prin Mecanismul de redresare și reziliență</w:t>
      </w:r>
      <w:r w:rsidRPr="00107077">
        <w:rPr>
          <w:rFonts w:ascii="Times New Roman" w:hAnsi="Times New Roman" w:cs="Times New Roman"/>
          <w:noProof/>
          <w:color w:val="000000" w:themeColor="text1"/>
          <w:sz w:val="24"/>
          <w:szCs w:val="24"/>
        </w:rPr>
        <w:t>,</w:t>
      </w:r>
      <w:r w:rsidRPr="00107077">
        <w:rPr>
          <w:rFonts w:ascii="Times New Roman" w:hAnsi="Times New Roman" w:cs="Times New Roman"/>
          <w:noProof/>
          <w:color w:val="000000" w:themeColor="text1"/>
          <w:sz w:val="24"/>
          <w:szCs w:val="24"/>
          <w:lang w:val="ro-RO"/>
        </w:rPr>
        <w:t xml:space="preserve"> în vederea stabilirii unui sistem de salarizare pentru personalul din UVT implicat în proiecte cu finanțare din fonduri europene nerambursabile</w:t>
      </w:r>
      <w:r w:rsidR="00DB4843" w:rsidRPr="00107077">
        <w:rPr>
          <w:rFonts w:ascii="Times New Roman" w:hAnsi="Times New Roman" w:cs="Times New Roman"/>
          <w:noProof/>
          <w:color w:val="000000" w:themeColor="text1"/>
          <w:sz w:val="24"/>
          <w:szCs w:val="24"/>
          <w:lang w:val="ro-RO"/>
        </w:rPr>
        <w:t xml:space="preserve">, </w:t>
      </w:r>
      <w:r w:rsidR="00DB4843" w:rsidRPr="00107077">
        <w:rPr>
          <w:rFonts w:ascii="Times New Roman" w:hAnsi="Times New Roman" w:cs="Times New Roman"/>
          <w:i/>
          <w:iCs/>
          <w:noProof/>
          <w:color w:val="000000" w:themeColor="text1"/>
          <w:sz w:val="24"/>
          <w:szCs w:val="24"/>
        </w:rPr>
        <w:t>prin Mecanismul de redresare și reziliență</w:t>
      </w:r>
      <w:r w:rsidRPr="00107077">
        <w:rPr>
          <w:rFonts w:ascii="Times New Roman" w:hAnsi="Times New Roman" w:cs="Times New Roman"/>
          <w:noProof/>
          <w:color w:val="000000" w:themeColor="text1"/>
          <w:sz w:val="24"/>
          <w:szCs w:val="24"/>
          <w:lang w:val="ro-RO"/>
        </w:rPr>
        <w:t xml:space="preserve"> </w:t>
      </w:r>
      <w:r w:rsidR="00DB4843" w:rsidRPr="00107077">
        <w:rPr>
          <w:rFonts w:ascii="Times New Roman" w:hAnsi="Times New Roman" w:cs="Times New Roman"/>
          <w:i/>
          <w:iCs/>
          <w:noProof/>
          <w:color w:val="000000" w:themeColor="text1"/>
          <w:sz w:val="24"/>
          <w:szCs w:val="24"/>
        </w:rPr>
        <w:t xml:space="preserve">și/sau </w:t>
      </w:r>
      <w:r w:rsidRPr="00107077">
        <w:rPr>
          <w:rFonts w:ascii="Times New Roman" w:hAnsi="Times New Roman" w:cs="Times New Roman"/>
          <w:noProof/>
          <w:color w:val="000000" w:themeColor="text1"/>
          <w:sz w:val="24"/>
          <w:szCs w:val="24"/>
          <w:lang w:val="ro-RO"/>
        </w:rPr>
        <w:t>alte tipuri de finanțări nerambursabile.</w:t>
      </w:r>
    </w:p>
    <w:p w14:paraId="0CCAC9C9" w14:textId="17CA4BB8" w:rsidR="006121B9" w:rsidRPr="00107077" w:rsidRDefault="002E6F40" w:rsidP="00D349AC">
      <w:pPr>
        <w:pStyle w:val="ListParagraph"/>
        <w:numPr>
          <w:ilvl w:val="0"/>
          <w:numId w:val="10"/>
        </w:numPr>
        <w:autoSpaceDE w:val="0"/>
        <w:autoSpaceDN w:val="0"/>
        <w:spacing w:after="0" w:line="240" w:lineRule="auto"/>
        <w:ind w:left="1134" w:hanging="56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Asigurarea unei aplicări uniforme și corecte a prevederilor legale care reglementează regimul juridic al constituirii și remunerării persoanelor angajate în UVT și nominalizate în echipele de proiect în proiecte cu finanțare din fonduri europene nerambursabile</w:t>
      </w:r>
      <w:r w:rsidR="00DB4843" w:rsidRPr="00107077">
        <w:rPr>
          <w:rFonts w:ascii="Times New Roman" w:hAnsi="Times New Roman" w:cs="Times New Roman"/>
          <w:noProof/>
          <w:color w:val="000000" w:themeColor="text1"/>
          <w:sz w:val="24"/>
          <w:szCs w:val="24"/>
          <w:lang w:val="ro-RO"/>
        </w:rPr>
        <w:t xml:space="preserve">, </w:t>
      </w:r>
      <w:r w:rsidR="00DB4843" w:rsidRPr="00107077">
        <w:rPr>
          <w:rFonts w:ascii="Times New Roman" w:hAnsi="Times New Roman" w:cs="Times New Roman"/>
          <w:i/>
          <w:iCs/>
          <w:noProof/>
          <w:color w:val="000000" w:themeColor="text1"/>
          <w:sz w:val="24"/>
          <w:szCs w:val="24"/>
        </w:rPr>
        <w:t>prin Mecanismul de redresare și reziliență</w:t>
      </w:r>
      <w:r w:rsidRPr="00107077">
        <w:rPr>
          <w:rFonts w:ascii="Times New Roman" w:hAnsi="Times New Roman" w:cs="Times New Roman"/>
          <w:noProof/>
          <w:color w:val="000000" w:themeColor="text1"/>
          <w:sz w:val="24"/>
          <w:szCs w:val="24"/>
          <w:lang w:val="ro-RO"/>
        </w:rPr>
        <w:t xml:space="preserve"> și/sau alte tipuri de finanțări nerambursabile</w:t>
      </w:r>
      <w:r w:rsidR="006121B9" w:rsidRPr="00107077">
        <w:rPr>
          <w:rFonts w:ascii="Times New Roman" w:hAnsi="Times New Roman" w:cs="Times New Roman"/>
          <w:noProof/>
          <w:color w:val="000000" w:themeColor="text1"/>
          <w:sz w:val="24"/>
          <w:szCs w:val="24"/>
          <w:lang w:val="ro-RO"/>
        </w:rPr>
        <w:t>.</w:t>
      </w:r>
    </w:p>
    <w:p w14:paraId="109CE4CF" w14:textId="77777777" w:rsidR="00CF4ABA" w:rsidRPr="00107077" w:rsidRDefault="00CF4ABA" w:rsidP="00A31FB2">
      <w:pPr>
        <w:jc w:val="both"/>
        <w:rPr>
          <w:b/>
          <w:noProof/>
          <w:color w:val="000000" w:themeColor="text1"/>
          <w:sz w:val="28"/>
          <w:szCs w:val="28"/>
        </w:rPr>
      </w:pPr>
    </w:p>
    <w:p w14:paraId="25F4D4DA" w14:textId="56EE3938" w:rsidR="00F36DCB" w:rsidRPr="00107077" w:rsidRDefault="00F36DCB" w:rsidP="00A31FB2">
      <w:pPr>
        <w:jc w:val="both"/>
        <w:rPr>
          <w:b/>
          <w:noProof/>
          <w:color w:val="000000" w:themeColor="text1"/>
          <w:sz w:val="28"/>
          <w:szCs w:val="28"/>
        </w:rPr>
      </w:pPr>
      <w:r w:rsidRPr="00107077">
        <w:rPr>
          <w:b/>
          <w:noProof/>
          <w:color w:val="000000" w:themeColor="text1"/>
          <w:sz w:val="28"/>
          <w:szCs w:val="28"/>
        </w:rPr>
        <w:t>2. DOMENIU DE APLICARE</w:t>
      </w:r>
    </w:p>
    <w:p w14:paraId="0475AA33" w14:textId="77777777" w:rsidR="00ED3422" w:rsidRPr="00107077" w:rsidRDefault="00ED3422" w:rsidP="00ED3422">
      <w:pPr>
        <w:ind w:firstLine="540"/>
        <w:jc w:val="both"/>
        <w:rPr>
          <w:noProof/>
          <w:color w:val="000000" w:themeColor="text1"/>
        </w:rPr>
      </w:pPr>
    </w:p>
    <w:p w14:paraId="2911292B" w14:textId="7621AF45" w:rsidR="00510C66" w:rsidRPr="00107077" w:rsidRDefault="00510C66" w:rsidP="00D349AC">
      <w:pPr>
        <w:pStyle w:val="ListParagraph"/>
        <w:numPr>
          <w:ilvl w:val="0"/>
          <w:numId w:val="11"/>
        </w:numPr>
        <w:autoSpaceDE w:val="0"/>
        <w:autoSpaceDN w:val="0"/>
        <w:spacing w:after="0" w:line="240" w:lineRule="auto"/>
        <w:ind w:left="1134" w:hanging="56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 xml:space="preserve">Prezenta procedură se aplică </w:t>
      </w:r>
      <w:r w:rsidR="002E6F40" w:rsidRPr="00107077">
        <w:rPr>
          <w:rFonts w:ascii="Times New Roman" w:hAnsi="Times New Roman" w:cs="Times New Roman"/>
          <w:noProof/>
          <w:color w:val="000000" w:themeColor="text1"/>
          <w:sz w:val="24"/>
          <w:szCs w:val="24"/>
          <w:lang w:val="ro-RO"/>
        </w:rPr>
        <w:t xml:space="preserve">personalului UVT nominalizat prin decizie a rectorului în echipele de proiect </w:t>
      </w:r>
      <w:r w:rsidRPr="00107077">
        <w:rPr>
          <w:rFonts w:ascii="Times New Roman" w:hAnsi="Times New Roman" w:cs="Times New Roman"/>
          <w:noProof/>
          <w:color w:val="000000" w:themeColor="text1"/>
          <w:sz w:val="24"/>
          <w:szCs w:val="24"/>
          <w:lang w:val="ro-RO"/>
        </w:rPr>
        <w:t>în cadrul proiectelor cu finanțare din fonduri europene nerambursabile</w:t>
      </w:r>
      <w:r w:rsidR="00DB4843" w:rsidRPr="00107077">
        <w:rPr>
          <w:rFonts w:ascii="Times New Roman" w:hAnsi="Times New Roman" w:cs="Times New Roman"/>
          <w:noProof/>
          <w:color w:val="000000" w:themeColor="text1"/>
          <w:sz w:val="24"/>
          <w:szCs w:val="24"/>
          <w:lang w:val="ro-RO"/>
        </w:rPr>
        <w:t xml:space="preserve">, </w:t>
      </w:r>
      <w:r w:rsidR="00DB4843" w:rsidRPr="00107077">
        <w:rPr>
          <w:rFonts w:ascii="Times New Roman" w:hAnsi="Times New Roman" w:cs="Times New Roman"/>
          <w:i/>
          <w:iCs/>
          <w:noProof/>
          <w:color w:val="000000" w:themeColor="text1"/>
          <w:sz w:val="24"/>
          <w:szCs w:val="24"/>
        </w:rPr>
        <w:t>prin Mecanismul de redresare și reziliență,</w:t>
      </w:r>
      <w:r w:rsidRPr="00107077">
        <w:rPr>
          <w:rFonts w:ascii="Times New Roman" w:hAnsi="Times New Roman" w:cs="Times New Roman"/>
          <w:noProof/>
          <w:color w:val="000000" w:themeColor="text1"/>
          <w:sz w:val="24"/>
          <w:szCs w:val="24"/>
          <w:lang w:val="ro-RO"/>
        </w:rPr>
        <w:t xml:space="preserve"> </w:t>
      </w:r>
      <w:r w:rsidR="002E6F40" w:rsidRPr="00107077">
        <w:rPr>
          <w:rFonts w:ascii="Times New Roman" w:hAnsi="Times New Roman" w:cs="Times New Roman"/>
          <w:noProof/>
          <w:color w:val="000000" w:themeColor="text1"/>
          <w:sz w:val="24"/>
          <w:szCs w:val="24"/>
          <w:lang w:val="ro-RO"/>
        </w:rPr>
        <w:t xml:space="preserve">și/sau alte tipuri de finanțări nerambursabile </w:t>
      </w:r>
      <w:r w:rsidRPr="00107077">
        <w:rPr>
          <w:rFonts w:ascii="Times New Roman" w:hAnsi="Times New Roman" w:cs="Times New Roman"/>
          <w:noProof/>
          <w:color w:val="000000" w:themeColor="text1"/>
          <w:sz w:val="24"/>
          <w:szCs w:val="24"/>
          <w:lang w:val="ro-RO"/>
        </w:rPr>
        <w:t>implementate de UVT în calitate de beneficiar sau partener</w:t>
      </w:r>
      <w:r w:rsidR="002E6F40" w:rsidRPr="00107077">
        <w:rPr>
          <w:rFonts w:ascii="Times New Roman" w:hAnsi="Times New Roman" w:cs="Times New Roman"/>
          <w:noProof/>
          <w:color w:val="000000" w:themeColor="text1"/>
          <w:sz w:val="24"/>
          <w:szCs w:val="24"/>
          <w:lang w:val="ro-RO"/>
        </w:rPr>
        <w:t>, în conformitate cu prevederile legale</w:t>
      </w:r>
      <w:r w:rsidRPr="00107077">
        <w:rPr>
          <w:rFonts w:ascii="Times New Roman" w:hAnsi="Times New Roman" w:cs="Times New Roman"/>
          <w:noProof/>
          <w:color w:val="000000" w:themeColor="text1"/>
          <w:sz w:val="24"/>
          <w:szCs w:val="24"/>
          <w:lang w:val="ro-RO"/>
        </w:rPr>
        <w:t>;</w:t>
      </w:r>
    </w:p>
    <w:p w14:paraId="1F6DF9AC" w14:textId="77777777" w:rsidR="00F36DCB" w:rsidRPr="002E6F40" w:rsidRDefault="00F36DCB" w:rsidP="00A31FB2">
      <w:pPr>
        <w:jc w:val="both"/>
        <w:rPr>
          <w:rFonts w:ascii="Arial" w:hAnsi="Arial" w:cs="Arial"/>
          <w:bCs/>
          <w:noProof/>
          <w:color w:val="000000" w:themeColor="text1"/>
        </w:rPr>
      </w:pPr>
    </w:p>
    <w:p w14:paraId="4DDB64E7" w14:textId="25F56863" w:rsidR="00FF76B5" w:rsidRPr="002E6F40" w:rsidRDefault="00F36DCB" w:rsidP="00A31FB2">
      <w:pPr>
        <w:tabs>
          <w:tab w:val="left" w:pos="709"/>
        </w:tabs>
        <w:jc w:val="both"/>
        <w:rPr>
          <w:b/>
          <w:noProof/>
          <w:color w:val="000000" w:themeColor="text1"/>
          <w:sz w:val="28"/>
          <w:szCs w:val="28"/>
        </w:rPr>
      </w:pPr>
      <w:r w:rsidRPr="002E6F40">
        <w:rPr>
          <w:b/>
          <w:noProof/>
          <w:color w:val="000000" w:themeColor="text1"/>
          <w:sz w:val="28"/>
          <w:szCs w:val="28"/>
        </w:rPr>
        <w:t>3. DOCUMENTE DE REFERINŢĂ</w:t>
      </w:r>
    </w:p>
    <w:p w14:paraId="52B265BF" w14:textId="77777777" w:rsidR="00815E28" w:rsidRPr="002E6F40" w:rsidRDefault="00815E28" w:rsidP="00A31FB2">
      <w:pPr>
        <w:tabs>
          <w:tab w:val="left" w:pos="709"/>
        </w:tabs>
        <w:jc w:val="both"/>
        <w:rPr>
          <w:b/>
          <w:noProof/>
          <w:color w:val="000000" w:themeColor="text1"/>
          <w:sz w:val="28"/>
          <w:szCs w:val="28"/>
        </w:rPr>
      </w:pPr>
    </w:p>
    <w:p w14:paraId="4D77ED3B" w14:textId="74B92AE5" w:rsidR="00815E28" w:rsidRPr="002E6F40" w:rsidRDefault="00815E28" w:rsidP="00D349AC">
      <w:pPr>
        <w:pStyle w:val="ListParagraph"/>
        <w:numPr>
          <w:ilvl w:val="1"/>
          <w:numId w:val="7"/>
        </w:numPr>
        <w:tabs>
          <w:tab w:val="left" w:pos="90"/>
        </w:tabs>
        <w:jc w:val="both"/>
        <w:rPr>
          <w:rFonts w:ascii="Times New Roman" w:hAnsi="Times New Roman" w:cs="Times New Roman"/>
          <w:b/>
          <w:noProof/>
          <w:color w:val="000000" w:themeColor="text1"/>
          <w:sz w:val="24"/>
          <w:szCs w:val="24"/>
          <w:lang w:val="ro-RO"/>
        </w:rPr>
      </w:pPr>
      <w:r w:rsidRPr="002E6F40">
        <w:rPr>
          <w:rFonts w:ascii="Times New Roman" w:hAnsi="Times New Roman" w:cs="Times New Roman"/>
          <w:b/>
          <w:noProof/>
          <w:color w:val="000000" w:themeColor="text1"/>
          <w:sz w:val="24"/>
          <w:szCs w:val="24"/>
          <w:lang w:val="ro-RO"/>
        </w:rPr>
        <w:t xml:space="preserve"> LEGISLAȚIE PRIMARĂ</w:t>
      </w:r>
    </w:p>
    <w:p w14:paraId="2CFCBAFD" w14:textId="77777777" w:rsidR="00510C66" w:rsidRPr="002E6F40" w:rsidRDefault="00510C66" w:rsidP="00510C66">
      <w:pPr>
        <w:pStyle w:val="ListParagraph"/>
        <w:tabs>
          <w:tab w:val="left" w:pos="900"/>
        </w:tabs>
        <w:spacing w:after="0" w:line="240" w:lineRule="auto"/>
        <w:jc w:val="both"/>
        <w:rPr>
          <w:rFonts w:ascii="Times New Roman" w:hAnsi="Times New Roman" w:cs="Times New Roman"/>
          <w:bCs/>
          <w:noProof/>
          <w:color w:val="000000" w:themeColor="text1"/>
          <w:sz w:val="24"/>
          <w:szCs w:val="24"/>
          <w:lang w:val="ro-RO"/>
        </w:rPr>
      </w:pPr>
    </w:p>
    <w:p w14:paraId="08368EB5" w14:textId="689081F0" w:rsidR="00510C66" w:rsidRPr="002E6F40" w:rsidRDefault="002E6F40" w:rsidP="00D349AC">
      <w:pPr>
        <w:pStyle w:val="ListParagraph"/>
        <w:numPr>
          <w:ilvl w:val="0"/>
          <w:numId w:val="5"/>
        </w:numPr>
        <w:tabs>
          <w:tab w:val="left" w:pos="900"/>
        </w:tabs>
        <w:spacing w:after="0" w:line="240" w:lineRule="auto"/>
        <w:ind w:hanging="270"/>
        <w:jc w:val="both"/>
        <w:rPr>
          <w:rFonts w:ascii="Times New Roman" w:hAnsi="Times New Roman" w:cs="Times New Roman"/>
          <w:bCs/>
          <w:noProof/>
          <w:color w:val="000000" w:themeColor="text1"/>
          <w:sz w:val="24"/>
          <w:szCs w:val="24"/>
          <w:lang w:val="ro-RO"/>
        </w:rPr>
      </w:pPr>
      <w:r w:rsidRPr="002E6F40">
        <w:rPr>
          <w:rFonts w:ascii="Times New Roman" w:hAnsi="Times New Roman" w:cs="Times New Roman"/>
          <w:noProof/>
          <w:color w:val="000000" w:themeColor="text1"/>
          <w:sz w:val="24"/>
          <w:szCs w:val="24"/>
          <w:lang w:val="ro-RO"/>
        </w:rPr>
        <w:t>Legea-cadru nr. 153/2017 privind salarizarea personalului plătit din fonduri publice, publicată în Monitorul Oficial nr. 492/2017, cu modificările și completările ulterioare;</w:t>
      </w:r>
    </w:p>
    <w:p w14:paraId="7B469F1C" w14:textId="77777777" w:rsidR="00DA055A" w:rsidRPr="002E6F40" w:rsidRDefault="00DA055A" w:rsidP="00DA055A">
      <w:pPr>
        <w:pStyle w:val="ListParagraph"/>
        <w:jc w:val="both"/>
        <w:rPr>
          <w:rFonts w:ascii="Times New Roman" w:hAnsi="Times New Roman" w:cs="Times New Roman"/>
          <w:bCs/>
          <w:noProof/>
          <w:color w:val="000000" w:themeColor="text1"/>
          <w:sz w:val="24"/>
          <w:szCs w:val="24"/>
          <w:lang w:val="ro-RO"/>
        </w:rPr>
      </w:pPr>
    </w:p>
    <w:p w14:paraId="4526BF69" w14:textId="7EAF774B" w:rsidR="00FF76B5" w:rsidRPr="002E6F40" w:rsidRDefault="00DA055A" w:rsidP="00D349AC">
      <w:pPr>
        <w:pStyle w:val="ListParagraph"/>
        <w:numPr>
          <w:ilvl w:val="1"/>
          <w:numId w:val="7"/>
        </w:numPr>
        <w:tabs>
          <w:tab w:val="left" w:pos="90"/>
          <w:tab w:val="left" w:pos="720"/>
        </w:tabs>
        <w:jc w:val="both"/>
        <w:rPr>
          <w:rFonts w:ascii="Times New Roman" w:hAnsi="Times New Roman" w:cs="Times New Roman"/>
          <w:b/>
          <w:noProof/>
          <w:color w:val="000000" w:themeColor="text1"/>
          <w:sz w:val="24"/>
          <w:szCs w:val="24"/>
          <w:lang w:val="ro-RO"/>
        </w:rPr>
      </w:pPr>
      <w:r w:rsidRPr="002E6F40">
        <w:rPr>
          <w:b/>
          <w:noProof/>
          <w:color w:val="000000" w:themeColor="text1"/>
          <w:lang w:val="ro-RO"/>
        </w:rPr>
        <w:t xml:space="preserve"> </w:t>
      </w:r>
      <w:r w:rsidR="004E2B95" w:rsidRPr="002E6F40">
        <w:rPr>
          <w:rFonts w:ascii="Times New Roman" w:hAnsi="Times New Roman" w:cs="Times New Roman"/>
          <w:b/>
          <w:noProof/>
          <w:color w:val="000000" w:themeColor="text1"/>
          <w:sz w:val="24"/>
          <w:szCs w:val="24"/>
          <w:lang w:val="ro-RO"/>
        </w:rPr>
        <w:t>LEGISLATIE SECUNDARĂ</w:t>
      </w:r>
    </w:p>
    <w:p w14:paraId="40C76AFC" w14:textId="77777777" w:rsidR="00510C66" w:rsidRPr="00107077" w:rsidRDefault="00510C66" w:rsidP="00510C66">
      <w:pPr>
        <w:pStyle w:val="ListParagraph"/>
        <w:tabs>
          <w:tab w:val="left" w:pos="90"/>
          <w:tab w:val="left" w:pos="720"/>
        </w:tabs>
        <w:spacing w:after="0" w:line="240" w:lineRule="auto"/>
        <w:jc w:val="both"/>
        <w:rPr>
          <w:rFonts w:ascii="Times New Roman" w:hAnsi="Times New Roman" w:cs="Times New Roman"/>
          <w:b/>
          <w:noProof/>
          <w:color w:val="000000" w:themeColor="text1"/>
          <w:sz w:val="24"/>
          <w:szCs w:val="24"/>
          <w:lang w:val="ro-RO"/>
        </w:rPr>
      </w:pPr>
    </w:p>
    <w:p w14:paraId="1F6DD9B6" w14:textId="77777777"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bookmarkStart w:id="3" w:name="_Hlk138506641"/>
      <w:r w:rsidRPr="00107077">
        <w:rPr>
          <w:rFonts w:ascii="Times New Roman" w:hAnsi="Times New Roman" w:cs="Times New Roman"/>
          <w:noProof/>
          <w:color w:val="000000" w:themeColor="text1"/>
          <w:sz w:val="24"/>
          <w:szCs w:val="24"/>
          <w:lang w:val="ro-RO"/>
        </w:rPr>
        <w:t>Legea 500 din 11 iulie 2002 privind finanțele publice, cu modificările și completările ulterioare;</w:t>
      </w:r>
    </w:p>
    <w:p w14:paraId="3A49A049" w14:textId="408A5007" w:rsidR="00A8120C" w:rsidRPr="00107077" w:rsidRDefault="00A8120C"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2E6F40">
        <w:rPr>
          <w:rFonts w:ascii="Times New Roman" w:hAnsi="Times New Roman" w:cs="Times New Roman"/>
          <w:noProof/>
          <w:color w:val="000000" w:themeColor="text1"/>
          <w:sz w:val="24"/>
          <w:szCs w:val="24"/>
          <w:lang w:val="ro-RO"/>
        </w:rPr>
        <w:t xml:space="preserve">HG nr. </w:t>
      </w:r>
      <w:r w:rsidR="001C1429" w:rsidRPr="002E6F40">
        <w:rPr>
          <w:rFonts w:ascii="Times New Roman" w:hAnsi="Times New Roman" w:cs="Times New Roman"/>
          <w:noProof/>
          <w:color w:val="000000" w:themeColor="text1"/>
          <w:sz w:val="24"/>
          <w:szCs w:val="24"/>
          <w:lang w:val="ro-RO"/>
        </w:rPr>
        <w:t>234</w:t>
      </w:r>
      <w:r w:rsidRPr="002E6F40">
        <w:rPr>
          <w:rFonts w:ascii="Times New Roman" w:hAnsi="Times New Roman" w:cs="Times New Roman"/>
          <w:noProof/>
          <w:color w:val="000000" w:themeColor="text1"/>
          <w:sz w:val="24"/>
          <w:szCs w:val="24"/>
          <w:lang w:val="ro-RO"/>
        </w:rPr>
        <w:t>/20</w:t>
      </w:r>
      <w:r w:rsidR="001C1429" w:rsidRPr="002E6F40">
        <w:rPr>
          <w:rFonts w:ascii="Times New Roman" w:hAnsi="Times New Roman" w:cs="Times New Roman"/>
          <w:noProof/>
          <w:color w:val="000000" w:themeColor="text1"/>
          <w:sz w:val="24"/>
          <w:szCs w:val="24"/>
          <w:lang w:val="ro-RO"/>
        </w:rPr>
        <w:t>23</w:t>
      </w:r>
      <w:r w:rsidRPr="002E6F40">
        <w:rPr>
          <w:rFonts w:ascii="Times New Roman" w:hAnsi="Times New Roman" w:cs="Times New Roman"/>
          <w:noProof/>
          <w:color w:val="000000" w:themeColor="text1"/>
          <w:sz w:val="24"/>
          <w:szCs w:val="24"/>
          <w:lang w:val="ro-RO"/>
        </w:rPr>
        <w:t xml:space="preserve"> pentru aprobarea </w:t>
      </w:r>
      <w:r w:rsidR="001C1429" w:rsidRPr="002E6F40">
        <w:rPr>
          <w:rFonts w:ascii="Times New Roman" w:hAnsi="Times New Roman" w:cs="Times New Roman"/>
          <w:noProof/>
          <w:color w:val="000000" w:themeColor="text1"/>
          <w:sz w:val="24"/>
          <w:szCs w:val="24"/>
          <w:lang w:val="ro-RO"/>
        </w:rPr>
        <w:t xml:space="preserve">Regulamentului-cadru privind criteriile pe baza cărora se stabilește procentul de majorare salarială persoanele prevăzute la art. 16 alin. (1) și (2) din Legea-cadru nr. 153/2017 privind salarizarea personalului plătit din </w:t>
      </w:r>
      <w:r w:rsidR="001C1429" w:rsidRPr="00107077">
        <w:rPr>
          <w:rFonts w:ascii="Times New Roman" w:hAnsi="Times New Roman" w:cs="Times New Roman"/>
          <w:noProof/>
          <w:color w:val="000000" w:themeColor="text1"/>
          <w:sz w:val="24"/>
          <w:szCs w:val="24"/>
        </w:rPr>
        <w:t>fonduri publice, precum și condițiile de înființare a posturilor în afara organigramei în cadrul instituțiilor și/sau autorităților publice care implementează proiecte finanțate din fonduri europene nerambursabile și/sau prin Mecanismul de redresare și reziliență</w:t>
      </w:r>
      <w:r w:rsidR="0040058F" w:rsidRPr="00107077">
        <w:rPr>
          <w:rFonts w:ascii="Times New Roman" w:hAnsi="Times New Roman" w:cs="Times New Roman"/>
          <w:noProof/>
          <w:color w:val="000000" w:themeColor="text1"/>
          <w:sz w:val="24"/>
          <w:szCs w:val="24"/>
        </w:rPr>
        <w:t>;</w:t>
      </w:r>
      <w:bookmarkEnd w:id="3"/>
    </w:p>
    <w:p w14:paraId="4907CB70" w14:textId="74B46E4F"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lastRenderedPageBreak/>
        <w:t>HG nr. 399/2015 privind regulile de eligibilitate a cheltuielilor efectuate în cadrul operațiunilor finanțate prin Fondul european de dezvoltare regională, Fondul social european și Fondul de coeziune 2014-2020;</w:t>
      </w:r>
    </w:p>
    <w:p w14:paraId="741214CA" w14:textId="77777777"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HG nr. 93/2016 pentru aprobarea Normelor metodologice de aplicare a prevederilor Ordonanței de urgență a Guvernului nr. 40/2015 privind gestionarea financiară a fondurilor europene pentru perioada de programare 2014-2020;</w:t>
      </w:r>
    </w:p>
    <w:p w14:paraId="15F9648C" w14:textId="77777777"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OUG nr. 66/2011 privind prevenirea, constatarea și sancționarea neregulilor apărute în obținerea și utilizarea fondurilor europene și/sau a fondurilor publice naționale aferente acestora, cu modificările si completările ulterioare;</w:t>
      </w:r>
    </w:p>
    <w:p w14:paraId="4B147502" w14:textId="423741FE"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OUG nr. 40/2015 privind gestionarea financiară a fondurilor europene pentru perioada de programare 2014-2020;</w:t>
      </w:r>
    </w:p>
    <w:p w14:paraId="03B31A42" w14:textId="77777777" w:rsidR="000734BF" w:rsidRPr="00107077" w:rsidRDefault="000734BF" w:rsidP="000734BF">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OUG nr. 119/1999 privind controlul intern/managerial şi controlul financiar preventiv, republicată, cu modificările şi completările ulterioare</w:t>
      </w:r>
    </w:p>
    <w:p w14:paraId="76F2DAB8" w14:textId="77777777"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OMFP nr. 1792/2002 pentru aprobarea Normelor metodologice privind angajarea, lichidarea, ordonanțarea și plata cheltuielilor instituțiilor publice, precum și organizarea, evidența și raportarea angajamentelor bugetare și legale;</w:t>
      </w:r>
    </w:p>
    <w:p w14:paraId="5FE1C03C" w14:textId="5DBDC08D" w:rsidR="00A827F7" w:rsidRPr="00107077" w:rsidRDefault="00A827F7"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lang w:val="ro-RO"/>
        </w:rPr>
        <w:t>OMFP nr. 923/2014 pentru aprobarea Normelor metodologice generale referitoare la exercitarea controlului financiar preventiv, cu modificările și completările ulterioare;</w:t>
      </w:r>
    </w:p>
    <w:p w14:paraId="13634880" w14:textId="0B4E8F72" w:rsidR="002E6F40" w:rsidRPr="002E6F40" w:rsidRDefault="001A0626"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noProof/>
          <w:color w:val="000000" w:themeColor="text1"/>
          <w:sz w:val="24"/>
          <w:szCs w:val="24"/>
        </w:rPr>
        <w:t>Reglementări specifice proiectelor finanțate din fonduri europene nerambursabile</w:t>
      </w:r>
      <w:r w:rsidRPr="002E6F40">
        <w:rPr>
          <w:rFonts w:ascii="Times New Roman" w:hAnsi="Times New Roman" w:cs="Times New Roman"/>
          <w:noProof/>
          <w:color w:val="000000" w:themeColor="text1"/>
          <w:sz w:val="24"/>
          <w:szCs w:val="24"/>
        </w:rPr>
        <w:t xml:space="preserve"> (</w:t>
      </w:r>
      <w:r w:rsidR="00510C66" w:rsidRPr="002E6F40">
        <w:rPr>
          <w:rFonts w:ascii="Times New Roman" w:hAnsi="Times New Roman" w:cs="Times New Roman"/>
          <w:noProof/>
          <w:color w:val="000000" w:themeColor="text1"/>
          <w:sz w:val="24"/>
          <w:szCs w:val="24"/>
        </w:rPr>
        <w:t xml:space="preserve">Ghidul Solicitantului </w:t>
      </w:r>
      <w:r w:rsidRPr="002E6F40">
        <w:rPr>
          <w:rFonts w:ascii="Times New Roman" w:hAnsi="Times New Roman" w:cs="Times New Roman"/>
          <w:noProof/>
          <w:color w:val="000000" w:themeColor="text1"/>
          <w:sz w:val="24"/>
          <w:szCs w:val="24"/>
        </w:rPr>
        <w:t>–</w:t>
      </w:r>
      <w:r w:rsidR="00510C66" w:rsidRPr="002E6F40">
        <w:rPr>
          <w:rFonts w:ascii="Times New Roman" w:hAnsi="Times New Roman" w:cs="Times New Roman"/>
          <w:noProof/>
          <w:color w:val="000000" w:themeColor="text1"/>
          <w:sz w:val="24"/>
          <w:szCs w:val="24"/>
        </w:rPr>
        <w:t xml:space="preserve"> </w:t>
      </w:r>
      <w:r w:rsidRPr="002E6F40">
        <w:rPr>
          <w:rFonts w:ascii="Times New Roman" w:hAnsi="Times New Roman" w:cs="Times New Roman"/>
          <w:noProof/>
          <w:color w:val="000000" w:themeColor="text1"/>
          <w:sz w:val="24"/>
          <w:szCs w:val="24"/>
        </w:rPr>
        <w:t>orientări generale/c</w:t>
      </w:r>
      <w:r w:rsidR="00510C66" w:rsidRPr="002E6F40">
        <w:rPr>
          <w:rFonts w:ascii="Times New Roman" w:hAnsi="Times New Roman" w:cs="Times New Roman"/>
          <w:noProof/>
          <w:color w:val="000000" w:themeColor="text1"/>
          <w:sz w:val="24"/>
          <w:szCs w:val="24"/>
        </w:rPr>
        <w:t xml:space="preserve">ondiții </w:t>
      </w:r>
      <w:r w:rsidRPr="002E6F40">
        <w:rPr>
          <w:rFonts w:ascii="Times New Roman" w:hAnsi="Times New Roman" w:cs="Times New Roman"/>
          <w:noProof/>
          <w:color w:val="000000" w:themeColor="text1"/>
          <w:sz w:val="24"/>
          <w:szCs w:val="24"/>
        </w:rPr>
        <w:t>s</w:t>
      </w:r>
      <w:r w:rsidR="00510C66" w:rsidRPr="002E6F40">
        <w:rPr>
          <w:rFonts w:ascii="Times New Roman" w:hAnsi="Times New Roman" w:cs="Times New Roman"/>
          <w:noProof/>
          <w:color w:val="000000" w:themeColor="text1"/>
          <w:sz w:val="24"/>
          <w:szCs w:val="24"/>
        </w:rPr>
        <w:t>pecifice</w:t>
      </w:r>
      <w:r w:rsidRPr="002E6F40">
        <w:rPr>
          <w:rFonts w:ascii="Times New Roman" w:hAnsi="Times New Roman" w:cs="Times New Roman"/>
          <w:noProof/>
          <w:color w:val="000000" w:themeColor="text1"/>
          <w:sz w:val="24"/>
          <w:szCs w:val="24"/>
        </w:rPr>
        <w:t>, manualul beneficiarului. Ordine, decizii etc.)</w:t>
      </w:r>
      <w:r w:rsidR="0040058F" w:rsidRPr="002E6F40">
        <w:rPr>
          <w:rFonts w:ascii="Times New Roman" w:hAnsi="Times New Roman" w:cs="Times New Roman"/>
          <w:noProof/>
          <w:color w:val="000000" w:themeColor="text1"/>
          <w:sz w:val="24"/>
          <w:szCs w:val="24"/>
        </w:rPr>
        <w:t>;</w:t>
      </w:r>
    </w:p>
    <w:p w14:paraId="162833A7" w14:textId="77777777" w:rsidR="002E6F40" w:rsidRPr="002E6F40" w:rsidRDefault="001A0626"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2E6F40">
        <w:rPr>
          <w:rFonts w:ascii="Times New Roman" w:hAnsi="Times New Roman" w:cs="Times New Roman"/>
          <w:noProof/>
          <w:color w:val="000000" w:themeColor="text1"/>
          <w:sz w:val="24"/>
          <w:szCs w:val="24"/>
        </w:rPr>
        <w:t>Contractul de finanțare și anexele acestuia (cererea de finanțare, bugetul proiectului etc)/acordul de parteneriat/acordul de grant etc.;</w:t>
      </w:r>
    </w:p>
    <w:p w14:paraId="6850A1D2" w14:textId="673277BB" w:rsidR="00510C66" w:rsidRPr="002E6F40" w:rsidRDefault="00510C66" w:rsidP="00D349AC">
      <w:pPr>
        <w:pStyle w:val="ListParagraph"/>
        <w:numPr>
          <w:ilvl w:val="0"/>
          <w:numId w:val="6"/>
        </w:numPr>
        <w:tabs>
          <w:tab w:val="left" w:pos="90"/>
          <w:tab w:val="left" w:pos="720"/>
        </w:tabs>
        <w:jc w:val="both"/>
        <w:rPr>
          <w:rFonts w:ascii="Times New Roman" w:hAnsi="Times New Roman" w:cs="Times New Roman"/>
          <w:noProof/>
          <w:color w:val="000000" w:themeColor="text1"/>
          <w:sz w:val="24"/>
          <w:szCs w:val="24"/>
          <w:lang w:val="ro-RO"/>
        </w:rPr>
      </w:pPr>
      <w:r w:rsidRPr="002E6F40">
        <w:rPr>
          <w:rFonts w:ascii="Times New Roman" w:hAnsi="Times New Roman" w:cs="Times New Roman"/>
          <w:noProof/>
          <w:color w:val="000000" w:themeColor="text1"/>
          <w:sz w:val="24"/>
          <w:szCs w:val="24"/>
        </w:rPr>
        <w:t>Orice alte acte normative în vigoare, care prezintă interes pentru domeniul reglementat.</w:t>
      </w:r>
    </w:p>
    <w:p w14:paraId="6857E242" w14:textId="77777777" w:rsidR="00510C66" w:rsidRPr="002E6F40" w:rsidRDefault="00510C66" w:rsidP="00510C66">
      <w:pPr>
        <w:pStyle w:val="ListParagraph"/>
        <w:tabs>
          <w:tab w:val="left" w:pos="90"/>
          <w:tab w:val="left" w:pos="720"/>
          <w:tab w:val="left" w:pos="900"/>
        </w:tabs>
        <w:ind w:left="0"/>
        <w:jc w:val="both"/>
        <w:rPr>
          <w:rFonts w:ascii="Times New Roman" w:hAnsi="Times New Roman" w:cs="Times New Roman"/>
          <w:noProof/>
          <w:color w:val="000000" w:themeColor="text1"/>
          <w:sz w:val="24"/>
          <w:szCs w:val="24"/>
          <w:lang w:val="ro-RO"/>
        </w:rPr>
      </w:pPr>
    </w:p>
    <w:p w14:paraId="4C25D7E4" w14:textId="4BCF3CAF" w:rsidR="00FF76B5" w:rsidRPr="002E6F40" w:rsidRDefault="00510C66" w:rsidP="00510C66">
      <w:pPr>
        <w:pStyle w:val="ListParagraph"/>
        <w:tabs>
          <w:tab w:val="left" w:pos="90"/>
          <w:tab w:val="left" w:pos="720"/>
          <w:tab w:val="left" w:pos="900"/>
        </w:tabs>
        <w:ind w:left="0"/>
        <w:jc w:val="both"/>
        <w:rPr>
          <w:rFonts w:ascii="Times New Roman" w:hAnsi="Times New Roman" w:cs="Times New Roman"/>
          <w:i/>
          <w:iCs/>
          <w:noProof/>
          <w:color w:val="000000" w:themeColor="text1"/>
          <w:sz w:val="24"/>
          <w:szCs w:val="24"/>
          <w:lang w:val="ro-RO"/>
        </w:rPr>
      </w:pPr>
      <w:r w:rsidRPr="002E6F40">
        <w:rPr>
          <w:rFonts w:ascii="Times New Roman" w:hAnsi="Times New Roman" w:cs="Times New Roman"/>
          <w:i/>
          <w:iCs/>
          <w:noProof/>
          <w:color w:val="000000" w:themeColor="text1"/>
          <w:sz w:val="24"/>
          <w:szCs w:val="24"/>
          <w:lang w:val="ro-RO"/>
        </w:rPr>
        <w:t>NOTĂ: Documentele la care se face referire în această procedură vor fi utilizate în ultima actualizare (versiune, ediție), dacă în această secțiune nu este specificat altfel.</w:t>
      </w:r>
    </w:p>
    <w:p w14:paraId="58B85FA1" w14:textId="77777777" w:rsidR="00F36DCB" w:rsidRPr="002E6F40" w:rsidRDefault="00F36DCB" w:rsidP="00A31FB2">
      <w:pPr>
        <w:jc w:val="both"/>
        <w:rPr>
          <w:b/>
          <w:noProof/>
          <w:color w:val="000000" w:themeColor="text1"/>
          <w:sz w:val="28"/>
          <w:szCs w:val="28"/>
        </w:rPr>
      </w:pPr>
      <w:r w:rsidRPr="002E6F40">
        <w:rPr>
          <w:b/>
          <w:noProof/>
          <w:color w:val="000000" w:themeColor="text1"/>
          <w:sz w:val="28"/>
          <w:szCs w:val="28"/>
        </w:rPr>
        <w:t>4. DEFINIŢII ŞI ABREVIERI</w:t>
      </w:r>
    </w:p>
    <w:p w14:paraId="343982DF" w14:textId="77777777" w:rsidR="00F36DCB" w:rsidRPr="002E6F40" w:rsidRDefault="00F36DCB" w:rsidP="00A31FB2">
      <w:pPr>
        <w:jc w:val="both"/>
        <w:rPr>
          <w:rFonts w:ascii="Arial" w:hAnsi="Arial" w:cs="Arial"/>
          <w:b/>
          <w:noProof/>
          <w:color w:val="000000" w:themeColor="text1"/>
        </w:rPr>
      </w:pPr>
    </w:p>
    <w:p w14:paraId="7097C589" w14:textId="0746DADB" w:rsidR="00107077" w:rsidRPr="002E6F40" w:rsidRDefault="00107077" w:rsidP="00107077">
      <w:pPr>
        <w:jc w:val="both"/>
        <w:rPr>
          <w:noProof/>
          <w:color w:val="000000" w:themeColor="text1"/>
        </w:rPr>
      </w:pPr>
      <w:r w:rsidRPr="002E6F40">
        <w:rPr>
          <w:b/>
          <w:noProof/>
          <w:color w:val="000000" w:themeColor="text1"/>
        </w:rPr>
        <w:t>4.</w:t>
      </w:r>
      <w:r>
        <w:rPr>
          <w:b/>
          <w:noProof/>
          <w:color w:val="000000" w:themeColor="text1"/>
        </w:rPr>
        <w:t>1</w:t>
      </w:r>
      <w:r w:rsidRPr="002E6F40">
        <w:rPr>
          <w:b/>
          <w:noProof/>
          <w:color w:val="000000" w:themeColor="text1"/>
        </w:rPr>
        <w:t xml:space="preserve"> </w:t>
      </w:r>
      <w:r>
        <w:rPr>
          <w:b/>
          <w:noProof/>
          <w:color w:val="000000" w:themeColor="text1"/>
        </w:rPr>
        <w:t>DEFINIȚII</w:t>
      </w:r>
      <w:r w:rsidRPr="002E6F40">
        <w:rPr>
          <w:noProof/>
          <w:color w:val="000000" w:themeColor="text1"/>
        </w:rPr>
        <w:t xml:space="preserve"> </w:t>
      </w:r>
    </w:p>
    <w:p w14:paraId="09821F92" w14:textId="77777777" w:rsidR="00107077" w:rsidRPr="00107077" w:rsidRDefault="00107077" w:rsidP="00107077">
      <w:pPr>
        <w:jc w:val="both"/>
        <w:rPr>
          <w:noProof/>
          <w:color w:val="000000" w:themeColor="text1"/>
        </w:rPr>
      </w:pPr>
    </w:p>
    <w:p w14:paraId="6001CED2" w14:textId="2DF7193D" w:rsidR="00107077" w:rsidRPr="000C5AC6" w:rsidRDefault="000C5AC6" w:rsidP="000C5AC6">
      <w:pPr>
        <w:pStyle w:val="ListParagraph"/>
        <w:numPr>
          <w:ilvl w:val="0"/>
          <w:numId w:val="15"/>
        </w:numPr>
        <w:jc w:val="both"/>
        <w:rPr>
          <w:rFonts w:ascii="Times New Roman" w:hAnsi="Times New Roman" w:cs="Times New Roman"/>
          <w:noProof/>
          <w:color w:val="000000" w:themeColor="text1"/>
          <w:sz w:val="24"/>
          <w:szCs w:val="24"/>
          <w:lang w:val="ro-RO"/>
        </w:rPr>
      </w:pPr>
      <w:r w:rsidRPr="000C5AC6">
        <w:rPr>
          <w:rFonts w:ascii="Times New Roman" w:hAnsi="Times New Roman" w:cs="Times New Roman"/>
          <w:noProof/>
          <w:color w:val="000000" w:themeColor="text1"/>
          <w:sz w:val="24"/>
          <w:szCs w:val="24"/>
        </w:rPr>
        <w:t xml:space="preserve">Mecanismul de Redresare și Reziliență - </w:t>
      </w:r>
      <w:r w:rsidRPr="000C5AC6">
        <w:rPr>
          <w:rFonts w:ascii="Times New Roman" w:hAnsi="Times New Roman" w:cs="Times New Roman"/>
          <w:noProof/>
          <w:color w:val="000000" w:themeColor="text1"/>
          <w:sz w:val="24"/>
          <w:szCs w:val="24"/>
        </w:rPr>
        <w:t>instrument temporar și un element central al NextGenerationEU – planul care va ajuta Uniunea să iasă mai puternică și mai rezilientă din criza actuală</w:t>
      </w:r>
    </w:p>
    <w:p w14:paraId="7F579BF9" w14:textId="77777777" w:rsidR="00ED3422" w:rsidRPr="002E6F40" w:rsidRDefault="00ED3422" w:rsidP="00ED3422">
      <w:pPr>
        <w:pStyle w:val="ListParagraph"/>
        <w:autoSpaceDE w:val="0"/>
        <w:autoSpaceDN w:val="0"/>
        <w:adjustRightInd w:val="0"/>
        <w:spacing w:after="0" w:line="240" w:lineRule="auto"/>
        <w:ind w:left="630"/>
        <w:jc w:val="both"/>
        <w:rPr>
          <w:rFonts w:ascii="Times New Roman" w:hAnsi="Times New Roman" w:cs="Times New Roman"/>
          <w:iCs/>
          <w:noProof/>
          <w:color w:val="000000" w:themeColor="text1"/>
          <w:sz w:val="24"/>
          <w:szCs w:val="24"/>
          <w:lang w:val="ro-RO"/>
        </w:rPr>
      </w:pPr>
    </w:p>
    <w:p w14:paraId="0A5ED9B3" w14:textId="7AF73C32" w:rsidR="00BD3DC4" w:rsidRPr="002E6F40" w:rsidRDefault="005A0E3E" w:rsidP="00A31FB2">
      <w:pPr>
        <w:jc w:val="both"/>
        <w:rPr>
          <w:noProof/>
          <w:color w:val="000000" w:themeColor="text1"/>
        </w:rPr>
      </w:pPr>
      <w:r w:rsidRPr="002E6F40">
        <w:rPr>
          <w:b/>
          <w:noProof/>
          <w:color w:val="000000" w:themeColor="text1"/>
        </w:rPr>
        <w:t>4.</w:t>
      </w:r>
      <w:r w:rsidR="00107077">
        <w:rPr>
          <w:b/>
          <w:noProof/>
          <w:color w:val="000000" w:themeColor="text1"/>
        </w:rPr>
        <w:t>2</w:t>
      </w:r>
      <w:r w:rsidRPr="002E6F40">
        <w:rPr>
          <w:b/>
          <w:noProof/>
          <w:color w:val="000000" w:themeColor="text1"/>
        </w:rPr>
        <w:t xml:space="preserve"> </w:t>
      </w:r>
      <w:r w:rsidR="00613B47" w:rsidRPr="002E6F40">
        <w:rPr>
          <w:b/>
          <w:noProof/>
          <w:color w:val="000000" w:themeColor="text1"/>
        </w:rPr>
        <w:t>ABREVIERI</w:t>
      </w:r>
      <w:r w:rsidR="00613B47" w:rsidRPr="002E6F40">
        <w:rPr>
          <w:noProof/>
          <w:color w:val="000000" w:themeColor="text1"/>
        </w:rPr>
        <w:t xml:space="preserve"> </w:t>
      </w:r>
    </w:p>
    <w:p w14:paraId="0C466951" w14:textId="77777777" w:rsidR="00B12F3C" w:rsidRPr="00107077" w:rsidRDefault="00B12F3C" w:rsidP="00A31FB2">
      <w:pPr>
        <w:jc w:val="both"/>
        <w:rPr>
          <w:noProof/>
          <w:color w:val="000000" w:themeColor="text1"/>
        </w:rPr>
      </w:pPr>
    </w:p>
    <w:p w14:paraId="26FD0ACC" w14:textId="7E707393" w:rsidR="0004145C" w:rsidRPr="00107077" w:rsidRDefault="0004145C" w:rsidP="00D349AC">
      <w:pPr>
        <w:pStyle w:val="ListParagraph"/>
        <w:numPr>
          <w:ilvl w:val="0"/>
          <w:numId w:val="9"/>
        </w:numPr>
        <w:spacing w:after="0" w:line="240" w:lineRule="auto"/>
        <w:ind w:left="714" w:hanging="35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bCs/>
          <w:noProof/>
          <w:color w:val="000000" w:themeColor="text1"/>
          <w:sz w:val="24"/>
          <w:szCs w:val="24"/>
          <w:lang w:val="ro-RO"/>
        </w:rPr>
        <w:t>BRUS</w:t>
      </w:r>
      <w:r w:rsidRPr="00107077">
        <w:rPr>
          <w:rFonts w:ascii="Times New Roman" w:hAnsi="Times New Roman" w:cs="Times New Roman"/>
          <w:bCs/>
          <w:noProof/>
          <w:color w:val="000000" w:themeColor="text1"/>
          <w:sz w:val="24"/>
          <w:szCs w:val="24"/>
          <w:lang w:val="ro-RO"/>
        </w:rPr>
        <w:tab/>
      </w:r>
      <w:r w:rsidRPr="00107077">
        <w:rPr>
          <w:rFonts w:ascii="Times New Roman" w:hAnsi="Times New Roman" w:cs="Times New Roman"/>
          <w:bCs/>
          <w:noProof/>
          <w:color w:val="000000" w:themeColor="text1"/>
          <w:sz w:val="24"/>
          <w:szCs w:val="24"/>
          <w:lang w:val="ro-RO"/>
        </w:rPr>
        <w:tab/>
        <w:t>Birou Resurse Umane și Salarizare</w:t>
      </w:r>
    </w:p>
    <w:p w14:paraId="2E12797F" w14:textId="19120634" w:rsidR="00D07D3B" w:rsidRPr="00107077" w:rsidRDefault="00D07D3B" w:rsidP="00D349AC">
      <w:pPr>
        <w:pStyle w:val="ListParagraph"/>
        <w:numPr>
          <w:ilvl w:val="0"/>
          <w:numId w:val="9"/>
        </w:numPr>
        <w:spacing w:after="0" w:line="240" w:lineRule="auto"/>
        <w:ind w:left="714" w:hanging="35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bCs/>
          <w:noProof/>
          <w:color w:val="000000" w:themeColor="text1"/>
          <w:sz w:val="24"/>
          <w:szCs w:val="24"/>
          <w:lang w:val="ro-RO"/>
        </w:rPr>
        <w:t>HG</w:t>
      </w:r>
      <w:r w:rsidRPr="00107077">
        <w:rPr>
          <w:rFonts w:ascii="Times New Roman" w:hAnsi="Times New Roman" w:cs="Times New Roman"/>
          <w:bCs/>
          <w:noProof/>
          <w:color w:val="000000" w:themeColor="text1"/>
          <w:sz w:val="24"/>
          <w:szCs w:val="24"/>
          <w:lang w:val="ro-RO"/>
        </w:rPr>
        <w:tab/>
      </w:r>
      <w:r w:rsidRPr="00107077">
        <w:rPr>
          <w:rFonts w:ascii="Times New Roman" w:hAnsi="Times New Roman" w:cs="Times New Roman"/>
          <w:bCs/>
          <w:noProof/>
          <w:color w:val="000000" w:themeColor="text1"/>
          <w:sz w:val="24"/>
          <w:szCs w:val="24"/>
          <w:lang w:val="ro-RO"/>
        </w:rPr>
        <w:tab/>
        <w:t xml:space="preserve">Hotărârea Guvernului </w:t>
      </w:r>
    </w:p>
    <w:p w14:paraId="302077D4" w14:textId="4DEB155B" w:rsidR="00CF5C01" w:rsidRPr="00107077" w:rsidRDefault="00CF5C01" w:rsidP="00D349AC">
      <w:pPr>
        <w:pStyle w:val="ListParagraph"/>
        <w:numPr>
          <w:ilvl w:val="0"/>
          <w:numId w:val="9"/>
        </w:numPr>
        <w:spacing w:after="0" w:line="240" w:lineRule="auto"/>
        <w:ind w:left="714" w:hanging="35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bCs/>
          <w:noProof/>
          <w:color w:val="000000" w:themeColor="text1"/>
          <w:sz w:val="24"/>
          <w:szCs w:val="24"/>
          <w:lang w:val="ro-RO"/>
        </w:rPr>
        <w:t>OMFP</w:t>
      </w:r>
      <w:r w:rsidRPr="00107077">
        <w:rPr>
          <w:rFonts w:ascii="Times New Roman" w:hAnsi="Times New Roman" w:cs="Times New Roman"/>
          <w:bCs/>
          <w:noProof/>
          <w:color w:val="000000" w:themeColor="text1"/>
          <w:sz w:val="24"/>
          <w:szCs w:val="24"/>
          <w:lang w:val="ro-RO"/>
        </w:rPr>
        <w:tab/>
      </w:r>
      <w:r w:rsidR="006B3BA4" w:rsidRPr="00107077">
        <w:rPr>
          <w:rFonts w:ascii="Times New Roman" w:hAnsi="Times New Roman" w:cs="Times New Roman"/>
          <w:bCs/>
          <w:noProof/>
          <w:color w:val="000000" w:themeColor="text1"/>
          <w:sz w:val="24"/>
          <w:szCs w:val="24"/>
          <w:lang w:val="ro-RO"/>
        </w:rPr>
        <w:tab/>
        <w:t>Ordinul Ministerului Finanțelor Publice</w:t>
      </w:r>
    </w:p>
    <w:p w14:paraId="4319E7E2" w14:textId="4836E737" w:rsidR="00D07D3B" w:rsidRPr="00107077" w:rsidRDefault="00D07D3B" w:rsidP="00D349AC">
      <w:pPr>
        <w:pStyle w:val="ListParagraph"/>
        <w:numPr>
          <w:ilvl w:val="0"/>
          <w:numId w:val="9"/>
        </w:numPr>
        <w:spacing w:after="0" w:line="240" w:lineRule="auto"/>
        <w:ind w:left="714" w:hanging="35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bCs/>
          <w:noProof/>
          <w:color w:val="000000" w:themeColor="text1"/>
          <w:sz w:val="24"/>
          <w:szCs w:val="24"/>
          <w:lang w:val="ro-RO"/>
        </w:rPr>
        <w:t>OUG</w:t>
      </w:r>
      <w:r w:rsidRPr="00107077">
        <w:rPr>
          <w:rFonts w:ascii="Times New Roman" w:hAnsi="Times New Roman" w:cs="Times New Roman"/>
          <w:bCs/>
          <w:noProof/>
          <w:color w:val="000000" w:themeColor="text1"/>
          <w:sz w:val="24"/>
          <w:szCs w:val="24"/>
          <w:lang w:val="ro-RO"/>
        </w:rPr>
        <w:tab/>
      </w:r>
      <w:r w:rsidRPr="00107077">
        <w:rPr>
          <w:rFonts w:ascii="Times New Roman" w:hAnsi="Times New Roman" w:cs="Times New Roman"/>
          <w:bCs/>
          <w:noProof/>
          <w:color w:val="000000" w:themeColor="text1"/>
          <w:sz w:val="24"/>
          <w:szCs w:val="24"/>
          <w:lang w:val="ro-RO"/>
        </w:rPr>
        <w:tab/>
        <w:t>Ordonanţa de Urgență a Guvernului</w:t>
      </w:r>
    </w:p>
    <w:p w14:paraId="575B01A9" w14:textId="77777777" w:rsidR="00044895" w:rsidRPr="00107077" w:rsidRDefault="00044895" w:rsidP="00D349AC">
      <w:pPr>
        <w:pStyle w:val="ListParagraph"/>
        <w:numPr>
          <w:ilvl w:val="0"/>
          <w:numId w:val="9"/>
        </w:numPr>
        <w:spacing w:after="0" w:line="240" w:lineRule="auto"/>
        <w:ind w:left="714" w:hanging="357"/>
        <w:jc w:val="both"/>
        <w:rPr>
          <w:rFonts w:ascii="Times New Roman" w:hAnsi="Times New Roman" w:cs="Times New Roman"/>
          <w:noProof/>
          <w:color w:val="000000" w:themeColor="text1"/>
          <w:sz w:val="24"/>
          <w:szCs w:val="24"/>
          <w:lang w:val="ro-RO"/>
        </w:rPr>
      </w:pPr>
      <w:r w:rsidRPr="00107077">
        <w:rPr>
          <w:rFonts w:ascii="Times New Roman" w:hAnsi="Times New Roman" w:cs="Times New Roman"/>
          <w:bCs/>
          <w:noProof/>
          <w:color w:val="000000" w:themeColor="text1"/>
          <w:sz w:val="24"/>
          <w:szCs w:val="24"/>
          <w:lang w:val="ro-RO"/>
        </w:rPr>
        <w:t>UVT</w:t>
      </w:r>
      <w:r w:rsidRPr="00107077">
        <w:rPr>
          <w:rFonts w:ascii="Times New Roman" w:hAnsi="Times New Roman" w:cs="Times New Roman"/>
          <w:bCs/>
          <w:noProof/>
          <w:color w:val="000000" w:themeColor="text1"/>
          <w:sz w:val="24"/>
          <w:szCs w:val="24"/>
          <w:lang w:val="ro-RO"/>
        </w:rPr>
        <w:tab/>
      </w:r>
      <w:r w:rsidRPr="00107077">
        <w:rPr>
          <w:rFonts w:ascii="Times New Roman" w:hAnsi="Times New Roman" w:cs="Times New Roman"/>
          <w:bCs/>
          <w:noProof/>
          <w:color w:val="000000" w:themeColor="text1"/>
          <w:sz w:val="24"/>
          <w:szCs w:val="24"/>
          <w:lang w:val="ro-RO"/>
        </w:rPr>
        <w:tab/>
        <w:t>Universitatea ”Valahia” din Târgoviște</w:t>
      </w:r>
    </w:p>
    <w:p w14:paraId="6F4153F1" w14:textId="77777777" w:rsidR="00087850" w:rsidRPr="00107077" w:rsidRDefault="00087850">
      <w:pPr>
        <w:spacing w:after="160" w:line="259" w:lineRule="auto"/>
        <w:rPr>
          <w:b/>
          <w:noProof/>
          <w:color w:val="000000" w:themeColor="text1"/>
          <w:sz w:val="28"/>
          <w:szCs w:val="28"/>
        </w:rPr>
      </w:pPr>
      <w:r w:rsidRPr="00107077">
        <w:rPr>
          <w:b/>
          <w:noProof/>
          <w:color w:val="000000" w:themeColor="text1"/>
          <w:sz w:val="28"/>
          <w:szCs w:val="28"/>
        </w:rPr>
        <w:br w:type="page"/>
      </w:r>
    </w:p>
    <w:p w14:paraId="03863CB1" w14:textId="6290FCDB" w:rsidR="0000690B" w:rsidRPr="002E6F40" w:rsidRDefault="0000690B" w:rsidP="00A31FB2">
      <w:pPr>
        <w:tabs>
          <w:tab w:val="left" w:pos="709"/>
        </w:tabs>
        <w:jc w:val="both"/>
        <w:rPr>
          <w:b/>
          <w:noProof/>
          <w:color w:val="000000" w:themeColor="text1"/>
          <w:sz w:val="28"/>
          <w:szCs w:val="28"/>
        </w:rPr>
      </w:pPr>
      <w:r w:rsidRPr="002E6F40">
        <w:rPr>
          <w:b/>
          <w:noProof/>
          <w:color w:val="000000" w:themeColor="text1"/>
          <w:sz w:val="28"/>
          <w:szCs w:val="28"/>
        </w:rPr>
        <w:lastRenderedPageBreak/>
        <w:t>5. DESCRIEREA PROCEDURII</w:t>
      </w:r>
    </w:p>
    <w:p w14:paraId="23E39EE3" w14:textId="77777777" w:rsidR="00F36DCB" w:rsidRPr="002E6F40" w:rsidRDefault="00F36DCB" w:rsidP="00A31FB2">
      <w:pPr>
        <w:tabs>
          <w:tab w:val="left" w:pos="1080"/>
        </w:tabs>
        <w:jc w:val="both"/>
        <w:rPr>
          <w:noProof/>
          <w:color w:val="000000" w:themeColor="text1"/>
        </w:rPr>
      </w:pPr>
    </w:p>
    <w:p w14:paraId="042E3419" w14:textId="77777777" w:rsidR="006E479F" w:rsidRPr="002E6F40" w:rsidRDefault="005A0E3E" w:rsidP="00D07D3B">
      <w:pPr>
        <w:tabs>
          <w:tab w:val="left" w:pos="709"/>
        </w:tabs>
        <w:jc w:val="both"/>
        <w:rPr>
          <w:b/>
          <w:noProof/>
          <w:color w:val="000000" w:themeColor="text1"/>
        </w:rPr>
      </w:pPr>
      <w:r w:rsidRPr="002E6F40">
        <w:rPr>
          <w:b/>
          <w:noProof/>
          <w:color w:val="000000" w:themeColor="text1"/>
        </w:rPr>
        <w:t xml:space="preserve">5.1. </w:t>
      </w:r>
      <w:r w:rsidR="006E479F" w:rsidRPr="002E6F40">
        <w:rPr>
          <w:b/>
          <w:noProof/>
          <w:color w:val="000000" w:themeColor="text1"/>
        </w:rPr>
        <w:t>Considerații generale</w:t>
      </w:r>
    </w:p>
    <w:p w14:paraId="0FF7D18A" w14:textId="77777777" w:rsidR="006E479F" w:rsidRPr="002E6F40" w:rsidRDefault="006E479F" w:rsidP="00D07D3B">
      <w:pPr>
        <w:tabs>
          <w:tab w:val="left" w:pos="709"/>
        </w:tabs>
        <w:jc w:val="both"/>
        <w:rPr>
          <w:b/>
          <w:noProof/>
          <w:color w:val="000000" w:themeColor="text1"/>
        </w:rPr>
      </w:pPr>
    </w:p>
    <w:p w14:paraId="1EBFD137" w14:textId="6DADDDCE" w:rsidR="00A827F7" w:rsidRDefault="00DC24DD" w:rsidP="00DC24DD">
      <w:pPr>
        <w:tabs>
          <w:tab w:val="left" w:pos="567"/>
        </w:tabs>
        <w:jc w:val="both"/>
        <w:rPr>
          <w:noProof/>
          <w:color w:val="000000" w:themeColor="text1"/>
        </w:rPr>
      </w:pPr>
      <w:r w:rsidRPr="00107077">
        <w:rPr>
          <w:noProof/>
          <w:color w:val="000000" w:themeColor="text1"/>
        </w:rPr>
        <w:tab/>
      </w:r>
      <w:r w:rsidR="00A827F7" w:rsidRPr="00107077">
        <w:rPr>
          <w:noProof/>
          <w:color w:val="000000" w:themeColor="text1"/>
        </w:rPr>
        <w:t>Personalul din cadrul UVT, nominalizat prin decizie a rectorului în echipele de proiecte finanțate din fonduri europene nerambursabile</w:t>
      </w:r>
      <w:r w:rsidR="00DB4843" w:rsidRPr="00107077">
        <w:rPr>
          <w:noProof/>
          <w:color w:val="000000" w:themeColor="text1"/>
        </w:rPr>
        <w:t xml:space="preserve">, </w:t>
      </w:r>
      <w:r w:rsidR="00DB4843" w:rsidRPr="00107077">
        <w:rPr>
          <w:i/>
          <w:iCs/>
          <w:noProof/>
          <w:color w:val="000000" w:themeColor="text1"/>
        </w:rPr>
        <w:t xml:space="preserve">prin Mecanismul de redresare și reziliență, </w:t>
      </w:r>
      <w:r w:rsidR="00A827F7" w:rsidRPr="00107077">
        <w:rPr>
          <w:noProof/>
          <w:color w:val="000000" w:themeColor="text1"/>
        </w:rPr>
        <w:t xml:space="preserve"> </w:t>
      </w:r>
      <w:r w:rsidR="00A827F7" w:rsidRPr="00A827F7">
        <w:rPr>
          <w:noProof/>
          <w:color w:val="000000" w:themeColor="text1"/>
        </w:rPr>
        <w:t xml:space="preserve">și/sau alte tipuri de finanțări nerambursabile, beneficiază de majorarea salariilor de bază, (soldelor de funcție/salariilor de funcție, indemnizațiilor de încadrare) cu până la 50%, indiferent de numărul de proiecte în care este implicat. </w:t>
      </w:r>
      <w:r w:rsidR="00A827F7">
        <w:rPr>
          <w:noProof/>
          <w:color w:val="000000" w:themeColor="text1"/>
        </w:rPr>
        <w:t>M</w:t>
      </w:r>
      <w:r w:rsidR="00A827F7" w:rsidRPr="00A827F7">
        <w:rPr>
          <w:noProof/>
          <w:color w:val="000000" w:themeColor="text1"/>
        </w:rPr>
        <w:t>ajorare</w:t>
      </w:r>
      <w:r w:rsidR="00A827F7">
        <w:rPr>
          <w:noProof/>
          <w:color w:val="000000" w:themeColor="text1"/>
        </w:rPr>
        <w:t>a</w:t>
      </w:r>
      <w:r w:rsidR="00A827F7" w:rsidRPr="00A827F7">
        <w:rPr>
          <w:noProof/>
          <w:color w:val="000000" w:themeColor="text1"/>
        </w:rPr>
        <w:t xml:space="preserve"> se aplică proporțional cu timpul efectiv alocat activităților pentru fiecare proiect.</w:t>
      </w:r>
    </w:p>
    <w:p w14:paraId="405F098B" w14:textId="77777777" w:rsidR="00A827F7" w:rsidRDefault="00A827F7" w:rsidP="00A827F7">
      <w:pPr>
        <w:tabs>
          <w:tab w:val="left" w:pos="709"/>
        </w:tabs>
        <w:jc w:val="both"/>
        <w:rPr>
          <w:noProof/>
          <w:color w:val="000000" w:themeColor="text1"/>
        </w:rPr>
      </w:pPr>
    </w:p>
    <w:p w14:paraId="7DBC28F7" w14:textId="3B9DC27B" w:rsidR="00A827F7" w:rsidRPr="00A827F7" w:rsidRDefault="00DC24DD" w:rsidP="00DC24DD">
      <w:pPr>
        <w:tabs>
          <w:tab w:val="left" w:pos="567"/>
        </w:tabs>
        <w:jc w:val="both"/>
        <w:rPr>
          <w:noProof/>
          <w:color w:val="000000" w:themeColor="text1"/>
        </w:rPr>
      </w:pPr>
      <w:r>
        <w:rPr>
          <w:noProof/>
          <w:color w:val="000000" w:themeColor="text1"/>
        </w:rPr>
        <w:tab/>
      </w:r>
      <w:r w:rsidR="00A827F7" w:rsidRPr="00A827F7">
        <w:rPr>
          <w:noProof/>
          <w:color w:val="000000" w:themeColor="text1"/>
        </w:rPr>
        <w:t>Echipele de proiect sunt responsabile de realizarea activităților stabilite a fi efectuate în mod direct în graficul de activități aprobat, precum și a celor care derivă din obligațiile beneficiarului față de autoritatea finanțatoare conform contractului/acordului/ordinului de finanțare semnat și în conformitate cu sistemul de management și control intern aplicabil.</w:t>
      </w:r>
    </w:p>
    <w:p w14:paraId="6A9833DF" w14:textId="77777777" w:rsidR="00A827F7" w:rsidRDefault="00A827F7" w:rsidP="00A827F7">
      <w:pPr>
        <w:tabs>
          <w:tab w:val="left" w:pos="709"/>
        </w:tabs>
        <w:jc w:val="both"/>
        <w:rPr>
          <w:noProof/>
          <w:color w:val="000000" w:themeColor="text1"/>
        </w:rPr>
      </w:pPr>
    </w:p>
    <w:p w14:paraId="599CCDD2" w14:textId="0476581C" w:rsidR="00A8120C" w:rsidRPr="00A827F7" w:rsidRDefault="00DC24DD" w:rsidP="00DC24DD">
      <w:pPr>
        <w:tabs>
          <w:tab w:val="left" w:pos="567"/>
        </w:tabs>
        <w:jc w:val="both"/>
        <w:rPr>
          <w:noProof/>
          <w:color w:val="000000" w:themeColor="text1"/>
        </w:rPr>
      </w:pPr>
      <w:r>
        <w:rPr>
          <w:noProof/>
          <w:color w:val="000000" w:themeColor="text1"/>
        </w:rPr>
        <w:tab/>
      </w:r>
      <w:r w:rsidR="00A827F7" w:rsidRPr="00A827F7">
        <w:rPr>
          <w:noProof/>
          <w:color w:val="000000" w:themeColor="text1"/>
        </w:rPr>
        <w:t>Manager</w:t>
      </w:r>
      <w:r w:rsidR="00A827F7">
        <w:rPr>
          <w:noProof/>
          <w:color w:val="000000" w:themeColor="text1"/>
        </w:rPr>
        <w:t>ul</w:t>
      </w:r>
      <w:r w:rsidR="00A827F7" w:rsidRPr="00A827F7">
        <w:rPr>
          <w:noProof/>
          <w:color w:val="000000" w:themeColor="text1"/>
        </w:rPr>
        <w:t>/director</w:t>
      </w:r>
      <w:r w:rsidR="00A827F7">
        <w:rPr>
          <w:noProof/>
          <w:color w:val="000000" w:themeColor="text1"/>
        </w:rPr>
        <w:t>ul</w:t>
      </w:r>
      <w:r w:rsidR="00A827F7" w:rsidRPr="00A827F7">
        <w:rPr>
          <w:noProof/>
          <w:color w:val="000000" w:themeColor="text1"/>
        </w:rPr>
        <w:t>/</w:t>
      </w:r>
      <w:r w:rsidR="00A827F7">
        <w:rPr>
          <w:noProof/>
          <w:color w:val="000000" w:themeColor="text1"/>
        </w:rPr>
        <w:t>responsabilul</w:t>
      </w:r>
      <w:r w:rsidR="00A827F7" w:rsidRPr="00A827F7">
        <w:rPr>
          <w:noProof/>
          <w:color w:val="000000" w:themeColor="text1"/>
        </w:rPr>
        <w:t xml:space="preserve"> de proiect organizează întreaga activitate a echipelor de proiect și răspund</w:t>
      </w:r>
      <w:r w:rsidR="00A827F7">
        <w:rPr>
          <w:noProof/>
          <w:color w:val="000000" w:themeColor="text1"/>
        </w:rPr>
        <w:t>e</w:t>
      </w:r>
      <w:r w:rsidR="00A827F7" w:rsidRPr="00A827F7">
        <w:rPr>
          <w:noProof/>
          <w:color w:val="000000" w:themeColor="text1"/>
        </w:rPr>
        <w:t xml:space="preserve"> de modul de derulare a proiectelor și de îndeplinirea obiectivelor acestora.</w:t>
      </w:r>
    </w:p>
    <w:p w14:paraId="20FCCF2F" w14:textId="77777777" w:rsidR="0056100F" w:rsidRPr="002E6F40" w:rsidRDefault="0056100F" w:rsidP="00D07D3B">
      <w:pPr>
        <w:tabs>
          <w:tab w:val="left" w:pos="709"/>
        </w:tabs>
        <w:jc w:val="both"/>
        <w:rPr>
          <w:b/>
          <w:noProof/>
          <w:color w:val="000000" w:themeColor="text1"/>
        </w:rPr>
      </w:pPr>
    </w:p>
    <w:p w14:paraId="0AC2C924" w14:textId="35379005" w:rsidR="006E479F" w:rsidRPr="002E6F40" w:rsidRDefault="00D07D3B" w:rsidP="00D07D3B">
      <w:pPr>
        <w:tabs>
          <w:tab w:val="left" w:pos="709"/>
        </w:tabs>
        <w:jc w:val="both"/>
        <w:rPr>
          <w:b/>
          <w:noProof/>
          <w:color w:val="000000" w:themeColor="text1"/>
        </w:rPr>
      </w:pPr>
      <w:r w:rsidRPr="002E6F40">
        <w:rPr>
          <w:b/>
          <w:noProof/>
          <w:color w:val="000000" w:themeColor="text1"/>
        </w:rPr>
        <w:t>5.2</w:t>
      </w:r>
      <w:r w:rsidR="00C17085" w:rsidRPr="002E6F40">
        <w:rPr>
          <w:b/>
          <w:noProof/>
          <w:color w:val="000000" w:themeColor="text1"/>
        </w:rPr>
        <w:t>.</w:t>
      </w:r>
      <w:r w:rsidRPr="002E6F40">
        <w:rPr>
          <w:b/>
          <w:noProof/>
          <w:color w:val="000000" w:themeColor="text1"/>
        </w:rPr>
        <w:t xml:space="preserve"> </w:t>
      </w:r>
      <w:r w:rsidR="00FE36F1">
        <w:rPr>
          <w:b/>
          <w:noProof/>
          <w:color w:val="000000" w:themeColor="text1"/>
        </w:rPr>
        <w:t xml:space="preserve">Stabilirea încadrării membilor echipelor din proiect </w:t>
      </w:r>
      <w:r w:rsidR="00D93351">
        <w:rPr>
          <w:b/>
          <w:noProof/>
          <w:color w:val="000000" w:themeColor="text1"/>
        </w:rPr>
        <w:t>pentru posturi în interiorul organigramei</w:t>
      </w:r>
    </w:p>
    <w:p w14:paraId="599F367D" w14:textId="77777777" w:rsidR="006E479F" w:rsidRPr="002E6F40" w:rsidRDefault="006E479F" w:rsidP="00D07D3B">
      <w:pPr>
        <w:tabs>
          <w:tab w:val="left" w:pos="709"/>
        </w:tabs>
        <w:jc w:val="both"/>
        <w:rPr>
          <w:b/>
          <w:noProof/>
          <w:color w:val="000000" w:themeColor="text1"/>
        </w:rPr>
      </w:pPr>
    </w:p>
    <w:p w14:paraId="41FCA039" w14:textId="14DC2ADF" w:rsidR="00D07D3B" w:rsidRPr="00107077" w:rsidRDefault="00DC24DD" w:rsidP="00DC24DD">
      <w:pPr>
        <w:tabs>
          <w:tab w:val="left" w:pos="567"/>
        </w:tabs>
        <w:jc w:val="both"/>
        <w:rPr>
          <w:noProof/>
          <w:color w:val="000000" w:themeColor="text1"/>
        </w:rPr>
      </w:pPr>
      <w:r>
        <w:rPr>
          <w:noProof/>
          <w:color w:val="000000" w:themeColor="text1"/>
        </w:rPr>
        <w:tab/>
      </w:r>
      <w:r w:rsidR="00D93351" w:rsidRPr="00107077">
        <w:rPr>
          <w:noProof/>
          <w:color w:val="000000" w:themeColor="text1"/>
        </w:rPr>
        <w:t>Echipele de implementare a proiectelor finanțate din fonduri europene nerambursabile</w:t>
      </w:r>
      <w:r w:rsidR="003A0E36" w:rsidRPr="00107077">
        <w:rPr>
          <w:noProof/>
          <w:color w:val="000000" w:themeColor="text1"/>
        </w:rPr>
        <w:t xml:space="preserve">, </w:t>
      </w:r>
      <w:r w:rsidR="003A0E36" w:rsidRPr="00107077">
        <w:rPr>
          <w:i/>
          <w:iCs/>
          <w:noProof/>
          <w:color w:val="000000" w:themeColor="text1"/>
        </w:rPr>
        <w:t>prin Mecanismul de redresare și reziliență</w:t>
      </w:r>
      <w:r w:rsidR="00D93351" w:rsidRPr="00107077">
        <w:rPr>
          <w:noProof/>
          <w:color w:val="000000" w:themeColor="text1"/>
        </w:rPr>
        <w:t xml:space="preserve"> și/sau alte tipuri de finanțări nerambursabile, în sensul art. 16 din Legea nr. 153/2017 privind salarizarea personalului plătit din fonduri publice cu modificările și completările ulterioare, s-au constituit</w:t>
      </w:r>
      <w:r w:rsidR="003A0E36" w:rsidRPr="00107077">
        <w:rPr>
          <w:noProof/>
          <w:color w:val="000000" w:themeColor="text1"/>
        </w:rPr>
        <w:t xml:space="preserve"> </w:t>
      </w:r>
      <w:r w:rsidR="00D93351" w:rsidRPr="00107077">
        <w:rPr>
          <w:noProof/>
          <w:color w:val="000000" w:themeColor="text1"/>
        </w:rPr>
        <w:t>/</w:t>
      </w:r>
      <w:r w:rsidR="003A0E36" w:rsidRPr="00107077">
        <w:rPr>
          <w:noProof/>
          <w:color w:val="000000" w:themeColor="text1"/>
        </w:rPr>
        <w:t xml:space="preserve"> </w:t>
      </w:r>
      <w:r w:rsidR="00D93351" w:rsidRPr="00107077">
        <w:rPr>
          <w:noProof/>
          <w:color w:val="000000" w:themeColor="text1"/>
        </w:rPr>
        <w:t>se constituie prin decizie a rectorului UVT.</w:t>
      </w:r>
    </w:p>
    <w:p w14:paraId="2141E4A6" w14:textId="77777777" w:rsidR="00E81EAF" w:rsidRPr="00107077" w:rsidRDefault="00E81EAF" w:rsidP="006E479F">
      <w:pPr>
        <w:jc w:val="both"/>
        <w:rPr>
          <w:b/>
          <w:bCs/>
          <w:noProof/>
          <w:color w:val="000000" w:themeColor="text1"/>
        </w:rPr>
      </w:pPr>
    </w:p>
    <w:p w14:paraId="139B84D9" w14:textId="64D12FB6" w:rsidR="00FE36F1" w:rsidRPr="00107077" w:rsidRDefault="00D93351" w:rsidP="00DC24DD">
      <w:pPr>
        <w:ind w:firstLine="567"/>
        <w:jc w:val="both"/>
        <w:rPr>
          <w:noProof/>
          <w:color w:val="000000" w:themeColor="text1"/>
        </w:rPr>
      </w:pPr>
      <w:r w:rsidRPr="00107077">
        <w:rPr>
          <w:noProof/>
          <w:color w:val="000000" w:themeColor="text1"/>
        </w:rPr>
        <w:t>Rectorul aprobă, la propunerea managerului / directorului / coordonatorului proiectului, prin act administrativ (decizie), persoanele care fac parte din echipa de proiect și implicit, cărora le sunt aplicabile prevederile prezentei proceduri. În acest sens managerul / directorul / coordonatorul proiectului înaintează rectorului o notă de justificare</w:t>
      </w:r>
      <w:r w:rsidR="00D97294" w:rsidRPr="00107077">
        <w:rPr>
          <w:noProof/>
          <w:color w:val="000000" w:themeColor="text1"/>
        </w:rPr>
        <w:t xml:space="preserve"> și fișele de post </w:t>
      </w:r>
      <w:r w:rsidR="003A0E36" w:rsidRPr="00107077">
        <w:rPr>
          <w:noProof/>
          <w:color w:val="000000" w:themeColor="text1"/>
        </w:rPr>
        <w:t xml:space="preserve">completate cu activitățile ce vor fi prestate </w:t>
      </w:r>
      <w:r w:rsidR="00D97294" w:rsidRPr="00107077">
        <w:rPr>
          <w:noProof/>
          <w:color w:val="000000" w:themeColor="text1"/>
        </w:rPr>
        <w:t>suplimentar</w:t>
      </w:r>
      <w:r w:rsidR="003A0E36" w:rsidRPr="00107077">
        <w:rPr>
          <w:noProof/>
          <w:color w:val="000000" w:themeColor="text1"/>
        </w:rPr>
        <w:t xml:space="preserve"> în proiect</w:t>
      </w:r>
      <w:r w:rsidR="000C50CF" w:rsidRPr="00107077">
        <w:rPr>
          <w:noProof/>
          <w:color w:val="000000" w:themeColor="text1"/>
        </w:rPr>
        <w:t xml:space="preserve"> de către persoanele nominalizate</w:t>
      </w:r>
      <w:r w:rsidR="003A0E36" w:rsidRPr="00107077">
        <w:rPr>
          <w:noProof/>
          <w:color w:val="000000" w:themeColor="text1"/>
        </w:rPr>
        <w:t>.</w:t>
      </w:r>
    </w:p>
    <w:p w14:paraId="149CE378" w14:textId="77777777" w:rsidR="00D93351" w:rsidRPr="00107077" w:rsidRDefault="00D93351" w:rsidP="00FE36F1">
      <w:pPr>
        <w:jc w:val="both"/>
        <w:rPr>
          <w:noProof/>
          <w:color w:val="000000" w:themeColor="text1"/>
        </w:rPr>
      </w:pPr>
    </w:p>
    <w:p w14:paraId="6C25D7B6" w14:textId="79F8575D" w:rsidR="00D93351" w:rsidRPr="00107077" w:rsidRDefault="00D93351" w:rsidP="00DC24DD">
      <w:pPr>
        <w:ind w:firstLine="567"/>
        <w:jc w:val="both"/>
        <w:rPr>
          <w:noProof/>
          <w:color w:val="000000" w:themeColor="text1"/>
        </w:rPr>
      </w:pPr>
      <w:r w:rsidRPr="00107077">
        <w:rPr>
          <w:noProof/>
          <w:color w:val="000000" w:themeColor="text1"/>
        </w:rPr>
        <w:t>Numărul maxim de persoane la nivelul UVT care pot fi nominalizate în echipele de proiect este cel care rezultă din prevederile contractului/acordului/ordinului de finanțare.</w:t>
      </w:r>
    </w:p>
    <w:p w14:paraId="1C70891B" w14:textId="77777777" w:rsidR="00D93351" w:rsidRPr="00107077" w:rsidRDefault="00D93351" w:rsidP="00D93351">
      <w:pPr>
        <w:jc w:val="both"/>
        <w:rPr>
          <w:noProof/>
          <w:color w:val="000000" w:themeColor="text1"/>
        </w:rPr>
      </w:pPr>
    </w:p>
    <w:p w14:paraId="64CE9CDF" w14:textId="5682A983" w:rsidR="00D93351" w:rsidRPr="00107077" w:rsidRDefault="00D93351" w:rsidP="00DC24DD">
      <w:pPr>
        <w:ind w:firstLine="567"/>
        <w:jc w:val="both"/>
        <w:rPr>
          <w:noProof/>
          <w:color w:val="000000" w:themeColor="text1"/>
        </w:rPr>
      </w:pPr>
      <w:r w:rsidRPr="00107077">
        <w:rPr>
          <w:noProof/>
          <w:color w:val="000000" w:themeColor="text1"/>
        </w:rPr>
        <w:t>Echipele de proiect din cadrul UVT sunt responsabile de realizarea activităților stabilite a fi efectuate în mod direct în graficul de activități aprobat, precum și a celor care derivă din obligațiile beneficiarului față de autoritatea finanțatoare, conform contractului / acordului / ordinului de finanțare semnat și în conformitate cu sistemul de management și control intern aplicabil. Activitățile prestate de către personalul UVT nominalizat în echipele de proiect în cadrul proiectelor finanțate din fondurile europene nerambursabile</w:t>
      </w:r>
      <w:r w:rsidR="000C50CF" w:rsidRPr="00107077">
        <w:rPr>
          <w:noProof/>
          <w:color w:val="000000" w:themeColor="text1"/>
        </w:rPr>
        <w:t xml:space="preserve">, </w:t>
      </w:r>
      <w:r w:rsidR="000C50CF" w:rsidRPr="00107077">
        <w:rPr>
          <w:i/>
          <w:iCs/>
          <w:noProof/>
          <w:color w:val="000000" w:themeColor="text1"/>
        </w:rPr>
        <w:t>prin Mecanismul de redresare și reziliență</w:t>
      </w:r>
      <w:r w:rsidR="000C50CF" w:rsidRPr="00107077">
        <w:rPr>
          <w:noProof/>
          <w:color w:val="000000" w:themeColor="text1"/>
        </w:rPr>
        <w:t xml:space="preserve"> și/sau alte tipuri de finanțări nerambursabile</w:t>
      </w:r>
      <w:r w:rsidRPr="00107077">
        <w:rPr>
          <w:noProof/>
          <w:color w:val="000000" w:themeColor="text1"/>
        </w:rPr>
        <w:t xml:space="preserve"> vor fi reflectate corespunzător în cuprinsul fișei postului, conform prevederilor legale în vigoare.</w:t>
      </w:r>
    </w:p>
    <w:p w14:paraId="4AC3BA89" w14:textId="7CE1D298" w:rsidR="00D07D3B" w:rsidRPr="00FE36F1" w:rsidRDefault="00D07D3B" w:rsidP="00FE36F1">
      <w:pPr>
        <w:jc w:val="both"/>
        <w:rPr>
          <w:noProof/>
          <w:color w:val="000000" w:themeColor="text1"/>
        </w:rPr>
      </w:pPr>
    </w:p>
    <w:p w14:paraId="51D7F4A8" w14:textId="77777777" w:rsidR="00D07D3B" w:rsidRPr="002E6F40" w:rsidRDefault="00D07D3B" w:rsidP="00D07D3B">
      <w:pPr>
        <w:jc w:val="both"/>
        <w:rPr>
          <w:noProof/>
          <w:color w:val="000000" w:themeColor="text1"/>
        </w:rPr>
      </w:pPr>
    </w:p>
    <w:p w14:paraId="733D161A" w14:textId="29509620" w:rsidR="00044895" w:rsidRPr="002E6F40" w:rsidRDefault="00C17085" w:rsidP="00D07D3B">
      <w:pPr>
        <w:jc w:val="both"/>
        <w:rPr>
          <w:b/>
          <w:noProof/>
          <w:color w:val="000000" w:themeColor="text1"/>
        </w:rPr>
      </w:pPr>
      <w:r w:rsidRPr="002E6F40">
        <w:rPr>
          <w:b/>
          <w:noProof/>
          <w:color w:val="000000" w:themeColor="text1"/>
        </w:rPr>
        <w:lastRenderedPageBreak/>
        <w:t>5.3</w:t>
      </w:r>
      <w:r w:rsidR="00D93351">
        <w:rPr>
          <w:b/>
          <w:noProof/>
          <w:color w:val="000000" w:themeColor="text1"/>
        </w:rPr>
        <w:t xml:space="preserve">. </w:t>
      </w:r>
      <w:r w:rsidR="00D93351" w:rsidRPr="00D93351">
        <w:rPr>
          <w:b/>
          <w:noProof/>
          <w:color w:val="000000" w:themeColor="text1"/>
        </w:rPr>
        <w:t>Stabilirea timpului efectiv lucrat în cadrul proiectelor și întocmirea pontajelor lunare</w:t>
      </w:r>
    </w:p>
    <w:p w14:paraId="6FDFF008" w14:textId="77777777" w:rsidR="00044895" w:rsidRPr="002E6F40" w:rsidRDefault="00044895" w:rsidP="00D07D3B">
      <w:pPr>
        <w:jc w:val="both"/>
        <w:rPr>
          <w:b/>
          <w:noProof/>
          <w:color w:val="000000" w:themeColor="text1"/>
        </w:rPr>
      </w:pPr>
    </w:p>
    <w:p w14:paraId="6F8A5AFB" w14:textId="3C36278F" w:rsidR="00D93351" w:rsidRPr="00107077" w:rsidRDefault="00D93351" w:rsidP="00BD3396">
      <w:pPr>
        <w:ind w:firstLine="567"/>
        <w:jc w:val="both"/>
        <w:rPr>
          <w:noProof/>
          <w:color w:val="000000" w:themeColor="text1"/>
        </w:rPr>
      </w:pPr>
      <w:r w:rsidRPr="00107077">
        <w:rPr>
          <w:noProof/>
          <w:color w:val="000000" w:themeColor="text1"/>
        </w:rPr>
        <w:t>Personalul UVT nominalizat în echipele de proiecte finanțate din fonduri europene nerambursabile</w:t>
      </w:r>
      <w:r w:rsidR="000C50CF" w:rsidRPr="00107077">
        <w:rPr>
          <w:noProof/>
          <w:color w:val="000000" w:themeColor="text1"/>
        </w:rPr>
        <w:t xml:space="preserve">, </w:t>
      </w:r>
      <w:r w:rsidR="000C50CF" w:rsidRPr="00107077">
        <w:rPr>
          <w:i/>
          <w:iCs/>
          <w:noProof/>
          <w:color w:val="000000" w:themeColor="text1"/>
        </w:rPr>
        <w:t>prin Mecanismul de redresare și reziliență</w:t>
      </w:r>
      <w:r w:rsidR="000C50CF" w:rsidRPr="00107077">
        <w:rPr>
          <w:noProof/>
          <w:color w:val="000000" w:themeColor="text1"/>
        </w:rPr>
        <w:t xml:space="preserve"> </w:t>
      </w:r>
      <w:r w:rsidRPr="00107077">
        <w:rPr>
          <w:noProof/>
          <w:color w:val="000000" w:themeColor="text1"/>
        </w:rPr>
        <w:t xml:space="preserve">și/sau alte tipuri de finanțări nerambursabile, își desfășoară activitatea în cadrul programului normal de lucru și </w:t>
      </w:r>
      <w:r w:rsidR="000C50CF" w:rsidRPr="00107077">
        <w:rPr>
          <w:noProof/>
          <w:color w:val="000000" w:themeColor="text1"/>
        </w:rPr>
        <w:t xml:space="preserve">este </w:t>
      </w:r>
      <w:r w:rsidRPr="00107077">
        <w:rPr>
          <w:noProof/>
          <w:color w:val="000000" w:themeColor="text1"/>
        </w:rPr>
        <w:t>consemnat</w:t>
      </w:r>
      <w:r w:rsidR="000C50CF" w:rsidRPr="00107077">
        <w:rPr>
          <w:noProof/>
          <w:color w:val="000000" w:themeColor="text1"/>
        </w:rPr>
        <w:t>ă</w:t>
      </w:r>
      <w:r w:rsidRPr="00107077">
        <w:rPr>
          <w:noProof/>
          <w:color w:val="000000" w:themeColor="text1"/>
        </w:rPr>
        <w:t xml:space="preserve"> în fișa postului</w:t>
      </w:r>
      <w:r w:rsidR="000C50CF" w:rsidRPr="00107077">
        <w:rPr>
          <w:noProof/>
          <w:color w:val="000000" w:themeColor="text1"/>
        </w:rPr>
        <w:t>.</w:t>
      </w:r>
    </w:p>
    <w:p w14:paraId="615BE1F9" w14:textId="77777777" w:rsidR="008D173C" w:rsidRPr="00107077" w:rsidRDefault="008D173C" w:rsidP="00D93351">
      <w:pPr>
        <w:jc w:val="both"/>
        <w:rPr>
          <w:noProof/>
          <w:color w:val="000000" w:themeColor="text1"/>
        </w:rPr>
      </w:pPr>
    </w:p>
    <w:p w14:paraId="29D13AA2" w14:textId="04985C8A" w:rsidR="00D93351" w:rsidRPr="00107077" w:rsidRDefault="00D93351" w:rsidP="00BD3396">
      <w:pPr>
        <w:ind w:firstLine="567"/>
        <w:jc w:val="both"/>
        <w:rPr>
          <w:noProof/>
          <w:color w:val="000000" w:themeColor="text1"/>
        </w:rPr>
      </w:pPr>
      <w:r w:rsidRPr="00107077">
        <w:rPr>
          <w:noProof/>
          <w:color w:val="000000" w:themeColor="text1"/>
        </w:rPr>
        <w:t>Procentele de majorare salarială se acordă numai după semnarea contractului</w:t>
      </w:r>
      <w:r w:rsidR="008D173C" w:rsidRPr="00107077">
        <w:rPr>
          <w:noProof/>
          <w:color w:val="000000" w:themeColor="text1"/>
        </w:rPr>
        <w:t xml:space="preserve"> </w:t>
      </w:r>
      <w:r w:rsidRPr="00107077">
        <w:rPr>
          <w:noProof/>
          <w:color w:val="000000" w:themeColor="text1"/>
        </w:rPr>
        <w:t>/ acordului</w:t>
      </w:r>
      <w:r w:rsidR="008D173C" w:rsidRPr="00107077">
        <w:rPr>
          <w:noProof/>
          <w:color w:val="000000" w:themeColor="text1"/>
        </w:rPr>
        <w:t xml:space="preserve"> </w:t>
      </w:r>
      <w:r w:rsidRPr="00107077">
        <w:rPr>
          <w:noProof/>
          <w:color w:val="000000" w:themeColor="text1"/>
        </w:rPr>
        <w:t>/</w:t>
      </w:r>
      <w:r w:rsidR="008D173C" w:rsidRPr="00107077">
        <w:rPr>
          <w:noProof/>
          <w:color w:val="000000" w:themeColor="text1"/>
        </w:rPr>
        <w:t xml:space="preserve"> </w:t>
      </w:r>
      <w:r w:rsidRPr="00107077">
        <w:rPr>
          <w:noProof/>
          <w:color w:val="000000" w:themeColor="text1"/>
        </w:rPr>
        <w:t>ordinului de finanțare și numai dacă cheltuielile de personal sunt eligibile a fi rambursate din fonduri europene nerambursabile</w:t>
      </w:r>
      <w:r w:rsidR="000C50CF" w:rsidRPr="00107077">
        <w:rPr>
          <w:noProof/>
          <w:color w:val="000000" w:themeColor="text1"/>
        </w:rPr>
        <w:t xml:space="preserve">, sau din </w:t>
      </w:r>
      <w:r w:rsidR="000C50CF" w:rsidRPr="00107077">
        <w:rPr>
          <w:i/>
          <w:iCs/>
          <w:noProof/>
          <w:color w:val="000000" w:themeColor="text1"/>
        </w:rPr>
        <w:t>Mecanismul de redresare și reziliență</w:t>
      </w:r>
      <w:r w:rsidRPr="00107077">
        <w:rPr>
          <w:noProof/>
          <w:color w:val="000000" w:themeColor="text1"/>
        </w:rPr>
        <w:t>.</w:t>
      </w:r>
    </w:p>
    <w:p w14:paraId="42A68862" w14:textId="77777777" w:rsidR="008D173C" w:rsidRPr="00107077" w:rsidRDefault="008D173C" w:rsidP="00D93351">
      <w:pPr>
        <w:jc w:val="both"/>
        <w:rPr>
          <w:noProof/>
          <w:color w:val="000000" w:themeColor="text1"/>
        </w:rPr>
      </w:pPr>
    </w:p>
    <w:p w14:paraId="2AAC0902" w14:textId="6422C776" w:rsidR="002E073F" w:rsidRPr="00107077" w:rsidRDefault="000C50CF" w:rsidP="00BD3396">
      <w:pPr>
        <w:ind w:firstLine="567"/>
        <w:jc w:val="both"/>
        <w:rPr>
          <w:noProof/>
          <w:color w:val="000000" w:themeColor="text1"/>
        </w:rPr>
      </w:pPr>
      <w:r w:rsidRPr="00107077">
        <w:rPr>
          <w:noProof/>
          <w:color w:val="000000" w:themeColor="text1"/>
        </w:rPr>
        <w:t xml:space="preserve">În primele 3 zile ale fiecărei luni calendaristice, în funcție de numărul de ore efectiv lucrate în luna anterioară, </w:t>
      </w:r>
      <w:r w:rsidR="00D93351" w:rsidRPr="00107077">
        <w:rPr>
          <w:noProof/>
          <w:color w:val="000000" w:themeColor="text1"/>
        </w:rPr>
        <w:t>Managerul /</w:t>
      </w:r>
      <w:r w:rsidR="008D173C" w:rsidRPr="00107077">
        <w:rPr>
          <w:noProof/>
          <w:color w:val="000000" w:themeColor="text1"/>
        </w:rPr>
        <w:t xml:space="preserve"> </w:t>
      </w:r>
      <w:r w:rsidR="00D93351" w:rsidRPr="00107077">
        <w:rPr>
          <w:noProof/>
          <w:color w:val="000000" w:themeColor="text1"/>
        </w:rPr>
        <w:t>directorul</w:t>
      </w:r>
      <w:r w:rsidR="008D173C" w:rsidRPr="00107077">
        <w:rPr>
          <w:noProof/>
          <w:color w:val="000000" w:themeColor="text1"/>
        </w:rPr>
        <w:t xml:space="preserve"> </w:t>
      </w:r>
      <w:r w:rsidR="00D93351" w:rsidRPr="00107077">
        <w:rPr>
          <w:noProof/>
          <w:color w:val="000000" w:themeColor="text1"/>
        </w:rPr>
        <w:t>/</w:t>
      </w:r>
      <w:r w:rsidR="008D173C" w:rsidRPr="00107077">
        <w:rPr>
          <w:noProof/>
          <w:color w:val="000000" w:themeColor="text1"/>
        </w:rPr>
        <w:t xml:space="preserve"> responsabilul</w:t>
      </w:r>
      <w:r w:rsidR="00D93351" w:rsidRPr="00107077">
        <w:rPr>
          <w:noProof/>
          <w:color w:val="000000" w:themeColor="text1"/>
        </w:rPr>
        <w:t xml:space="preserve"> de proiect </w:t>
      </w:r>
      <w:r w:rsidR="002E073F" w:rsidRPr="00107077">
        <w:rPr>
          <w:noProof/>
          <w:color w:val="000000" w:themeColor="text1"/>
        </w:rPr>
        <w:t xml:space="preserve">propune spre aprobare Referatul lunar de plată al proiectului (Anexa 1), care conține procentul de majorare salarială acordat și </w:t>
      </w:r>
      <w:r w:rsidRPr="00107077">
        <w:rPr>
          <w:noProof/>
          <w:color w:val="000000" w:themeColor="text1"/>
        </w:rPr>
        <w:t xml:space="preserve">semnează </w:t>
      </w:r>
      <w:r w:rsidR="00F17AC9" w:rsidRPr="00107077">
        <w:rPr>
          <w:noProof/>
          <w:color w:val="000000" w:themeColor="text1"/>
        </w:rPr>
        <w:t xml:space="preserve">Foaia colectivă de prezență </w:t>
      </w:r>
      <w:r w:rsidR="002E073F" w:rsidRPr="00107077">
        <w:rPr>
          <w:noProof/>
          <w:color w:val="000000" w:themeColor="text1"/>
        </w:rPr>
        <w:t>(Anexa 2) pentru activitatea desfășurată în luna anterioară  de către personalul nominalizat în echipa de proiect, care atestă timpul efectiv lucrat de fiecare persoană în cadrul respectivului proiect.</w:t>
      </w:r>
    </w:p>
    <w:p w14:paraId="2411AAEA" w14:textId="24E2632D" w:rsidR="002E073F" w:rsidRPr="00107077" w:rsidRDefault="002E073F" w:rsidP="00D93351">
      <w:pPr>
        <w:jc w:val="both"/>
        <w:rPr>
          <w:noProof/>
          <w:color w:val="000000" w:themeColor="text1"/>
        </w:rPr>
      </w:pPr>
    </w:p>
    <w:p w14:paraId="3B968AB7" w14:textId="74EF8EB6" w:rsidR="00D93351" w:rsidRPr="00107077" w:rsidRDefault="00D93351" w:rsidP="00AF22F1">
      <w:pPr>
        <w:ind w:firstLine="567"/>
        <w:jc w:val="both"/>
        <w:rPr>
          <w:noProof/>
          <w:color w:val="000000" w:themeColor="text1"/>
        </w:rPr>
      </w:pPr>
      <w:r w:rsidRPr="00107077">
        <w:rPr>
          <w:noProof/>
          <w:color w:val="000000" w:themeColor="text1"/>
        </w:rPr>
        <w:t>Managerul</w:t>
      </w:r>
      <w:r w:rsidR="008D173C" w:rsidRPr="00107077">
        <w:rPr>
          <w:noProof/>
          <w:color w:val="000000" w:themeColor="text1"/>
        </w:rPr>
        <w:t xml:space="preserve"> </w:t>
      </w:r>
      <w:r w:rsidRPr="00107077">
        <w:rPr>
          <w:noProof/>
          <w:color w:val="000000" w:themeColor="text1"/>
        </w:rPr>
        <w:t>/</w:t>
      </w:r>
      <w:r w:rsidR="008D173C" w:rsidRPr="00107077">
        <w:rPr>
          <w:noProof/>
          <w:color w:val="000000" w:themeColor="text1"/>
        </w:rPr>
        <w:t xml:space="preserve"> </w:t>
      </w:r>
      <w:r w:rsidRPr="00107077">
        <w:rPr>
          <w:noProof/>
          <w:color w:val="000000" w:themeColor="text1"/>
        </w:rPr>
        <w:t>directorul</w:t>
      </w:r>
      <w:r w:rsidR="008D173C" w:rsidRPr="00107077">
        <w:rPr>
          <w:noProof/>
          <w:color w:val="000000" w:themeColor="text1"/>
        </w:rPr>
        <w:t xml:space="preserve"> </w:t>
      </w:r>
      <w:r w:rsidRPr="00107077">
        <w:rPr>
          <w:noProof/>
          <w:color w:val="000000" w:themeColor="text1"/>
        </w:rPr>
        <w:t>/</w:t>
      </w:r>
      <w:r w:rsidR="008D173C" w:rsidRPr="00107077">
        <w:rPr>
          <w:noProof/>
          <w:color w:val="000000" w:themeColor="text1"/>
        </w:rPr>
        <w:t xml:space="preserve"> </w:t>
      </w:r>
      <w:r w:rsidRPr="00107077">
        <w:rPr>
          <w:noProof/>
          <w:color w:val="000000" w:themeColor="text1"/>
        </w:rPr>
        <w:t xml:space="preserve">coordonatorul de proiect va înainta, cel târziu în a </w:t>
      </w:r>
      <w:r w:rsidR="00AF22F1" w:rsidRPr="00107077">
        <w:rPr>
          <w:noProof/>
          <w:color w:val="000000" w:themeColor="text1"/>
        </w:rPr>
        <w:t>treia</w:t>
      </w:r>
      <w:r w:rsidRPr="00107077">
        <w:rPr>
          <w:noProof/>
          <w:color w:val="000000" w:themeColor="text1"/>
        </w:rPr>
        <w:t xml:space="preserve"> zi lucrătoare a lunii, la </w:t>
      </w:r>
      <w:r w:rsidR="008D173C" w:rsidRPr="00107077">
        <w:rPr>
          <w:noProof/>
          <w:color w:val="000000" w:themeColor="text1"/>
        </w:rPr>
        <w:t>BRUS</w:t>
      </w:r>
      <w:r w:rsidRPr="00107077">
        <w:rPr>
          <w:noProof/>
          <w:color w:val="000000" w:themeColor="text1"/>
        </w:rPr>
        <w:t xml:space="preserve"> referatul de plată aprobat de ordonatorul de credite și cu număr de înregistrare a referatului lunar de plată însoțit de Foai</w:t>
      </w:r>
      <w:r w:rsidR="008D173C" w:rsidRPr="00107077">
        <w:rPr>
          <w:noProof/>
          <w:color w:val="000000" w:themeColor="text1"/>
        </w:rPr>
        <w:t>a</w:t>
      </w:r>
      <w:r w:rsidRPr="00107077">
        <w:rPr>
          <w:noProof/>
          <w:color w:val="000000" w:themeColor="text1"/>
        </w:rPr>
        <w:t xml:space="preserve"> colectivă de prezență pentru timpul efectiv lucrat in cadrul proiectulu</w:t>
      </w:r>
      <w:r w:rsidR="008D173C" w:rsidRPr="00107077">
        <w:rPr>
          <w:noProof/>
          <w:color w:val="000000" w:themeColor="text1"/>
        </w:rPr>
        <w:t>i</w:t>
      </w:r>
      <w:r w:rsidRPr="00107077">
        <w:rPr>
          <w:noProof/>
          <w:color w:val="000000" w:themeColor="text1"/>
        </w:rPr>
        <w:t>.</w:t>
      </w:r>
      <w:r w:rsidR="00AF22F1" w:rsidRPr="00107077">
        <w:rPr>
          <w:noProof/>
          <w:color w:val="000000" w:themeColor="text1"/>
        </w:rPr>
        <w:t xml:space="preserve"> </w:t>
      </w:r>
      <w:r w:rsidRPr="00107077">
        <w:rPr>
          <w:noProof/>
          <w:color w:val="000000" w:themeColor="text1"/>
        </w:rPr>
        <w:t>Nerespectarea termenelor de transmitere a informațiilor respective, atrage după sine, amânarea plății drepturilor salaria</w:t>
      </w:r>
      <w:r w:rsidR="00F17AC9" w:rsidRPr="00107077">
        <w:rPr>
          <w:noProof/>
          <w:color w:val="000000" w:themeColor="text1"/>
        </w:rPr>
        <w:t>l</w:t>
      </w:r>
      <w:r w:rsidRPr="00107077">
        <w:rPr>
          <w:noProof/>
          <w:color w:val="000000" w:themeColor="text1"/>
        </w:rPr>
        <w:t>e în luna următoare.</w:t>
      </w:r>
    </w:p>
    <w:p w14:paraId="37F79AB1" w14:textId="77777777" w:rsidR="008D173C" w:rsidRPr="00107077" w:rsidRDefault="008D173C" w:rsidP="00D93351">
      <w:pPr>
        <w:jc w:val="both"/>
        <w:rPr>
          <w:noProof/>
          <w:color w:val="000000" w:themeColor="text1"/>
        </w:rPr>
      </w:pPr>
    </w:p>
    <w:p w14:paraId="19547150" w14:textId="349F6F05" w:rsidR="00D93351" w:rsidRPr="00107077" w:rsidRDefault="008D173C" w:rsidP="00BD3396">
      <w:pPr>
        <w:ind w:firstLine="567"/>
        <w:jc w:val="both"/>
        <w:rPr>
          <w:noProof/>
          <w:color w:val="000000" w:themeColor="text1"/>
        </w:rPr>
      </w:pPr>
      <w:r w:rsidRPr="00107077">
        <w:rPr>
          <w:noProof/>
          <w:color w:val="000000" w:themeColor="text1"/>
        </w:rPr>
        <w:t xml:space="preserve">BRUS </w:t>
      </w:r>
      <w:r w:rsidR="00D93351" w:rsidRPr="00107077">
        <w:rPr>
          <w:noProof/>
          <w:color w:val="000000" w:themeColor="text1"/>
        </w:rPr>
        <w:t>va centraliza datele transmise de manager</w:t>
      </w:r>
      <w:r w:rsidRPr="00107077">
        <w:rPr>
          <w:noProof/>
          <w:color w:val="000000" w:themeColor="text1"/>
        </w:rPr>
        <w:t xml:space="preserve">ul </w:t>
      </w:r>
      <w:r w:rsidR="00D93351" w:rsidRPr="00107077">
        <w:rPr>
          <w:noProof/>
          <w:color w:val="000000" w:themeColor="text1"/>
        </w:rPr>
        <w:t>/</w:t>
      </w:r>
      <w:r w:rsidRPr="00107077">
        <w:rPr>
          <w:noProof/>
          <w:color w:val="000000" w:themeColor="text1"/>
        </w:rPr>
        <w:t xml:space="preserve"> </w:t>
      </w:r>
      <w:r w:rsidR="00D93351" w:rsidRPr="00107077">
        <w:rPr>
          <w:noProof/>
          <w:color w:val="000000" w:themeColor="text1"/>
        </w:rPr>
        <w:t>director</w:t>
      </w:r>
      <w:r w:rsidRPr="00107077">
        <w:rPr>
          <w:noProof/>
          <w:color w:val="000000" w:themeColor="text1"/>
        </w:rPr>
        <w:t xml:space="preserve">ul </w:t>
      </w:r>
      <w:r w:rsidR="00D93351" w:rsidRPr="00107077">
        <w:rPr>
          <w:noProof/>
          <w:color w:val="000000" w:themeColor="text1"/>
        </w:rPr>
        <w:t>/</w:t>
      </w:r>
      <w:r w:rsidRPr="00107077">
        <w:rPr>
          <w:noProof/>
          <w:color w:val="000000" w:themeColor="text1"/>
        </w:rPr>
        <w:t xml:space="preserve"> responsabilul de</w:t>
      </w:r>
      <w:r w:rsidR="00D93351" w:rsidRPr="00107077">
        <w:rPr>
          <w:noProof/>
          <w:color w:val="000000" w:themeColor="text1"/>
        </w:rPr>
        <w:t xml:space="preserve"> proiect în implementare și va înainta Centralizatorul lunar </w:t>
      </w:r>
      <w:r w:rsidR="00D97294" w:rsidRPr="00107077">
        <w:rPr>
          <w:noProof/>
          <w:color w:val="000000" w:themeColor="text1"/>
        </w:rPr>
        <w:t xml:space="preserve">(Anexa 3) </w:t>
      </w:r>
      <w:r w:rsidR="00D93351" w:rsidRPr="00107077">
        <w:rPr>
          <w:noProof/>
          <w:color w:val="000000" w:themeColor="text1"/>
        </w:rPr>
        <w:t xml:space="preserve">ordonatorului principal de credite. Centralizatorul cuprinde numărul total de ore prestat de fiecare angajat al </w:t>
      </w:r>
      <w:r w:rsidRPr="00107077">
        <w:rPr>
          <w:noProof/>
          <w:color w:val="000000" w:themeColor="text1"/>
        </w:rPr>
        <w:t>UVT</w:t>
      </w:r>
      <w:r w:rsidR="00D93351" w:rsidRPr="00107077">
        <w:rPr>
          <w:noProof/>
          <w:color w:val="000000" w:themeColor="text1"/>
        </w:rPr>
        <w:t xml:space="preserve"> în proiectul</w:t>
      </w:r>
      <w:r w:rsidRPr="00107077">
        <w:rPr>
          <w:noProof/>
          <w:color w:val="000000" w:themeColor="text1"/>
        </w:rPr>
        <w:t xml:space="preserve"> </w:t>
      </w:r>
      <w:r w:rsidR="00D93351" w:rsidRPr="00107077">
        <w:rPr>
          <w:noProof/>
          <w:color w:val="000000" w:themeColor="text1"/>
        </w:rPr>
        <w:t>/</w:t>
      </w:r>
      <w:r w:rsidRPr="00107077">
        <w:rPr>
          <w:noProof/>
          <w:color w:val="000000" w:themeColor="text1"/>
        </w:rPr>
        <w:t xml:space="preserve"> </w:t>
      </w:r>
      <w:r w:rsidR="00D93351" w:rsidRPr="00107077">
        <w:rPr>
          <w:noProof/>
          <w:color w:val="000000" w:themeColor="text1"/>
        </w:rPr>
        <w:t>proiectele în care este nominalizat prin decizie a rectorulu</w:t>
      </w:r>
      <w:r w:rsidRPr="00107077">
        <w:rPr>
          <w:noProof/>
          <w:color w:val="000000" w:themeColor="text1"/>
        </w:rPr>
        <w:t>i</w:t>
      </w:r>
      <w:r w:rsidR="00D93351" w:rsidRPr="00107077">
        <w:rPr>
          <w:noProof/>
          <w:color w:val="000000" w:themeColor="text1"/>
        </w:rPr>
        <w:t>, precum și procentul de creștere salarială total aferent conform deciziei rectorului aprobată în acest sens.</w:t>
      </w:r>
    </w:p>
    <w:p w14:paraId="353D4569" w14:textId="77777777" w:rsidR="008D173C" w:rsidRPr="00107077" w:rsidRDefault="008D173C" w:rsidP="00D93351">
      <w:pPr>
        <w:jc w:val="both"/>
        <w:rPr>
          <w:noProof/>
          <w:color w:val="000000" w:themeColor="text1"/>
        </w:rPr>
      </w:pPr>
    </w:p>
    <w:p w14:paraId="578BD3F1" w14:textId="6372F2CC" w:rsidR="00D93351" w:rsidRPr="00107077" w:rsidRDefault="00D93351" w:rsidP="00BD3396">
      <w:pPr>
        <w:ind w:firstLine="357"/>
        <w:jc w:val="both"/>
        <w:rPr>
          <w:noProof/>
          <w:color w:val="000000" w:themeColor="text1"/>
        </w:rPr>
      </w:pPr>
      <w:r w:rsidRPr="00107077">
        <w:rPr>
          <w:noProof/>
          <w:color w:val="000000" w:themeColor="text1"/>
        </w:rPr>
        <w:t xml:space="preserve">Personalul nominalizat în cadrul echipelor de proiect beneficiază pe perioada implementării proiectului de o majorare salarială de până la 50% aplicată la salariul de bază lunar, proporțional cu timpul efectiv lunar alocat realizării activităților pentru fiecare proiect. Hotărârea de Guvern nr. </w:t>
      </w:r>
      <w:r w:rsidR="008D173C" w:rsidRPr="00107077">
        <w:rPr>
          <w:noProof/>
          <w:color w:val="000000" w:themeColor="text1"/>
        </w:rPr>
        <w:t>234/2023</w:t>
      </w:r>
      <w:r w:rsidRPr="00107077">
        <w:rPr>
          <w:noProof/>
          <w:color w:val="000000" w:themeColor="text1"/>
        </w:rPr>
        <w:t xml:space="preserve"> reglement</w:t>
      </w:r>
      <w:r w:rsidR="008D173C" w:rsidRPr="00107077">
        <w:rPr>
          <w:noProof/>
          <w:color w:val="000000" w:themeColor="text1"/>
        </w:rPr>
        <w:t>ează</w:t>
      </w:r>
      <w:r w:rsidRPr="00107077">
        <w:rPr>
          <w:noProof/>
          <w:color w:val="000000" w:themeColor="text1"/>
        </w:rPr>
        <w:t xml:space="preserve"> procentele de majorare, după cum urmează:</w:t>
      </w:r>
    </w:p>
    <w:p w14:paraId="3D9AEB61" w14:textId="77777777" w:rsidR="00087850" w:rsidRPr="00107077" w:rsidRDefault="00087850" w:rsidP="00D93351">
      <w:pPr>
        <w:jc w:val="both"/>
        <w:rPr>
          <w:noProof/>
          <w:color w:val="000000" w:themeColor="text1"/>
        </w:rPr>
      </w:pPr>
    </w:p>
    <w:p w14:paraId="2A4EA223" w14:textId="4C479CF9" w:rsidR="00D93351" w:rsidRPr="00107077" w:rsidRDefault="00D407A8" w:rsidP="00D349AC">
      <w:pPr>
        <w:pStyle w:val="ListParagraph"/>
        <w:numPr>
          <w:ilvl w:val="0"/>
          <w:numId w:val="12"/>
        </w:numPr>
        <w:spacing w:after="0" w:line="240" w:lineRule="auto"/>
        <w:ind w:left="714" w:hanging="357"/>
        <w:jc w:val="both"/>
        <w:rPr>
          <w:rFonts w:ascii="Times New Roman" w:hAnsi="Times New Roman" w:cs="Times New Roman"/>
          <w:noProof/>
          <w:color w:val="000000" w:themeColor="text1"/>
          <w:sz w:val="24"/>
          <w:szCs w:val="24"/>
        </w:rPr>
      </w:pPr>
      <w:r w:rsidRPr="00107077">
        <w:rPr>
          <w:rFonts w:ascii="Times New Roman" w:hAnsi="Times New Roman" w:cs="Times New Roman"/>
          <w:noProof/>
          <w:color w:val="000000" w:themeColor="text1"/>
          <w:sz w:val="24"/>
          <w:szCs w:val="24"/>
        </w:rPr>
        <w:t>între   1-</w:t>
      </w:r>
      <w:r w:rsidR="00F17AC9" w:rsidRPr="00107077">
        <w:rPr>
          <w:rFonts w:ascii="Times New Roman" w:hAnsi="Times New Roman" w:cs="Times New Roman"/>
          <w:noProof/>
          <w:color w:val="000000" w:themeColor="text1"/>
          <w:sz w:val="24"/>
          <w:szCs w:val="24"/>
        </w:rPr>
        <w:t>2</w:t>
      </w:r>
      <w:r w:rsidR="00D93351" w:rsidRPr="00107077">
        <w:rPr>
          <w:rFonts w:ascii="Times New Roman" w:hAnsi="Times New Roman" w:cs="Times New Roman"/>
          <w:noProof/>
          <w:color w:val="000000" w:themeColor="text1"/>
          <w:sz w:val="24"/>
          <w:szCs w:val="24"/>
        </w:rPr>
        <w:t>0 ore pe lună se acordă o majorare salarială de 10%;</w:t>
      </w:r>
    </w:p>
    <w:p w14:paraId="25AEED89" w14:textId="43AD801A" w:rsidR="00D93351" w:rsidRPr="008D173C" w:rsidRDefault="00D93351" w:rsidP="00D349AC">
      <w:pPr>
        <w:pStyle w:val="ListParagraph"/>
        <w:numPr>
          <w:ilvl w:val="0"/>
          <w:numId w:val="12"/>
        </w:numPr>
        <w:spacing w:after="0" w:line="240" w:lineRule="auto"/>
        <w:ind w:left="714" w:hanging="357"/>
        <w:jc w:val="both"/>
        <w:rPr>
          <w:rFonts w:ascii="Times New Roman" w:hAnsi="Times New Roman" w:cs="Times New Roman"/>
          <w:noProof/>
          <w:color w:val="000000" w:themeColor="text1"/>
          <w:sz w:val="24"/>
          <w:szCs w:val="24"/>
        </w:rPr>
      </w:pPr>
      <w:r w:rsidRPr="00107077">
        <w:rPr>
          <w:rFonts w:ascii="Times New Roman" w:hAnsi="Times New Roman" w:cs="Times New Roman"/>
          <w:noProof/>
          <w:color w:val="000000" w:themeColor="text1"/>
          <w:sz w:val="24"/>
          <w:szCs w:val="24"/>
        </w:rPr>
        <w:t>între 21-40 o</w:t>
      </w:r>
      <w:r w:rsidRPr="008D173C">
        <w:rPr>
          <w:rFonts w:ascii="Times New Roman" w:hAnsi="Times New Roman" w:cs="Times New Roman"/>
          <w:noProof/>
          <w:color w:val="000000" w:themeColor="text1"/>
          <w:sz w:val="24"/>
          <w:szCs w:val="24"/>
        </w:rPr>
        <w:t>re pe lună se acordă o majorare salarială de 20%;</w:t>
      </w:r>
    </w:p>
    <w:p w14:paraId="42DB6BEC" w14:textId="295D0CE1" w:rsidR="00D93351" w:rsidRPr="008D173C" w:rsidRDefault="00D93351" w:rsidP="00D349AC">
      <w:pPr>
        <w:pStyle w:val="ListParagraph"/>
        <w:numPr>
          <w:ilvl w:val="0"/>
          <w:numId w:val="12"/>
        </w:numPr>
        <w:spacing w:after="0" w:line="240" w:lineRule="auto"/>
        <w:ind w:left="714" w:hanging="357"/>
        <w:jc w:val="both"/>
        <w:rPr>
          <w:rFonts w:ascii="Times New Roman" w:hAnsi="Times New Roman" w:cs="Times New Roman"/>
          <w:noProof/>
          <w:color w:val="000000" w:themeColor="text1"/>
          <w:sz w:val="24"/>
          <w:szCs w:val="24"/>
        </w:rPr>
      </w:pPr>
      <w:r w:rsidRPr="008D173C">
        <w:rPr>
          <w:rFonts w:ascii="Times New Roman" w:hAnsi="Times New Roman" w:cs="Times New Roman"/>
          <w:noProof/>
          <w:color w:val="000000" w:themeColor="text1"/>
          <w:sz w:val="24"/>
          <w:szCs w:val="24"/>
        </w:rPr>
        <w:t>între 41-60 ore pe lună se acordă o majorare salarială de 30 %;</w:t>
      </w:r>
    </w:p>
    <w:p w14:paraId="76C81DB0" w14:textId="035325E4" w:rsidR="00D93351" w:rsidRPr="008D173C" w:rsidRDefault="00D93351" w:rsidP="00D349AC">
      <w:pPr>
        <w:pStyle w:val="ListParagraph"/>
        <w:numPr>
          <w:ilvl w:val="0"/>
          <w:numId w:val="12"/>
        </w:numPr>
        <w:spacing w:after="0" w:line="240" w:lineRule="auto"/>
        <w:ind w:left="714" w:hanging="357"/>
        <w:jc w:val="both"/>
        <w:rPr>
          <w:rFonts w:ascii="Times New Roman" w:hAnsi="Times New Roman" w:cs="Times New Roman"/>
          <w:noProof/>
          <w:color w:val="000000" w:themeColor="text1"/>
          <w:sz w:val="24"/>
          <w:szCs w:val="24"/>
        </w:rPr>
      </w:pPr>
      <w:r w:rsidRPr="008D173C">
        <w:rPr>
          <w:rFonts w:ascii="Times New Roman" w:hAnsi="Times New Roman" w:cs="Times New Roman"/>
          <w:noProof/>
          <w:color w:val="000000" w:themeColor="text1"/>
          <w:sz w:val="24"/>
          <w:szCs w:val="24"/>
        </w:rPr>
        <w:t>între 61- 80 ore pe lună se acordă o majorare salarială de 40 %;</w:t>
      </w:r>
    </w:p>
    <w:p w14:paraId="7627EAC9" w14:textId="0A9DAA26" w:rsidR="00D93351" w:rsidRPr="008D173C" w:rsidRDefault="00D93351" w:rsidP="00D349AC">
      <w:pPr>
        <w:pStyle w:val="ListParagraph"/>
        <w:numPr>
          <w:ilvl w:val="0"/>
          <w:numId w:val="12"/>
        </w:numPr>
        <w:spacing w:after="0" w:line="240" w:lineRule="auto"/>
        <w:ind w:left="714" w:hanging="357"/>
        <w:jc w:val="both"/>
        <w:rPr>
          <w:rFonts w:ascii="Times New Roman" w:hAnsi="Times New Roman" w:cs="Times New Roman"/>
          <w:noProof/>
          <w:color w:val="000000" w:themeColor="text1"/>
          <w:sz w:val="24"/>
          <w:szCs w:val="24"/>
        </w:rPr>
      </w:pPr>
      <w:r w:rsidRPr="008D173C">
        <w:rPr>
          <w:rFonts w:ascii="Times New Roman" w:hAnsi="Times New Roman" w:cs="Times New Roman"/>
          <w:noProof/>
          <w:color w:val="000000" w:themeColor="text1"/>
          <w:sz w:val="24"/>
          <w:szCs w:val="24"/>
        </w:rPr>
        <w:t>peste 80 ore pe lună se acordă o majorare salarială de 50%.</w:t>
      </w:r>
    </w:p>
    <w:p w14:paraId="359749E6" w14:textId="77777777" w:rsidR="00087850" w:rsidRDefault="00087850" w:rsidP="00D07D3B">
      <w:pPr>
        <w:jc w:val="both"/>
        <w:rPr>
          <w:noProof/>
          <w:color w:val="000000" w:themeColor="text1"/>
        </w:rPr>
      </w:pPr>
    </w:p>
    <w:p w14:paraId="7A4A0DDE" w14:textId="2B78C082" w:rsidR="00D07D3B" w:rsidRPr="00D407A8" w:rsidRDefault="00D93351" w:rsidP="00BD3396">
      <w:pPr>
        <w:ind w:firstLine="357"/>
        <w:jc w:val="both"/>
        <w:rPr>
          <w:noProof/>
          <w:color w:val="000000" w:themeColor="text1"/>
        </w:rPr>
      </w:pPr>
      <w:r w:rsidRPr="00D407A8">
        <w:rPr>
          <w:noProof/>
          <w:color w:val="000000" w:themeColor="text1"/>
        </w:rPr>
        <w:t>La stabilirea majorării salaria</w:t>
      </w:r>
      <w:r w:rsidR="00F17AC9" w:rsidRPr="00D407A8">
        <w:rPr>
          <w:noProof/>
          <w:color w:val="000000" w:themeColor="text1"/>
        </w:rPr>
        <w:t>l</w:t>
      </w:r>
      <w:r w:rsidRPr="00D407A8">
        <w:rPr>
          <w:noProof/>
          <w:color w:val="000000" w:themeColor="text1"/>
        </w:rPr>
        <w:t>e de până la 50% nu se ia în considerare numărul de proiecte în care este implicat membrul echipei de proiect.</w:t>
      </w:r>
      <w:r w:rsidR="003C3C8D" w:rsidRPr="00D407A8">
        <w:rPr>
          <w:noProof/>
          <w:color w:val="000000" w:themeColor="text1"/>
        </w:rPr>
        <w:t xml:space="preserve"> Stabilirea procentului se realizează la nivelul BRUS ca rezultat al centralizării numărului de ore în Centralizatorul lunar (Anexa 3).</w:t>
      </w:r>
    </w:p>
    <w:p w14:paraId="0FA2FC63" w14:textId="77777777" w:rsidR="00BD3396" w:rsidRDefault="00BD3396">
      <w:pPr>
        <w:spacing w:after="160" w:line="259" w:lineRule="auto"/>
        <w:rPr>
          <w:color w:val="000000"/>
        </w:rPr>
      </w:pPr>
      <w:r>
        <w:rPr>
          <w:color w:val="000000"/>
        </w:rPr>
        <w:br w:type="page"/>
      </w:r>
    </w:p>
    <w:p w14:paraId="7502D9B1" w14:textId="26406658" w:rsidR="008D173C" w:rsidRPr="00107077" w:rsidRDefault="008D173C" w:rsidP="00BD3396">
      <w:pPr>
        <w:pStyle w:val="BodyText"/>
        <w:ind w:firstLine="567"/>
        <w:jc w:val="both"/>
        <w:rPr>
          <w:color w:val="000000" w:themeColor="text1"/>
        </w:rPr>
      </w:pPr>
      <w:r w:rsidRPr="00107077">
        <w:rPr>
          <w:color w:val="000000" w:themeColor="text1"/>
        </w:rPr>
        <w:lastRenderedPageBreak/>
        <w:t xml:space="preserve">Pe baza Centralizatoarelor lunare, întocmite de către BRUS în conformitate cu referatele de plată a majorărilor salariate pentru luna precedentă însoțite de foaia colectivă de prezență, se va întocmi documentația de plată </w:t>
      </w:r>
      <w:bookmarkStart w:id="4" w:name="_Hlk138588140"/>
      <w:r w:rsidRPr="00107077">
        <w:rPr>
          <w:color w:val="000000" w:themeColor="text1"/>
        </w:rPr>
        <w:t>aferentă sumelor totale decontate din proiect.</w:t>
      </w:r>
      <w:bookmarkEnd w:id="4"/>
      <w:r w:rsidRPr="00107077">
        <w:rPr>
          <w:color w:val="000000" w:themeColor="text1"/>
        </w:rPr>
        <w:t xml:space="preserve"> Responsabilitatea datelor cuprinse în Centralizator revine managerului / directorului / coordonatorului de proiect și BRUS</w:t>
      </w:r>
      <w:r w:rsidRPr="00107077">
        <w:rPr>
          <w:b/>
          <w:bCs/>
          <w:color w:val="000000" w:themeColor="text1"/>
        </w:rPr>
        <w:t>.</w:t>
      </w:r>
    </w:p>
    <w:p w14:paraId="0F2F5D5E" w14:textId="77777777" w:rsidR="00087850" w:rsidRDefault="00087850" w:rsidP="00F524FF">
      <w:pPr>
        <w:jc w:val="both"/>
        <w:rPr>
          <w:b/>
          <w:noProof/>
          <w:color w:val="000000" w:themeColor="text1"/>
        </w:rPr>
      </w:pPr>
    </w:p>
    <w:p w14:paraId="3AFF29F8" w14:textId="210D1B84" w:rsidR="00F524FF" w:rsidRPr="002E6F40" w:rsidRDefault="00F524FF" w:rsidP="00F524FF">
      <w:pPr>
        <w:jc w:val="both"/>
        <w:rPr>
          <w:b/>
          <w:noProof/>
          <w:color w:val="000000" w:themeColor="text1"/>
        </w:rPr>
      </w:pPr>
      <w:r w:rsidRPr="002E6F40">
        <w:rPr>
          <w:b/>
          <w:noProof/>
          <w:color w:val="000000" w:themeColor="text1"/>
        </w:rPr>
        <w:t>5.</w:t>
      </w:r>
      <w:r>
        <w:rPr>
          <w:b/>
          <w:noProof/>
          <w:color w:val="000000" w:themeColor="text1"/>
        </w:rPr>
        <w:t>4. Plata drepturilor salariale și</w:t>
      </w:r>
      <w:r w:rsidR="009E481B">
        <w:rPr>
          <w:b/>
          <w:noProof/>
          <w:color w:val="000000" w:themeColor="text1"/>
        </w:rPr>
        <w:t xml:space="preserve"> </w:t>
      </w:r>
      <w:r>
        <w:rPr>
          <w:b/>
          <w:noProof/>
          <w:color w:val="000000" w:themeColor="text1"/>
        </w:rPr>
        <w:t>a contribuțiilor salariale pentru membrii echipelor de proiect</w:t>
      </w:r>
    </w:p>
    <w:p w14:paraId="69F9E93B" w14:textId="77777777" w:rsidR="00F524FF" w:rsidRDefault="00F524FF" w:rsidP="00F524FF">
      <w:pPr>
        <w:jc w:val="both"/>
        <w:rPr>
          <w:b/>
          <w:noProof/>
          <w:color w:val="000000" w:themeColor="text1"/>
        </w:rPr>
      </w:pPr>
    </w:p>
    <w:p w14:paraId="31731A74" w14:textId="67343C14" w:rsidR="00F524FF" w:rsidRPr="00F524FF" w:rsidRDefault="00F524FF" w:rsidP="00BD3396">
      <w:pPr>
        <w:ind w:firstLine="567"/>
        <w:jc w:val="both"/>
        <w:rPr>
          <w:noProof/>
          <w:color w:val="000000" w:themeColor="text1"/>
        </w:rPr>
      </w:pPr>
      <w:r w:rsidRPr="00F524FF">
        <w:rPr>
          <w:noProof/>
          <w:color w:val="000000" w:themeColor="text1"/>
        </w:rPr>
        <w:t>Plata drepturilor salaria</w:t>
      </w:r>
      <w:r w:rsidR="00F17AC9">
        <w:rPr>
          <w:noProof/>
          <w:color w:val="000000" w:themeColor="text1"/>
        </w:rPr>
        <w:t>l</w:t>
      </w:r>
      <w:r w:rsidRPr="00F524FF">
        <w:rPr>
          <w:noProof/>
          <w:color w:val="000000" w:themeColor="text1"/>
        </w:rPr>
        <w:t>e și a contribuțiilor salaria</w:t>
      </w:r>
      <w:r w:rsidR="00F17AC9">
        <w:rPr>
          <w:noProof/>
          <w:color w:val="000000" w:themeColor="text1"/>
        </w:rPr>
        <w:t>l</w:t>
      </w:r>
      <w:r w:rsidRPr="00F524FF">
        <w:rPr>
          <w:noProof/>
          <w:color w:val="000000" w:themeColor="text1"/>
        </w:rPr>
        <w:t>e suportate de angajat și de angajator pentru membrii echipelor de proiect se fac de către angajator.</w:t>
      </w:r>
    </w:p>
    <w:p w14:paraId="6A7966CC" w14:textId="77777777" w:rsidR="00F524FF" w:rsidRDefault="00F524FF" w:rsidP="00F524FF">
      <w:pPr>
        <w:jc w:val="both"/>
        <w:rPr>
          <w:b/>
          <w:bCs/>
          <w:noProof/>
          <w:color w:val="000000" w:themeColor="text1"/>
        </w:rPr>
      </w:pPr>
    </w:p>
    <w:p w14:paraId="7BDD3894" w14:textId="36EC84B7" w:rsidR="00F524FF" w:rsidRDefault="00BD3396" w:rsidP="00BD3396">
      <w:pPr>
        <w:ind w:firstLine="567"/>
        <w:jc w:val="both"/>
        <w:rPr>
          <w:color w:val="000000"/>
        </w:rPr>
      </w:pPr>
      <w:r>
        <w:rPr>
          <w:noProof/>
          <w:color w:val="000000" w:themeColor="text1"/>
        </w:rPr>
        <w:t>Î</w:t>
      </w:r>
      <w:r w:rsidR="00F524FF" w:rsidRPr="00F524FF">
        <w:rPr>
          <w:noProof/>
          <w:color w:val="000000" w:themeColor="text1"/>
        </w:rPr>
        <w:t>n urma plății drepturilor salaria</w:t>
      </w:r>
      <w:r w:rsidR="00F17AC9">
        <w:rPr>
          <w:noProof/>
          <w:color w:val="000000" w:themeColor="text1"/>
        </w:rPr>
        <w:t>l</w:t>
      </w:r>
      <w:r w:rsidR="00F524FF" w:rsidRPr="00F524FF">
        <w:rPr>
          <w:noProof/>
          <w:color w:val="000000" w:themeColor="text1"/>
        </w:rPr>
        <w:t>e, a contribuțiilor salaria</w:t>
      </w:r>
      <w:r w:rsidR="00F17AC9">
        <w:rPr>
          <w:noProof/>
          <w:color w:val="000000" w:themeColor="text1"/>
        </w:rPr>
        <w:t>l</w:t>
      </w:r>
      <w:r w:rsidR="00F524FF" w:rsidRPr="00F524FF">
        <w:rPr>
          <w:noProof/>
          <w:color w:val="000000" w:themeColor="text1"/>
        </w:rPr>
        <w:t xml:space="preserve">e suportate de angajat și de angajator pentru membrii echipelor de proiect de la bugetul de stat, </w:t>
      </w:r>
      <w:r w:rsidR="002E65D0">
        <w:rPr>
          <w:noProof/>
          <w:color w:val="000000" w:themeColor="text1"/>
        </w:rPr>
        <w:t>BRUS</w:t>
      </w:r>
      <w:r w:rsidR="00F524FF" w:rsidRPr="00F524FF">
        <w:rPr>
          <w:noProof/>
          <w:color w:val="000000" w:themeColor="text1"/>
        </w:rPr>
        <w:t xml:space="preserve"> va stabili sumele defalcate pentru fiecare proiect</w:t>
      </w:r>
      <w:r>
        <w:rPr>
          <w:noProof/>
          <w:color w:val="000000" w:themeColor="text1"/>
        </w:rPr>
        <w:t>.</w:t>
      </w:r>
    </w:p>
    <w:p w14:paraId="23B2E1F7" w14:textId="77777777" w:rsidR="00F524FF" w:rsidRDefault="00F524FF" w:rsidP="00F524FF">
      <w:pPr>
        <w:jc w:val="both"/>
        <w:rPr>
          <w:color w:val="000000"/>
        </w:rPr>
      </w:pPr>
    </w:p>
    <w:p w14:paraId="24A7EA6D" w14:textId="34CFF411" w:rsidR="00F524FF" w:rsidRPr="00F524FF" w:rsidRDefault="00F524FF" w:rsidP="00BD3396">
      <w:pPr>
        <w:ind w:firstLine="567"/>
        <w:jc w:val="both"/>
        <w:rPr>
          <w:noProof/>
          <w:color w:val="000000" w:themeColor="text1"/>
        </w:rPr>
      </w:pPr>
      <w:r>
        <w:rPr>
          <w:noProof/>
          <w:color w:val="000000" w:themeColor="text1"/>
        </w:rPr>
        <w:t>B</w:t>
      </w:r>
      <w:r w:rsidRPr="00F524FF">
        <w:rPr>
          <w:noProof/>
          <w:color w:val="000000" w:themeColor="text1"/>
        </w:rPr>
        <w:t>RU</w:t>
      </w:r>
      <w:r>
        <w:rPr>
          <w:noProof/>
          <w:color w:val="000000" w:themeColor="text1"/>
        </w:rPr>
        <w:t>S</w:t>
      </w:r>
      <w:r w:rsidRPr="00F524FF">
        <w:rPr>
          <w:noProof/>
          <w:color w:val="000000" w:themeColor="text1"/>
        </w:rPr>
        <w:t xml:space="preserve"> va transmite manager</w:t>
      </w:r>
      <w:r>
        <w:rPr>
          <w:noProof/>
          <w:color w:val="000000" w:themeColor="text1"/>
        </w:rPr>
        <w:t xml:space="preserve">ului </w:t>
      </w:r>
      <w:r w:rsidRPr="00F524FF">
        <w:rPr>
          <w:noProof/>
          <w:color w:val="000000" w:themeColor="text1"/>
        </w:rPr>
        <w:t>/</w:t>
      </w:r>
      <w:r>
        <w:rPr>
          <w:noProof/>
          <w:color w:val="000000" w:themeColor="text1"/>
        </w:rPr>
        <w:t xml:space="preserve"> </w:t>
      </w:r>
      <w:r w:rsidRPr="00F524FF">
        <w:rPr>
          <w:noProof/>
          <w:color w:val="000000" w:themeColor="text1"/>
        </w:rPr>
        <w:t>director</w:t>
      </w:r>
      <w:r>
        <w:rPr>
          <w:noProof/>
          <w:color w:val="000000" w:themeColor="text1"/>
        </w:rPr>
        <w:t xml:space="preserve">ului </w:t>
      </w:r>
      <w:r w:rsidRPr="00F524FF">
        <w:rPr>
          <w:noProof/>
          <w:color w:val="000000" w:themeColor="text1"/>
        </w:rPr>
        <w:t>/</w:t>
      </w:r>
      <w:r>
        <w:rPr>
          <w:noProof/>
          <w:color w:val="000000" w:themeColor="text1"/>
        </w:rPr>
        <w:t xml:space="preserve"> responsabilului</w:t>
      </w:r>
      <w:r w:rsidRPr="00F524FF">
        <w:rPr>
          <w:noProof/>
          <w:color w:val="000000" w:themeColor="text1"/>
        </w:rPr>
        <w:t xml:space="preserve"> de proiect</w:t>
      </w:r>
      <w:r>
        <w:rPr>
          <w:noProof/>
          <w:color w:val="000000" w:themeColor="text1"/>
        </w:rPr>
        <w:t xml:space="preserve"> </w:t>
      </w:r>
      <w:r w:rsidRPr="00F524FF">
        <w:rPr>
          <w:noProof/>
          <w:color w:val="000000" w:themeColor="text1"/>
        </w:rPr>
        <w:t>Centralizatorul sumelor și obligațiilor aferente, precum și Situația plăților aferente luni</w:t>
      </w:r>
      <w:r>
        <w:rPr>
          <w:noProof/>
          <w:color w:val="000000" w:themeColor="text1"/>
        </w:rPr>
        <w:t xml:space="preserve"> </w:t>
      </w:r>
      <w:r w:rsidRPr="00F524FF">
        <w:rPr>
          <w:noProof/>
          <w:color w:val="000000" w:themeColor="text1"/>
        </w:rPr>
        <w:t xml:space="preserve">(Anexa </w:t>
      </w:r>
      <w:r w:rsidR="00D97294">
        <w:rPr>
          <w:noProof/>
          <w:color w:val="000000" w:themeColor="text1"/>
        </w:rPr>
        <w:t>4</w:t>
      </w:r>
      <w:r w:rsidRPr="00F524FF">
        <w:rPr>
          <w:noProof/>
          <w:color w:val="000000" w:themeColor="text1"/>
        </w:rPr>
        <w:t>) pentru</w:t>
      </w:r>
      <w:r>
        <w:rPr>
          <w:noProof/>
          <w:color w:val="000000" w:themeColor="text1"/>
        </w:rPr>
        <w:t xml:space="preserve"> </w:t>
      </w:r>
      <w:r w:rsidRPr="00F524FF">
        <w:rPr>
          <w:noProof/>
          <w:color w:val="000000" w:themeColor="text1"/>
        </w:rPr>
        <w:t>fiecare proiect în parte și cu personalul care și-a desfășurat activitatea în proiectul respectiv.</w:t>
      </w:r>
    </w:p>
    <w:p w14:paraId="14395712" w14:textId="77777777" w:rsidR="00F524FF" w:rsidRDefault="00F524FF" w:rsidP="00F524FF">
      <w:pPr>
        <w:jc w:val="both"/>
        <w:rPr>
          <w:noProof/>
          <w:color w:val="000000" w:themeColor="text1"/>
        </w:rPr>
      </w:pPr>
    </w:p>
    <w:p w14:paraId="3371AF04" w14:textId="1659DD1C" w:rsidR="00F524FF" w:rsidRPr="00437B75" w:rsidRDefault="00F524FF" w:rsidP="00BD3396">
      <w:pPr>
        <w:ind w:firstLine="567"/>
        <w:jc w:val="both"/>
        <w:rPr>
          <w:noProof/>
          <w:color w:val="000000" w:themeColor="text1"/>
        </w:rPr>
      </w:pPr>
      <w:r w:rsidRPr="00437B75">
        <w:rPr>
          <w:noProof/>
          <w:color w:val="000000" w:themeColor="text1"/>
        </w:rPr>
        <w:t>Cheltuielile cu salariile personalului echipelor de proiect, inclusiv a contribuțiilor</w:t>
      </w:r>
      <w:r w:rsidR="002E65D0" w:rsidRPr="00437B75">
        <w:rPr>
          <w:noProof/>
          <w:color w:val="000000" w:themeColor="text1"/>
        </w:rPr>
        <w:t xml:space="preserve"> </w:t>
      </w:r>
      <w:r w:rsidR="00EC7517" w:rsidRPr="00437B75">
        <w:rPr>
          <w:noProof/>
          <w:color w:val="000000" w:themeColor="text1"/>
        </w:rPr>
        <w:t xml:space="preserve">salariate vor </w:t>
      </w:r>
      <w:r w:rsidRPr="00437B75">
        <w:rPr>
          <w:noProof/>
          <w:color w:val="000000" w:themeColor="text1"/>
        </w:rPr>
        <w:t>fi rambursate de autoritatea finanțatoare, în conformitate cu</w:t>
      </w:r>
      <w:r w:rsidRPr="00437B75">
        <w:rPr>
          <w:noProof/>
          <w:color w:val="000000" w:themeColor="text1"/>
        </w:rPr>
        <w:tab/>
        <w:t>regulile</w:t>
      </w:r>
      <w:r w:rsidR="00BD3396">
        <w:rPr>
          <w:noProof/>
          <w:color w:val="000000" w:themeColor="text1"/>
        </w:rPr>
        <w:t xml:space="preserve"> </w:t>
      </w:r>
      <w:r w:rsidRPr="00437B75">
        <w:rPr>
          <w:noProof/>
          <w:color w:val="000000" w:themeColor="text1"/>
        </w:rPr>
        <w:t>de</w:t>
      </w:r>
      <w:r w:rsidR="00437B75" w:rsidRPr="00437B75">
        <w:rPr>
          <w:noProof/>
          <w:color w:val="000000" w:themeColor="text1"/>
        </w:rPr>
        <w:t xml:space="preserve"> </w:t>
      </w:r>
      <w:r w:rsidRPr="00437B75">
        <w:rPr>
          <w:noProof/>
          <w:color w:val="000000" w:themeColor="text1"/>
        </w:rPr>
        <w:t>eligibilitate, procedurile de rambursare aplicabile și cu procentul de cofinanțare stabilit în contractul / acordul / ordinul de finanțare semnat cu autoritatea finanțatoare.</w:t>
      </w:r>
    </w:p>
    <w:p w14:paraId="6E425A5D" w14:textId="77777777" w:rsidR="00F524FF" w:rsidRPr="00437B75" w:rsidRDefault="00F524FF" w:rsidP="00F524FF">
      <w:pPr>
        <w:jc w:val="both"/>
        <w:rPr>
          <w:noProof/>
          <w:color w:val="000000" w:themeColor="text1"/>
        </w:rPr>
      </w:pPr>
    </w:p>
    <w:p w14:paraId="2B540877" w14:textId="5A7E4149" w:rsidR="00F524FF" w:rsidRPr="00EC7517" w:rsidRDefault="00F524FF" w:rsidP="00BD3396">
      <w:pPr>
        <w:ind w:firstLine="567"/>
        <w:jc w:val="both"/>
        <w:rPr>
          <w:noProof/>
        </w:rPr>
      </w:pPr>
      <w:r w:rsidRPr="00F524FF">
        <w:rPr>
          <w:noProof/>
          <w:color w:val="000000" w:themeColor="text1"/>
        </w:rPr>
        <w:t xml:space="preserve">Pentru persoanele implicate în mai multe echipe de proiect, rambursarea cheltuielilor se face pentru fiecare proiect în parte, </w:t>
      </w:r>
      <w:r w:rsidRPr="00EC7517">
        <w:rPr>
          <w:noProof/>
        </w:rPr>
        <w:t>proporțional cu timpul efectiv realizat pentru fiecare proiect, conform fișelor de pontaj.</w:t>
      </w:r>
    </w:p>
    <w:p w14:paraId="5934C6E4" w14:textId="77777777" w:rsidR="00F524FF" w:rsidRDefault="00F524FF" w:rsidP="00F524FF">
      <w:pPr>
        <w:jc w:val="both"/>
        <w:rPr>
          <w:noProof/>
          <w:color w:val="000000" w:themeColor="text1"/>
        </w:rPr>
      </w:pPr>
    </w:p>
    <w:p w14:paraId="5889B120" w14:textId="125F1F89" w:rsidR="00F524FF" w:rsidRPr="00D93351" w:rsidRDefault="00F524FF" w:rsidP="00BD3396">
      <w:pPr>
        <w:ind w:firstLine="567"/>
        <w:jc w:val="both"/>
        <w:rPr>
          <w:noProof/>
          <w:color w:val="000000" w:themeColor="text1"/>
        </w:rPr>
      </w:pPr>
      <w:r w:rsidRPr="00F524FF">
        <w:rPr>
          <w:noProof/>
          <w:color w:val="000000" w:themeColor="text1"/>
        </w:rPr>
        <w:t>Majorarea salarială se acordă numai pe perioada de implementare a proiectului, așa cum a fost stabilită în contractul</w:t>
      </w:r>
      <w:r>
        <w:rPr>
          <w:noProof/>
          <w:color w:val="000000" w:themeColor="text1"/>
        </w:rPr>
        <w:t xml:space="preserve"> </w:t>
      </w:r>
      <w:r w:rsidRPr="00F524FF">
        <w:rPr>
          <w:noProof/>
          <w:color w:val="000000" w:themeColor="text1"/>
        </w:rPr>
        <w:t>/ acordul</w:t>
      </w:r>
      <w:r>
        <w:rPr>
          <w:noProof/>
          <w:color w:val="000000" w:themeColor="text1"/>
        </w:rPr>
        <w:t xml:space="preserve"> </w:t>
      </w:r>
      <w:r w:rsidRPr="00F524FF">
        <w:rPr>
          <w:noProof/>
          <w:color w:val="000000" w:themeColor="text1"/>
        </w:rPr>
        <w:t>/ ordinul de finanțare semnat, pe răspunderea ordonatorului de credite în cadrul căruia este organizată echipa de proiect.</w:t>
      </w:r>
    </w:p>
    <w:p w14:paraId="77C8E23F" w14:textId="09665AE8" w:rsidR="008D173C" w:rsidRDefault="008D173C">
      <w:pPr>
        <w:spacing w:after="160" w:line="259" w:lineRule="auto"/>
        <w:rPr>
          <w:b/>
          <w:noProof/>
          <w:color w:val="000000" w:themeColor="text1"/>
        </w:rPr>
      </w:pPr>
      <w:r>
        <w:rPr>
          <w:b/>
          <w:noProof/>
          <w:color w:val="000000" w:themeColor="text1"/>
        </w:rPr>
        <w:br w:type="page"/>
      </w:r>
    </w:p>
    <w:p w14:paraId="224A189D" w14:textId="54658171" w:rsidR="0005562D" w:rsidRPr="002E6F40" w:rsidRDefault="00F36DCB" w:rsidP="008A0B99">
      <w:pPr>
        <w:tabs>
          <w:tab w:val="left" w:pos="709"/>
        </w:tabs>
        <w:jc w:val="both"/>
        <w:rPr>
          <w:b/>
          <w:bCs/>
          <w:noProof/>
          <w:color w:val="000000" w:themeColor="text1"/>
          <w:sz w:val="28"/>
          <w:szCs w:val="28"/>
        </w:rPr>
      </w:pPr>
      <w:r w:rsidRPr="002E6F40">
        <w:rPr>
          <w:b/>
          <w:bCs/>
          <w:noProof/>
          <w:color w:val="000000" w:themeColor="text1"/>
          <w:sz w:val="28"/>
          <w:szCs w:val="28"/>
        </w:rPr>
        <w:lastRenderedPageBreak/>
        <w:t>6. RESPONSABILITĂŢI</w:t>
      </w:r>
    </w:p>
    <w:p w14:paraId="427C96C2" w14:textId="77777777" w:rsidR="00F909C4" w:rsidRPr="002E6F40" w:rsidRDefault="00F909C4" w:rsidP="008A0B99">
      <w:pPr>
        <w:tabs>
          <w:tab w:val="left" w:pos="709"/>
        </w:tabs>
        <w:jc w:val="both"/>
        <w:rPr>
          <w:b/>
          <w:bCs/>
          <w:noProof/>
          <w:color w:val="000000" w:themeColor="text1"/>
          <w:sz w:val="28"/>
          <w:szCs w:val="28"/>
        </w:rPr>
      </w:pPr>
    </w:p>
    <w:p w14:paraId="2342B5F1" w14:textId="71D773A3" w:rsidR="0005562D" w:rsidRPr="002E6F40" w:rsidRDefault="0005562D" w:rsidP="0005562D">
      <w:pPr>
        <w:autoSpaceDE w:val="0"/>
        <w:autoSpaceDN w:val="0"/>
        <w:adjustRightInd w:val="0"/>
        <w:contextualSpacing/>
        <w:jc w:val="both"/>
        <w:rPr>
          <w:rFonts w:eastAsia="Times New Roman"/>
          <w:b/>
          <w:bCs/>
          <w:noProof/>
          <w:color w:val="000000" w:themeColor="text1"/>
        </w:rPr>
      </w:pPr>
      <w:r w:rsidRPr="002E6F40">
        <w:rPr>
          <w:b/>
          <w:bCs/>
          <w:noProof/>
          <w:color w:val="000000" w:themeColor="text1"/>
        </w:rPr>
        <w:t xml:space="preserve">6.1. </w:t>
      </w:r>
      <w:r w:rsidR="008C718B" w:rsidRPr="002E6F40">
        <w:rPr>
          <w:rFonts w:eastAsia="Times New Roman"/>
          <w:b/>
          <w:bCs/>
          <w:noProof/>
          <w:color w:val="000000" w:themeColor="text1"/>
        </w:rPr>
        <w:t>Managerul</w:t>
      </w:r>
      <w:r w:rsidR="00F524FF">
        <w:rPr>
          <w:rFonts w:eastAsia="Times New Roman"/>
          <w:b/>
          <w:bCs/>
          <w:noProof/>
          <w:color w:val="000000" w:themeColor="text1"/>
        </w:rPr>
        <w:t xml:space="preserve"> </w:t>
      </w:r>
      <w:r w:rsidR="00703318" w:rsidRPr="002E6F40">
        <w:rPr>
          <w:rFonts w:eastAsia="Times New Roman"/>
          <w:b/>
          <w:bCs/>
          <w:noProof/>
          <w:color w:val="000000" w:themeColor="text1"/>
        </w:rPr>
        <w:t>/</w:t>
      </w:r>
      <w:r w:rsidR="00F524FF">
        <w:rPr>
          <w:rFonts w:eastAsia="Times New Roman"/>
          <w:b/>
          <w:bCs/>
          <w:noProof/>
          <w:color w:val="000000" w:themeColor="text1"/>
        </w:rPr>
        <w:t xml:space="preserve"> </w:t>
      </w:r>
      <w:r w:rsidR="00703318" w:rsidRPr="002E6F40">
        <w:rPr>
          <w:rFonts w:eastAsia="Times New Roman"/>
          <w:b/>
          <w:bCs/>
          <w:noProof/>
          <w:color w:val="000000" w:themeColor="text1"/>
        </w:rPr>
        <w:t>Directorul</w:t>
      </w:r>
      <w:r w:rsidR="00F524FF">
        <w:rPr>
          <w:rFonts w:eastAsia="Times New Roman"/>
          <w:b/>
          <w:bCs/>
          <w:noProof/>
          <w:color w:val="000000" w:themeColor="text1"/>
        </w:rPr>
        <w:t xml:space="preserve"> </w:t>
      </w:r>
      <w:r w:rsidR="00703318" w:rsidRPr="002E6F40">
        <w:rPr>
          <w:rFonts w:eastAsia="Times New Roman"/>
          <w:b/>
          <w:bCs/>
          <w:noProof/>
          <w:color w:val="000000" w:themeColor="text1"/>
        </w:rPr>
        <w:t>/</w:t>
      </w:r>
      <w:r w:rsidR="00F524FF">
        <w:rPr>
          <w:rFonts w:eastAsia="Times New Roman"/>
          <w:b/>
          <w:bCs/>
          <w:noProof/>
          <w:color w:val="000000" w:themeColor="text1"/>
        </w:rPr>
        <w:t xml:space="preserve"> </w:t>
      </w:r>
      <w:r w:rsidR="00703318" w:rsidRPr="002E6F40">
        <w:rPr>
          <w:rFonts w:eastAsia="Times New Roman"/>
          <w:b/>
          <w:bCs/>
          <w:noProof/>
          <w:color w:val="000000" w:themeColor="text1"/>
        </w:rPr>
        <w:t>Responsabilul</w:t>
      </w:r>
      <w:r w:rsidR="008C718B" w:rsidRPr="002E6F40">
        <w:rPr>
          <w:rFonts w:eastAsia="Times New Roman"/>
          <w:b/>
          <w:bCs/>
          <w:noProof/>
          <w:color w:val="000000" w:themeColor="text1"/>
        </w:rPr>
        <w:t xml:space="preserve"> de proiect</w:t>
      </w:r>
      <w:r w:rsidRPr="002E6F40">
        <w:rPr>
          <w:rFonts w:eastAsia="Times New Roman"/>
          <w:b/>
          <w:bCs/>
          <w:noProof/>
          <w:color w:val="000000" w:themeColor="text1"/>
        </w:rPr>
        <w:t xml:space="preserve"> </w:t>
      </w:r>
    </w:p>
    <w:p w14:paraId="1B854D91" w14:textId="77777777" w:rsidR="006E479F" w:rsidRPr="002E6F40" w:rsidRDefault="006E479F" w:rsidP="006E479F">
      <w:pPr>
        <w:pStyle w:val="ListParagraph"/>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p>
    <w:p w14:paraId="3A4289CC" w14:textId="5C7C919D" w:rsidR="00A44355" w:rsidRPr="00107077" w:rsidRDefault="00A44355"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 xml:space="preserve">realizează nota de justificare pentru încadrarea persoanelor care fac parte din echipa de proiect și ocupă posturi în organigrama instituției pentru încadrarea în prevederile </w:t>
      </w:r>
      <w:r w:rsidRPr="00107077">
        <w:rPr>
          <w:rFonts w:ascii="Times New Roman" w:eastAsia="Times New Roman" w:hAnsi="Times New Roman" w:cs="Times New Roman"/>
          <w:noProof/>
          <w:color w:val="000000" w:themeColor="text1"/>
          <w:sz w:val="24"/>
          <w:szCs w:val="24"/>
          <w:lang w:val="ro-RO"/>
        </w:rPr>
        <w:t>prezentei proceduri;</w:t>
      </w:r>
    </w:p>
    <w:p w14:paraId="502E334E" w14:textId="7157F647" w:rsidR="00D058D0" w:rsidRPr="00107077"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107077">
        <w:rPr>
          <w:rFonts w:ascii="Times New Roman" w:eastAsia="Times New Roman" w:hAnsi="Times New Roman" w:cs="Times New Roman"/>
          <w:noProof/>
          <w:color w:val="000000" w:themeColor="text1"/>
          <w:sz w:val="24"/>
          <w:szCs w:val="24"/>
          <w:lang w:val="ro-RO"/>
        </w:rPr>
        <w:t>întocme</w:t>
      </w:r>
      <w:r w:rsidR="00E06124" w:rsidRPr="00107077">
        <w:rPr>
          <w:rFonts w:ascii="Times New Roman" w:eastAsia="Times New Roman" w:hAnsi="Times New Roman" w:cs="Times New Roman"/>
          <w:noProof/>
          <w:color w:val="000000" w:themeColor="text1"/>
          <w:sz w:val="24"/>
          <w:szCs w:val="24"/>
          <w:lang w:val="ro-RO"/>
        </w:rPr>
        <w:t>ște</w:t>
      </w:r>
      <w:r w:rsidRPr="00107077">
        <w:rPr>
          <w:rFonts w:ascii="Times New Roman" w:eastAsia="Times New Roman" w:hAnsi="Times New Roman" w:cs="Times New Roman"/>
          <w:noProof/>
          <w:color w:val="000000" w:themeColor="text1"/>
          <w:sz w:val="24"/>
          <w:szCs w:val="24"/>
          <w:lang w:val="ro-RO"/>
        </w:rPr>
        <w:t xml:space="preserve"> </w:t>
      </w:r>
      <w:r w:rsidR="00C131ED" w:rsidRPr="00107077">
        <w:rPr>
          <w:rFonts w:ascii="Times New Roman" w:eastAsia="Times New Roman" w:hAnsi="Times New Roman" w:cs="Times New Roman"/>
          <w:noProof/>
          <w:color w:val="000000" w:themeColor="text1"/>
          <w:sz w:val="24"/>
          <w:szCs w:val="24"/>
          <w:lang w:val="ro-RO"/>
        </w:rPr>
        <w:t xml:space="preserve">propriul </w:t>
      </w:r>
      <w:r w:rsidRPr="00107077">
        <w:rPr>
          <w:rFonts w:ascii="Times New Roman" w:eastAsia="Times New Roman" w:hAnsi="Times New Roman" w:cs="Times New Roman"/>
          <w:noProof/>
          <w:color w:val="000000" w:themeColor="text1"/>
          <w:sz w:val="24"/>
          <w:szCs w:val="24"/>
          <w:lang w:val="ro-RO"/>
        </w:rPr>
        <w:t xml:space="preserve">raport de activitate și fișa individuală de pontaj, care vor fi avizate de către </w:t>
      </w:r>
      <w:r w:rsidR="00C131ED" w:rsidRPr="00107077">
        <w:rPr>
          <w:rFonts w:ascii="Times New Roman" w:eastAsia="Times New Roman" w:hAnsi="Times New Roman" w:cs="Times New Roman"/>
          <w:noProof/>
          <w:color w:val="000000" w:themeColor="text1"/>
          <w:sz w:val="24"/>
          <w:szCs w:val="24"/>
          <w:lang w:val="ro-RO"/>
        </w:rPr>
        <w:t>Rector</w:t>
      </w:r>
      <w:r w:rsidRPr="00107077">
        <w:rPr>
          <w:rFonts w:ascii="Times New Roman" w:eastAsia="Times New Roman" w:hAnsi="Times New Roman" w:cs="Times New Roman"/>
          <w:noProof/>
          <w:color w:val="000000" w:themeColor="text1"/>
          <w:sz w:val="24"/>
          <w:szCs w:val="24"/>
          <w:lang w:val="ro-RO"/>
        </w:rPr>
        <w:t xml:space="preserve">; </w:t>
      </w:r>
    </w:p>
    <w:p w14:paraId="31B6C623" w14:textId="77777777" w:rsidR="00D058D0" w:rsidRPr="00107077"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107077">
        <w:rPr>
          <w:rFonts w:ascii="Times New Roman" w:eastAsia="Times New Roman" w:hAnsi="Times New Roman" w:cs="Times New Roman"/>
          <w:noProof/>
          <w:color w:val="000000" w:themeColor="text1"/>
          <w:sz w:val="24"/>
          <w:szCs w:val="24"/>
          <w:lang w:val="ro-RO"/>
        </w:rPr>
        <w:t>centralizează datele privitoare la timpul efectiv lucrat de membrii echipelor de proiect;</w:t>
      </w:r>
    </w:p>
    <w:p w14:paraId="3463C12A" w14:textId="7E98D07B" w:rsidR="00BE0166" w:rsidRPr="00107077"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107077">
        <w:rPr>
          <w:rFonts w:ascii="Times New Roman" w:eastAsia="Times New Roman" w:hAnsi="Times New Roman" w:cs="Times New Roman"/>
          <w:noProof/>
          <w:color w:val="000000" w:themeColor="text1"/>
          <w:sz w:val="24"/>
          <w:szCs w:val="24"/>
          <w:lang w:val="ro-RO"/>
        </w:rPr>
        <w:t xml:space="preserve">întocmește, semnează și transmite către aprobare referatul de plată (Anexa 1) și Foaia colectivă de prezență pentru timpul efectiv lucrat in cadrul proiectului (Anexa 2) către </w:t>
      </w:r>
      <w:r w:rsidR="00C131ED" w:rsidRPr="00107077">
        <w:rPr>
          <w:rFonts w:ascii="Times New Roman" w:eastAsia="Times New Roman" w:hAnsi="Times New Roman" w:cs="Times New Roman"/>
          <w:noProof/>
          <w:color w:val="000000" w:themeColor="text1"/>
          <w:sz w:val="24"/>
          <w:szCs w:val="24"/>
          <w:lang w:val="ro-RO"/>
        </w:rPr>
        <w:t>Rector</w:t>
      </w:r>
      <w:r w:rsidR="00BD3396" w:rsidRPr="00107077">
        <w:rPr>
          <w:rFonts w:ascii="Times New Roman" w:eastAsia="Times New Roman" w:hAnsi="Times New Roman" w:cs="Times New Roman"/>
          <w:noProof/>
          <w:color w:val="000000" w:themeColor="text1"/>
          <w:sz w:val="24"/>
          <w:szCs w:val="24"/>
          <w:lang w:val="ro-RO"/>
        </w:rPr>
        <w:t>.</w:t>
      </w:r>
    </w:p>
    <w:p w14:paraId="06CF54A2" w14:textId="77777777" w:rsidR="007A65F6" w:rsidRPr="002E6F40" w:rsidRDefault="007A65F6" w:rsidP="00056441">
      <w:pPr>
        <w:pStyle w:val="ListParagraph"/>
        <w:autoSpaceDE w:val="0"/>
        <w:autoSpaceDN w:val="0"/>
        <w:adjustRightInd w:val="0"/>
        <w:spacing w:after="0" w:line="240" w:lineRule="auto"/>
        <w:jc w:val="both"/>
        <w:rPr>
          <w:rFonts w:ascii="Times New Roman" w:eastAsia="Times New Roman" w:hAnsi="Times New Roman" w:cs="Times New Roman"/>
          <w:noProof/>
          <w:color w:val="000000" w:themeColor="text1"/>
          <w:sz w:val="24"/>
          <w:szCs w:val="24"/>
          <w:lang w:val="ro-RO"/>
        </w:rPr>
      </w:pPr>
    </w:p>
    <w:p w14:paraId="66BD4BC7" w14:textId="79D33DEB" w:rsidR="008C718B" w:rsidRPr="002E6F40" w:rsidRDefault="008C718B" w:rsidP="008C718B">
      <w:pPr>
        <w:autoSpaceDE w:val="0"/>
        <w:autoSpaceDN w:val="0"/>
        <w:adjustRightInd w:val="0"/>
        <w:contextualSpacing/>
        <w:jc w:val="both"/>
        <w:rPr>
          <w:rFonts w:eastAsia="Times New Roman"/>
          <w:b/>
          <w:bCs/>
          <w:noProof/>
          <w:color w:val="000000" w:themeColor="text1"/>
        </w:rPr>
      </w:pPr>
      <w:r w:rsidRPr="002E6F40">
        <w:rPr>
          <w:b/>
          <w:bCs/>
          <w:noProof/>
          <w:color w:val="000000" w:themeColor="text1"/>
        </w:rPr>
        <w:t xml:space="preserve">6.2. </w:t>
      </w:r>
      <w:r w:rsidRPr="002E6F40">
        <w:rPr>
          <w:rFonts w:eastAsia="Times New Roman"/>
          <w:b/>
          <w:bCs/>
          <w:noProof/>
          <w:color w:val="000000" w:themeColor="text1"/>
        </w:rPr>
        <w:t xml:space="preserve">Membrii </w:t>
      </w:r>
      <w:r w:rsidR="00F524FF">
        <w:rPr>
          <w:rFonts w:eastAsia="Times New Roman"/>
          <w:b/>
          <w:bCs/>
          <w:noProof/>
          <w:color w:val="000000" w:themeColor="text1"/>
        </w:rPr>
        <w:t>echipelor de proiect</w:t>
      </w:r>
      <w:r w:rsidRPr="002E6F40">
        <w:rPr>
          <w:rFonts w:eastAsia="Times New Roman"/>
          <w:b/>
          <w:bCs/>
          <w:noProof/>
          <w:color w:val="000000" w:themeColor="text1"/>
        </w:rPr>
        <w:t xml:space="preserve"> </w:t>
      </w:r>
    </w:p>
    <w:p w14:paraId="0D483F60" w14:textId="77777777" w:rsidR="006E479F" w:rsidRPr="002E6F40" w:rsidRDefault="006E479F" w:rsidP="006E479F">
      <w:pPr>
        <w:pStyle w:val="ListParagraph"/>
        <w:autoSpaceDE w:val="0"/>
        <w:autoSpaceDN w:val="0"/>
        <w:adjustRightInd w:val="0"/>
        <w:spacing w:after="0" w:line="240" w:lineRule="auto"/>
        <w:ind w:left="714"/>
        <w:jc w:val="both"/>
        <w:rPr>
          <w:rFonts w:ascii="Times New Roman" w:eastAsia="Times New Roman" w:hAnsi="Times New Roman" w:cs="Times New Roman"/>
          <w:noProof/>
          <w:color w:val="000000" w:themeColor="text1"/>
          <w:sz w:val="24"/>
          <w:szCs w:val="24"/>
          <w:lang w:val="ro-RO"/>
        </w:rPr>
      </w:pPr>
    </w:p>
    <w:p w14:paraId="5D055617" w14:textId="34490BF0" w:rsidR="00412059" w:rsidRPr="00A44355" w:rsidRDefault="00D058D0" w:rsidP="00D349AC">
      <w:pPr>
        <w:pStyle w:val="ListParagraph"/>
        <w:numPr>
          <w:ilvl w:val="0"/>
          <w:numId w:val="3"/>
        </w:numPr>
        <w:autoSpaceDE w:val="0"/>
        <w:autoSpaceDN w:val="0"/>
        <w:adjustRightInd w:val="0"/>
        <w:jc w:val="both"/>
        <w:rPr>
          <w:rFonts w:ascii="Times New Roman" w:eastAsia="Times New Roman" w:hAnsi="Times New Roman" w:cs="Times New Roman"/>
          <w:noProof/>
          <w:color w:val="000000" w:themeColor="text1"/>
          <w:sz w:val="24"/>
          <w:szCs w:val="24"/>
          <w:lang w:val="ro-RO"/>
        </w:rPr>
      </w:pPr>
      <w:r w:rsidRPr="00A44355">
        <w:rPr>
          <w:rFonts w:ascii="Times New Roman" w:eastAsia="Times New Roman" w:hAnsi="Times New Roman" w:cs="Times New Roman"/>
          <w:noProof/>
          <w:color w:val="000000" w:themeColor="text1"/>
          <w:sz w:val="24"/>
          <w:szCs w:val="24"/>
          <w:lang w:val="ro-RO"/>
        </w:rPr>
        <w:t>întocmesc rapoartele de activitate si fișele individuale de pontaj în termenele agreate la nivelul echipei de proiect și în acord</w:t>
      </w:r>
      <w:r w:rsidR="00A44355" w:rsidRPr="00A44355">
        <w:rPr>
          <w:rFonts w:ascii="Times New Roman" w:eastAsia="Times New Roman" w:hAnsi="Times New Roman" w:cs="Times New Roman"/>
          <w:noProof/>
          <w:color w:val="000000" w:themeColor="text1"/>
          <w:sz w:val="24"/>
          <w:szCs w:val="24"/>
          <w:lang w:val="ro-RO"/>
        </w:rPr>
        <w:t xml:space="preserve"> </w:t>
      </w:r>
      <w:r w:rsidRPr="00A44355">
        <w:rPr>
          <w:rFonts w:ascii="Times New Roman" w:eastAsia="Times New Roman" w:hAnsi="Times New Roman" w:cs="Times New Roman"/>
          <w:noProof/>
          <w:color w:val="000000" w:themeColor="text1"/>
          <w:sz w:val="24"/>
          <w:szCs w:val="24"/>
        </w:rPr>
        <w:t>cu prevederile legislative în vigoare, susținute de livrabile aferente activităților desfășurate, asumate și sub sancțiunea Codului Penal</w:t>
      </w:r>
      <w:r w:rsidR="00A44355">
        <w:rPr>
          <w:rFonts w:ascii="Times New Roman" w:eastAsia="Times New Roman" w:hAnsi="Times New Roman" w:cs="Times New Roman"/>
          <w:noProof/>
          <w:color w:val="000000" w:themeColor="text1"/>
          <w:sz w:val="24"/>
          <w:szCs w:val="24"/>
        </w:rPr>
        <w:t>,</w:t>
      </w:r>
      <w:r w:rsidRPr="00A44355">
        <w:rPr>
          <w:rFonts w:ascii="Times New Roman" w:eastAsia="Times New Roman" w:hAnsi="Times New Roman" w:cs="Times New Roman"/>
          <w:noProof/>
          <w:color w:val="000000" w:themeColor="text1"/>
          <w:sz w:val="24"/>
          <w:szCs w:val="24"/>
        </w:rPr>
        <w:t xml:space="preserve"> a</w:t>
      </w:r>
      <w:r w:rsidR="00A44355">
        <w:rPr>
          <w:rFonts w:ascii="Times New Roman" w:eastAsia="Times New Roman" w:hAnsi="Times New Roman" w:cs="Times New Roman"/>
          <w:noProof/>
          <w:color w:val="000000" w:themeColor="text1"/>
          <w:sz w:val="24"/>
          <w:szCs w:val="24"/>
        </w:rPr>
        <w:t>șa</w:t>
      </w:r>
      <w:r w:rsidRPr="00A44355">
        <w:rPr>
          <w:rFonts w:ascii="Times New Roman" w:eastAsia="Times New Roman" w:hAnsi="Times New Roman" w:cs="Times New Roman"/>
          <w:noProof/>
          <w:color w:val="000000" w:themeColor="text1"/>
          <w:sz w:val="24"/>
          <w:szCs w:val="24"/>
        </w:rPr>
        <w:t xml:space="preserve"> cum s-a stabilit în cadrul fiecărui proiect în parte de către manager</w:t>
      </w:r>
      <w:r w:rsidR="00A44355">
        <w:rPr>
          <w:rFonts w:ascii="Times New Roman" w:eastAsia="Times New Roman" w:hAnsi="Times New Roman" w:cs="Times New Roman"/>
          <w:noProof/>
          <w:color w:val="000000" w:themeColor="text1"/>
          <w:sz w:val="24"/>
          <w:szCs w:val="24"/>
        </w:rPr>
        <w:t xml:space="preserve"> </w:t>
      </w:r>
      <w:r w:rsidRPr="00A44355">
        <w:rPr>
          <w:rFonts w:ascii="Times New Roman" w:eastAsia="Times New Roman" w:hAnsi="Times New Roman" w:cs="Times New Roman"/>
          <w:noProof/>
          <w:color w:val="000000" w:themeColor="text1"/>
          <w:sz w:val="24"/>
          <w:szCs w:val="24"/>
        </w:rPr>
        <w:t>/</w:t>
      </w:r>
      <w:r w:rsidR="00A44355">
        <w:rPr>
          <w:rFonts w:ascii="Times New Roman" w:eastAsia="Times New Roman" w:hAnsi="Times New Roman" w:cs="Times New Roman"/>
          <w:noProof/>
          <w:color w:val="000000" w:themeColor="text1"/>
          <w:sz w:val="24"/>
          <w:szCs w:val="24"/>
        </w:rPr>
        <w:t xml:space="preserve"> </w:t>
      </w:r>
      <w:r w:rsidRPr="00A44355">
        <w:rPr>
          <w:rFonts w:ascii="Times New Roman" w:eastAsia="Times New Roman" w:hAnsi="Times New Roman" w:cs="Times New Roman"/>
          <w:noProof/>
          <w:color w:val="000000" w:themeColor="text1"/>
          <w:sz w:val="24"/>
          <w:szCs w:val="24"/>
        </w:rPr>
        <w:t>director</w:t>
      </w:r>
      <w:r w:rsidR="00A44355">
        <w:rPr>
          <w:rFonts w:ascii="Times New Roman" w:eastAsia="Times New Roman" w:hAnsi="Times New Roman" w:cs="Times New Roman"/>
          <w:noProof/>
          <w:color w:val="000000" w:themeColor="text1"/>
          <w:sz w:val="24"/>
          <w:szCs w:val="24"/>
        </w:rPr>
        <w:t xml:space="preserve"> </w:t>
      </w:r>
      <w:r w:rsidRPr="00A44355">
        <w:rPr>
          <w:rFonts w:ascii="Times New Roman" w:eastAsia="Times New Roman" w:hAnsi="Times New Roman" w:cs="Times New Roman"/>
          <w:noProof/>
          <w:color w:val="000000" w:themeColor="text1"/>
          <w:sz w:val="24"/>
          <w:szCs w:val="24"/>
        </w:rPr>
        <w:t>/</w:t>
      </w:r>
      <w:r w:rsidR="00A44355">
        <w:rPr>
          <w:rFonts w:ascii="Times New Roman" w:eastAsia="Times New Roman" w:hAnsi="Times New Roman" w:cs="Times New Roman"/>
          <w:noProof/>
          <w:color w:val="000000" w:themeColor="text1"/>
          <w:sz w:val="24"/>
          <w:szCs w:val="24"/>
        </w:rPr>
        <w:t xml:space="preserve"> responsabil</w:t>
      </w:r>
      <w:r w:rsidRPr="00A44355">
        <w:rPr>
          <w:rFonts w:ascii="Times New Roman" w:eastAsia="Times New Roman" w:hAnsi="Times New Roman" w:cs="Times New Roman"/>
          <w:noProof/>
          <w:color w:val="000000" w:themeColor="text1"/>
          <w:sz w:val="24"/>
          <w:szCs w:val="24"/>
        </w:rPr>
        <w:t xml:space="preserve"> de proiect.</w:t>
      </w:r>
    </w:p>
    <w:p w14:paraId="2DC7142D" w14:textId="77777777" w:rsidR="003548C6" w:rsidRPr="002E6F40" w:rsidRDefault="003548C6" w:rsidP="000754E7">
      <w:pPr>
        <w:tabs>
          <w:tab w:val="left" w:pos="709"/>
        </w:tabs>
        <w:jc w:val="both"/>
        <w:rPr>
          <w:noProof/>
          <w:color w:val="000000" w:themeColor="text1"/>
        </w:rPr>
      </w:pPr>
    </w:p>
    <w:p w14:paraId="27C59A35" w14:textId="702FEB14" w:rsidR="00703318" w:rsidRPr="002E6F40" w:rsidRDefault="00703318" w:rsidP="00703318">
      <w:pPr>
        <w:autoSpaceDE w:val="0"/>
        <w:autoSpaceDN w:val="0"/>
        <w:adjustRightInd w:val="0"/>
        <w:contextualSpacing/>
        <w:jc w:val="both"/>
        <w:rPr>
          <w:rFonts w:eastAsia="Times New Roman"/>
          <w:b/>
          <w:bCs/>
          <w:noProof/>
          <w:color w:val="000000" w:themeColor="text1"/>
        </w:rPr>
      </w:pPr>
      <w:r w:rsidRPr="002E6F40">
        <w:rPr>
          <w:b/>
          <w:bCs/>
          <w:noProof/>
          <w:color w:val="000000" w:themeColor="text1"/>
        </w:rPr>
        <w:t xml:space="preserve">6.3. </w:t>
      </w:r>
      <w:r w:rsidR="00F524FF">
        <w:rPr>
          <w:rFonts w:eastAsia="Times New Roman"/>
          <w:b/>
          <w:bCs/>
          <w:noProof/>
          <w:color w:val="000000" w:themeColor="text1"/>
        </w:rPr>
        <w:t>B</w:t>
      </w:r>
      <w:r w:rsidR="00A44355">
        <w:rPr>
          <w:rFonts w:eastAsia="Times New Roman"/>
          <w:b/>
          <w:bCs/>
          <w:noProof/>
          <w:color w:val="000000" w:themeColor="text1"/>
        </w:rPr>
        <w:t>iroul Resurse Umane și Salarizare</w:t>
      </w:r>
    </w:p>
    <w:p w14:paraId="62B9AE2E" w14:textId="77777777" w:rsidR="00703318" w:rsidRPr="002E6F40" w:rsidRDefault="00703318" w:rsidP="00703318">
      <w:pPr>
        <w:pStyle w:val="ListParagraph"/>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p>
    <w:p w14:paraId="2F1851C8" w14:textId="1FC0208B" w:rsidR="00D058D0" w:rsidRPr="00D058D0"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D058D0">
        <w:rPr>
          <w:rFonts w:ascii="Times New Roman" w:eastAsia="Times New Roman" w:hAnsi="Times New Roman" w:cs="Times New Roman"/>
          <w:noProof/>
          <w:color w:val="000000" w:themeColor="text1"/>
          <w:sz w:val="24"/>
          <w:szCs w:val="24"/>
          <w:lang w:val="ro-RO"/>
        </w:rPr>
        <w:t xml:space="preserve">verifică corectitudinea datelor transmise de către managerii/directorii/coordonatorii de proiect, respectiv referatul de plată a majorărilor salariale pentru luna precedentă (Anexa 1) însoțit de foaia colectivă de prezență (Anexa 2), din perspectiva corelării numărului total de ore prestat în proiecte/persoană cu procentul de majorare salariată conform HG nr. </w:t>
      </w:r>
      <w:r w:rsidR="00A44355">
        <w:rPr>
          <w:rFonts w:ascii="Times New Roman" w:eastAsia="Times New Roman" w:hAnsi="Times New Roman" w:cs="Times New Roman"/>
          <w:noProof/>
          <w:color w:val="000000" w:themeColor="text1"/>
          <w:sz w:val="24"/>
          <w:szCs w:val="24"/>
          <w:lang w:val="ro-RO"/>
        </w:rPr>
        <w:t>234</w:t>
      </w:r>
      <w:r w:rsidRPr="00D058D0">
        <w:rPr>
          <w:rFonts w:ascii="Times New Roman" w:eastAsia="Times New Roman" w:hAnsi="Times New Roman" w:cs="Times New Roman"/>
          <w:noProof/>
          <w:color w:val="000000" w:themeColor="text1"/>
          <w:sz w:val="24"/>
          <w:szCs w:val="24"/>
          <w:lang w:val="ro-RO"/>
        </w:rPr>
        <w:t>/20</w:t>
      </w:r>
      <w:r w:rsidR="00A44355">
        <w:rPr>
          <w:rFonts w:ascii="Times New Roman" w:eastAsia="Times New Roman" w:hAnsi="Times New Roman" w:cs="Times New Roman"/>
          <w:noProof/>
          <w:color w:val="000000" w:themeColor="text1"/>
          <w:sz w:val="24"/>
          <w:szCs w:val="24"/>
          <w:lang w:val="ro-RO"/>
        </w:rPr>
        <w:t>23</w:t>
      </w:r>
      <w:r w:rsidRPr="00D058D0">
        <w:rPr>
          <w:rFonts w:ascii="Times New Roman" w:eastAsia="Times New Roman" w:hAnsi="Times New Roman" w:cs="Times New Roman"/>
          <w:noProof/>
          <w:color w:val="000000" w:themeColor="text1"/>
          <w:sz w:val="24"/>
          <w:szCs w:val="24"/>
          <w:lang w:val="ro-RO"/>
        </w:rPr>
        <w:t xml:space="preserve"> și decizia rectorului U</w:t>
      </w:r>
      <w:r w:rsidR="00A44355">
        <w:rPr>
          <w:rFonts w:ascii="Times New Roman" w:eastAsia="Times New Roman" w:hAnsi="Times New Roman" w:cs="Times New Roman"/>
          <w:noProof/>
          <w:color w:val="000000" w:themeColor="text1"/>
          <w:sz w:val="24"/>
          <w:szCs w:val="24"/>
          <w:lang w:val="ro-RO"/>
        </w:rPr>
        <w:t>VT</w:t>
      </w:r>
      <w:r w:rsidRPr="00D058D0">
        <w:rPr>
          <w:rFonts w:ascii="Times New Roman" w:eastAsia="Times New Roman" w:hAnsi="Times New Roman" w:cs="Times New Roman"/>
          <w:noProof/>
          <w:color w:val="000000" w:themeColor="text1"/>
          <w:sz w:val="24"/>
          <w:szCs w:val="24"/>
          <w:lang w:val="ro-RO"/>
        </w:rPr>
        <w:t xml:space="preserve"> aprobată în acest sens;</w:t>
      </w:r>
    </w:p>
    <w:p w14:paraId="2C9EE858" w14:textId="77777777" w:rsidR="0063441D" w:rsidRPr="00C90047" w:rsidRDefault="0063441D" w:rsidP="0063441D">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C90047">
        <w:rPr>
          <w:rFonts w:ascii="Times New Roman" w:eastAsia="Times New Roman" w:hAnsi="Times New Roman" w:cs="Times New Roman"/>
          <w:noProof/>
          <w:color w:val="000000" w:themeColor="text1"/>
          <w:sz w:val="24"/>
          <w:szCs w:val="24"/>
          <w:lang w:val="ro-RO"/>
        </w:rPr>
        <w:t>întocmește Centralizatorul cu persoanele care au desf</w:t>
      </w:r>
      <w:r>
        <w:rPr>
          <w:rFonts w:ascii="Times New Roman" w:eastAsia="Times New Roman" w:hAnsi="Times New Roman" w:cs="Times New Roman"/>
          <w:noProof/>
          <w:color w:val="000000" w:themeColor="text1"/>
          <w:sz w:val="24"/>
          <w:szCs w:val="24"/>
          <w:lang w:val="ro-RO"/>
        </w:rPr>
        <w:t>ăș</w:t>
      </w:r>
      <w:r w:rsidRPr="00C90047">
        <w:rPr>
          <w:rFonts w:ascii="Times New Roman" w:eastAsia="Times New Roman" w:hAnsi="Times New Roman" w:cs="Times New Roman"/>
          <w:noProof/>
          <w:color w:val="000000" w:themeColor="text1"/>
          <w:sz w:val="24"/>
          <w:szCs w:val="24"/>
          <w:lang w:val="ro-RO"/>
        </w:rPr>
        <w:t>urat activit</w:t>
      </w:r>
      <w:r>
        <w:rPr>
          <w:rFonts w:ascii="Times New Roman" w:eastAsia="Times New Roman" w:hAnsi="Times New Roman" w:cs="Times New Roman"/>
          <w:noProof/>
          <w:color w:val="000000" w:themeColor="text1"/>
          <w:sz w:val="24"/>
          <w:szCs w:val="24"/>
          <w:lang w:val="ro-RO"/>
        </w:rPr>
        <w:t>ăț</w:t>
      </w:r>
      <w:r w:rsidRPr="00C90047">
        <w:rPr>
          <w:rFonts w:ascii="Times New Roman" w:eastAsia="Times New Roman" w:hAnsi="Times New Roman" w:cs="Times New Roman"/>
          <w:noProof/>
          <w:color w:val="000000" w:themeColor="text1"/>
          <w:sz w:val="24"/>
          <w:szCs w:val="24"/>
          <w:lang w:val="ro-RO"/>
        </w:rPr>
        <w:t xml:space="preserve">i </w:t>
      </w:r>
      <w:r>
        <w:rPr>
          <w:rFonts w:ascii="Times New Roman" w:eastAsia="Times New Roman" w:hAnsi="Times New Roman" w:cs="Times New Roman"/>
          <w:noProof/>
          <w:color w:val="000000" w:themeColor="text1"/>
          <w:sz w:val="24"/>
          <w:szCs w:val="24"/>
          <w:lang w:val="ro-RO"/>
        </w:rPr>
        <w:t>î</w:t>
      </w:r>
      <w:r w:rsidRPr="00C90047">
        <w:rPr>
          <w:rFonts w:ascii="Times New Roman" w:eastAsia="Times New Roman" w:hAnsi="Times New Roman" w:cs="Times New Roman"/>
          <w:noProof/>
          <w:color w:val="000000" w:themeColor="text1"/>
          <w:sz w:val="24"/>
          <w:szCs w:val="24"/>
          <w:lang w:val="ro-RO"/>
        </w:rPr>
        <w:t>n echipele de implementare ale proiectelor din fo</w:t>
      </w:r>
      <w:r>
        <w:rPr>
          <w:rFonts w:ascii="Times New Roman" w:eastAsia="Times New Roman" w:hAnsi="Times New Roman" w:cs="Times New Roman"/>
          <w:noProof/>
          <w:color w:val="000000" w:themeColor="text1"/>
          <w:sz w:val="24"/>
          <w:szCs w:val="24"/>
          <w:lang w:val="ro-RO"/>
        </w:rPr>
        <w:t>n</w:t>
      </w:r>
      <w:r w:rsidRPr="00C90047">
        <w:rPr>
          <w:rFonts w:ascii="Times New Roman" w:eastAsia="Times New Roman" w:hAnsi="Times New Roman" w:cs="Times New Roman"/>
          <w:noProof/>
          <w:color w:val="000000" w:themeColor="text1"/>
          <w:sz w:val="24"/>
          <w:szCs w:val="24"/>
          <w:lang w:val="ro-RO"/>
        </w:rPr>
        <w:t xml:space="preserve">duri structurale care beneficiază de majorări salariale </w:t>
      </w:r>
      <w:r w:rsidRPr="00C90047">
        <w:rPr>
          <w:rFonts w:ascii="Times New Roman" w:eastAsia="Times New Roman" w:hAnsi="Times New Roman" w:cs="Times New Roman"/>
          <w:noProof/>
          <w:color w:val="000000" w:themeColor="text1"/>
          <w:sz w:val="24"/>
          <w:szCs w:val="24"/>
        </w:rPr>
        <w:t>(Anexa 3) și îl transmite către Direcția Economică și ordonatorului de credite spre informare;</w:t>
      </w:r>
    </w:p>
    <w:p w14:paraId="530620A0" w14:textId="36FCFC96" w:rsidR="00D058D0" w:rsidRPr="00D058D0"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D058D0">
        <w:rPr>
          <w:rFonts w:ascii="Times New Roman" w:eastAsia="Times New Roman" w:hAnsi="Times New Roman" w:cs="Times New Roman"/>
          <w:noProof/>
          <w:color w:val="000000" w:themeColor="text1"/>
          <w:sz w:val="24"/>
          <w:szCs w:val="24"/>
          <w:lang w:val="ro-RO"/>
        </w:rPr>
        <w:t>întocmește documentele de plată aferente sumelor totale decontate pentru fiecare proiect în parte stabilite conform Situației plăților aferente luni  și a sumelor ce vor fi recuperate din proiectul</w:t>
      </w:r>
      <w:r w:rsidR="00A44355">
        <w:rPr>
          <w:rFonts w:ascii="Times New Roman" w:eastAsia="Times New Roman" w:hAnsi="Times New Roman" w:cs="Times New Roman"/>
          <w:noProof/>
          <w:color w:val="000000" w:themeColor="text1"/>
          <w:sz w:val="24"/>
          <w:szCs w:val="24"/>
          <w:lang w:val="ro-RO"/>
        </w:rPr>
        <w:t xml:space="preserve"> </w:t>
      </w:r>
      <w:r w:rsidRPr="00D058D0">
        <w:rPr>
          <w:rFonts w:ascii="Times New Roman" w:eastAsia="Times New Roman" w:hAnsi="Times New Roman" w:cs="Times New Roman"/>
          <w:noProof/>
          <w:color w:val="000000" w:themeColor="text1"/>
          <w:sz w:val="24"/>
          <w:szCs w:val="24"/>
          <w:lang w:val="ro-RO"/>
        </w:rPr>
        <w:t xml:space="preserve">(Anexa </w:t>
      </w:r>
      <w:r w:rsidR="00A44355">
        <w:rPr>
          <w:rFonts w:ascii="Times New Roman" w:eastAsia="Times New Roman" w:hAnsi="Times New Roman" w:cs="Times New Roman"/>
          <w:noProof/>
          <w:color w:val="000000" w:themeColor="text1"/>
          <w:sz w:val="24"/>
          <w:szCs w:val="24"/>
          <w:lang w:val="ro-RO"/>
        </w:rPr>
        <w:t>4</w:t>
      </w:r>
      <w:r w:rsidRPr="00D058D0">
        <w:rPr>
          <w:rFonts w:ascii="Times New Roman" w:eastAsia="Times New Roman" w:hAnsi="Times New Roman" w:cs="Times New Roman"/>
          <w:noProof/>
          <w:color w:val="000000" w:themeColor="text1"/>
          <w:sz w:val="24"/>
          <w:szCs w:val="24"/>
          <w:lang w:val="ro-RO"/>
        </w:rPr>
        <w:t>)</w:t>
      </w:r>
      <w:r w:rsidR="006B6FE6">
        <w:rPr>
          <w:rFonts w:ascii="Times New Roman" w:eastAsia="Times New Roman" w:hAnsi="Times New Roman" w:cs="Times New Roman"/>
          <w:noProof/>
          <w:color w:val="000000" w:themeColor="text1"/>
          <w:sz w:val="24"/>
          <w:szCs w:val="24"/>
          <w:lang w:val="ro-RO"/>
        </w:rPr>
        <w:t>;</w:t>
      </w:r>
    </w:p>
    <w:p w14:paraId="3BE847D8" w14:textId="3E8DC17D" w:rsidR="00C90047" w:rsidRPr="000F142F" w:rsidRDefault="00C90047"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0F142F">
        <w:rPr>
          <w:rFonts w:ascii="Times New Roman" w:eastAsia="Times New Roman" w:hAnsi="Times New Roman" w:cs="Times New Roman"/>
          <w:noProof/>
          <w:color w:val="000000" w:themeColor="text1"/>
          <w:sz w:val="24"/>
          <w:szCs w:val="24"/>
          <w:lang w:val="ro-RO"/>
        </w:rPr>
        <w:t>stabilește procentul de majorare a salariului prin centralizarea datelor;</w:t>
      </w:r>
    </w:p>
    <w:p w14:paraId="587FA25B" w14:textId="601D4243" w:rsidR="00D058D0" w:rsidRPr="00107077" w:rsidRDefault="00D058D0" w:rsidP="00D349AC">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107077">
        <w:rPr>
          <w:rFonts w:ascii="Times New Roman" w:eastAsia="Times New Roman" w:hAnsi="Times New Roman" w:cs="Times New Roman"/>
          <w:noProof/>
          <w:color w:val="000000" w:themeColor="text1"/>
          <w:sz w:val="24"/>
          <w:szCs w:val="24"/>
          <w:lang w:val="ro-RO"/>
        </w:rPr>
        <w:t>transmite către managerii/directorii/coordonatorii de proiect,</w:t>
      </w:r>
      <w:r w:rsidR="00A44355" w:rsidRPr="00107077">
        <w:rPr>
          <w:rFonts w:ascii="Times New Roman" w:eastAsia="Times New Roman" w:hAnsi="Times New Roman" w:cs="Times New Roman"/>
          <w:noProof/>
          <w:color w:val="000000" w:themeColor="text1"/>
          <w:sz w:val="24"/>
          <w:szCs w:val="24"/>
          <w:lang w:val="ro-RO"/>
        </w:rPr>
        <w:t xml:space="preserve"> </w:t>
      </w:r>
      <w:r w:rsidRPr="00107077">
        <w:rPr>
          <w:rFonts w:ascii="Times New Roman" w:eastAsia="Times New Roman" w:hAnsi="Times New Roman" w:cs="Times New Roman"/>
          <w:noProof/>
          <w:color w:val="000000" w:themeColor="text1"/>
          <w:sz w:val="24"/>
          <w:szCs w:val="24"/>
        </w:rPr>
        <w:t xml:space="preserve">Centralizatorul sumelor și obligațiilor aferente, pentru activitatea depusă în cadrul proiectelor cu finanțare externă nerambursabilă precum și Situația plăților (Anexa </w:t>
      </w:r>
      <w:r w:rsidR="00A44355" w:rsidRPr="00107077">
        <w:rPr>
          <w:rFonts w:ascii="Times New Roman" w:eastAsia="Times New Roman" w:hAnsi="Times New Roman" w:cs="Times New Roman"/>
          <w:noProof/>
          <w:color w:val="000000" w:themeColor="text1"/>
          <w:sz w:val="24"/>
          <w:szCs w:val="24"/>
        </w:rPr>
        <w:t>4</w:t>
      </w:r>
      <w:r w:rsidRPr="00107077">
        <w:rPr>
          <w:rFonts w:ascii="Times New Roman" w:eastAsia="Times New Roman" w:hAnsi="Times New Roman" w:cs="Times New Roman"/>
          <w:noProof/>
          <w:color w:val="000000" w:themeColor="text1"/>
          <w:sz w:val="24"/>
          <w:szCs w:val="24"/>
        </w:rPr>
        <w:t>) pentru fiecare proiect în</w:t>
      </w:r>
      <w:r w:rsidR="00A44355" w:rsidRPr="00107077">
        <w:rPr>
          <w:rFonts w:ascii="Times New Roman" w:eastAsia="Times New Roman" w:hAnsi="Times New Roman" w:cs="Times New Roman"/>
          <w:noProof/>
          <w:color w:val="000000" w:themeColor="text1"/>
          <w:sz w:val="24"/>
          <w:szCs w:val="24"/>
        </w:rPr>
        <w:t xml:space="preserve"> </w:t>
      </w:r>
      <w:r w:rsidRPr="00107077">
        <w:rPr>
          <w:rFonts w:ascii="Times New Roman" w:eastAsia="Times New Roman" w:hAnsi="Times New Roman" w:cs="Times New Roman"/>
          <w:noProof/>
          <w:color w:val="000000" w:themeColor="text1"/>
          <w:sz w:val="24"/>
          <w:szCs w:val="24"/>
        </w:rPr>
        <w:t>parte și cu personalul care și-a desfășurat activitatea în proiectul respectiv.</w:t>
      </w:r>
    </w:p>
    <w:p w14:paraId="0826D268" w14:textId="77777777" w:rsidR="00C90047" w:rsidRPr="00C90047" w:rsidRDefault="00C90047" w:rsidP="00C90047">
      <w:pPr>
        <w:autoSpaceDE w:val="0"/>
        <w:autoSpaceDN w:val="0"/>
        <w:adjustRightInd w:val="0"/>
        <w:spacing w:after="69"/>
        <w:ind w:left="360"/>
        <w:jc w:val="both"/>
        <w:rPr>
          <w:rFonts w:eastAsia="Times New Roman"/>
          <w:noProof/>
          <w:color w:val="000000" w:themeColor="text1"/>
        </w:rPr>
      </w:pPr>
    </w:p>
    <w:p w14:paraId="72B960B2" w14:textId="77777777" w:rsidR="0063441D" w:rsidRDefault="0063441D">
      <w:pPr>
        <w:spacing w:after="160" w:line="259" w:lineRule="auto"/>
        <w:rPr>
          <w:b/>
          <w:bCs/>
          <w:noProof/>
          <w:color w:val="000000" w:themeColor="text1"/>
        </w:rPr>
      </w:pPr>
      <w:r>
        <w:rPr>
          <w:b/>
          <w:bCs/>
          <w:noProof/>
          <w:color w:val="000000" w:themeColor="text1"/>
        </w:rPr>
        <w:br w:type="page"/>
      </w:r>
    </w:p>
    <w:p w14:paraId="597A8D14" w14:textId="2F769185" w:rsidR="00437B75" w:rsidRPr="002E6F40" w:rsidRDefault="00437B75" w:rsidP="00437B75">
      <w:pPr>
        <w:autoSpaceDE w:val="0"/>
        <w:autoSpaceDN w:val="0"/>
        <w:adjustRightInd w:val="0"/>
        <w:contextualSpacing/>
        <w:jc w:val="both"/>
        <w:rPr>
          <w:rFonts w:eastAsia="Times New Roman"/>
          <w:b/>
          <w:bCs/>
          <w:noProof/>
          <w:color w:val="000000" w:themeColor="text1"/>
        </w:rPr>
      </w:pPr>
      <w:r w:rsidRPr="002E6F40">
        <w:rPr>
          <w:b/>
          <w:bCs/>
          <w:noProof/>
          <w:color w:val="000000" w:themeColor="text1"/>
        </w:rPr>
        <w:lastRenderedPageBreak/>
        <w:t>6.</w:t>
      </w:r>
      <w:r>
        <w:rPr>
          <w:b/>
          <w:bCs/>
          <w:noProof/>
          <w:color w:val="000000" w:themeColor="text1"/>
        </w:rPr>
        <w:t>4</w:t>
      </w:r>
      <w:r w:rsidRPr="002E6F40">
        <w:rPr>
          <w:b/>
          <w:bCs/>
          <w:noProof/>
          <w:color w:val="000000" w:themeColor="text1"/>
        </w:rPr>
        <w:t xml:space="preserve">. </w:t>
      </w:r>
      <w:r>
        <w:rPr>
          <w:rFonts w:eastAsia="Times New Roman"/>
          <w:b/>
          <w:bCs/>
          <w:noProof/>
          <w:color w:val="000000" w:themeColor="text1"/>
        </w:rPr>
        <w:t>Direcția economică</w:t>
      </w:r>
    </w:p>
    <w:p w14:paraId="222414B7" w14:textId="77777777" w:rsidR="00C90047" w:rsidRDefault="00C90047" w:rsidP="00C90047">
      <w:pPr>
        <w:pStyle w:val="ListParagraph"/>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p>
    <w:p w14:paraId="3DCD162A" w14:textId="7BD4AEC0" w:rsidR="00685E18" w:rsidRPr="00437B75" w:rsidRDefault="00685E18" w:rsidP="00437B75">
      <w:pPr>
        <w:pStyle w:val="ListParagraph"/>
        <w:numPr>
          <w:ilvl w:val="0"/>
          <w:numId w:val="3"/>
        </w:numPr>
        <w:autoSpaceDE w:val="0"/>
        <w:autoSpaceDN w:val="0"/>
        <w:adjustRightInd w:val="0"/>
        <w:spacing w:after="69"/>
        <w:jc w:val="both"/>
        <w:rPr>
          <w:rFonts w:ascii="Times New Roman" w:eastAsia="Times New Roman" w:hAnsi="Times New Roman" w:cs="Times New Roman"/>
          <w:noProof/>
          <w:color w:val="000000" w:themeColor="text1"/>
          <w:sz w:val="24"/>
          <w:szCs w:val="24"/>
          <w:lang w:val="ro-RO"/>
        </w:rPr>
      </w:pPr>
      <w:r w:rsidRPr="00437B75">
        <w:rPr>
          <w:rFonts w:ascii="Times New Roman" w:eastAsia="Times New Roman" w:hAnsi="Times New Roman" w:cs="Times New Roman"/>
          <w:noProof/>
          <w:color w:val="000000" w:themeColor="text1"/>
          <w:sz w:val="24"/>
          <w:szCs w:val="24"/>
          <w:lang w:val="ro-RO"/>
        </w:rPr>
        <w:t>efectueaz</w:t>
      </w:r>
      <w:r w:rsidR="00437B75">
        <w:rPr>
          <w:rFonts w:ascii="Times New Roman" w:eastAsia="Times New Roman" w:hAnsi="Times New Roman" w:cs="Times New Roman"/>
          <w:noProof/>
          <w:color w:val="000000" w:themeColor="text1"/>
          <w:sz w:val="24"/>
          <w:szCs w:val="24"/>
          <w:lang w:val="ro-RO"/>
        </w:rPr>
        <w:t>ă</w:t>
      </w:r>
      <w:r w:rsidRPr="00437B75">
        <w:rPr>
          <w:rFonts w:ascii="Times New Roman" w:eastAsia="Times New Roman" w:hAnsi="Times New Roman" w:cs="Times New Roman"/>
          <w:noProof/>
          <w:color w:val="000000" w:themeColor="text1"/>
          <w:sz w:val="24"/>
          <w:szCs w:val="24"/>
          <w:lang w:val="ro-RO"/>
        </w:rPr>
        <w:t xml:space="preserve"> plata drepturilor salariale </w:t>
      </w:r>
      <w:r w:rsidR="00437B75">
        <w:rPr>
          <w:rFonts w:ascii="Times New Roman" w:eastAsia="Times New Roman" w:hAnsi="Times New Roman" w:cs="Times New Roman"/>
          <w:noProof/>
          <w:color w:val="000000" w:themeColor="text1"/>
          <w:sz w:val="24"/>
          <w:szCs w:val="24"/>
          <w:lang w:val="ro-RO"/>
        </w:rPr>
        <w:t>ș</w:t>
      </w:r>
      <w:r w:rsidRPr="00437B75">
        <w:rPr>
          <w:rFonts w:ascii="Times New Roman" w:eastAsia="Times New Roman" w:hAnsi="Times New Roman" w:cs="Times New Roman"/>
          <w:noProof/>
          <w:color w:val="000000" w:themeColor="text1"/>
          <w:sz w:val="24"/>
          <w:szCs w:val="24"/>
          <w:lang w:val="ro-RO"/>
        </w:rPr>
        <w:t xml:space="preserve">i a obligatiilor de plata aferente </w:t>
      </w:r>
      <w:r w:rsidR="00437B75">
        <w:rPr>
          <w:rFonts w:ascii="Times New Roman" w:eastAsia="Times New Roman" w:hAnsi="Times New Roman" w:cs="Times New Roman"/>
          <w:noProof/>
          <w:color w:val="000000" w:themeColor="text1"/>
          <w:sz w:val="24"/>
          <w:szCs w:val="24"/>
          <w:lang w:val="ro-RO"/>
        </w:rPr>
        <w:t>î</w:t>
      </w:r>
      <w:r w:rsidRPr="00437B75">
        <w:rPr>
          <w:rFonts w:ascii="Times New Roman" w:eastAsia="Times New Roman" w:hAnsi="Times New Roman" w:cs="Times New Roman"/>
          <w:noProof/>
          <w:color w:val="000000" w:themeColor="text1"/>
          <w:sz w:val="24"/>
          <w:szCs w:val="24"/>
          <w:lang w:val="ro-RO"/>
        </w:rPr>
        <w:t xml:space="preserve">n cadrul proiectului in cazul </w:t>
      </w:r>
      <w:r w:rsidR="00437B75">
        <w:rPr>
          <w:rFonts w:ascii="Times New Roman" w:eastAsia="Times New Roman" w:hAnsi="Times New Roman" w:cs="Times New Roman"/>
          <w:noProof/>
          <w:color w:val="000000" w:themeColor="text1"/>
          <w:sz w:val="24"/>
          <w:szCs w:val="24"/>
          <w:lang w:val="ro-RO"/>
        </w:rPr>
        <w:t>î</w:t>
      </w:r>
      <w:r w:rsidRPr="00437B75">
        <w:rPr>
          <w:rFonts w:ascii="Times New Roman" w:eastAsia="Times New Roman" w:hAnsi="Times New Roman" w:cs="Times New Roman"/>
          <w:noProof/>
          <w:color w:val="000000" w:themeColor="text1"/>
          <w:sz w:val="24"/>
          <w:szCs w:val="24"/>
          <w:lang w:val="ro-RO"/>
        </w:rPr>
        <w:t>n care nu este desemnat expert financiar/contabil in echipa de implementare</w:t>
      </w:r>
      <w:r w:rsidR="00437B75">
        <w:rPr>
          <w:rFonts w:ascii="Times New Roman" w:eastAsia="Times New Roman" w:hAnsi="Times New Roman" w:cs="Times New Roman"/>
          <w:noProof/>
          <w:color w:val="000000" w:themeColor="text1"/>
          <w:sz w:val="24"/>
          <w:szCs w:val="24"/>
          <w:lang w:val="ro-RO"/>
        </w:rPr>
        <w:t>;</w:t>
      </w:r>
    </w:p>
    <w:p w14:paraId="7FD82BC9" w14:textId="650E9771" w:rsidR="00685E18" w:rsidRPr="00437B75" w:rsidRDefault="00685E18" w:rsidP="00D349AC">
      <w:pPr>
        <w:pStyle w:val="ListParagraph"/>
        <w:numPr>
          <w:ilvl w:val="0"/>
          <w:numId w:val="3"/>
        </w:numPr>
        <w:autoSpaceDE w:val="0"/>
        <w:autoSpaceDN w:val="0"/>
        <w:adjustRightInd w:val="0"/>
        <w:spacing w:after="69"/>
        <w:rPr>
          <w:rFonts w:ascii="Times New Roman" w:eastAsia="Times New Roman" w:hAnsi="Times New Roman" w:cs="Times New Roman"/>
          <w:noProof/>
          <w:color w:val="000000" w:themeColor="text1"/>
          <w:sz w:val="24"/>
          <w:szCs w:val="24"/>
          <w:lang w:val="ro-RO"/>
        </w:rPr>
      </w:pPr>
      <w:r w:rsidRPr="00437B75">
        <w:rPr>
          <w:rFonts w:ascii="Times New Roman" w:eastAsia="Times New Roman" w:hAnsi="Times New Roman" w:cs="Times New Roman"/>
          <w:noProof/>
          <w:color w:val="000000" w:themeColor="text1"/>
          <w:sz w:val="24"/>
          <w:szCs w:val="24"/>
          <w:lang w:val="ro-RO"/>
        </w:rPr>
        <w:t>execut</w:t>
      </w:r>
      <w:r w:rsidR="00437B75">
        <w:rPr>
          <w:rFonts w:ascii="Times New Roman" w:eastAsia="Times New Roman" w:hAnsi="Times New Roman" w:cs="Times New Roman"/>
          <w:noProof/>
          <w:color w:val="000000" w:themeColor="text1"/>
          <w:sz w:val="24"/>
          <w:szCs w:val="24"/>
          <w:lang w:val="ro-RO"/>
        </w:rPr>
        <w:t>ă</w:t>
      </w:r>
      <w:r w:rsidRPr="00437B75">
        <w:rPr>
          <w:rFonts w:ascii="Times New Roman" w:eastAsia="Times New Roman" w:hAnsi="Times New Roman" w:cs="Times New Roman"/>
          <w:noProof/>
          <w:color w:val="000000" w:themeColor="text1"/>
          <w:sz w:val="24"/>
          <w:szCs w:val="24"/>
          <w:lang w:val="ro-RO"/>
        </w:rPr>
        <w:t xml:space="preserve"> CFPP prin persoanele desemnate</w:t>
      </w:r>
      <w:r w:rsidR="00437B75">
        <w:rPr>
          <w:rFonts w:ascii="Times New Roman" w:eastAsia="Times New Roman" w:hAnsi="Times New Roman" w:cs="Times New Roman"/>
          <w:noProof/>
          <w:color w:val="000000" w:themeColor="text1"/>
          <w:sz w:val="24"/>
          <w:szCs w:val="24"/>
          <w:lang w:val="ro-RO"/>
        </w:rPr>
        <w:t>;</w:t>
      </w:r>
    </w:p>
    <w:p w14:paraId="2314B8C1" w14:textId="45DD7339" w:rsidR="00685E18" w:rsidRPr="00437B75" w:rsidRDefault="00685E18" w:rsidP="00D349AC">
      <w:pPr>
        <w:pStyle w:val="ListParagraph"/>
        <w:numPr>
          <w:ilvl w:val="0"/>
          <w:numId w:val="3"/>
        </w:numPr>
        <w:autoSpaceDE w:val="0"/>
        <w:autoSpaceDN w:val="0"/>
        <w:adjustRightInd w:val="0"/>
        <w:spacing w:after="69"/>
        <w:rPr>
          <w:rFonts w:ascii="Times New Roman" w:eastAsia="Times New Roman" w:hAnsi="Times New Roman" w:cs="Times New Roman"/>
          <w:noProof/>
          <w:color w:val="000000" w:themeColor="text1"/>
          <w:sz w:val="24"/>
          <w:szCs w:val="24"/>
          <w:lang w:val="ro-RO"/>
        </w:rPr>
      </w:pPr>
      <w:r w:rsidRPr="00437B75">
        <w:rPr>
          <w:rFonts w:ascii="Times New Roman" w:eastAsia="Times New Roman" w:hAnsi="Times New Roman" w:cs="Times New Roman"/>
          <w:noProof/>
          <w:color w:val="000000" w:themeColor="text1"/>
          <w:sz w:val="24"/>
          <w:szCs w:val="24"/>
          <w:lang w:val="ro-RO"/>
        </w:rPr>
        <w:t>asigur</w:t>
      </w:r>
      <w:r w:rsidR="00437B75">
        <w:rPr>
          <w:rFonts w:ascii="Times New Roman" w:eastAsia="Times New Roman" w:hAnsi="Times New Roman" w:cs="Times New Roman"/>
          <w:noProof/>
          <w:color w:val="000000" w:themeColor="text1"/>
          <w:sz w:val="24"/>
          <w:szCs w:val="24"/>
          <w:lang w:val="ro-RO"/>
        </w:rPr>
        <w:t>ă</w:t>
      </w:r>
      <w:r w:rsidRPr="00437B75">
        <w:rPr>
          <w:rFonts w:ascii="Times New Roman" w:eastAsia="Times New Roman" w:hAnsi="Times New Roman" w:cs="Times New Roman"/>
          <w:noProof/>
          <w:color w:val="000000" w:themeColor="text1"/>
          <w:sz w:val="24"/>
          <w:szCs w:val="24"/>
          <w:lang w:val="ro-RO"/>
        </w:rPr>
        <w:t xml:space="preserve"> </w:t>
      </w:r>
      <w:r w:rsidR="00437B75">
        <w:rPr>
          <w:rFonts w:ascii="Times New Roman" w:eastAsia="Times New Roman" w:hAnsi="Times New Roman" w:cs="Times New Roman"/>
          <w:noProof/>
          <w:color w:val="000000" w:themeColor="text1"/>
          <w:sz w:val="24"/>
          <w:szCs w:val="24"/>
          <w:lang w:val="ro-RO"/>
        </w:rPr>
        <w:t>î</w:t>
      </w:r>
      <w:r w:rsidRPr="00437B75">
        <w:rPr>
          <w:rFonts w:ascii="Times New Roman" w:eastAsia="Times New Roman" w:hAnsi="Times New Roman" w:cs="Times New Roman"/>
          <w:noProof/>
          <w:color w:val="000000" w:themeColor="text1"/>
          <w:sz w:val="24"/>
          <w:szCs w:val="24"/>
          <w:lang w:val="ro-RO"/>
        </w:rPr>
        <w:t xml:space="preserve">nregistrarea </w:t>
      </w:r>
      <w:r w:rsidR="00437B75">
        <w:rPr>
          <w:rFonts w:ascii="Times New Roman" w:eastAsia="Times New Roman" w:hAnsi="Times New Roman" w:cs="Times New Roman"/>
          <w:noProof/>
          <w:color w:val="000000" w:themeColor="text1"/>
          <w:sz w:val="24"/>
          <w:szCs w:val="24"/>
          <w:lang w:val="ro-RO"/>
        </w:rPr>
        <w:t>î</w:t>
      </w:r>
      <w:r w:rsidRPr="00437B75">
        <w:rPr>
          <w:rFonts w:ascii="Times New Roman" w:eastAsia="Times New Roman" w:hAnsi="Times New Roman" w:cs="Times New Roman"/>
          <w:noProof/>
          <w:color w:val="000000" w:themeColor="text1"/>
          <w:sz w:val="24"/>
          <w:szCs w:val="24"/>
          <w:lang w:val="ro-RO"/>
        </w:rPr>
        <w:t xml:space="preserve">n contabilitate a drepturilor salariale </w:t>
      </w:r>
      <w:r w:rsidR="00437B75">
        <w:rPr>
          <w:rFonts w:ascii="Times New Roman" w:eastAsia="Times New Roman" w:hAnsi="Times New Roman" w:cs="Times New Roman"/>
          <w:noProof/>
          <w:color w:val="000000" w:themeColor="text1"/>
          <w:sz w:val="24"/>
          <w:szCs w:val="24"/>
          <w:lang w:val="ro-RO"/>
        </w:rPr>
        <w:t>ș</w:t>
      </w:r>
      <w:r w:rsidRPr="00437B75">
        <w:rPr>
          <w:rFonts w:ascii="Times New Roman" w:eastAsia="Times New Roman" w:hAnsi="Times New Roman" w:cs="Times New Roman"/>
          <w:noProof/>
          <w:color w:val="000000" w:themeColor="text1"/>
          <w:sz w:val="24"/>
          <w:szCs w:val="24"/>
          <w:lang w:val="ro-RO"/>
        </w:rPr>
        <w:t xml:space="preserve">i </w:t>
      </w:r>
      <w:r w:rsidR="00437B75">
        <w:rPr>
          <w:rFonts w:ascii="Times New Roman" w:eastAsia="Times New Roman" w:hAnsi="Times New Roman" w:cs="Times New Roman"/>
          <w:noProof/>
          <w:color w:val="000000" w:themeColor="text1"/>
          <w:sz w:val="24"/>
          <w:szCs w:val="24"/>
          <w:lang w:val="ro-RO"/>
        </w:rPr>
        <w:t xml:space="preserve">a </w:t>
      </w:r>
      <w:r w:rsidRPr="00437B75">
        <w:rPr>
          <w:rFonts w:ascii="Times New Roman" w:eastAsia="Times New Roman" w:hAnsi="Times New Roman" w:cs="Times New Roman"/>
          <w:noProof/>
          <w:color w:val="000000" w:themeColor="text1"/>
          <w:sz w:val="24"/>
          <w:szCs w:val="24"/>
          <w:lang w:val="ro-RO"/>
        </w:rPr>
        <w:t>obligatiilor de plat</w:t>
      </w:r>
      <w:r w:rsidR="00437B75">
        <w:rPr>
          <w:rFonts w:ascii="Times New Roman" w:eastAsia="Times New Roman" w:hAnsi="Times New Roman" w:cs="Times New Roman"/>
          <w:noProof/>
          <w:color w:val="000000" w:themeColor="text1"/>
          <w:sz w:val="24"/>
          <w:szCs w:val="24"/>
          <w:lang w:val="ro-RO"/>
        </w:rPr>
        <w:t xml:space="preserve">ă </w:t>
      </w:r>
      <w:r w:rsidRPr="00437B75">
        <w:rPr>
          <w:rFonts w:ascii="Times New Roman" w:eastAsia="Times New Roman" w:hAnsi="Times New Roman" w:cs="Times New Roman"/>
          <w:noProof/>
          <w:color w:val="000000" w:themeColor="text1"/>
          <w:sz w:val="24"/>
          <w:szCs w:val="24"/>
          <w:lang w:val="ro-RO"/>
        </w:rPr>
        <w:t>aferente</w:t>
      </w:r>
      <w:r w:rsidR="00437B75">
        <w:rPr>
          <w:rFonts w:ascii="Times New Roman" w:eastAsia="Times New Roman" w:hAnsi="Times New Roman" w:cs="Times New Roman"/>
          <w:noProof/>
          <w:color w:val="000000" w:themeColor="text1"/>
          <w:sz w:val="24"/>
          <w:szCs w:val="24"/>
          <w:lang w:val="ro-RO"/>
        </w:rPr>
        <w:t>;</w:t>
      </w:r>
      <w:r w:rsidRPr="00437B75">
        <w:rPr>
          <w:rFonts w:ascii="Times New Roman" w:eastAsia="Times New Roman" w:hAnsi="Times New Roman" w:cs="Times New Roman"/>
          <w:noProof/>
          <w:color w:val="000000" w:themeColor="text1"/>
          <w:sz w:val="24"/>
          <w:szCs w:val="24"/>
          <w:lang w:val="ro-RO"/>
        </w:rPr>
        <w:t xml:space="preserve"> </w:t>
      </w:r>
    </w:p>
    <w:p w14:paraId="5EF2341D" w14:textId="72EBBD12" w:rsidR="00BB029A" w:rsidRPr="00437B75" w:rsidRDefault="00437B75" w:rsidP="00437B75">
      <w:pPr>
        <w:pStyle w:val="ListParagraph"/>
        <w:numPr>
          <w:ilvl w:val="0"/>
          <w:numId w:val="3"/>
        </w:numPr>
        <w:autoSpaceDE w:val="0"/>
        <w:autoSpaceDN w:val="0"/>
        <w:adjustRightInd w:val="0"/>
        <w:spacing w:after="69"/>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î</w:t>
      </w:r>
      <w:r w:rsidR="00685E18" w:rsidRPr="00437B75">
        <w:rPr>
          <w:rFonts w:ascii="Times New Roman" w:eastAsia="Times New Roman" w:hAnsi="Times New Roman" w:cs="Times New Roman"/>
          <w:noProof/>
          <w:color w:val="000000" w:themeColor="text1"/>
          <w:sz w:val="24"/>
          <w:szCs w:val="24"/>
          <w:lang w:val="ro-RO"/>
        </w:rPr>
        <w:t>ntocme</w:t>
      </w:r>
      <w:r>
        <w:rPr>
          <w:rFonts w:ascii="Times New Roman" w:eastAsia="Times New Roman" w:hAnsi="Times New Roman" w:cs="Times New Roman"/>
          <w:noProof/>
          <w:color w:val="000000" w:themeColor="text1"/>
          <w:sz w:val="24"/>
          <w:szCs w:val="24"/>
          <w:lang w:val="ro-RO"/>
        </w:rPr>
        <w:t>ș</w:t>
      </w:r>
      <w:r w:rsidR="00685E18" w:rsidRPr="00437B75">
        <w:rPr>
          <w:rFonts w:ascii="Times New Roman" w:eastAsia="Times New Roman" w:hAnsi="Times New Roman" w:cs="Times New Roman"/>
          <w:noProof/>
          <w:color w:val="000000" w:themeColor="text1"/>
          <w:sz w:val="24"/>
          <w:szCs w:val="24"/>
          <w:lang w:val="ro-RO"/>
        </w:rPr>
        <w:t xml:space="preserve">te documentele financiar-contabile conform legislatiei </w:t>
      </w:r>
      <w:r>
        <w:rPr>
          <w:rFonts w:ascii="Times New Roman" w:eastAsia="Times New Roman" w:hAnsi="Times New Roman" w:cs="Times New Roman"/>
          <w:noProof/>
          <w:color w:val="000000" w:themeColor="text1"/>
          <w:sz w:val="24"/>
          <w:szCs w:val="24"/>
          <w:lang w:val="ro-RO"/>
        </w:rPr>
        <w:t>ș</w:t>
      </w:r>
      <w:r w:rsidR="00685E18" w:rsidRPr="00437B75">
        <w:rPr>
          <w:rFonts w:ascii="Times New Roman" w:eastAsia="Times New Roman" w:hAnsi="Times New Roman" w:cs="Times New Roman"/>
          <w:noProof/>
          <w:color w:val="000000" w:themeColor="text1"/>
          <w:sz w:val="24"/>
          <w:szCs w:val="24"/>
          <w:lang w:val="ro-RO"/>
        </w:rPr>
        <w:t>i regulilor privind rambursarea cheltuie</w:t>
      </w:r>
      <w:r w:rsidR="00501B81">
        <w:rPr>
          <w:rFonts w:ascii="Times New Roman" w:eastAsia="Times New Roman" w:hAnsi="Times New Roman" w:cs="Times New Roman"/>
          <w:noProof/>
          <w:color w:val="000000" w:themeColor="text1"/>
          <w:sz w:val="24"/>
          <w:szCs w:val="24"/>
          <w:lang w:val="ro-RO"/>
        </w:rPr>
        <w:t>l</w:t>
      </w:r>
      <w:r w:rsidR="00685E18" w:rsidRPr="00437B75">
        <w:rPr>
          <w:rFonts w:ascii="Times New Roman" w:eastAsia="Times New Roman" w:hAnsi="Times New Roman" w:cs="Times New Roman"/>
          <w:noProof/>
          <w:color w:val="000000" w:themeColor="text1"/>
          <w:sz w:val="24"/>
          <w:szCs w:val="24"/>
          <w:lang w:val="ro-RO"/>
        </w:rPr>
        <w:t xml:space="preserve">ilor </w:t>
      </w:r>
      <w:r>
        <w:rPr>
          <w:rFonts w:ascii="Times New Roman" w:eastAsia="Times New Roman" w:hAnsi="Times New Roman" w:cs="Times New Roman"/>
          <w:noProof/>
          <w:color w:val="000000" w:themeColor="text1"/>
          <w:sz w:val="24"/>
          <w:szCs w:val="24"/>
          <w:lang w:val="ro-RO"/>
        </w:rPr>
        <w:t>î</w:t>
      </w:r>
      <w:r w:rsidR="00685E18" w:rsidRPr="00437B75">
        <w:rPr>
          <w:rFonts w:ascii="Times New Roman" w:eastAsia="Times New Roman" w:hAnsi="Times New Roman" w:cs="Times New Roman"/>
          <w:noProof/>
          <w:color w:val="000000" w:themeColor="text1"/>
          <w:sz w:val="24"/>
          <w:szCs w:val="24"/>
          <w:lang w:val="ro-RO"/>
        </w:rPr>
        <w:t>n cadrul  proiectului</w:t>
      </w:r>
    </w:p>
    <w:p w14:paraId="5AC08BF2" w14:textId="77777777" w:rsidR="00703318" w:rsidRPr="002E6F40" w:rsidRDefault="00703318" w:rsidP="00703318">
      <w:pPr>
        <w:autoSpaceDE w:val="0"/>
        <w:autoSpaceDN w:val="0"/>
        <w:adjustRightInd w:val="0"/>
        <w:contextualSpacing/>
        <w:jc w:val="both"/>
        <w:rPr>
          <w:b/>
          <w:bCs/>
          <w:noProof/>
          <w:color w:val="000000" w:themeColor="text1"/>
        </w:rPr>
      </w:pPr>
    </w:p>
    <w:p w14:paraId="485CF52D" w14:textId="1A40900F" w:rsidR="00FF019A" w:rsidRPr="002E6F40" w:rsidRDefault="00FF019A" w:rsidP="00FF019A">
      <w:pPr>
        <w:autoSpaceDE w:val="0"/>
        <w:autoSpaceDN w:val="0"/>
        <w:adjustRightInd w:val="0"/>
        <w:contextualSpacing/>
        <w:jc w:val="both"/>
        <w:rPr>
          <w:rFonts w:eastAsia="Times New Roman"/>
          <w:b/>
          <w:bCs/>
          <w:noProof/>
          <w:color w:val="000000" w:themeColor="text1"/>
        </w:rPr>
      </w:pPr>
      <w:r w:rsidRPr="002E6F40">
        <w:rPr>
          <w:b/>
          <w:bCs/>
          <w:noProof/>
          <w:color w:val="000000" w:themeColor="text1"/>
        </w:rPr>
        <w:t>6.</w:t>
      </w:r>
      <w:r w:rsidR="00437B75">
        <w:rPr>
          <w:b/>
          <w:bCs/>
          <w:noProof/>
          <w:color w:val="000000" w:themeColor="text1"/>
        </w:rPr>
        <w:t>5</w:t>
      </w:r>
      <w:r w:rsidRPr="002E6F40">
        <w:rPr>
          <w:b/>
          <w:bCs/>
          <w:noProof/>
          <w:color w:val="000000" w:themeColor="text1"/>
        </w:rPr>
        <w:t xml:space="preserve">. </w:t>
      </w:r>
      <w:r w:rsidRPr="002E6F40">
        <w:rPr>
          <w:rFonts w:eastAsia="Times New Roman"/>
          <w:b/>
          <w:bCs/>
          <w:noProof/>
          <w:color w:val="000000" w:themeColor="text1"/>
        </w:rPr>
        <w:t>Rectorul</w:t>
      </w:r>
    </w:p>
    <w:p w14:paraId="31369B5C" w14:textId="77777777" w:rsidR="00FF019A" w:rsidRPr="002E6F40" w:rsidRDefault="00FF019A" w:rsidP="00FF019A">
      <w:pPr>
        <w:pStyle w:val="ListParagraph"/>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p>
    <w:p w14:paraId="0C1D29CC" w14:textId="58C15AFE" w:rsidR="00F524FF" w:rsidRDefault="00C90047" w:rsidP="00D349AC">
      <w:pPr>
        <w:pStyle w:val="ListParagraph"/>
        <w:numPr>
          <w:ilvl w:val="0"/>
          <w:numId w:val="3"/>
        </w:numPr>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aprobă nota de justificare</w:t>
      </w:r>
      <w:r w:rsidR="00F524FF">
        <w:rPr>
          <w:rFonts w:ascii="Times New Roman" w:eastAsia="Times New Roman" w:hAnsi="Times New Roman" w:cs="Times New Roman"/>
          <w:noProof/>
          <w:color w:val="000000" w:themeColor="text1"/>
          <w:sz w:val="24"/>
          <w:szCs w:val="24"/>
          <w:lang w:val="ro-RO"/>
        </w:rPr>
        <w:t>;</w:t>
      </w:r>
    </w:p>
    <w:p w14:paraId="74252669" w14:textId="3FAB895C" w:rsidR="00FF019A" w:rsidRDefault="00C131ED" w:rsidP="00D349AC">
      <w:pPr>
        <w:pStyle w:val="ListParagraph"/>
        <w:numPr>
          <w:ilvl w:val="0"/>
          <w:numId w:val="3"/>
        </w:numPr>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emite</w:t>
      </w:r>
      <w:r w:rsidR="00C90047">
        <w:rPr>
          <w:rFonts w:ascii="Times New Roman" w:eastAsia="Times New Roman" w:hAnsi="Times New Roman" w:cs="Times New Roman"/>
          <w:noProof/>
          <w:color w:val="000000" w:themeColor="text1"/>
          <w:sz w:val="24"/>
          <w:szCs w:val="24"/>
          <w:lang w:val="ro-RO"/>
        </w:rPr>
        <w:t xml:space="preserve"> decizia de majorare a salariului</w:t>
      </w:r>
      <w:r>
        <w:rPr>
          <w:rFonts w:ascii="Times New Roman" w:eastAsia="Times New Roman" w:hAnsi="Times New Roman" w:cs="Times New Roman"/>
          <w:noProof/>
          <w:color w:val="000000" w:themeColor="text1"/>
          <w:sz w:val="24"/>
          <w:szCs w:val="24"/>
          <w:lang w:val="ro-RO"/>
        </w:rPr>
        <w:t>;</w:t>
      </w:r>
    </w:p>
    <w:p w14:paraId="3FB5B06D" w14:textId="2243834A" w:rsidR="00C131ED" w:rsidRPr="00C131ED" w:rsidRDefault="00C131ED" w:rsidP="00C131ED">
      <w:pPr>
        <w:pStyle w:val="ListParagraph"/>
        <w:numPr>
          <w:ilvl w:val="0"/>
          <w:numId w:val="3"/>
        </w:numPr>
        <w:autoSpaceDE w:val="0"/>
        <w:autoSpaceDN w:val="0"/>
        <w:adjustRightInd w:val="0"/>
        <w:spacing w:after="69" w:line="240" w:lineRule="auto"/>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 xml:space="preserve">aprobă </w:t>
      </w:r>
      <w:r w:rsidRPr="00D058D0">
        <w:rPr>
          <w:rFonts w:ascii="Times New Roman" w:eastAsia="Times New Roman" w:hAnsi="Times New Roman" w:cs="Times New Roman"/>
          <w:noProof/>
          <w:color w:val="000000" w:themeColor="text1"/>
          <w:sz w:val="24"/>
          <w:szCs w:val="24"/>
          <w:lang w:val="ro-RO"/>
        </w:rPr>
        <w:t>referatul de plată (Anexa 1)</w:t>
      </w:r>
      <w:r>
        <w:rPr>
          <w:rFonts w:ascii="Times New Roman" w:eastAsia="Times New Roman" w:hAnsi="Times New Roman" w:cs="Times New Roman"/>
          <w:noProof/>
          <w:color w:val="000000" w:themeColor="text1"/>
          <w:sz w:val="24"/>
          <w:szCs w:val="24"/>
          <w:lang w:val="ro-RO"/>
        </w:rPr>
        <w:t xml:space="preserve">, </w:t>
      </w:r>
      <w:r w:rsidRPr="00C90047">
        <w:rPr>
          <w:rFonts w:ascii="Times New Roman" w:eastAsia="Times New Roman" w:hAnsi="Times New Roman" w:cs="Times New Roman"/>
          <w:noProof/>
          <w:color w:val="000000" w:themeColor="text1"/>
          <w:sz w:val="24"/>
          <w:szCs w:val="24"/>
          <w:lang w:val="ro-RO"/>
        </w:rPr>
        <w:t>Centralizatorul cu persoanele care au desf</w:t>
      </w:r>
      <w:r>
        <w:rPr>
          <w:rFonts w:ascii="Times New Roman" w:eastAsia="Times New Roman" w:hAnsi="Times New Roman" w:cs="Times New Roman"/>
          <w:noProof/>
          <w:color w:val="000000" w:themeColor="text1"/>
          <w:sz w:val="24"/>
          <w:szCs w:val="24"/>
          <w:lang w:val="ro-RO"/>
        </w:rPr>
        <w:t>ăș</w:t>
      </w:r>
      <w:r w:rsidRPr="00C90047">
        <w:rPr>
          <w:rFonts w:ascii="Times New Roman" w:eastAsia="Times New Roman" w:hAnsi="Times New Roman" w:cs="Times New Roman"/>
          <w:noProof/>
          <w:color w:val="000000" w:themeColor="text1"/>
          <w:sz w:val="24"/>
          <w:szCs w:val="24"/>
          <w:lang w:val="ro-RO"/>
        </w:rPr>
        <w:t>urat activit</w:t>
      </w:r>
      <w:r>
        <w:rPr>
          <w:rFonts w:ascii="Times New Roman" w:eastAsia="Times New Roman" w:hAnsi="Times New Roman" w:cs="Times New Roman"/>
          <w:noProof/>
          <w:color w:val="000000" w:themeColor="text1"/>
          <w:sz w:val="24"/>
          <w:szCs w:val="24"/>
          <w:lang w:val="ro-RO"/>
        </w:rPr>
        <w:t>ăț</w:t>
      </w:r>
      <w:r w:rsidRPr="00C90047">
        <w:rPr>
          <w:rFonts w:ascii="Times New Roman" w:eastAsia="Times New Roman" w:hAnsi="Times New Roman" w:cs="Times New Roman"/>
          <w:noProof/>
          <w:color w:val="000000" w:themeColor="text1"/>
          <w:sz w:val="24"/>
          <w:szCs w:val="24"/>
          <w:lang w:val="ro-RO"/>
        </w:rPr>
        <w:t xml:space="preserve">i </w:t>
      </w:r>
      <w:r>
        <w:rPr>
          <w:rFonts w:ascii="Times New Roman" w:eastAsia="Times New Roman" w:hAnsi="Times New Roman" w:cs="Times New Roman"/>
          <w:noProof/>
          <w:color w:val="000000" w:themeColor="text1"/>
          <w:sz w:val="24"/>
          <w:szCs w:val="24"/>
          <w:lang w:val="ro-RO"/>
        </w:rPr>
        <w:t>î</w:t>
      </w:r>
      <w:r w:rsidRPr="00C90047">
        <w:rPr>
          <w:rFonts w:ascii="Times New Roman" w:eastAsia="Times New Roman" w:hAnsi="Times New Roman" w:cs="Times New Roman"/>
          <w:noProof/>
          <w:color w:val="000000" w:themeColor="text1"/>
          <w:sz w:val="24"/>
          <w:szCs w:val="24"/>
          <w:lang w:val="ro-RO"/>
        </w:rPr>
        <w:t>n echipele de implementare ale proiectelor din fo</w:t>
      </w:r>
      <w:r>
        <w:rPr>
          <w:rFonts w:ascii="Times New Roman" w:eastAsia="Times New Roman" w:hAnsi="Times New Roman" w:cs="Times New Roman"/>
          <w:noProof/>
          <w:color w:val="000000" w:themeColor="text1"/>
          <w:sz w:val="24"/>
          <w:szCs w:val="24"/>
          <w:lang w:val="ro-RO"/>
        </w:rPr>
        <w:t>n</w:t>
      </w:r>
      <w:r w:rsidRPr="00C90047">
        <w:rPr>
          <w:rFonts w:ascii="Times New Roman" w:eastAsia="Times New Roman" w:hAnsi="Times New Roman" w:cs="Times New Roman"/>
          <w:noProof/>
          <w:color w:val="000000" w:themeColor="text1"/>
          <w:sz w:val="24"/>
          <w:szCs w:val="24"/>
          <w:lang w:val="ro-RO"/>
        </w:rPr>
        <w:t xml:space="preserve">duri structurale care </w:t>
      </w:r>
      <w:r w:rsidRPr="00C131ED">
        <w:rPr>
          <w:rFonts w:ascii="Times New Roman" w:eastAsia="Times New Roman" w:hAnsi="Times New Roman" w:cs="Times New Roman"/>
          <w:noProof/>
          <w:color w:val="000000" w:themeColor="text1"/>
          <w:sz w:val="24"/>
          <w:szCs w:val="24"/>
          <w:lang w:val="ro-RO"/>
        </w:rPr>
        <w:t xml:space="preserve">beneficiază de majorări salariale </w:t>
      </w:r>
      <w:r w:rsidRPr="00C131ED">
        <w:rPr>
          <w:rFonts w:ascii="Times New Roman" w:eastAsia="Times New Roman" w:hAnsi="Times New Roman" w:cs="Times New Roman"/>
          <w:noProof/>
          <w:color w:val="000000" w:themeColor="text1"/>
          <w:sz w:val="24"/>
          <w:szCs w:val="24"/>
        </w:rPr>
        <w:t>(Anexa 3) si Situația plăților aferente luni (Anexa 4);</w:t>
      </w:r>
    </w:p>
    <w:p w14:paraId="62754821" w14:textId="77777777" w:rsidR="00FF019A" w:rsidRPr="002E6F40" w:rsidRDefault="00FF019A" w:rsidP="000754E7">
      <w:pPr>
        <w:tabs>
          <w:tab w:val="left" w:pos="709"/>
        </w:tabs>
        <w:jc w:val="both"/>
        <w:rPr>
          <w:noProof/>
          <w:color w:val="000000" w:themeColor="text1"/>
        </w:rPr>
      </w:pPr>
    </w:p>
    <w:p w14:paraId="1A62F4C4" w14:textId="77777777" w:rsidR="00F36049" w:rsidRPr="002E6F40" w:rsidRDefault="00F36049" w:rsidP="000754E7">
      <w:pPr>
        <w:tabs>
          <w:tab w:val="left" w:pos="709"/>
        </w:tabs>
        <w:jc w:val="both"/>
        <w:rPr>
          <w:noProof/>
          <w:color w:val="000000" w:themeColor="text1"/>
        </w:rPr>
      </w:pPr>
    </w:p>
    <w:p w14:paraId="7AF44A78" w14:textId="77777777" w:rsidR="00FF019A" w:rsidRPr="002E6F40" w:rsidRDefault="00FF019A">
      <w:pPr>
        <w:spacing w:after="160" w:line="259" w:lineRule="auto"/>
        <w:rPr>
          <w:b/>
          <w:noProof/>
          <w:color w:val="000000" w:themeColor="text1"/>
          <w:sz w:val="28"/>
          <w:szCs w:val="28"/>
        </w:rPr>
      </w:pPr>
      <w:r w:rsidRPr="002E6F40">
        <w:rPr>
          <w:b/>
          <w:noProof/>
          <w:color w:val="000000" w:themeColor="text1"/>
          <w:sz w:val="28"/>
          <w:szCs w:val="28"/>
        </w:rPr>
        <w:br w:type="page"/>
      </w:r>
    </w:p>
    <w:p w14:paraId="6CD80D24" w14:textId="6CC5CA71" w:rsidR="0000690B" w:rsidRPr="002E6F40" w:rsidRDefault="0000690B" w:rsidP="0000690B">
      <w:pPr>
        <w:jc w:val="both"/>
        <w:rPr>
          <w:noProof/>
          <w:color w:val="000000" w:themeColor="text1"/>
          <w:sz w:val="28"/>
          <w:szCs w:val="28"/>
        </w:rPr>
      </w:pPr>
      <w:r w:rsidRPr="002E6F40">
        <w:rPr>
          <w:b/>
          <w:noProof/>
          <w:color w:val="000000" w:themeColor="text1"/>
          <w:sz w:val="28"/>
          <w:szCs w:val="28"/>
        </w:rPr>
        <w:lastRenderedPageBreak/>
        <w:t>7.</w:t>
      </w:r>
      <w:r w:rsidRPr="002E6F40">
        <w:rPr>
          <w:noProof/>
          <w:color w:val="000000" w:themeColor="text1"/>
          <w:sz w:val="28"/>
          <w:szCs w:val="28"/>
        </w:rPr>
        <w:t xml:space="preserve"> </w:t>
      </w:r>
      <w:r w:rsidRPr="002E6F40">
        <w:rPr>
          <w:b/>
          <w:noProof/>
          <w:color w:val="000000" w:themeColor="text1"/>
          <w:sz w:val="28"/>
          <w:szCs w:val="28"/>
        </w:rPr>
        <w:t>INFORMAȚII DOCUMENTATE</w:t>
      </w:r>
    </w:p>
    <w:p w14:paraId="3EE373DD" w14:textId="77777777" w:rsidR="0000690B" w:rsidRPr="002E6F40" w:rsidRDefault="0000690B" w:rsidP="0000690B">
      <w:pPr>
        <w:jc w:val="both"/>
        <w:rPr>
          <w:b/>
          <w:noProof/>
          <w:color w:val="000000" w:themeColor="text1"/>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250"/>
        <w:gridCol w:w="1445"/>
        <w:gridCol w:w="1530"/>
        <w:gridCol w:w="1080"/>
        <w:gridCol w:w="1440"/>
        <w:gridCol w:w="1530"/>
      </w:tblGrid>
      <w:tr w:rsidR="002E6F40" w:rsidRPr="002E6F40" w14:paraId="21D17BE8" w14:textId="77777777" w:rsidTr="00C37405">
        <w:trPr>
          <w:trHeight w:val="713"/>
          <w:jc w:val="center"/>
        </w:trPr>
        <w:tc>
          <w:tcPr>
            <w:tcW w:w="1165" w:type="dxa"/>
            <w:vAlign w:val="center"/>
          </w:tcPr>
          <w:p w14:paraId="283E8403"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Cod formular</w:t>
            </w:r>
          </w:p>
        </w:tc>
        <w:tc>
          <w:tcPr>
            <w:tcW w:w="2250" w:type="dxa"/>
            <w:vAlign w:val="center"/>
          </w:tcPr>
          <w:p w14:paraId="015B3DDC"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Denumirea documentului</w:t>
            </w:r>
          </w:p>
        </w:tc>
        <w:tc>
          <w:tcPr>
            <w:tcW w:w="1445" w:type="dxa"/>
            <w:vAlign w:val="center"/>
          </w:tcPr>
          <w:p w14:paraId="2460E170"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Elaborare</w:t>
            </w:r>
          </w:p>
        </w:tc>
        <w:tc>
          <w:tcPr>
            <w:tcW w:w="1530" w:type="dxa"/>
            <w:vAlign w:val="center"/>
          </w:tcPr>
          <w:p w14:paraId="33B5483A" w14:textId="77777777" w:rsidR="00F36DCB" w:rsidRPr="002E6F40" w:rsidRDefault="00F36DCB">
            <w:pPr>
              <w:tabs>
                <w:tab w:val="left" w:pos="709"/>
              </w:tabs>
              <w:contextualSpacing/>
              <w:jc w:val="center"/>
              <w:rPr>
                <w:rFonts w:eastAsia="Calibri"/>
                <w:b/>
                <w:bCs/>
                <w:noProof/>
                <w:color w:val="000000" w:themeColor="text1"/>
                <w:sz w:val="18"/>
                <w:szCs w:val="18"/>
              </w:rPr>
            </w:pPr>
          </w:p>
          <w:p w14:paraId="4CA0A370"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Aprobare</w:t>
            </w:r>
          </w:p>
          <w:p w14:paraId="49AAD106" w14:textId="77777777" w:rsidR="00F36DCB" w:rsidRPr="002E6F40" w:rsidRDefault="00F36DCB">
            <w:pPr>
              <w:tabs>
                <w:tab w:val="left" w:pos="709"/>
              </w:tabs>
              <w:contextualSpacing/>
              <w:jc w:val="center"/>
              <w:rPr>
                <w:rFonts w:eastAsia="Calibri"/>
                <w:b/>
                <w:bCs/>
                <w:noProof/>
                <w:color w:val="000000" w:themeColor="text1"/>
                <w:sz w:val="18"/>
                <w:szCs w:val="18"/>
              </w:rPr>
            </w:pPr>
          </w:p>
        </w:tc>
        <w:tc>
          <w:tcPr>
            <w:tcW w:w="1080" w:type="dxa"/>
            <w:vAlign w:val="center"/>
          </w:tcPr>
          <w:p w14:paraId="76EAD485" w14:textId="77777777" w:rsidR="00414FB4" w:rsidRPr="002E6F40" w:rsidRDefault="00414FB4" w:rsidP="00414FB4">
            <w:pPr>
              <w:tabs>
                <w:tab w:val="left" w:pos="709"/>
              </w:tabs>
              <w:contextualSpacing/>
              <w:jc w:val="center"/>
              <w:rPr>
                <w:rFonts w:eastAsia="Calibri"/>
                <w:b/>
                <w:bCs/>
                <w:noProof/>
                <w:color w:val="000000" w:themeColor="text1"/>
                <w:sz w:val="16"/>
                <w:szCs w:val="16"/>
              </w:rPr>
            </w:pPr>
            <w:r w:rsidRPr="002E6F40">
              <w:rPr>
                <w:rFonts w:eastAsia="Calibri"/>
                <w:b/>
                <w:bCs/>
                <w:noProof/>
                <w:color w:val="000000" w:themeColor="text1"/>
                <w:sz w:val="16"/>
                <w:szCs w:val="16"/>
              </w:rPr>
              <w:t>Nr. exemplare/</w:t>
            </w:r>
          </w:p>
          <w:p w14:paraId="3921A05B" w14:textId="29E7E183" w:rsidR="00F36DCB" w:rsidRPr="002E6F40" w:rsidRDefault="00414FB4" w:rsidP="00414FB4">
            <w:pPr>
              <w:tabs>
                <w:tab w:val="left" w:pos="709"/>
              </w:tabs>
              <w:contextualSpacing/>
              <w:jc w:val="center"/>
              <w:rPr>
                <w:rFonts w:eastAsia="Calibri"/>
                <w:b/>
                <w:bCs/>
                <w:noProof/>
                <w:color w:val="000000" w:themeColor="text1"/>
                <w:sz w:val="16"/>
                <w:szCs w:val="16"/>
              </w:rPr>
            </w:pPr>
            <w:r w:rsidRPr="002E6F40">
              <w:rPr>
                <w:rFonts w:eastAsia="Calibri"/>
                <w:b/>
                <w:bCs/>
                <w:noProof/>
                <w:color w:val="000000" w:themeColor="text1"/>
                <w:sz w:val="16"/>
                <w:szCs w:val="16"/>
              </w:rPr>
              <w:t>Format</w:t>
            </w:r>
          </w:p>
        </w:tc>
        <w:tc>
          <w:tcPr>
            <w:tcW w:w="1440" w:type="dxa"/>
            <w:vAlign w:val="center"/>
          </w:tcPr>
          <w:p w14:paraId="5A11A058"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 xml:space="preserve">Păstrare/ </w:t>
            </w:r>
          </w:p>
          <w:p w14:paraId="71412F46"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 xml:space="preserve">Perioada de </w:t>
            </w:r>
          </w:p>
          <w:p w14:paraId="6CBF926E"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păstrare</w:t>
            </w:r>
          </w:p>
        </w:tc>
        <w:tc>
          <w:tcPr>
            <w:tcW w:w="1530" w:type="dxa"/>
            <w:vAlign w:val="center"/>
          </w:tcPr>
          <w:p w14:paraId="0C61657F"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Arhivare/</w:t>
            </w:r>
          </w:p>
          <w:p w14:paraId="0F7F8365"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 xml:space="preserve">Perioada de </w:t>
            </w:r>
          </w:p>
          <w:p w14:paraId="29E06D65" w14:textId="77777777" w:rsidR="00F36DCB" w:rsidRPr="002E6F40" w:rsidRDefault="00F36DCB">
            <w:pPr>
              <w:tabs>
                <w:tab w:val="left" w:pos="709"/>
              </w:tabs>
              <w:contextualSpacing/>
              <w:jc w:val="center"/>
              <w:rPr>
                <w:rFonts w:eastAsia="Calibri"/>
                <w:b/>
                <w:bCs/>
                <w:noProof/>
                <w:color w:val="000000" w:themeColor="text1"/>
                <w:sz w:val="18"/>
                <w:szCs w:val="18"/>
              </w:rPr>
            </w:pPr>
            <w:r w:rsidRPr="002E6F40">
              <w:rPr>
                <w:rFonts w:eastAsia="Calibri"/>
                <w:b/>
                <w:bCs/>
                <w:noProof/>
                <w:color w:val="000000" w:themeColor="text1"/>
                <w:sz w:val="18"/>
                <w:szCs w:val="18"/>
              </w:rPr>
              <w:t>arhivare</w:t>
            </w:r>
          </w:p>
        </w:tc>
      </w:tr>
      <w:tr w:rsidR="00437B75" w:rsidRPr="002E6F40" w14:paraId="647850DC" w14:textId="77777777" w:rsidTr="00C37405">
        <w:trPr>
          <w:jc w:val="center"/>
        </w:trPr>
        <w:tc>
          <w:tcPr>
            <w:tcW w:w="1165" w:type="dxa"/>
            <w:vAlign w:val="center"/>
          </w:tcPr>
          <w:p w14:paraId="7C8B404E" w14:textId="2B6CC997"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w:t>
            </w:r>
          </w:p>
        </w:tc>
        <w:tc>
          <w:tcPr>
            <w:tcW w:w="2250" w:type="dxa"/>
            <w:vAlign w:val="center"/>
          </w:tcPr>
          <w:p w14:paraId="052EE60D" w14:textId="320F64CD" w:rsidR="00437B75" w:rsidRPr="002E6F40" w:rsidRDefault="00437B75" w:rsidP="00437B75">
            <w:pPr>
              <w:tabs>
                <w:tab w:val="left" w:pos="1560"/>
              </w:tabs>
              <w:jc w:val="center"/>
              <w:rPr>
                <w:bCs/>
                <w:noProof/>
                <w:color w:val="000000" w:themeColor="text1"/>
                <w:sz w:val="18"/>
                <w:szCs w:val="18"/>
              </w:rPr>
            </w:pPr>
            <w:r>
              <w:rPr>
                <w:bCs/>
                <w:noProof/>
                <w:color w:val="000000" w:themeColor="text1"/>
                <w:sz w:val="18"/>
                <w:szCs w:val="18"/>
              </w:rPr>
              <w:t>Notă de justificare</w:t>
            </w:r>
          </w:p>
        </w:tc>
        <w:tc>
          <w:tcPr>
            <w:tcW w:w="1445" w:type="dxa"/>
            <w:vAlign w:val="center"/>
          </w:tcPr>
          <w:p w14:paraId="733C41FB" w14:textId="78606B85" w:rsidR="00437B75" w:rsidRPr="002E6F40" w:rsidRDefault="00437B75" w:rsidP="00437B75">
            <w:pPr>
              <w:jc w:val="center"/>
              <w:rPr>
                <w:noProof/>
                <w:color w:val="000000" w:themeColor="text1"/>
                <w:sz w:val="16"/>
                <w:szCs w:val="16"/>
              </w:rPr>
            </w:pPr>
            <w:r w:rsidRPr="002E6F40">
              <w:rPr>
                <w:noProof/>
                <w:color w:val="000000" w:themeColor="text1"/>
                <w:sz w:val="16"/>
                <w:szCs w:val="16"/>
              </w:rPr>
              <w:t>Manager / Dir</w:t>
            </w:r>
            <w:r>
              <w:rPr>
                <w:noProof/>
                <w:color w:val="000000" w:themeColor="text1"/>
                <w:sz w:val="16"/>
                <w:szCs w:val="16"/>
              </w:rPr>
              <w:t>e</w:t>
            </w:r>
            <w:r w:rsidRPr="002E6F40">
              <w:rPr>
                <w:noProof/>
                <w:color w:val="000000" w:themeColor="text1"/>
                <w:sz w:val="16"/>
                <w:szCs w:val="16"/>
              </w:rPr>
              <w:t>ctor / Responsabil proiect</w:t>
            </w:r>
          </w:p>
        </w:tc>
        <w:tc>
          <w:tcPr>
            <w:tcW w:w="1530" w:type="dxa"/>
            <w:vAlign w:val="center"/>
          </w:tcPr>
          <w:p w14:paraId="272435CC" w14:textId="0EB761E5" w:rsidR="00437B75" w:rsidRPr="002E6F40" w:rsidRDefault="00437B75" w:rsidP="00437B75">
            <w:pPr>
              <w:jc w:val="center"/>
              <w:rPr>
                <w:noProof/>
                <w:color w:val="000000" w:themeColor="text1"/>
                <w:sz w:val="18"/>
                <w:szCs w:val="18"/>
              </w:rPr>
            </w:pPr>
          </w:p>
          <w:p w14:paraId="33308F94" w14:textId="7AA8D3F5" w:rsidR="00437B75" w:rsidRPr="002E6F40" w:rsidRDefault="00437B75" w:rsidP="00437B75">
            <w:pPr>
              <w:jc w:val="center"/>
              <w:rPr>
                <w:noProof/>
                <w:color w:val="000000" w:themeColor="text1"/>
                <w:sz w:val="18"/>
                <w:szCs w:val="18"/>
              </w:rPr>
            </w:pPr>
            <w:r w:rsidRPr="002E6F40">
              <w:rPr>
                <w:noProof/>
                <w:color w:val="000000" w:themeColor="text1"/>
                <w:sz w:val="18"/>
                <w:szCs w:val="18"/>
              </w:rPr>
              <w:t>Responsabil legal UVT</w:t>
            </w:r>
          </w:p>
          <w:p w14:paraId="764C4BF2" w14:textId="1EB52A4B" w:rsidR="00437B75" w:rsidRPr="002E6F40" w:rsidRDefault="00437B75" w:rsidP="00437B75">
            <w:pPr>
              <w:jc w:val="center"/>
              <w:rPr>
                <w:noProof/>
                <w:color w:val="000000" w:themeColor="text1"/>
                <w:sz w:val="18"/>
                <w:szCs w:val="18"/>
              </w:rPr>
            </w:pPr>
          </w:p>
        </w:tc>
        <w:tc>
          <w:tcPr>
            <w:tcW w:w="1080" w:type="dxa"/>
            <w:vAlign w:val="center"/>
          </w:tcPr>
          <w:p w14:paraId="680A7DA5" w14:textId="52652776"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1/letric și electronic</w:t>
            </w:r>
          </w:p>
        </w:tc>
        <w:tc>
          <w:tcPr>
            <w:tcW w:w="1440" w:type="dxa"/>
            <w:vAlign w:val="center"/>
          </w:tcPr>
          <w:p w14:paraId="1486BA6E"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40363327" w14:textId="0FAABF0B"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c>
          <w:tcPr>
            <w:tcW w:w="1530" w:type="dxa"/>
            <w:vAlign w:val="center"/>
          </w:tcPr>
          <w:p w14:paraId="7A553050" w14:textId="61725D48"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686ACE46" w14:textId="1462D33C"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r>
      <w:tr w:rsidR="00437B75" w:rsidRPr="002E6F40" w14:paraId="6B22DA03" w14:textId="77777777" w:rsidTr="00C37405">
        <w:trPr>
          <w:jc w:val="center"/>
        </w:trPr>
        <w:tc>
          <w:tcPr>
            <w:tcW w:w="1165" w:type="dxa"/>
            <w:vAlign w:val="center"/>
          </w:tcPr>
          <w:p w14:paraId="7F540B24" w14:textId="67959517"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w:t>
            </w:r>
          </w:p>
        </w:tc>
        <w:tc>
          <w:tcPr>
            <w:tcW w:w="2250" w:type="dxa"/>
            <w:vAlign w:val="center"/>
          </w:tcPr>
          <w:p w14:paraId="563C663A" w14:textId="3961F3BA" w:rsidR="00437B75" w:rsidRPr="002E6F40" w:rsidRDefault="00437B75" w:rsidP="00437B75">
            <w:pPr>
              <w:tabs>
                <w:tab w:val="left" w:pos="1560"/>
              </w:tabs>
              <w:jc w:val="center"/>
              <w:rPr>
                <w:bCs/>
                <w:noProof/>
                <w:color w:val="000000" w:themeColor="text1"/>
                <w:sz w:val="18"/>
                <w:szCs w:val="18"/>
              </w:rPr>
            </w:pPr>
            <w:r>
              <w:rPr>
                <w:bCs/>
                <w:noProof/>
                <w:color w:val="000000" w:themeColor="text1"/>
                <w:sz w:val="18"/>
                <w:szCs w:val="18"/>
              </w:rPr>
              <w:t>Referat lunar număr ore proiect și procent de majorare</w:t>
            </w:r>
          </w:p>
        </w:tc>
        <w:tc>
          <w:tcPr>
            <w:tcW w:w="1445" w:type="dxa"/>
            <w:vAlign w:val="center"/>
          </w:tcPr>
          <w:p w14:paraId="662AAC8A" w14:textId="6277298B" w:rsidR="00437B75" w:rsidRPr="002E6F40" w:rsidRDefault="00437B75" w:rsidP="00437B75">
            <w:pPr>
              <w:jc w:val="center"/>
              <w:rPr>
                <w:noProof/>
                <w:color w:val="000000" w:themeColor="text1"/>
                <w:sz w:val="16"/>
                <w:szCs w:val="16"/>
              </w:rPr>
            </w:pPr>
            <w:r w:rsidRPr="002E6F40">
              <w:rPr>
                <w:noProof/>
                <w:color w:val="000000" w:themeColor="text1"/>
                <w:sz w:val="16"/>
                <w:szCs w:val="16"/>
              </w:rPr>
              <w:t>Manager / Dir</w:t>
            </w:r>
            <w:r>
              <w:rPr>
                <w:noProof/>
                <w:color w:val="000000" w:themeColor="text1"/>
                <w:sz w:val="16"/>
                <w:szCs w:val="16"/>
              </w:rPr>
              <w:t>e</w:t>
            </w:r>
            <w:r w:rsidRPr="002E6F40">
              <w:rPr>
                <w:noProof/>
                <w:color w:val="000000" w:themeColor="text1"/>
                <w:sz w:val="16"/>
                <w:szCs w:val="16"/>
              </w:rPr>
              <w:t>ctor / Responsabil proiect</w:t>
            </w:r>
          </w:p>
        </w:tc>
        <w:tc>
          <w:tcPr>
            <w:tcW w:w="1530" w:type="dxa"/>
            <w:vAlign w:val="center"/>
          </w:tcPr>
          <w:p w14:paraId="0E2A1270" w14:textId="3A72C254" w:rsidR="00437B75" w:rsidRPr="002E6F40" w:rsidRDefault="00437B75" w:rsidP="00437B75">
            <w:pPr>
              <w:jc w:val="center"/>
              <w:rPr>
                <w:noProof/>
                <w:color w:val="000000" w:themeColor="text1"/>
                <w:sz w:val="18"/>
                <w:szCs w:val="18"/>
              </w:rPr>
            </w:pPr>
            <w:r>
              <w:rPr>
                <w:noProof/>
                <w:color w:val="000000" w:themeColor="text1"/>
                <w:sz w:val="18"/>
                <w:szCs w:val="18"/>
              </w:rPr>
              <w:t>-</w:t>
            </w:r>
          </w:p>
        </w:tc>
        <w:tc>
          <w:tcPr>
            <w:tcW w:w="1080" w:type="dxa"/>
            <w:vAlign w:val="center"/>
          </w:tcPr>
          <w:p w14:paraId="7F12002A" w14:textId="4E3A9927"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1/letric</w:t>
            </w:r>
          </w:p>
        </w:tc>
        <w:tc>
          <w:tcPr>
            <w:tcW w:w="1440" w:type="dxa"/>
            <w:vAlign w:val="center"/>
          </w:tcPr>
          <w:p w14:paraId="6D78E14F"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709D5546" w14:textId="51687C4C"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c>
          <w:tcPr>
            <w:tcW w:w="1530" w:type="dxa"/>
            <w:vAlign w:val="center"/>
          </w:tcPr>
          <w:p w14:paraId="22D2EA5B"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5EDD4EBF" w14:textId="1075789B"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r>
      <w:tr w:rsidR="00437B75" w:rsidRPr="002E6F40" w14:paraId="2A4C655A" w14:textId="77777777" w:rsidTr="00C37405">
        <w:trPr>
          <w:jc w:val="center"/>
        </w:trPr>
        <w:tc>
          <w:tcPr>
            <w:tcW w:w="1165" w:type="dxa"/>
            <w:vAlign w:val="center"/>
          </w:tcPr>
          <w:p w14:paraId="0AB0632E" w14:textId="30088586"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w:t>
            </w:r>
          </w:p>
        </w:tc>
        <w:tc>
          <w:tcPr>
            <w:tcW w:w="2250" w:type="dxa"/>
            <w:vAlign w:val="center"/>
          </w:tcPr>
          <w:p w14:paraId="2BD9805A" w14:textId="48324FC3" w:rsidR="00437B75" w:rsidRDefault="00437B75" w:rsidP="00437B75">
            <w:pPr>
              <w:tabs>
                <w:tab w:val="left" w:pos="1560"/>
              </w:tabs>
              <w:jc w:val="center"/>
              <w:rPr>
                <w:bCs/>
                <w:noProof/>
                <w:color w:val="000000" w:themeColor="text1"/>
                <w:sz w:val="18"/>
                <w:szCs w:val="18"/>
              </w:rPr>
            </w:pPr>
            <w:r>
              <w:rPr>
                <w:bCs/>
                <w:noProof/>
                <w:color w:val="000000" w:themeColor="text1"/>
                <w:sz w:val="18"/>
                <w:szCs w:val="18"/>
              </w:rPr>
              <w:t>Foaie colectivă de prezență</w:t>
            </w:r>
          </w:p>
        </w:tc>
        <w:tc>
          <w:tcPr>
            <w:tcW w:w="1445" w:type="dxa"/>
            <w:vAlign w:val="center"/>
          </w:tcPr>
          <w:p w14:paraId="521DCFB7" w14:textId="10C3573D" w:rsidR="00437B75" w:rsidRPr="002E6F40" w:rsidRDefault="00437B75" w:rsidP="00437B75">
            <w:pPr>
              <w:jc w:val="center"/>
              <w:rPr>
                <w:noProof/>
                <w:color w:val="000000" w:themeColor="text1"/>
                <w:sz w:val="16"/>
                <w:szCs w:val="16"/>
              </w:rPr>
            </w:pPr>
            <w:r w:rsidRPr="002E6F40">
              <w:rPr>
                <w:noProof/>
                <w:color w:val="000000" w:themeColor="text1"/>
                <w:sz w:val="16"/>
                <w:szCs w:val="16"/>
              </w:rPr>
              <w:t>Manager / Dir</w:t>
            </w:r>
            <w:r>
              <w:rPr>
                <w:noProof/>
                <w:color w:val="000000" w:themeColor="text1"/>
                <w:sz w:val="16"/>
                <w:szCs w:val="16"/>
              </w:rPr>
              <w:t>e</w:t>
            </w:r>
            <w:r w:rsidRPr="002E6F40">
              <w:rPr>
                <w:noProof/>
                <w:color w:val="000000" w:themeColor="text1"/>
                <w:sz w:val="16"/>
                <w:szCs w:val="16"/>
              </w:rPr>
              <w:t>ctor / Responsabil proiect</w:t>
            </w:r>
          </w:p>
        </w:tc>
        <w:tc>
          <w:tcPr>
            <w:tcW w:w="1530" w:type="dxa"/>
            <w:vAlign w:val="center"/>
          </w:tcPr>
          <w:p w14:paraId="5CB68335" w14:textId="30F68179" w:rsidR="00437B75" w:rsidRDefault="00437B75" w:rsidP="00437B75">
            <w:pPr>
              <w:jc w:val="center"/>
              <w:rPr>
                <w:noProof/>
                <w:color w:val="000000" w:themeColor="text1"/>
                <w:sz w:val="18"/>
                <w:szCs w:val="18"/>
              </w:rPr>
            </w:pPr>
            <w:r>
              <w:rPr>
                <w:noProof/>
                <w:color w:val="000000" w:themeColor="text1"/>
                <w:sz w:val="18"/>
                <w:szCs w:val="18"/>
              </w:rPr>
              <w:t>-</w:t>
            </w:r>
          </w:p>
        </w:tc>
        <w:tc>
          <w:tcPr>
            <w:tcW w:w="1080" w:type="dxa"/>
            <w:vAlign w:val="center"/>
          </w:tcPr>
          <w:p w14:paraId="60D47F63" w14:textId="7BD1CF47"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1/letric</w:t>
            </w:r>
          </w:p>
        </w:tc>
        <w:tc>
          <w:tcPr>
            <w:tcW w:w="1440" w:type="dxa"/>
            <w:vAlign w:val="center"/>
          </w:tcPr>
          <w:p w14:paraId="21D6ECB0"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5327F1D3" w14:textId="4D42E73D" w:rsidR="00437B75"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c>
          <w:tcPr>
            <w:tcW w:w="1530" w:type="dxa"/>
            <w:vAlign w:val="center"/>
          </w:tcPr>
          <w:p w14:paraId="4FF0EDB4"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3E7504F8" w14:textId="68DBF346" w:rsidR="00437B75"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r>
      <w:tr w:rsidR="00437B75" w:rsidRPr="002E6F40" w14:paraId="2955160F" w14:textId="77777777" w:rsidTr="00C37405">
        <w:trPr>
          <w:jc w:val="center"/>
        </w:trPr>
        <w:tc>
          <w:tcPr>
            <w:tcW w:w="1165" w:type="dxa"/>
            <w:vAlign w:val="center"/>
          </w:tcPr>
          <w:p w14:paraId="4F416824" w14:textId="708583D2"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w:t>
            </w:r>
          </w:p>
        </w:tc>
        <w:tc>
          <w:tcPr>
            <w:tcW w:w="2250" w:type="dxa"/>
            <w:vAlign w:val="center"/>
          </w:tcPr>
          <w:p w14:paraId="1B44FF94" w14:textId="66C07C1B" w:rsidR="00437B75" w:rsidRPr="002E6F40" w:rsidRDefault="00437B75" w:rsidP="00437B75">
            <w:pPr>
              <w:tabs>
                <w:tab w:val="left" w:pos="1560"/>
              </w:tabs>
              <w:jc w:val="center"/>
              <w:rPr>
                <w:bCs/>
                <w:noProof/>
                <w:color w:val="000000" w:themeColor="text1"/>
                <w:sz w:val="18"/>
                <w:szCs w:val="18"/>
              </w:rPr>
            </w:pPr>
            <w:r>
              <w:rPr>
                <w:bCs/>
                <w:noProof/>
                <w:color w:val="000000" w:themeColor="text1"/>
                <w:sz w:val="18"/>
                <w:szCs w:val="18"/>
              </w:rPr>
              <w:t>Centralizator</w:t>
            </w:r>
          </w:p>
        </w:tc>
        <w:tc>
          <w:tcPr>
            <w:tcW w:w="1445" w:type="dxa"/>
            <w:vAlign w:val="center"/>
          </w:tcPr>
          <w:p w14:paraId="410D83B8" w14:textId="64E4F1D8" w:rsidR="00437B75" w:rsidRPr="002E6F40" w:rsidRDefault="00437B75" w:rsidP="00437B75">
            <w:pPr>
              <w:jc w:val="center"/>
              <w:rPr>
                <w:noProof/>
                <w:color w:val="000000" w:themeColor="text1"/>
                <w:sz w:val="16"/>
                <w:szCs w:val="16"/>
              </w:rPr>
            </w:pPr>
            <w:r>
              <w:rPr>
                <w:noProof/>
                <w:color w:val="000000" w:themeColor="text1"/>
                <w:sz w:val="16"/>
                <w:szCs w:val="16"/>
              </w:rPr>
              <w:t>BRUS</w:t>
            </w:r>
          </w:p>
        </w:tc>
        <w:tc>
          <w:tcPr>
            <w:tcW w:w="1530" w:type="dxa"/>
            <w:vAlign w:val="center"/>
          </w:tcPr>
          <w:p w14:paraId="3E82F11A" w14:textId="40D279D5" w:rsidR="00437B75" w:rsidRPr="002E6F40" w:rsidRDefault="00437B75" w:rsidP="00437B75">
            <w:pPr>
              <w:jc w:val="center"/>
              <w:rPr>
                <w:noProof/>
                <w:color w:val="000000" w:themeColor="text1"/>
                <w:sz w:val="18"/>
                <w:szCs w:val="18"/>
              </w:rPr>
            </w:pPr>
            <w:r w:rsidRPr="002E6F40">
              <w:rPr>
                <w:noProof/>
                <w:color w:val="000000" w:themeColor="text1"/>
                <w:sz w:val="18"/>
                <w:szCs w:val="18"/>
              </w:rPr>
              <w:t>-</w:t>
            </w:r>
          </w:p>
        </w:tc>
        <w:tc>
          <w:tcPr>
            <w:tcW w:w="1080" w:type="dxa"/>
            <w:vAlign w:val="center"/>
          </w:tcPr>
          <w:p w14:paraId="40684252" w14:textId="5EC56D38"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1/letric</w:t>
            </w:r>
          </w:p>
        </w:tc>
        <w:tc>
          <w:tcPr>
            <w:tcW w:w="1440" w:type="dxa"/>
            <w:vAlign w:val="center"/>
          </w:tcPr>
          <w:p w14:paraId="1FF83255"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7AC50F63" w14:textId="0FAFB927"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c>
          <w:tcPr>
            <w:tcW w:w="1530" w:type="dxa"/>
            <w:vAlign w:val="center"/>
          </w:tcPr>
          <w:p w14:paraId="7F1F6816"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74EC53BB" w14:textId="72E90C06"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r>
      <w:tr w:rsidR="00437B75" w:rsidRPr="002E6F40" w14:paraId="2BD90BB4" w14:textId="77777777" w:rsidTr="00C37405">
        <w:trPr>
          <w:jc w:val="center"/>
        </w:trPr>
        <w:tc>
          <w:tcPr>
            <w:tcW w:w="1165" w:type="dxa"/>
            <w:vAlign w:val="center"/>
          </w:tcPr>
          <w:p w14:paraId="7529EC3D" w14:textId="44B278E5"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w:t>
            </w:r>
          </w:p>
        </w:tc>
        <w:tc>
          <w:tcPr>
            <w:tcW w:w="2250" w:type="dxa"/>
            <w:vAlign w:val="center"/>
          </w:tcPr>
          <w:p w14:paraId="6458C4F0" w14:textId="1F2A3A79" w:rsidR="00437B75" w:rsidRPr="002E6F40" w:rsidRDefault="00437B75" w:rsidP="00437B75">
            <w:pPr>
              <w:tabs>
                <w:tab w:val="left" w:pos="1560"/>
              </w:tabs>
              <w:jc w:val="center"/>
              <w:rPr>
                <w:bCs/>
                <w:noProof/>
                <w:color w:val="000000" w:themeColor="text1"/>
                <w:sz w:val="18"/>
                <w:szCs w:val="18"/>
              </w:rPr>
            </w:pPr>
            <w:r>
              <w:rPr>
                <w:bCs/>
                <w:noProof/>
                <w:color w:val="000000" w:themeColor="text1"/>
                <w:sz w:val="18"/>
                <w:szCs w:val="18"/>
              </w:rPr>
              <w:t>Situația plăților</w:t>
            </w:r>
          </w:p>
        </w:tc>
        <w:tc>
          <w:tcPr>
            <w:tcW w:w="1445" w:type="dxa"/>
            <w:vAlign w:val="center"/>
          </w:tcPr>
          <w:p w14:paraId="3C8810DE" w14:textId="15FD7FAE" w:rsidR="00437B75" w:rsidRPr="002E6F40" w:rsidRDefault="00437B75" w:rsidP="00437B75">
            <w:pPr>
              <w:jc w:val="center"/>
              <w:rPr>
                <w:noProof/>
                <w:color w:val="000000" w:themeColor="text1"/>
                <w:sz w:val="16"/>
                <w:szCs w:val="16"/>
              </w:rPr>
            </w:pPr>
            <w:r>
              <w:rPr>
                <w:noProof/>
                <w:color w:val="000000" w:themeColor="text1"/>
                <w:sz w:val="16"/>
                <w:szCs w:val="16"/>
              </w:rPr>
              <w:t>BRUS</w:t>
            </w:r>
          </w:p>
        </w:tc>
        <w:tc>
          <w:tcPr>
            <w:tcW w:w="1530" w:type="dxa"/>
            <w:vAlign w:val="center"/>
          </w:tcPr>
          <w:p w14:paraId="4AFBDAC8" w14:textId="16118955" w:rsidR="00437B75" w:rsidRPr="002E6F40" w:rsidRDefault="00437B75" w:rsidP="00437B75">
            <w:pPr>
              <w:jc w:val="center"/>
              <w:rPr>
                <w:noProof/>
                <w:color w:val="000000" w:themeColor="text1"/>
                <w:sz w:val="18"/>
                <w:szCs w:val="18"/>
              </w:rPr>
            </w:pPr>
            <w:r w:rsidRPr="002E6F40">
              <w:rPr>
                <w:noProof/>
                <w:color w:val="000000" w:themeColor="text1"/>
                <w:sz w:val="18"/>
                <w:szCs w:val="18"/>
              </w:rPr>
              <w:t>-</w:t>
            </w:r>
          </w:p>
        </w:tc>
        <w:tc>
          <w:tcPr>
            <w:tcW w:w="1080" w:type="dxa"/>
            <w:vAlign w:val="center"/>
          </w:tcPr>
          <w:p w14:paraId="3B050518" w14:textId="39CE4ED5" w:rsidR="00437B75" w:rsidRPr="002E6F40" w:rsidRDefault="00437B75" w:rsidP="00437B75">
            <w:pPr>
              <w:tabs>
                <w:tab w:val="left" w:pos="709"/>
              </w:tabs>
              <w:contextualSpacing/>
              <w:jc w:val="center"/>
              <w:rPr>
                <w:rFonts w:eastAsia="Calibri"/>
                <w:noProof/>
                <w:color w:val="000000" w:themeColor="text1"/>
                <w:sz w:val="18"/>
                <w:szCs w:val="18"/>
              </w:rPr>
            </w:pPr>
            <w:r w:rsidRPr="002E6F40">
              <w:rPr>
                <w:rFonts w:eastAsia="Calibri"/>
                <w:noProof/>
                <w:color w:val="000000" w:themeColor="text1"/>
                <w:sz w:val="18"/>
                <w:szCs w:val="18"/>
              </w:rPr>
              <w:t>1/letric</w:t>
            </w:r>
          </w:p>
        </w:tc>
        <w:tc>
          <w:tcPr>
            <w:tcW w:w="1440" w:type="dxa"/>
            <w:vAlign w:val="center"/>
          </w:tcPr>
          <w:p w14:paraId="479AEE63"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4AA14CC6" w14:textId="1DB81AB8"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c>
          <w:tcPr>
            <w:tcW w:w="1530" w:type="dxa"/>
            <w:vAlign w:val="center"/>
          </w:tcPr>
          <w:p w14:paraId="623EE971" w14:textId="77777777" w:rsidR="00437B75" w:rsidRPr="002E6F40" w:rsidRDefault="00437B75" w:rsidP="00437B75">
            <w:pPr>
              <w:jc w:val="center"/>
              <w:rPr>
                <w:noProof/>
                <w:color w:val="000000" w:themeColor="text1"/>
                <w:sz w:val="18"/>
                <w:szCs w:val="18"/>
              </w:rPr>
            </w:pPr>
            <w:r>
              <w:rPr>
                <w:noProof/>
                <w:color w:val="000000" w:themeColor="text1"/>
                <w:sz w:val="18"/>
                <w:szCs w:val="18"/>
              </w:rPr>
              <w:t>Arhivă BRUS</w:t>
            </w:r>
            <w:r w:rsidRPr="002E6F40">
              <w:rPr>
                <w:noProof/>
                <w:color w:val="000000" w:themeColor="text1"/>
                <w:sz w:val="18"/>
                <w:szCs w:val="18"/>
              </w:rPr>
              <w:t>/</w:t>
            </w:r>
          </w:p>
          <w:p w14:paraId="290B26B7" w14:textId="228E887E" w:rsidR="00437B75" w:rsidRPr="002E6F40" w:rsidRDefault="00437B75" w:rsidP="00437B75">
            <w:pPr>
              <w:jc w:val="center"/>
              <w:rPr>
                <w:noProof/>
                <w:color w:val="000000" w:themeColor="text1"/>
                <w:sz w:val="18"/>
                <w:szCs w:val="18"/>
              </w:rPr>
            </w:pPr>
            <w:r w:rsidRPr="002E6F40">
              <w:rPr>
                <w:noProof/>
                <w:color w:val="000000" w:themeColor="text1"/>
                <w:sz w:val="18"/>
                <w:szCs w:val="18"/>
              </w:rPr>
              <w:t>Conform cerintelor legale</w:t>
            </w:r>
          </w:p>
        </w:tc>
      </w:tr>
    </w:tbl>
    <w:p w14:paraId="0AC8B444" w14:textId="77777777" w:rsidR="003548C6" w:rsidRPr="002E6F40" w:rsidRDefault="003548C6" w:rsidP="0000690B">
      <w:pPr>
        <w:tabs>
          <w:tab w:val="left" w:pos="1560"/>
        </w:tabs>
        <w:jc w:val="both"/>
        <w:rPr>
          <w:b/>
          <w:noProof/>
          <w:color w:val="000000" w:themeColor="text1"/>
          <w:sz w:val="28"/>
          <w:szCs w:val="28"/>
        </w:rPr>
      </w:pPr>
    </w:p>
    <w:p w14:paraId="64FA5859" w14:textId="010083E8" w:rsidR="0000690B" w:rsidRPr="002E6F40" w:rsidRDefault="0000690B" w:rsidP="0000690B">
      <w:pPr>
        <w:tabs>
          <w:tab w:val="left" w:pos="1560"/>
        </w:tabs>
        <w:jc w:val="both"/>
        <w:rPr>
          <w:b/>
          <w:noProof/>
          <w:color w:val="000000" w:themeColor="text1"/>
          <w:sz w:val="28"/>
          <w:szCs w:val="28"/>
        </w:rPr>
      </w:pPr>
      <w:r w:rsidRPr="002E6F40">
        <w:rPr>
          <w:b/>
          <w:noProof/>
          <w:color w:val="000000" w:themeColor="text1"/>
          <w:sz w:val="28"/>
          <w:szCs w:val="28"/>
        </w:rPr>
        <w:t>8. ANEXE</w:t>
      </w:r>
    </w:p>
    <w:p w14:paraId="68A41956" w14:textId="77777777" w:rsidR="0000690B" w:rsidRPr="002E6F40" w:rsidRDefault="0000690B" w:rsidP="007116A5">
      <w:pPr>
        <w:rPr>
          <w:noProof/>
          <w:color w:val="000000" w:themeColor="text1"/>
        </w:rPr>
      </w:pPr>
    </w:p>
    <w:p w14:paraId="114BBCAF" w14:textId="7AC83CD5" w:rsidR="008C718B" w:rsidRPr="002E6F40" w:rsidRDefault="008C718B" w:rsidP="008C718B">
      <w:pPr>
        <w:tabs>
          <w:tab w:val="left" w:pos="709"/>
        </w:tabs>
        <w:ind w:left="450" w:hanging="450"/>
        <w:jc w:val="both"/>
        <w:rPr>
          <w:noProof/>
          <w:color w:val="000000" w:themeColor="text1"/>
        </w:rPr>
      </w:pPr>
      <w:r w:rsidRPr="002E6F40">
        <w:rPr>
          <w:noProof/>
          <w:color w:val="000000" w:themeColor="text1"/>
        </w:rPr>
        <w:t xml:space="preserve">Anexa </w:t>
      </w:r>
      <w:r w:rsidR="000B79F9">
        <w:rPr>
          <w:noProof/>
          <w:color w:val="000000" w:themeColor="text1"/>
        </w:rPr>
        <w:t>1</w:t>
      </w:r>
      <w:r w:rsidRPr="002E6F40">
        <w:rPr>
          <w:noProof/>
          <w:color w:val="000000" w:themeColor="text1"/>
        </w:rPr>
        <w:t xml:space="preserve">  </w:t>
      </w:r>
      <w:r w:rsidR="00F36049" w:rsidRPr="002E6F40">
        <w:rPr>
          <w:noProof/>
          <w:color w:val="000000" w:themeColor="text1"/>
        </w:rPr>
        <w:t xml:space="preserve"> </w:t>
      </w:r>
      <w:r w:rsidR="000B79F9">
        <w:rPr>
          <w:noProof/>
          <w:color w:val="000000" w:themeColor="text1"/>
        </w:rPr>
        <w:t>Referat</w:t>
      </w:r>
      <w:r w:rsidR="00F36049" w:rsidRPr="002E6F40">
        <w:rPr>
          <w:noProof/>
          <w:color w:val="000000" w:themeColor="text1"/>
        </w:rPr>
        <w:t xml:space="preserve"> </w:t>
      </w:r>
    </w:p>
    <w:p w14:paraId="3371A1D1" w14:textId="6E0E5CA8" w:rsidR="00EB15AB" w:rsidRDefault="008C718B" w:rsidP="00EB15AB">
      <w:pPr>
        <w:tabs>
          <w:tab w:val="left" w:pos="709"/>
        </w:tabs>
        <w:jc w:val="both"/>
        <w:rPr>
          <w:noProof/>
          <w:color w:val="000000" w:themeColor="text1"/>
          <w:spacing w:val="-2"/>
        </w:rPr>
      </w:pPr>
      <w:r w:rsidRPr="002E6F40">
        <w:rPr>
          <w:noProof/>
          <w:color w:val="000000" w:themeColor="text1"/>
          <w:spacing w:val="-2"/>
        </w:rPr>
        <w:t xml:space="preserve">Anexa </w:t>
      </w:r>
      <w:r w:rsidR="000B79F9">
        <w:rPr>
          <w:noProof/>
          <w:color w:val="000000" w:themeColor="text1"/>
          <w:spacing w:val="-2"/>
        </w:rPr>
        <w:t>2</w:t>
      </w:r>
      <w:r w:rsidRPr="002E6F40">
        <w:rPr>
          <w:noProof/>
          <w:color w:val="000000" w:themeColor="text1"/>
          <w:spacing w:val="-2"/>
        </w:rPr>
        <w:t xml:space="preserve">  </w:t>
      </w:r>
      <w:r w:rsidR="00F36049" w:rsidRPr="002E6F40">
        <w:rPr>
          <w:noProof/>
          <w:color w:val="000000" w:themeColor="text1"/>
          <w:spacing w:val="-2"/>
        </w:rPr>
        <w:t xml:space="preserve"> </w:t>
      </w:r>
      <w:r w:rsidR="000B79F9">
        <w:rPr>
          <w:noProof/>
          <w:color w:val="000000" w:themeColor="text1"/>
          <w:spacing w:val="-2"/>
        </w:rPr>
        <w:t>Foaie colectivă</w:t>
      </w:r>
      <w:r w:rsidR="00910EE3">
        <w:rPr>
          <w:noProof/>
          <w:color w:val="000000" w:themeColor="text1"/>
          <w:spacing w:val="-2"/>
        </w:rPr>
        <w:t xml:space="preserve"> de prezență</w:t>
      </w:r>
    </w:p>
    <w:p w14:paraId="7D0571BD" w14:textId="30118A14" w:rsidR="000B79F9" w:rsidRPr="002E6F40" w:rsidRDefault="000B79F9" w:rsidP="000B79F9">
      <w:pPr>
        <w:tabs>
          <w:tab w:val="left" w:pos="709"/>
        </w:tabs>
        <w:ind w:left="450" w:hanging="450"/>
        <w:jc w:val="both"/>
        <w:rPr>
          <w:noProof/>
          <w:color w:val="000000" w:themeColor="text1"/>
        </w:rPr>
      </w:pPr>
      <w:r w:rsidRPr="002E6F40">
        <w:rPr>
          <w:noProof/>
          <w:color w:val="000000" w:themeColor="text1"/>
        </w:rPr>
        <w:t xml:space="preserve">Anexa </w:t>
      </w:r>
      <w:r>
        <w:rPr>
          <w:noProof/>
          <w:color w:val="000000" w:themeColor="text1"/>
        </w:rPr>
        <w:t>3</w:t>
      </w:r>
      <w:r w:rsidRPr="002E6F40">
        <w:rPr>
          <w:noProof/>
          <w:color w:val="000000" w:themeColor="text1"/>
        </w:rPr>
        <w:t xml:space="preserve">   </w:t>
      </w:r>
      <w:r>
        <w:rPr>
          <w:noProof/>
          <w:color w:val="000000" w:themeColor="text1"/>
        </w:rPr>
        <w:t>Centralizator</w:t>
      </w:r>
    </w:p>
    <w:p w14:paraId="219250A8" w14:textId="640FA02F" w:rsidR="008C718B" w:rsidRDefault="00EB15AB" w:rsidP="00EB15AB">
      <w:pPr>
        <w:tabs>
          <w:tab w:val="left" w:pos="709"/>
        </w:tabs>
        <w:jc w:val="both"/>
        <w:rPr>
          <w:noProof/>
          <w:color w:val="000000" w:themeColor="text1"/>
          <w:spacing w:val="-2"/>
        </w:rPr>
      </w:pPr>
      <w:r w:rsidRPr="002E6F40">
        <w:rPr>
          <w:noProof/>
          <w:color w:val="000000" w:themeColor="text1"/>
          <w:spacing w:val="-2"/>
        </w:rPr>
        <w:t xml:space="preserve">Anexa </w:t>
      </w:r>
      <w:r w:rsidR="000B79F9">
        <w:rPr>
          <w:noProof/>
          <w:color w:val="000000" w:themeColor="text1"/>
          <w:spacing w:val="-2"/>
        </w:rPr>
        <w:t>4</w:t>
      </w:r>
      <w:r w:rsidRPr="002E6F40">
        <w:rPr>
          <w:noProof/>
          <w:color w:val="000000" w:themeColor="text1"/>
          <w:spacing w:val="-2"/>
        </w:rPr>
        <w:t xml:space="preserve">   </w:t>
      </w:r>
      <w:r w:rsidR="000B79F9">
        <w:rPr>
          <w:noProof/>
          <w:color w:val="000000" w:themeColor="text1"/>
          <w:spacing w:val="-2"/>
        </w:rPr>
        <w:t>Situația plăților</w:t>
      </w:r>
      <w:r w:rsidR="008C718B" w:rsidRPr="002E6F40">
        <w:rPr>
          <w:noProof/>
          <w:color w:val="000000" w:themeColor="text1"/>
          <w:spacing w:val="-2"/>
        </w:rPr>
        <w:t xml:space="preserve"> </w:t>
      </w:r>
    </w:p>
    <w:p w14:paraId="7F06ABB3" w14:textId="22B95C30" w:rsidR="00EB15AB" w:rsidRPr="002E6F40" w:rsidRDefault="00EB15AB" w:rsidP="00EB15AB">
      <w:pPr>
        <w:tabs>
          <w:tab w:val="left" w:pos="709"/>
        </w:tabs>
        <w:jc w:val="both"/>
        <w:rPr>
          <w:noProof/>
          <w:color w:val="000000" w:themeColor="text1"/>
        </w:rPr>
      </w:pPr>
      <w:r w:rsidRPr="002E6F40">
        <w:rPr>
          <w:noProof/>
          <w:color w:val="000000" w:themeColor="text1"/>
        </w:rPr>
        <w:t xml:space="preserve">Anexa </w:t>
      </w:r>
      <w:r>
        <w:rPr>
          <w:noProof/>
          <w:color w:val="000000" w:themeColor="text1"/>
        </w:rPr>
        <w:t>5</w:t>
      </w:r>
      <w:r w:rsidRPr="002E6F40">
        <w:rPr>
          <w:noProof/>
          <w:color w:val="000000" w:themeColor="text1"/>
        </w:rPr>
        <w:t xml:space="preserve">  </w:t>
      </w:r>
      <w:r>
        <w:rPr>
          <w:noProof/>
          <w:color w:val="000000" w:themeColor="text1"/>
        </w:rPr>
        <w:t xml:space="preserve"> </w:t>
      </w:r>
      <w:r w:rsidRPr="002E6F40">
        <w:rPr>
          <w:noProof/>
          <w:color w:val="000000" w:themeColor="text1"/>
        </w:rPr>
        <w:t>Diagrama de proces</w:t>
      </w:r>
    </w:p>
    <w:p w14:paraId="7D9CAF86" w14:textId="77777777" w:rsidR="00EB15AB" w:rsidRPr="002E6F40" w:rsidRDefault="00EB15AB" w:rsidP="008C718B">
      <w:pPr>
        <w:tabs>
          <w:tab w:val="left" w:pos="709"/>
        </w:tabs>
        <w:jc w:val="both"/>
        <w:rPr>
          <w:noProof/>
          <w:color w:val="000000" w:themeColor="text1"/>
          <w:spacing w:val="-2"/>
        </w:rPr>
      </w:pPr>
    </w:p>
    <w:p w14:paraId="3AAF9AB6" w14:textId="396BF2A4" w:rsidR="00F36049" w:rsidRPr="002E6F40" w:rsidRDefault="00F36049" w:rsidP="008C718B">
      <w:pPr>
        <w:tabs>
          <w:tab w:val="left" w:pos="709"/>
        </w:tabs>
        <w:jc w:val="both"/>
        <w:rPr>
          <w:noProof/>
          <w:color w:val="000000" w:themeColor="text1"/>
        </w:rPr>
      </w:pPr>
    </w:p>
    <w:p w14:paraId="3F5348E2" w14:textId="77777777" w:rsidR="009A3EBC" w:rsidRPr="002E6F40" w:rsidRDefault="009A3EBC">
      <w:pPr>
        <w:spacing w:after="160" w:line="259" w:lineRule="auto"/>
        <w:rPr>
          <w:rFonts w:ascii="Arial" w:eastAsia="Times New Roman" w:hAnsi="Arial"/>
          <w:b/>
          <w:noProof/>
          <w:color w:val="000000" w:themeColor="text1"/>
          <w:sz w:val="44"/>
          <w:szCs w:val="20"/>
        </w:rPr>
      </w:pPr>
      <w:r w:rsidRPr="002E6F40">
        <w:rPr>
          <w:noProof/>
          <w:color w:val="000000" w:themeColor="text1"/>
        </w:rPr>
        <w:br w:type="page"/>
      </w:r>
    </w:p>
    <w:p w14:paraId="2FC6262D" w14:textId="6884879C" w:rsidR="00266B18" w:rsidRPr="002E6F40" w:rsidRDefault="00266B18" w:rsidP="00266B18">
      <w:pPr>
        <w:pStyle w:val="Title"/>
        <w:rPr>
          <w:rFonts w:ascii="Times New Roman" w:hAnsi="Times New Roman"/>
          <w:noProof/>
          <w:color w:val="000000" w:themeColor="text1"/>
          <w:sz w:val="28"/>
          <w:szCs w:val="28"/>
        </w:rPr>
      </w:pPr>
      <w:r w:rsidRPr="002E6F40">
        <w:rPr>
          <w:noProof/>
          <w:color w:val="000000" w:themeColor="text1"/>
        </w:rPr>
        <w:lastRenderedPageBreak/>
        <w:tab/>
      </w:r>
      <w:r w:rsidRPr="002E6F40">
        <w:rPr>
          <w:rFonts w:ascii="Times New Roman" w:hAnsi="Times New Roman"/>
          <w:noProof/>
          <w:color w:val="000000" w:themeColor="text1"/>
          <w:sz w:val="28"/>
          <w:szCs w:val="28"/>
        </w:rPr>
        <w:t>FORMULAR EVIDENŢĂ MODIFICĂRI</w:t>
      </w:r>
    </w:p>
    <w:p w14:paraId="5FB354BA" w14:textId="77777777" w:rsidR="00266B18" w:rsidRPr="002E6F40" w:rsidRDefault="00266B18" w:rsidP="00266B18">
      <w:pPr>
        <w:pStyle w:val="Title"/>
        <w:rPr>
          <w:rFonts w:ascii="Times New Roman" w:hAnsi="Times New Roman"/>
          <w:noProof/>
          <w:color w:val="000000" w:themeColor="text1"/>
          <w:sz w:val="18"/>
          <w:szCs w:val="1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2E6F40" w:rsidRPr="002E6F40" w14:paraId="4A889EF2" w14:textId="77777777" w:rsidTr="00ED7CEA">
        <w:trPr>
          <w:jc w:val="center"/>
        </w:trPr>
        <w:tc>
          <w:tcPr>
            <w:tcW w:w="720" w:type="dxa"/>
            <w:shd w:val="clear" w:color="auto" w:fill="D9D9D9" w:themeFill="background1" w:themeFillShade="D9"/>
            <w:vAlign w:val="center"/>
          </w:tcPr>
          <w:p w14:paraId="7DC64F3D"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Nr.</w:t>
            </w:r>
          </w:p>
          <w:p w14:paraId="3BDAD80A"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crt.</w:t>
            </w:r>
          </w:p>
        </w:tc>
        <w:tc>
          <w:tcPr>
            <w:tcW w:w="768" w:type="dxa"/>
            <w:shd w:val="clear" w:color="auto" w:fill="D9D9D9" w:themeFill="background1" w:themeFillShade="D9"/>
            <w:vAlign w:val="center"/>
          </w:tcPr>
          <w:p w14:paraId="559EBB4B"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Ediţia</w:t>
            </w:r>
          </w:p>
        </w:tc>
        <w:tc>
          <w:tcPr>
            <w:tcW w:w="1032" w:type="dxa"/>
            <w:shd w:val="clear" w:color="auto" w:fill="D9D9D9" w:themeFill="background1" w:themeFillShade="D9"/>
            <w:vAlign w:val="center"/>
          </w:tcPr>
          <w:p w14:paraId="458406E9"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Data</w:t>
            </w:r>
          </w:p>
          <w:p w14:paraId="7509EA3D"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ediţiei</w:t>
            </w:r>
          </w:p>
        </w:tc>
        <w:tc>
          <w:tcPr>
            <w:tcW w:w="893" w:type="dxa"/>
            <w:shd w:val="clear" w:color="auto" w:fill="D9D9D9" w:themeFill="background1" w:themeFillShade="D9"/>
            <w:vAlign w:val="center"/>
          </w:tcPr>
          <w:p w14:paraId="186C1EF3" w14:textId="1FC889FB"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Revizia</w:t>
            </w:r>
          </w:p>
          <w:p w14:paraId="06EBFC44" w14:textId="3D091071" w:rsidR="000F7173" w:rsidRPr="002E6F40" w:rsidRDefault="000F7173">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2B1FCB41" w14:textId="30949BA6" w:rsidR="000F7173" w:rsidRPr="002E6F40" w:rsidRDefault="000F7173" w:rsidP="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Simbol revizie</w:t>
            </w:r>
          </w:p>
        </w:tc>
        <w:tc>
          <w:tcPr>
            <w:tcW w:w="1204" w:type="dxa"/>
            <w:shd w:val="clear" w:color="auto" w:fill="D9D9D9" w:themeFill="background1" w:themeFillShade="D9"/>
            <w:vAlign w:val="center"/>
          </w:tcPr>
          <w:p w14:paraId="263961B8" w14:textId="78CB5243"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Data reviziei</w:t>
            </w:r>
          </w:p>
        </w:tc>
        <w:tc>
          <w:tcPr>
            <w:tcW w:w="835" w:type="dxa"/>
            <w:shd w:val="clear" w:color="auto" w:fill="D9D9D9" w:themeFill="background1" w:themeFillShade="D9"/>
            <w:vAlign w:val="center"/>
          </w:tcPr>
          <w:p w14:paraId="02669F59" w14:textId="77777777" w:rsidR="000F7173" w:rsidRPr="002E6F40" w:rsidRDefault="000F7173">
            <w:pPr>
              <w:ind w:left="-102" w:right="-156"/>
              <w:jc w:val="center"/>
              <w:rPr>
                <w:b/>
                <w:noProof/>
                <w:color w:val="000000" w:themeColor="text1"/>
                <w:sz w:val="18"/>
                <w:szCs w:val="18"/>
              </w:rPr>
            </w:pPr>
            <w:r w:rsidRPr="002E6F40">
              <w:rPr>
                <w:b/>
                <w:noProof/>
                <w:color w:val="000000" w:themeColor="text1"/>
                <w:sz w:val="18"/>
                <w:szCs w:val="18"/>
              </w:rPr>
              <w:t>Pag.</w:t>
            </w:r>
          </w:p>
        </w:tc>
        <w:tc>
          <w:tcPr>
            <w:tcW w:w="2888" w:type="dxa"/>
            <w:shd w:val="clear" w:color="auto" w:fill="D9D9D9" w:themeFill="background1" w:themeFillShade="D9"/>
            <w:vAlign w:val="center"/>
          </w:tcPr>
          <w:p w14:paraId="35FBC218"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Descriere modificare</w:t>
            </w:r>
          </w:p>
        </w:tc>
        <w:tc>
          <w:tcPr>
            <w:tcW w:w="1594" w:type="dxa"/>
            <w:shd w:val="clear" w:color="auto" w:fill="D9D9D9" w:themeFill="background1" w:themeFillShade="D9"/>
            <w:vAlign w:val="center"/>
          </w:tcPr>
          <w:p w14:paraId="1651E55F"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Semnătura conducătorului</w:t>
            </w:r>
          </w:p>
          <w:p w14:paraId="5ED91F0A" w14:textId="77777777" w:rsidR="000F7173" w:rsidRPr="002E6F40" w:rsidRDefault="000F7173">
            <w:pPr>
              <w:tabs>
                <w:tab w:val="left" w:pos="709"/>
              </w:tabs>
              <w:autoSpaceDE w:val="0"/>
              <w:adjustRightInd w:val="0"/>
              <w:jc w:val="center"/>
              <w:rPr>
                <w:b/>
                <w:noProof/>
                <w:color w:val="000000" w:themeColor="text1"/>
                <w:sz w:val="18"/>
                <w:szCs w:val="18"/>
              </w:rPr>
            </w:pPr>
            <w:r w:rsidRPr="002E6F40">
              <w:rPr>
                <w:b/>
                <w:noProof/>
                <w:color w:val="000000" w:themeColor="text1"/>
                <w:sz w:val="18"/>
                <w:szCs w:val="18"/>
              </w:rPr>
              <w:t>compartimentui</w:t>
            </w:r>
          </w:p>
        </w:tc>
      </w:tr>
      <w:tr w:rsidR="000F7173" w:rsidRPr="002E6F40" w14:paraId="3BBF29D9" w14:textId="77777777" w:rsidTr="000F7173">
        <w:trPr>
          <w:trHeight w:val="7919"/>
          <w:jc w:val="center"/>
        </w:trPr>
        <w:tc>
          <w:tcPr>
            <w:tcW w:w="720" w:type="dxa"/>
            <w:shd w:val="clear" w:color="auto" w:fill="auto"/>
          </w:tcPr>
          <w:p w14:paraId="76467B5C" w14:textId="77777777" w:rsidR="000F7173" w:rsidRPr="002E6F40" w:rsidRDefault="000F7173">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1.</w:t>
            </w:r>
          </w:p>
        </w:tc>
        <w:tc>
          <w:tcPr>
            <w:tcW w:w="768" w:type="dxa"/>
            <w:shd w:val="clear" w:color="auto" w:fill="auto"/>
          </w:tcPr>
          <w:p w14:paraId="08F76346" w14:textId="4A64745E" w:rsidR="000F7173" w:rsidRPr="002E6F40" w:rsidRDefault="00EB15AB">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1</w:t>
            </w:r>
          </w:p>
        </w:tc>
        <w:tc>
          <w:tcPr>
            <w:tcW w:w="1032" w:type="dxa"/>
            <w:shd w:val="clear" w:color="auto" w:fill="auto"/>
          </w:tcPr>
          <w:p w14:paraId="15A828CF" w14:textId="7FDAF07C" w:rsidR="000F7173" w:rsidRPr="002E6F40" w:rsidRDefault="008C718B">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2</w:t>
            </w:r>
            <w:r w:rsidR="00DC24DD">
              <w:rPr>
                <w:noProof/>
                <w:color w:val="000000" w:themeColor="text1"/>
                <w:sz w:val="18"/>
                <w:szCs w:val="18"/>
              </w:rPr>
              <w:t>5</w:t>
            </w:r>
            <w:r w:rsidR="00864E91" w:rsidRPr="002E6F40">
              <w:rPr>
                <w:noProof/>
                <w:color w:val="000000" w:themeColor="text1"/>
                <w:sz w:val="18"/>
                <w:szCs w:val="18"/>
              </w:rPr>
              <w:t>.0</w:t>
            </w:r>
            <w:r w:rsidR="00DC24DD">
              <w:rPr>
                <w:noProof/>
                <w:color w:val="000000" w:themeColor="text1"/>
                <w:sz w:val="18"/>
                <w:szCs w:val="18"/>
              </w:rPr>
              <w:t>7</w:t>
            </w:r>
            <w:r w:rsidR="00864E91" w:rsidRPr="002E6F40">
              <w:rPr>
                <w:noProof/>
                <w:color w:val="000000" w:themeColor="text1"/>
                <w:sz w:val="18"/>
                <w:szCs w:val="18"/>
              </w:rPr>
              <w:t>.2023</w:t>
            </w:r>
          </w:p>
        </w:tc>
        <w:tc>
          <w:tcPr>
            <w:tcW w:w="893" w:type="dxa"/>
            <w:shd w:val="clear" w:color="auto" w:fill="auto"/>
          </w:tcPr>
          <w:p w14:paraId="6F323F66" w14:textId="77777777" w:rsidR="000F7173" w:rsidRPr="002E6F40" w:rsidRDefault="000F7173">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 xml:space="preserve">0 </w:t>
            </w:r>
          </w:p>
        </w:tc>
        <w:tc>
          <w:tcPr>
            <w:tcW w:w="817" w:type="dxa"/>
          </w:tcPr>
          <w:p w14:paraId="1259A271" w14:textId="26AA8675" w:rsidR="000F7173" w:rsidRPr="002E6F40" w:rsidRDefault="008839AB">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w:t>
            </w:r>
          </w:p>
        </w:tc>
        <w:tc>
          <w:tcPr>
            <w:tcW w:w="1204" w:type="dxa"/>
            <w:shd w:val="clear" w:color="auto" w:fill="auto"/>
          </w:tcPr>
          <w:p w14:paraId="75B720B7" w14:textId="7DC53A47" w:rsidR="000F7173" w:rsidRPr="002E6F40" w:rsidRDefault="000F7173">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w:t>
            </w:r>
          </w:p>
        </w:tc>
        <w:tc>
          <w:tcPr>
            <w:tcW w:w="835" w:type="dxa"/>
            <w:shd w:val="clear" w:color="auto" w:fill="auto"/>
          </w:tcPr>
          <w:p w14:paraId="0D6F05A5" w14:textId="77777777" w:rsidR="000F7173" w:rsidRPr="002E6F40" w:rsidRDefault="000F7173">
            <w:pPr>
              <w:tabs>
                <w:tab w:val="left" w:pos="709"/>
              </w:tabs>
              <w:autoSpaceDE w:val="0"/>
              <w:adjustRightInd w:val="0"/>
              <w:spacing w:line="360" w:lineRule="auto"/>
              <w:jc w:val="center"/>
              <w:rPr>
                <w:noProof/>
                <w:color w:val="000000" w:themeColor="text1"/>
                <w:sz w:val="18"/>
                <w:szCs w:val="18"/>
              </w:rPr>
            </w:pPr>
            <w:r w:rsidRPr="002E6F40">
              <w:rPr>
                <w:noProof/>
                <w:color w:val="000000" w:themeColor="text1"/>
                <w:sz w:val="18"/>
                <w:szCs w:val="18"/>
              </w:rPr>
              <w:t>-</w:t>
            </w:r>
          </w:p>
        </w:tc>
        <w:tc>
          <w:tcPr>
            <w:tcW w:w="2888" w:type="dxa"/>
            <w:shd w:val="clear" w:color="auto" w:fill="auto"/>
          </w:tcPr>
          <w:p w14:paraId="1A0990D7" w14:textId="77777777" w:rsidR="00DC24DD" w:rsidRPr="00DC24DD" w:rsidRDefault="00DC24DD" w:rsidP="00DC24DD">
            <w:pPr>
              <w:tabs>
                <w:tab w:val="left" w:pos="709"/>
              </w:tabs>
              <w:autoSpaceDE w:val="0"/>
              <w:adjustRightInd w:val="0"/>
              <w:jc w:val="both"/>
              <w:rPr>
                <w:noProof/>
                <w:color w:val="000000" w:themeColor="text1"/>
                <w:sz w:val="18"/>
                <w:szCs w:val="18"/>
              </w:rPr>
            </w:pPr>
            <w:r w:rsidRPr="00DC24DD">
              <w:rPr>
                <w:noProof/>
                <w:color w:val="000000" w:themeColor="text1"/>
                <w:sz w:val="18"/>
                <w:szCs w:val="18"/>
              </w:rPr>
              <w:t>Elaborare prima ediție, conform HG 234/15.03.2023 și modificărilor Legi 153/2017</w:t>
            </w:r>
          </w:p>
          <w:p w14:paraId="7ED7F4F9" w14:textId="77777777" w:rsidR="00052563" w:rsidRPr="002E6F40" w:rsidRDefault="00052563">
            <w:pPr>
              <w:tabs>
                <w:tab w:val="left" w:pos="709"/>
              </w:tabs>
              <w:autoSpaceDE w:val="0"/>
              <w:adjustRightInd w:val="0"/>
              <w:jc w:val="both"/>
              <w:rPr>
                <w:noProof/>
                <w:color w:val="000000" w:themeColor="text1"/>
                <w:sz w:val="18"/>
                <w:szCs w:val="18"/>
              </w:rPr>
            </w:pPr>
          </w:p>
          <w:p w14:paraId="067E6F0A" w14:textId="77777777" w:rsidR="00052563" w:rsidRPr="002E6F40" w:rsidRDefault="00052563">
            <w:pPr>
              <w:tabs>
                <w:tab w:val="left" w:pos="709"/>
              </w:tabs>
              <w:autoSpaceDE w:val="0"/>
              <w:adjustRightInd w:val="0"/>
              <w:jc w:val="both"/>
              <w:rPr>
                <w:noProof/>
                <w:color w:val="000000" w:themeColor="text1"/>
                <w:sz w:val="18"/>
                <w:szCs w:val="18"/>
              </w:rPr>
            </w:pPr>
          </w:p>
          <w:p w14:paraId="4E14C58F" w14:textId="77777777" w:rsidR="00052563" w:rsidRPr="002E6F40" w:rsidRDefault="00052563">
            <w:pPr>
              <w:tabs>
                <w:tab w:val="left" w:pos="709"/>
              </w:tabs>
              <w:autoSpaceDE w:val="0"/>
              <w:adjustRightInd w:val="0"/>
              <w:jc w:val="both"/>
              <w:rPr>
                <w:noProof/>
                <w:color w:val="000000" w:themeColor="text1"/>
                <w:sz w:val="18"/>
                <w:szCs w:val="18"/>
              </w:rPr>
            </w:pPr>
          </w:p>
          <w:p w14:paraId="2AA97D69" w14:textId="77777777" w:rsidR="00052563" w:rsidRPr="002E6F40" w:rsidRDefault="00052563">
            <w:pPr>
              <w:tabs>
                <w:tab w:val="left" w:pos="709"/>
              </w:tabs>
              <w:autoSpaceDE w:val="0"/>
              <w:adjustRightInd w:val="0"/>
              <w:jc w:val="both"/>
              <w:rPr>
                <w:noProof/>
                <w:color w:val="000000" w:themeColor="text1"/>
                <w:sz w:val="18"/>
                <w:szCs w:val="18"/>
              </w:rPr>
            </w:pPr>
          </w:p>
          <w:p w14:paraId="158D810B" w14:textId="77777777" w:rsidR="00052563" w:rsidRPr="002E6F40" w:rsidRDefault="00052563">
            <w:pPr>
              <w:tabs>
                <w:tab w:val="left" w:pos="709"/>
              </w:tabs>
              <w:autoSpaceDE w:val="0"/>
              <w:adjustRightInd w:val="0"/>
              <w:jc w:val="both"/>
              <w:rPr>
                <w:noProof/>
                <w:color w:val="000000" w:themeColor="text1"/>
                <w:sz w:val="18"/>
                <w:szCs w:val="18"/>
              </w:rPr>
            </w:pPr>
          </w:p>
          <w:p w14:paraId="32DCFD66" w14:textId="77777777" w:rsidR="00052563" w:rsidRPr="002E6F40" w:rsidRDefault="00052563">
            <w:pPr>
              <w:tabs>
                <w:tab w:val="left" w:pos="709"/>
              </w:tabs>
              <w:autoSpaceDE w:val="0"/>
              <w:adjustRightInd w:val="0"/>
              <w:jc w:val="both"/>
              <w:rPr>
                <w:noProof/>
                <w:color w:val="000000" w:themeColor="text1"/>
                <w:sz w:val="18"/>
                <w:szCs w:val="18"/>
              </w:rPr>
            </w:pPr>
          </w:p>
          <w:p w14:paraId="79663161" w14:textId="77777777" w:rsidR="00052563" w:rsidRPr="002E6F40" w:rsidRDefault="00052563">
            <w:pPr>
              <w:tabs>
                <w:tab w:val="left" w:pos="709"/>
              </w:tabs>
              <w:autoSpaceDE w:val="0"/>
              <w:adjustRightInd w:val="0"/>
              <w:jc w:val="both"/>
              <w:rPr>
                <w:noProof/>
                <w:color w:val="000000" w:themeColor="text1"/>
                <w:sz w:val="18"/>
                <w:szCs w:val="18"/>
              </w:rPr>
            </w:pPr>
          </w:p>
          <w:p w14:paraId="5C2BC6D0" w14:textId="77777777" w:rsidR="00052563" w:rsidRPr="002E6F40" w:rsidRDefault="00052563">
            <w:pPr>
              <w:tabs>
                <w:tab w:val="left" w:pos="709"/>
              </w:tabs>
              <w:autoSpaceDE w:val="0"/>
              <w:adjustRightInd w:val="0"/>
              <w:jc w:val="both"/>
              <w:rPr>
                <w:noProof/>
                <w:color w:val="000000" w:themeColor="text1"/>
                <w:sz w:val="18"/>
                <w:szCs w:val="18"/>
              </w:rPr>
            </w:pPr>
          </w:p>
          <w:p w14:paraId="712A3120" w14:textId="77777777" w:rsidR="00052563" w:rsidRPr="002E6F40" w:rsidRDefault="00052563">
            <w:pPr>
              <w:tabs>
                <w:tab w:val="left" w:pos="709"/>
              </w:tabs>
              <w:autoSpaceDE w:val="0"/>
              <w:adjustRightInd w:val="0"/>
              <w:jc w:val="both"/>
              <w:rPr>
                <w:noProof/>
                <w:color w:val="000000" w:themeColor="text1"/>
                <w:sz w:val="18"/>
                <w:szCs w:val="18"/>
              </w:rPr>
            </w:pPr>
          </w:p>
          <w:p w14:paraId="203E9AF1" w14:textId="77777777" w:rsidR="00052563" w:rsidRPr="002E6F40" w:rsidRDefault="00052563">
            <w:pPr>
              <w:tabs>
                <w:tab w:val="left" w:pos="709"/>
              </w:tabs>
              <w:autoSpaceDE w:val="0"/>
              <w:adjustRightInd w:val="0"/>
              <w:jc w:val="both"/>
              <w:rPr>
                <w:noProof/>
                <w:color w:val="000000" w:themeColor="text1"/>
                <w:sz w:val="18"/>
                <w:szCs w:val="18"/>
              </w:rPr>
            </w:pPr>
          </w:p>
          <w:p w14:paraId="2991B640" w14:textId="77777777" w:rsidR="00052563" w:rsidRPr="002E6F40" w:rsidRDefault="00052563">
            <w:pPr>
              <w:tabs>
                <w:tab w:val="left" w:pos="709"/>
              </w:tabs>
              <w:autoSpaceDE w:val="0"/>
              <w:adjustRightInd w:val="0"/>
              <w:jc w:val="both"/>
              <w:rPr>
                <w:noProof/>
                <w:color w:val="000000" w:themeColor="text1"/>
                <w:sz w:val="18"/>
                <w:szCs w:val="18"/>
              </w:rPr>
            </w:pPr>
          </w:p>
          <w:p w14:paraId="46E3011D" w14:textId="77777777" w:rsidR="00052563" w:rsidRPr="002E6F40" w:rsidRDefault="00052563">
            <w:pPr>
              <w:tabs>
                <w:tab w:val="left" w:pos="709"/>
              </w:tabs>
              <w:autoSpaceDE w:val="0"/>
              <w:adjustRightInd w:val="0"/>
              <w:jc w:val="both"/>
              <w:rPr>
                <w:noProof/>
                <w:color w:val="000000" w:themeColor="text1"/>
                <w:sz w:val="18"/>
                <w:szCs w:val="18"/>
              </w:rPr>
            </w:pPr>
          </w:p>
          <w:p w14:paraId="7EDB8F3B" w14:textId="77777777" w:rsidR="00052563" w:rsidRPr="002E6F40" w:rsidRDefault="00052563">
            <w:pPr>
              <w:tabs>
                <w:tab w:val="left" w:pos="709"/>
              </w:tabs>
              <w:autoSpaceDE w:val="0"/>
              <w:adjustRightInd w:val="0"/>
              <w:jc w:val="both"/>
              <w:rPr>
                <w:noProof/>
                <w:color w:val="000000" w:themeColor="text1"/>
                <w:sz w:val="18"/>
                <w:szCs w:val="18"/>
              </w:rPr>
            </w:pPr>
          </w:p>
          <w:p w14:paraId="12C3EEAC" w14:textId="77777777" w:rsidR="00052563" w:rsidRPr="002E6F40" w:rsidRDefault="00052563">
            <w:pPr>
              <w:tabs>
                <w:tab w:val="left" w:pos="709"/>
              </w:tabs>
              <w:autoSpaceDE w:val="0"/>
              <w:adjustRightInd w:val="0"/>
              <w:jc w:val="both"/>
              <w:rPr>
                <w:noProof/>
                <w:color w:val="000000" w:themeColor="text1"/>
                <w:sz w:val="18"/>
                <w:szCs w:val="18"/>
              </w:rPr>
            </w:pPr>
          </w:p>
          <w:p w14:paraId="25E0BD2F" w14:textId="77777777" w:rsidR="00052563" w:rsidRPr="002E6F40" w:rsidRDefault="00052563">
            <w:pPr>
              <w:tabs>
                <w:tab w:val="left" w:pos="709"/>
              </w:tabs>
              <w:autoSpaceDE w:val="0"/>
              <w:adjustRightInd w:val="0"/>
              <w:jc w:val="both"/>
              <w:rPr>
                <w:noProof/>
                <w:color w:val="000000" w:themeColor="text1"/>
                <w:sz w:val="18"/>
                <w:szCs w:val="18"/>
              </w:rPr>
            </w:pPr>
          </w:p>
          <w:p w14:paraId="0DA470B3" w14:textId="77777777" w:rsidR="00052563" w:rsidRPr="002E6F40" w:rsidRDefault="00052563">
            <w:pPr>
              <w:tabs>
                <w:tab w:val="left" w:pos="709"/>
              </w:tabs>
              <w:autoSpaceDE w:val="0"/>
              <w:adjustRightInd w:val="0"/>
              <w:jc w:val="both"/>
              <w:rPr>
                <w:noProof/>
                <w:color w:val="000000" w:themeColor="text1"/>
                <w:sz w:val="18"/>
                <w:szCs w:val="18"/>
              </w:rPr>
            </w:pPr>
          </w:p>
          <w:p w14:paraId="02542E3D" w14:textId="77777777" w:rsidR="00052563" w:rsidRPr="002E6F40" w:rsidRDefault="00052563">
            <w:pPr>
              <w:tabs>
                <w:tab w:val="left" w:pos="709"/>
              </w:tabs>
              <w:autoSpaceDE w:val="0"/>
              <w:adjustRightInd w:val="0"/>
              <w:jc w:val="both"/>
              <w:rPr>
                <w:noProof/>
                <w:color w:val="000000" w:themeColor="text1"/>
                <w:sz w:val="18"/>
                <w:szCs w:val="18"/>
              </w:rPr>
            </w:pPr>
          </w:p>
          <w:p w14:paraId="7C5174C8" w14:textId="77777777" w:rsidR="00052563" w:rsidRPr="002E6F40" w:rsidRDefault="00052563">
            <w:pPr>
              <w:tabs>
                <w:tab w:val="left" w:pos="709"/>
              </w:tabs>
              <w:autoSpaceDE w:val="0"/>
              <w:adjustRightInd w:val="0"/>
              <w:jc w:val="both"/>
              <w:rPr>
                <w:noProof/>
                <w:color w:val="000000" w:themeColor="text1"/>
                <w:sz w:val="18"/>
                <w:szCs w:val="18"/>
              </w:rPr>
            </w:pPr>
          </w:p>
          <w:p w14:paraId="254334E5" w14:textId="77777777" w:rsidR="00052563" w:rsidRPr="002E6F40" w:rsidRDefault="00052563">
            <w:pPr>
              <w:tabs>
                <w:tab w:val="left" w:pos="709"/>
              </w:tabs>
              <w:autoSpaceDE w:val="0"/>
              <w:adjustRightInd w:val="0"/>
              <w:jc w:val="both"/>
              <w:rPr>
                <w:noProof/>
                <w:color w:val="000000" w:themeColor="text1"/>
                <w:sz w:val="18"/>
                <w:szCs w:val="18"/>
              </w:rPr>
            </w:pPr>
          </w:p>
          <w:p w14:paraId="23FFF702" w14:textId="77777777" w:rsidR="00052563" w:rsidRPr="002E6F40" w:rsidRDefault="00052563">
            <w:pPr>
              <w:tabs>
                <w:tab w:val="left" w:pos="709"/>
              </w:tabs>
              <w:autoSpaceDE w:val="0"/>
              <w:adjustRightInd w:val="0"/>
              <w:jc w:val="both"/>
              <w:rPr>
                <w:noProof/>
                <w:color w:val="000000" w:themeColor="text1"/>
                <w:sz w:val="18"/>
                <w:szCs w:val="18"/>
              </w:rPr>
            </w:pPr>
          </w:p>
          <w:p w14:paraId="63A8A57B" w14:textId="77777777" w:rsidR="00052563" w:rsidRPr="002E6F40" w:rsidRDefault="00052563">
            <w:pPr>
              <w:tabs>
                <w:tab w:val="left" w:pos="709"/>
              </w:tabs>
              <w:autoSpaceDE w:val="0"/>
              <w:adjustRightInd w:val="0"/>
              <w:jc w:val="both"/>
              <w:rPr>
                <w:noProof/>
                <w:color w:val="000000" w:themeColor="text1"/>
                <w:sz w:val="18"/>
                <w:szCs w:val="18"/>
              </w:rPr>
            </w:pPr>
          </w:p>
          <w:p w14:paraId="7BCF3D24" w14:textId="77777777" w:rsidR="00052563" w:rsidRPr="002E6F40" w:rsidRDefault="00052563">
            <w:pPr>
              <w:tabs>
                <w:tab w:val="left" w:pos="709"/>
              </w:tabs>
              <w:autoSpaceDE w:val="0"/>
              <w:adjustRightInd w:val="0"/>
              <w:jc w:val="both"/>
              <w:rPr>
                <w:noProof/>
                <w:color w:val="000000" w:themeColor="text1"/>
                <w:sz w:val="18"/>
                <w:szCs w:val="18"/>
              </w:rPr>
            </w:pPr>
          </w:p>
          <w:p w14:paraId="6658BCE5" w14:textId="77777777" w:rsidR="00052563" w:rsidRPr="002E6F40" w:rsidRDefault="00052563">
            <w:pPr>
              <w:tabs>
                <w:tab w:val="left" w:pos="709"/>
              </w:tabs>
              <w:autoSpaceDE w:val="0"/>
              <w:adjustRightInd w:val="0"/>
              <w:jc w:val="both"/>
              <w:rPr>
                <w:noProof/>
                <w:color w:val="000000" w:themeColor="text1"/>
                <w:sz w:val="18"/>
                <w:szCs w:val="18"/>
              </w:rPr>
            </w:pPr>
          </w:p>
          <w:p w14:paraId="22E127D7" w14:textId="77777777" w:rsidR="00052563" w:rsidRPr="002E6F40" w:rsidRDefault="00052563">
            <w:pPr>
              <w:tabs>
                <w:tab w:val="left" w:pos="709"/>
              </w:tabs>
              <w:autoSpaceDE w:val="0"/>
              <w:adjustRightInd w:val="0"/>
              <w:jc w:val="both"/>
              <w:rPr>
                <w:noProof/>
                <w:color w:val="000000" w:themeColor="text1"/>
                <w:sz w:val="18"/>
                <w:szCs w:val="18"/>
              </w:rPr>
            </w:pPr>
          </w:p>
          <w:p w14:paraId="5EE2B605" w14:textId="77777777" w:rsidR="00052563" w:rsidRPr="002E6F40" w:rsidRDefault="00052563">
            <w:pPr>
              <w:tabs>
                <w:tab w:val="left" w:pos="709"/>
              </w:tabs>
              <w:autoSpaceDE w:val="0"/>
              <w:adjustRightInd w:val="0"/>
              <w:jc w:val="both"/>
              <w:rPr>
                <w:noProof/>
                <w:color w:val="000000" w:themeColor="text1"/>
                <w:sz w:val="18"/>
                <w:szCs w:val="18"/>
              </w:rPr>
            </w:pPr>
          </w:p>
          <w:p w14:paraId="1DF1FC4B" w14:textId="77777777" w:rsidR="00052563" w:rsidRPr="002E6F40" w:rsidRDefault="00052563">
            <w:pPr>
              <w:tabs>
                <w:tab w:val="left" w:pos="709"/>
              </w:tabs>
              <w:autoSpaceDE w:val="0"/>
              <w:adjustRightInd w:val="0"/>
              <w:jc w:val="both"/>
              <w:rPr>
                <w:noProof/>
                <w:color w:val="000000" w:themeColor="text1"/>
                <w:sz w:val="18"/>
                <w:szCs w:val="18"/>
              </w:rPr>
            </w:pPr>
          </w:p>
          <w:p w14:paraId="2F4ECDD4" w14:textId="77777777" w:rsidR="00052563" w:rsidRPr="002E6F40" w:rsidRDefault="00052563">
            <w:pPr>
              <w:tabs>
                <w:tab w:val="left" w:pos="709"/>
              </w:tabs>
              <w:autoSpaceDE w:val="0"/>
              <w:adjustRightInd w:val="0"/>
              <w:jc w:val="both"/>
              <w:rPr>
                <w:noProof/>
                <w:color w:val="000000" w:themeColor="text1"/>
                <w:sz w:val="18"/>
                <w:szCs w:val="18"/>
              </w:rPr>
            </w:pPr>
          </w:p>
          <w:p w14:paraId="5C012168" w14:textId="77777777" w:rsidR="00052563" w:rsidRPr="002E6F40" w:rsidRDefault="00052563">
            <w:pPr>
              <w:tabs>
                <w:tab w:val="left" w:pos="709"/>
              </w:tabs>
              <w:autoSpaceDE w:val="0"/>
              <w:adjustRightInd w:val="0"/>
              <w:jc w:val="both"/>
              <w:rPr>
                <w:noProof/>
                <w:color w:val="000000" w:themeColor="text1"/>
                <w:sz w:val="18"/>
                <w:szCs w:val="18"/>
              </w:rPr>
            </w:pPr>
          </w:p>
          <w:p w14:paraId="5F695377" w14:textId="77777777" w:rsidR="00052563" w:rsidRPr="002E6F40" w:rsidRDefault="00052563">
            <w:pPr>
              <w:tabs>
                <w:tab w:val="left" w:pos="709"/>
              </w:tabs>
              <w:autoSpaceDE w:val="0"/>
              <w:adjustRightInd w:val="0"/>
              <w:jc w:val="both"/>
              <w:rPr>
                <w:noProof/>
                <w:color w:val="000000" w:themeColor="text1"/>
                <w:sz w:val="18"/>
                <w:szCs w:val="18"/>
              </w:rPr>
            </w:pPr>
          </w:p>
          <w:p w14:paraId="1E61689B" w14:textId="77777777" w:rsidR="00052563" w:rsidRPr="002E6F40" w:rsidRDefault="00052563">
            <w:pPr>
              <w:tabs>
                <w:tab w:val="left" w:pos="709"/>
              </w:tabs>
              <w:autoSpaceDE w:val="0"/>
              <w:adjustRightInd w:val="0"/>
              <w:jc w:val="both"/>
              <w:rPr>
                <w:noProof/>
                <w:color w:val="000000" w:themeColor="text1"/>
                <w:sz w:val="18"/>
                <w:szCs w:val="18"/>
              </w:rPr>
            </w:pPr>
          </w:p>
          <w:p w14:paraId="2CCA821A" w14:textId="77777777" w:rsidR="00052563" w:rsidRPr="002E6F40" w:rsidRDefault="00052563">
            <w:pPr>
              <w:tabs>
                <w:tab w:val="left" w:pos="709"/>
              </w:tabs>
              <w:autoSpaceDE w:val="0"/>
              <w:adjustRightInd w:val="0"/>
              <w:jc w:val="both"/>
              <w:rPr>
                <w:noProof/>
                <w:color w:val="000000" w:themeColor="text1"/>
                <w:sz w:val="18"/>
                <w:szCs w:val="18"/>
              </w:rPr>
            </w:pPr>
          </w:p>
          <w:p w14:paraId="14621B26" w14:textId="77777777" w:rsidR="00052563" w:rsidRPr="002E6F40" w:rsidRDefault="00052563">
            <w:pPr>
              <w:tabs>
                <w:tab w:val="left" w:pos="709"/>
              </w:tabs>
              <w:autoSpaceDE w:val="0"/>
              <w:adjustRightInd w:val="0"/>
              <w:jc w:val="both"/>
              <w:rPr>
                <w:noProof/>
                <w:color w:val="000000" w:themeColor="text1"/>
                <w:sz w:val="18"/>
                <w:szCs w:val="18"/>
              </w:rPr>
            </w:pPr>
          </w:p>
          <w:p w14:paraId="3EE009A8" w14:textId="77777777" w:rsidR="00052563" w:rsidRPr="002E6F40" w:rsidRDefault="00052563">
            <w:pPr>
              <w:tabs>
                <w:tab w:val="left" w:pos="709"/>
              </w:tabs>
              <w:autoSpaceDE w:val="0"/>
              <w:adjustRightInd w:val="0"/>
              <w:jc w:val="both"/>
              <w:rPr>
                <w:noProof/>
                <w:color w:val="000000" w:themeColor="text1"/>
                <w:sz w:val="18"/>
                <w:szCs w:val="18"/>
              </w:rPr>
            </w:pPr>
          </w:p>
          <w:p w14:paraId="194EB199" w14:textId="77777777" w:rsidR="00052563" w:rsidRPr="002E6F40" w:rsidRDefault="00052563">
            <w:pPr>
              <w:tabs>
                <w:tab w:val="left" w:pos="709"/>
              </w:tabs>
              <w:autoSpaceDE w:val="0"/>
              <w:adjustRightInd w:val="0"/>
              <w:jc w:val="both"/>
              <w:rPr>
                <w:noProof/>
                <w:color w:val="000000" w:themeColor="text1"/>
                <w:sz w:val="18"/>
                <w:szCs w:val="18"/>
              </w:rPr>
            </w:pPr>
          </w:p>
          <w:p w14:paraId="4ADD5EC5" w14:textId="77777777" w:rsidR="00052563" w:rsidRPr="002E6F40" w:rsidRDefault="00052563">
            <w:pPr>
              <w:tabs>
                <w:tab w:val="left" w:pos="709"/>
              </w:tabs>
              <w:autoSpaceDE w:val="0"/>
              <w:adjustRightInd w:val="0"/>
              <w:jc w:val="both"/>
              <w:rPr>
                <w:noProof/>
                <w:color w:val="000000" w:themeColor="text1"/>
                <w:sz w:val="18"/>
                <w:szCs w:val="18"/>
              </w:rPr>
            </w:pPr>
          </w:p>
          <w:p w14:paraId="1E8D18E6" w14:textId="77777777" w:rsidR="00052563" w:rsidRPr="002E6F40" w:rsidRDefault="00052563">
            <w:pPr>
              <w:tabs>
                <w:tab w:val="left" w:pos="709"/>
              </w:tabs>
              <w:autoSpaceDE w:val="0"/>
              <w:adjustRightInd w:val="0"/>
              <w:jc w:val="both"/>
              <w:rPr>
                <w:noProof/>
                <w:color w:val="000000" w:themeColor="text1"/>
                <w:sz w:val="18"/>
                <w:szCs w:val="18"/>
              </w:rPr>
            </w:pPr>
          </w:p>
          <w:p w14:paraId="0F8A881C" w14:textId="77777777" w:rsidR="00052563" w:rsidRPr="002E6F40" w:rsidRDefault="00052563">
            <w:pPr>
              <w:tabs>
                <w:tab w:val="left" w:pos="709"/>
              </w:tabs>
              <w:autoSpaceDE w:val="0"/>
              <w:adjustRightInd w:val="0"/>
              <w:jc w:val="both"/>
              <w:rPr>
                <w:noProof/>
                <w:color w:val="000000" w:themeColor="text1"/>
                <w:sz w:val="18"/>
                <w:szCs w:val="18"/>
              </w:rPr>
            </w:pPr>
          </w:p>
          <w:p w14:paraId="65CC9B75" w14:textId="77777777" w:rsidR="00052563" w:rsidRPr="002E6F40" w:rsidRDefault="00052563">
            <w:pPr>
              <w:tabs>
                <w:tab w:val="left" w:pos="709"/>
              </w:tabs>
              <w:autoSpaceDE w:val="0"/>
              <w:adjustRightInd w:val="0"/>
              <w:jc w:val="both"/>
              <w:rPr>
                <w:noProof/>
                <w:color w:val="000000" w:themeColor="text1"/>
                <w:sz w:val="18"/>
                <w:szCs w:val="18"/>
              </w:rPr>
            </w:pPr>
          </w:p>
          <w:p w14:paraId="1954082D" w14:textId="77777777" w:rsidR="00052563" w:rsidRPr="002E6F40" w:rsidRDefault="00052563">
            <w:pPr>
              <w:tabs>
                <w:tab w:val="left" w:pos="709"/>
              </w:tabs>
              <w:autoSpaceDE w:val="0"/>
              <w:adjustRightInd w:val="0"/>
              <w:jc w:val="both"/>
              <w:rPr>
                <w:noProof/>
                <w:color w:val="000000" w:themeColor="text1"/>
                <w:sz w:val="18"/>
                <w:szCs w:val="18"/>
              </w:rPr>
            </w:pPr>
          </w:p>
          <w:p w14:paraId="3C711C75" w14:textId="77777777" w:rsidR="00052563" w:rsidRPr="002E6F40" w:rsidRDefault="00052563">
            <w:pPr>
              <w:tabs>
                <w:tab w:val="left" w:pos="709"/>
              </w:tabs>
              <w:autoSpaceDE w:val="0"/>
              <w:adjustRightInd w:val="0"/>
              <w:jc w:val="both"/>
              <w:rPr>
                <w:noProof/>
                <w:color w:val="000000" w:themeColor="text1"/>
                <w:sz w:val="18"/>
                <w:szCs w:val="18"/>
              </w:rPr>
            </w:pPr>
          </w:p>
          <w:p w14:paraId="5269D4CB" w14:textId="77777777" w:rsidR="00052563" w:rsidRPr="002E6F40" w:rsidRDefault="00052563">
            <w:pPr>
              <w:tabs>
                <w:tab w:val="left" w:pos="709"/>
              </w:tabs>
              <w:autoSpaceDE w:val="0"/>
              <w:adjustRightInd w:val="0"/>
              <w:jc w:val="both"/>
              <w:rPr>
                <w:noProof/>
                <w:color w:val="000000" w:themeColor="text1"/>
                <w:sz w:val="18"/>
                <w:szCs w:val="18"/>
              </w:rPr>
            </w:pPr>
          </w:p>
          <w:p w14:paraId="6C4CA7C7" w14:textId="77777777" w:rsidR="00052563" w:rsidRPr="002E6F40" w:rsidRDefault="00052563">
            <w:pPr>
              <w:tabs>
                <w:tab w:val="left" w:pos="709"/>
              </w:tabs>
              <w:autoSpaceDE w:val="0"/>
              <w:adjustRightInd w:val="0"/>
              <w:jc w:val="both"/>
              <w:rPr>
                <w:noProof/>
                <w:color w:val="000000" w:themeColor="text1"/>
                <w:sz w:val="18"/>
                <w:szCs w:val="18"/>
              </w:rPr>
            </w:pPr>
          </w:p>
          <w:p w14:paraId="0B1B1C7E" w14:textId="77777777" w:rsidR="00052563" w:rsidRPr="002E6F40" w:rsidRDefault="00052563">
            <w:pPr>
              <w:tabs>
                <w:tab w:val="left" w:pos="709"/>
              </w:tabs>
              <w:autoSpaceDE w:val="0"/>
              <w:adjustRightInd w:val="0"/>
              <w:jc w:val="both"/>
              <w:rPr>
                <w:noProof/>
                <w:color w:val="000000" w:themeColor="text1"/>
                <w:sz w:val="18"/>
                <w:szCs w:val="18"/>
              </w:rPr>
            </w:pPr>
          </w:p>
          <w:p w14:paraId="482948D3" w14:textId="77777777" w:rsidR="00052563" w:rsidRPr="002E6F40" w:rsidRDefault="00052563">
            <w:pPr>
              <w:tabs>
                <w:tab w:val="left" w:pos="709"/>
              </w:tabs>
              <w:autoSpaceDE w:val="0"/>
              <w:adjustRightInd w:val="0"/>
              <w:jc w:val="both"/>
              <w:rPr>
                <w:noProof/>
                <w:color w:val="000000" w:themeColor="text1"/>
                <w:sz w:val="18"/>
                <w:szCs w:val="18"/>
              </w:rPr>
            </w:pPr>
          </w:p>
          <w:p w14:paraId="6D9D7F78" w14:textId="77777777" w:rsidR="00052563" w:rsidRPr="002E6F40" w:rsidRDefault="00052563">
            <w:pPr>
              <w:tabs>
                <w:tab w:val="left" w:pos="709"/>
              </w:tabs>
              <w:autoSpaceDE w:val="0"/>
              <w:adjustRightInd w:val="0"/>
              <w:jc w:val="both"/>
              <w:rPr>
                <w:noProof/>
                <w:color w:val="000000" w:themeColor="text1"/>
                <w:sz w:val="18"/>
                <w:szCs w:val="18"/>
              </w:rPr>
            </w:pPr>
          </w:p>
          <w:p w14:paraId="26FD8B27" w14:textId="77777777" w:rsidR="00052563" w:rsidRPr="002E6F40" w:rsidRDefault="00052563">
            <w:pPr>
              <w:tabs>
                <w:tab w:val="left" w:pos="709"/>
              </w:tabs>
              <w:autoSpaceDE w:val="0"/>
              <w:adjustRightInd w:val="0"/>
              <w:jc w:val="both"/>
              <w:rPr>
                <w:noProof/>
                <w:color w:val="000000" w:themeColor="text1"/>
                <w:sz w:val="18"/>
                <w:szCs w:val="18"/>
              </w:rPr>
            </w:pPr>
          </w:p>
          <w:p w14:paraId="349C7D73" w14:textId="77777777" w:rsidR="00052563" w:rsidRPr="002E6F40" w:rsidRDefault="00052563">
            <w:pPr>
              <w:tabs>
                <w:tab w:val="left" w:pos="709"/>
              </w:tabs>
              <w:autoSpaceDE w:val="0"/>
              <w:adjustRightInd w:val="0"/>
              <w:jc w:val="both"/>
              <w:rPr>
                <w:noProof/>
                <w:color w:val="000000" w:themeColor="text1"/>
                <w:sz w:val="18"/>
                <w:szCs w:val="18"/>
              </w:rPr>
            </w:pPr>
          </w:p>
          <w:p w14:paraId="03D0822C" w14:textId="77777777" w:rsidR="00052563" w:rsidRPr="002E6F40" w:rsidRDefault="00052563">
            <w:pPr>
              <w:tabs>
                <w:tab w:val="left" w:pos="709"/>
              </w:tabs>
              <w:autoSpaceDE w:val="0"/>
              <w:adjustRightInd w:val="0"/>
              <w:jc w:val="both"/>
              <w:rPr>
                <w:noProof/>
                <w:color w:val="000000" w:themeColor="text1"/>
                <w:sz w:val="18"/>
                <w:szCs w:val="18"/>
              </w:rPr>
            </w:pPr>
          </w:p>
          <w:p w14:paraId="3BDE86EF" w14:textId="77777777" w:rsidR="00052563" w:rsidRPr="002E6F40" w:rsidRDefault="00052563">
            <w:pPr>
              <w:tabs>
                <w:tab w:val="left" w:pos="709"/>
              </w:tabs>
              <w:autoSpaceDE w:val="0"/>
              <w:adjustRightInd w:val="0"/>
              <w:jc w:val="both"/>
              <w:rPr>
                <w:noProof/>
                <w:color w:val="000000" w:themeColor="text1"/>
                <w:sz w:val="18"/>
                <w:szCs w:val="18"/>
              </w:rPr>
            </w:pPr>
          </w:p>
          <w:p w14:paraId="77383379" w14:textId="711E8B9A" w:rsidR="00052563" w:rsidRPr="002E6F40" w:rsidRDefault="00052563">
            <w:pPr>
              <w:tabs>
                <w:tab w:val="left" w:pos="709"/>
              </w:tabs>
              <w:autoSpaceDE w:val="0"/>
              <w:adjustRightInd w:val="0"/>
              <w:jc w:val="both"/>
              <w:rPr>
                <w:noProof/>
                <w:color w:val="000000" w:themeColor="text1"/>
                <w:sz w:val="18"/>
                <w:szCs w:val="18"/>
              </w:rPr>
            </w:pPr>
          </w:p>
        </w:tc>
        <w:tc>
          <w:tcPr>
            <w:tcW w:w="1594" w:type="dxa"/>
            <w:shd w:val="clear" w:color="auto" w:fill="auto"/>
          </w:tcPr>
          <w:p w14:paraId="421BB36D" w14:textId="77777777" w:rsidR="000F7173" w:rsidRPr="002E6F40" w:rsidRDefault="000F7173">
            <w:pPr>
              <w:tabs>
                <w:tab w:val="left" w:pos="709"/>
              </w:tabs>
              <w:autoSpaceDE w:val="0"/>
              <w:adjustRightInd w:val="0"/>
              <w:spacing w:line="360" w:lineRule="auto"/>
              <w:jc w:val="both"/>
              <w:rPr>
                <w:noProof/>
                <w:color w:val="000000" w:themeColor="text1"/>
                <w:sz w:val="18"/>
                <w:szCs w:val="18"/>
              </w:rPr>
            </w:pPr>
          </w:p>
        </w:tc>
      </w:tr>
    </w:tbl>
    <w:p w14:paraId="38F1F086" w14:textId="77777777" w:rsidR="00E81EAF" w:rsidRPr="002E6F40" w:rsidRDefault="00E81EAF" w:rsidP="00266B18">
      <w:pPr>
        <w:tabs>
          <w:tab w:val="num" w:pos="500"/>
          <w:tab w:val="num" w:pos="2700"/>
        </w:tabs>
        <w:jc w:val="center"/>
        <w:rPr>
          <w:b/>
          <w:noProof/>
          <w:color w:val="000000" w:themeColor="text1"/>
          <w:sz w:val="28"/>
          <w:szCs w:val="28"/>
        </w:rPr>
      </w:pPr>
    </w:p>
    <w:p w14:paraId="5DF2DD50" w14:textId="77777777" w:rsidR="00715F72" w:rsidRPr="002E6F40" w:rsidRDefault="00715F72">
      <w:pPr>
        <w:spacing w:after="160" w:line="259" w:lineRule="auto"/>
        <w:rPr>
          <w:b/>
          <w:noProof/>
          <w:color w:val="000000" w:themeColor="text1"/>
          <w:sz w:val="28"/>
          <w:szCs w:val="28"/>
        </w:rPr>
      </w:pPr>
      <w:r w:rsidRPr="002E6F40">
        <w:rPr>
          <w:b/>
          <w:noProof/>
          <w:color w:val="000000" w:themeColor="text1"/>
          <w:sz w:val="28"/>
          <w:szCs w:val="28"/>
        </w:rPr>
        <w:br w:type="page"/>
      </w:r>
    </w:p>
    <w:p w14:paraId="67C0322C" w14:textId="5DAA00F0" w:rsidR="00266B18" w:rsidRPr="002E6F40" w:rsidRDefault="00266B18" w:rsidP="00266B18">
      <w:pPr>
        <w:tabs>
          <w:tab w:val="num" w:pos="500"/>
          <w:tab w:val="num" w:pos="2700"/>
        </w:tabs>
        <w:jc w:val="center"/>
        <w:rPr>
          <w:b/>
          <w:noProof/>
          <w:color w:val="000000" w:themeColor="text1"/>
          <w:sz w:val="28"/>
          <w:szCs w:val="28"/>
        </w:rPr>
      </w:pPr>
      <w:r w:rsidRPr="002E6F40">
        <w:rPr>
          <w:b/>
          <w:noProof/>
          <w:color w:val="000000" w:themeColor="text1"/>
          <w:sz w:val="28"/>
          <w:szCs w:val="28"/>
        </w:rPr>
        <w:lastRenderedPageBreak/>
        <w:t>FORMULAR DE DIFUZARE</w:t>
      </w:r>
    </w:p>
    <w:p w14:paraId="5351BBF7" w14:textId="77777777" w:rsidR="00266B18" w:rsidRPr="002E6F40" w:rsidRDefault="00266B18" w:rsidP="00266B18">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2E6F40" w:rsidRPr="002E6F40" w14:paraId="4E863B1F" w14:textId="77777777" w:rsidTr="00ED7CEA">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DFF63"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532E"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2D9DD"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Data difuzării*</w:t>
            </w:r>
          </w:p>
          <w:p w14:paraId="6B6CB811"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5AA3"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Nume/prenume</w:t>
            </w:r>
            <w:r w:rsidRPr="002E6F40">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7FFCD" w14:textId="77777777" w:rsidR="00C128BE" w:rsidRPr="002E6F40" w:rsidRDefault="00C128BE">
            <w:pPr>
              <w:jc w:val="center"/>
              <w:rPr>
                <w:b/>
                <w:noProof/>
                <w:color w:val="000000" w:themeColor="text1"/>
                <w:sz w:val="22"/>
                <w:szCs w:val="22"/>
                <w:vertAlign w:val="superscript"/>
              </w:rPr>
            </w:pPr>
            <w:r w:rsidRPr="002E6F40">
              <w:rPr>
                <w:b/>
                <w:noProof/>
                <w:color w:val="000000" w:themeColor="text1"/>
                <w:sz w:val="22"/>
                <w:szCs w:val="22"/>
              </w:rPr>
              <w:t>Semnătura</w:t>
            </w:r>
            <w:r w:rsidRPr="002E6F40">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D141E"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Data</w:t>
            </w:r>
          </w:p>
          <w:p w14:paraId="7669A906" w14:textId="77777777" w:rsidR="00C128BE" w:rsidRPr="002E6F40" w:rsidRDefault="00C128BE">
            <w:pPr>
              <w:jc w:val="center"/>
              <w:rPr>
                <w:b/>
                <w:noProof/>
                <w:color w:val="000000" w:themeColor="text1"/>
                <w:sz w:val="22"/>
                <w:szCs w:val="22"/>
              </w:rPr>
            </w:pPr>
            <w:r w:rsidRPr="002E6F40">
              <w:rPr>
                <w:b/>
                <w:noProof/>
                <w:color w:val="000000" w:themeColor="text1"/>
                <w:sz w:val="22"/>
                <w:szCs w:val="22"/>
              </w:rPr>
              <w:t>retragerii</w:t>
            </w:r>
          </w:p>
        </w:tc>
      </w:tr>
      <w:tr w:rsidR="002E6F40" w:rsidRPr="002E6F40" w14:paraId="6BC79AA5" w14:textId="77777777" w:rsidTr="0099420E">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F0764C" w14:textId="0CECB09D" w:rsidR="0099420E" w:rsidRPr="002E6F40" w:rsidRDefault="0099420E">
            <w:pPr>
              <w:jc w:val="center"/>
              <w:rPr>
                <w:b/>
                <w:noProof/>
                <w:color w:val="000000" w:themeColor="text1"/>
                <w:sz w:val="22"/>
                <w:szCs w:val="22"/>
              </w:rPr>
            </w:pPr>
            <w:r w:rsidRPr="002E6F40">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F74BDB" w14:textId="6F402723" w:rsidR="0099420E" w:rsidRPr="002E6F40" w:rsidRDefault="0099420E">
            <w:pPr>
              <w:jc w:val="center"/>
              <w:rPr>
                <w:b/>
                <w:noProof/>
                <w:color w:val="000000" w:themeColor="text1"/>
                <w:sz w:val="22"/>
                <w:szCs w:val="22"/>
              </w:rPr>
            </w:pPr>
            <w:r w:rsidRPr="002E6F40">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25C8FC" w14:textId="0B2A5B16" w:rsidR="0099420E" w:rsidRPr="002E6F40" w:rsidRDefault="0099420E">
            <w:pPr>
              <w:jc w:val="center"/>
              <w:rPr>
                <w:b/>
                <w:noProof/>
                <w:color w:val="000000" w:themeColor="text1"/>
                <w:sz w:val="22"/>
                <w:szCs w:val="22"/>
              </w:rPr>
            </w:pPr>
            <w:r w:rsidRPr="002E6F40">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9C1668" w14:textId="72F507B9" w:rsidR="0099420E" w:rsidRPr="002E6F40" w:rsidRDefault="0099420E">
            <w:pPr>
              <w:jc w:val="center"/>
              <w:rPr>
                <w:b/>
                <w:noProof/>
                <w:color w:val="000000" w:themeColor="text1"/>
                <w:sz w:val="22"/>
                <w:szCs w:val="22"/>
              </w:rPr>
            </w:pPr>
            <w:r w:rsidRPr="002E6F40">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1480B8" w14:textId="6C5811B1" w:rsidR="0099420E" w:rsidRPr="002E6F40" w:rsidRDefault="0099420E">
            <w:pPr>
              <w:jc w:val="center"/>
              <w:rPr>
                <w:b/>
                <w:noProof/>
                <w:color w:val="000000" w:themeColor="text1"/>
                <w:sz w:val="22"/>
                <w:szCs w:val="22"/>
              </w:rPr>
            </w:pPr>
            <w:r w:rsidRPr="002E6F40">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AE171" w14:textId="09ABAF76" w:rsidR="0099420E" w:rsidRPr="002E6F40" w:rsidRDefault="0099420E">
            <w:pPr>
              <w:jc w:val="center"/>
              <w:rPr>
                <w:b/>
                <w:noProof/>
                <w:color w:val="000000" w:themeColor="text1"/>
                <w:sz w:val="22"/>
                <w:szCs w:val="22"/>
              </w:rPr>
            </w:pPr>
            <w:r w:rsidRPr="002E6F40">
              <w:rPr>
                <w:b/>
                <w:noProof/>
                <w:color w:val="000000" w:themeColor="text1"/>
                <w:sz w:val="22"/>
                <w:szCs w:val="22"/>
              </w:rPr>
              <w:t>6</w:t>
            </w:r>
          </w:p>
        </w:tc>
      </w:tr>
      <w:tr w:rsidR="002E6F40" w:rsidRPr="002E6F40" w14:paraId="751A6662" w14:textId="77777777">
        <w:tc>
          <w:tcPr>
            <w:tcW w:w="625" w:type="dxa"/>
            <w:tcBorders>
              <w:top w:val="single" w:sz="4" w:space="0" w:color="auto"/>
              <w:left w:val="single" w:sz="4" w:space="0" w:color="auto"/>
              <w:bottom w:val="single" w:sz="4" w:space="0" w:color="auto"/>
              <w:right w:val="single" w:sz="4" w:space="0" w:color="auto"/>
            </w:tcBorders>
          </w:tcPr>
          <w:p w14:paraId="0E96FC7E"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1611449" w14:textId="77777777" w:rsidR="00C128BE" w:rsidRPr="002E6F40" w:rsidRDefault="00C128BE">
            <w:pPr>
              <w:autoSpaceDE w:val="0"/>
              <w:autoSpaceDN w:val="0"/>
              <w:adjustRightInd w:val="0"/>
              <w:rPr>
                <w:bCs/>
                <w:noProof/>
                <w:color w:val="000000" w:themeColor="text1"/>
                <w:sz w:val="18"/>
                <w:szCs w:val="18"/>
              </w:rPr>
            </w:pPr>
            <w:r w:rsidRPr="002E6F40">
              <w:rPr>
                <w:bCs/>
                <w:noProof/>
                <w:color w:val="000000" w:themeColor="text1"/>
                <w:sz w:val="18"/>
                <w:szCs w:val="18"/>
              </w:rPr>
              <w:t>Facultatea de Științe Economice</w:t>
            </w:r>
          </w:p>
        </w:tc>
        <w:tc>
          <w:tcPr>
            <w:tcW w:w="1154" w:type="dxa"/>
            <w:tcBorders>
              <w:top w:val="single" w:sz="4" w:space="0" w:color="auto"/>
              <w:left w:val="single" w:sz="4" w:space="0" w:color="auto"/>
              <w:bottom w:val="single" w:sz="4" w:space="0" w:color="auto"/>
              <w:right w:val="single" w:sz="4" w:space="0" w:color="auto"/>
            </w:tcBorders>
          </w:tcPr>
          <w:p w14:paraId="14541C4C"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9CE5909"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3AAEC5"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4FA92F" w14:textId="77777777" w:rsidR="00C128BE" w:rsidRPr="002E6F40" w:rsidRDefault="00C128BE">
            <w:pPr>
              <w:rPr>
                <w:noProof/>
                <w:color w:val="000000" w:themeColor="text1"/>
                <w:sz w:val="22"/>
                <w:szCs w:val="22"/>
              </w:rPr>
            </w:pPr>
          </w:p>
        </w:tc>
      </w:tr>
      <w:tr w:rsidR="002E6F40" w:rsidRPr="002E6F40" w14:paraId="2FA72571" w14:textId="77777777">
        <w:tc>
          <w:tcPr>
            <w:tcW w:w="625" w:type="dxa"/>
            <w:tcBorders>
              <w:top w:val="single" w:sz="4" w:space="0" w:color="auto"/>
              <w:left w:val="single" w:sz="4" w:space="0" w:color="auto"/>
              <w:bottom w:val="single" w:sz="4" w:space="0" w:color="auto"/>
              <w:right w:val="single" w:sz="4" w:space="0" w:color="auto"/>
            </w:tcBorders>
          </w:tcPr>
          <w:p w14:paraId="10D6B69D"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8286600" w14:textId="77777777" w:rsidR="00C128BE" w:rsidRPr="002E6F40" w:rsidRDefault="00C128BE">
            <w:pPr>
              <w:rPr>
                <w:bCs/>
                <w:noProof/>
                <w:color w:val="000000" w:themeColor="text1"/>
                <w:sz w:val="18"/>
                <w:szCs w:val="18"/>
              </w:rPr>
            </w:pPr>
            <w:r w:rsidRPr="002E6F40">
              <w:rPr>
                <w:bCs/>
                <w:noProof/>
                <w:color w:val="000000" w:themeColor="text1"/>
                <w:sz w:val="18"/>
                <w:szCs w:val="18"/>
              </w:rPr>
              <w:t>Facultatea de Științe Umaniste</w:t>
            </w:r>
          </w:p>
        </w:tc>
        <w:tc>
          <w:tcPr>
            <w:tcW w:w="1154" w:type="dxa"/>
            <w:tcBorders>
              <w:top w:val="single" w:sz="4" w:space="0" w:color="auto"/>
              <w:left w:val="single" w:sz="4" w:space="0" w:color="auto"/>
              <w:bottom w:val="single" w:sz="4" w:space="0" w:color="auto"/>
              <w:right w:val="single" w:sz="4" w:space="0" w:color="auto"/>
            </w:tcBorders>
          </w:tcPr>
          <w:p w14:paraId="60DDD3FB"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91A370D"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BEB2A8"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D8B511" w14:textId="77777777" w:rsidR="00C128BE" w:rsidRPr="002E6F40" w:rsidRDefault="00C128BE">
            <w:pPr>
              <w:rPr>
                <w:noProof/>
                <w:color w:val="000000" w:themeColor="text1"/>
                <w:sz w:val="22"/>
                <w:szCs w:val="22"/>
              </w:rPr>
            </w:pPr>
          </w:p>
        </w:tc>
      </w:tr>
      <w:tr w:rsidR="002E6F40" w:rsidRPr="002E6F40" w14:paraId="31F72101" w14:textId="77777777">
        <w:tc>
          <w:tcPr>
            <w:tcW w:w="625" w:type="dxa"/>
            <w:tcBorders>
              <w:top w:val="single" w:sz="4" w:space="0" w:color="auto"/>
              <w:left w:val="single" w:sz="4" w:space="0" w:color="auto"/>
              <w:bottom w:val="single" w:sz="4" w:space="0" w:color="auto"/>
              <w:right w:val="single" w:sz="4" w:space="0" w:color="auto"/>
            </w:tcBorders>
          </w:tcPr>
          <w:p w14:paraId="3A5438D7"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C15734F" w14:textId="77777777" w:rsidR="00C128BE" w:rsidRPr="002E6F40" w:rsidRDefault="00C128BE">
            <w:pPr>
              <w:rPr>
                <w:bCs/>
                <w:noProof/>
                <w:color w:val="000000" w:themeColor="text1"/>
                <w:sz w:val="18"/>
                <w:szCs w:val="18"/>
              </w:rPr>
            </w:pPr>
            <w:r w:rsidRPr="002E6F40">
              <w:rPr>
                <w:bCs/>
                <w:noProof/>
                <w:color w:val="000000" w:themeColor="text1"/>
                <w:sz w:val="18"/>
                <w:szCs w:val="18"/>
              </w:rPr>
              <w:t>Facultatea de Drept și Științe administrative</w:t>
            </w:r>
          </w:p>
        </w:tc>
        <w:tc>
          <w:tcPr>
            <w:tcW w:w="1154" w:type="dxa"/>
            <w:tcBorders>
              <w:top w:val="single" w:sz="4" w:space="0" w:color="auto"/>
              <w:left w:val="single" w:sz="4" w:space="0" w:color="auto"/>
              <w:bottom w:val="single" w:sz="4" w:space="0" w:color="auto"/>
              <w:right w:val="single" w:sz="4" w:space="0" w:color="auto"/>
            </w:tcBorders>
          </w:tcPr>
          <w:p w14:paraId="6DF58A6B"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FCC1A36"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686D2"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3F1435" w14:textId="77777777" w:rsidR="00C128BE" w:rsidRPr="002E6F40" w:rsidRDefault="00C128BE">
            <w:pPr>
              <w:rPr>
                <w:noProof/>
                <w:color w:val="000000" w:themeColor="text1"/>
                <w:sz w:val="22"/>
                <w:szCs w:val="22"/>
              </w:rPr>
            </w:pPr>
          </w:p>
        </w:tc>
      </w:tr>
      <w:tr w:rsidR="002E6F40" w:rsidRPr="002E6F40" w14:paraId="2BEA720B" w14:textId="77777777">
        <w:tc>
          <w:tcPr>
            <w:tcW w:w="625" w:type="dxa"/>
            <w:tcBorders>
              <w:top w:val="single" w:sz="4" w:space="0" w:color="auto"/>
              <w:left w:val="single" w:sz="4" w:space="0" w:color="auto"/>
              <w:bottom w:val="single" w:sz="4" w:space="0" w:color="auto"/>
              <w:right w:val="single" w:sz="4" w:space="0" w:color="auto"/>
            </w:tcBorders>
          </w:tcPr>
          <w:p w14:paraId="70B9DEA1"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59EBA54" w14:textId="77777777" w:rsidR="00C128BE" w:rsidRPr="002E6F40" w:rsidRDefault="00C128BE">
            <w:pPr>
              <w:tabs>
                <w:tab w:val="left" w:pos="176"/>
              </w:tabs>
              <w:ind w:left="-39"/>
              <w:rPr>
                <w:bCs/>
                <w:noProof/>
                <w:color w:val="000000" w:themeColor="text1"/>
                <w:sz w:val="18"/>
                <w:szCs w:val="18"/>
              </w:rPr>
            </w:pPr>
            <w:r w:rsidRPr="002E6F40">
              <w:rPr>
                <w:bCs/>
                <w:noProof/>
                <w:color w:val="000000" w:themeColor="text1"/>
                <w:sz w:val="18"/>
                <w:szCs w:val="18"/>
              </w:rPr>
              <w:t>Facultatea de Științe și Arte</w:t>
            </w:r>
          </w:p>
        </w:tc>
        <w:tc>
          <w:tcPr>
            <w:tcW w:w="1154" w:type="dxa"/>
            <w:tcBorders>
              <w:top w:val="single" w:sz="4" w:space="0" w:color="auto"/>
              <w:left w:val="single" w:sz="4" w:space="0" w:color="auto"/>
              <w:bottom w:val="single" w:sz="4" w:space="0" w:color="auto"/>
              <w:right w:val="single" w:sz="4" w:space="0" w:color="auto"/>
            </w:tcBorders>
          </w:tcPr>
          <w:p w14:paraId="555EFB76"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7E1BAA1"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9C18761"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738CB9" w14:textId="77777777" w:rsidR="00C128BE" w:rsidRPr="002E6F40" w:rsidRDefault="00C128BE">
            <w:pPr>
              <w:rPr>
                <w:noProof/>
                <w:color w:val="000000" w:themeColor="text1"/>
                <w:sz w:val="22"/>
                <w:szCs w:val="22"/>
              </w:rPr>
            </w:pPr>
          </w:p>
        </w:tc>
      </w:tr>
      <w:tr w:rsidR="002E6F40" w:rsidRPr="002E6F40" w14:paraId="67296C34" w14:textId="77777777">
        <w:tc>
          <w:tcPr>
            <w:tcW w:w="625" w:type="dxa"/>
            <w:tcBorders>
              <w:top w:val="single" w:sz="4" w:space="0" w:color="auto"/>
              <w:left w:val="single" w:sz="4" w:space="0" w:color="auto"/>
              <w:bottom w:val="single" w:sz="4" w:space="0" w:color="auto"/>
              <w:right w:val="single" w:sz="4" w:space="0" w:color="auto"/>
            </w:tcBorders>
          </w:tcPr>
          <w:p w14:paraId="5C25EBDB"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5D624EC" w14:textId="77777777" w:rsidR="00C128BE" w:rsidRPr="002E6F40" w:rsidRDefault="00C128BE">
            <w:pPr>
              <w:rPr>
                <w:bCs/>
                <w:noProof/>
                <w:color w:val="000000" w:themeColor="text1"/>
                <w:sz w:val="18"/>
                <w:szCs w:val="18"/>
              </w:rPr>
            </w:pPr>
            <w:r w:rsidRPr="002E6F40">
              <w:rPr>
                <w:bCs/>
                <w:noProof/>
                <w:color w:val="000000" w:themeColor="text1"/>
                <w:sz w:val="18"/>
                <w:szCs w:val="18"/>
              </w:rPr>
              <w:t>Facultatea de Teologie Ortodoxă și Științele Educației</w:t>
            </w:r>
          </w:p>
        </w:tc>
        <w:tc>
          <w:tcPr>
            <w:tcW w:w="1154" w:type="dxa"/>
            <w:tcBorders>
              <w:top w:val="single" w:sz="4" w:space="0" w:color="auto"/>
              <w:left w:val="single" w:sz="4" w:space="0" w:color="auto"/>
              <w:bottom w:val="single" w:sz="4" w:space="0" w:color="auto"/>
              <w:right w:val="single" w:sz="4" w:space="0" w:color="auto"/>
            </w:tcBorders>
          </w:tcPr>
          <w:p w14:paraId="73534EF1"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E087241"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140773"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C6E8677" w14:textId="77777777" w:rsidR="00C128BE" w:rsidRPr="002E6F40" w:rsidRDefault="00C128BE">
            <w:pPr>
              <w:rPr>
                <w:noProof/>
                <w:color w:val="000000" w:themeColor="text1"/>
                <w:sz w:val="22"/>
                <w:szCs w:val="22"/>
              </w:rPr>
            </w:pPr>
          </w:p>
        </w:tc>
      </w:tr>
      <w:tr w:rsidR="002E6F40" w:rsidRPr="002E6F40" w14:paraId="34809081" w14:textId="77777777">
        <w:tc>
          <w:tcPr>
            <w:tcW w:w="625" w:type="dxa"/>
            <w:tcBorders>
              <w:top w:val="single" w:sz="4" w:space="0" w:color="auto"/>
              <w:left w:val="single" w:sz="4" w:space="0" w:color="auto"/>
              <w:bottom w:val="single" w:sz="4" w:space="0" w:color="auto"/>
              <w:right w:val="single" w:sz="4" w:space="0" w:color="auto"/>
            </w:tcBorders>
          </w:tcPr>
          <w:p w14:paraId="3B28F32A"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D0557CB" w14:textId="77777777" w:rsidR="00C128BE" w:rsidRPr="002E6F40" w:rsidRDefault="00C128BE">
            <w:pPr>
              <w:pStyle w:val="BodyText21"/>
              <w:jc w:val="left"/>
              <w:rPr>
                <w:rFonts w:ascii="Times New Roman" w:hAnsi="Times New Roman"/>
                <w:b w:val="0"/>
                <w:bCs/>
                <w:noProof/>
                <w:color w:val="000000" w:themeColor="text1"/>
                <w:sz w:val="18"/>
                <w:szCs w:val="18"/>
                <w:lang w:val="ro-RO"/>
              </w:rPr>
            </w:pPr>
            <w:r w:rsidRPr="002E6F40">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auto"/>
              <w:left w:val="single" w:sz="4" w:space="0" w:color="auto"/>
              <w:bottom w:val="single" w:sz="4" w:space="0" w:color="auto"/>
              <w:right w:val="single" w:sz="4" w:space="0" w:color="auto"/>
            </w:tcBorders>
          </w:tcPr>
          <w:p w14:paraId="4105CFCD"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701C923"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8DF92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9BA11B" w14:textId="77777777" w:rsidR="00C128BE" w:rsidRPr="002E6F40" w:rsidRDefault="00C128BE">
            <w:pPr>
              <w:rPr>
                <w:noProof/>
                <w:color w:val="000000" w:themeColor="text1"/>
                <w:sz w:val="22"/>
                <w:szCs w:val="22"/>
              </w:rPr>
            </w:pPr>
          </w:p>
        </w:tc>
      </w:tr>
      <w:tr w:rsidR="002E6F40" w:rsidRPr="002E6F40" w14:paraId="1C77A41F" w14:textId="77777777">
        <w:tc>
          <w:tcPr>
            <w:tcW w:w="625" w:type="dxa"/>
            <w:tcBorders>
              <w:top w:val="single" w:sz="4" w:space="0" w:color="auto"/>
              <w:left w:val="single" w:sz="4" w:space="0" w:color="auto"/>
              <w:bottom w:val="single" w:sz="4" w:space="0" w:color="auto"/>
              <w:right w:val="single" w:sz="4" w:space="0" w:color="auto"/>
            </w:tcBorders>
          </w:tcPr>
          <w:p w14:paraId="43347CE7"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FA8942A" w14:textId="77777777" w:rsidR="00C128BE" w:rsidRPr="002E6F40" w:rsidRDefault="00C128BE">
            <w:pPr>
              <w:pStyle w:val="BodyText21"/>
              <w:spacing w:before="80"/>
              <w:jc w:val="left"/>
              <w:rPr>
                <w:rFonts w:ascii="Times New Roman" w:hAnsi="Times New Roman"/>
                <w:b w:val="0"/>
                <w:bCs/>
                <w:noProof/>
                <w:color w:val="000000" w:themeColor="text1"/>
                <w:sz w:val="18"/>
                <w:szCs w:val="18"/>
                <w:lang w:val="ro-RO"/>
              </w:rPr>
            </w:pPr>
            <w:r w:rsidRPr="002E6F40">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auto"/>
              <w:left w:val="single" w:sz="4" w:space="0" w:color="auto"/>
              <w:bottom w:val="single" w:sz="4" w:space="0" w:color="auto"/>
              <w:right w:val="single" w:sz="4" w:space="0" w:color="auto"/>
            </w:tcBorders>
          </w:tcPr>
          <w:p w14:paraId="1148FED4"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864D040"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95FACC"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32BE4" w14:textId="77777777" w:rsidR="00C128BE" w:rsidRPr="002E6F40" w:rsidRDefault="00C128BE">
            <w:pPr>
              <w:rPr>
                <w:noProof/>
                <w:color w:val="000000" w:themeColor="text1"/>
                <w:sz w:val="22"/>
                <w:szCs w:val="22"/>
              </w:rPr>
            </w:pPr>
          </w:p>
        </w:tc>
      </w:tr>
      <w:tr w:rsidR="002E6F40" w:rsidRPr="002E6F40" w14:paraId="16206D0D" w14:textId="77777777">
        <w:tc>
          <w:tcPr>
            <w:tcW w:w="625" w:type="dxa"/>
            <w:tcBorders>
              <w:top w:val="single" w:sz="4" w:space="0" w:color="auto"/>
              <w:left w:val="single" w:sz="4" w:space="0" w:color="auto"/>
              <w:bottom w:val="single" w:sz="4" w:space="0" w:color="auto"/>
              <w:right w:val="single" w:sz="4" w:space="0" w:color="auto"/>
            </w:tcBorders>
          </w:tcPr>
          <w:p w14:paraId="34DFE805"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0CD4C87C" w14:textId="77777777" w:rsidR="00C128BE" w:rsidRPr="002E6F40" w:rsidRDefault="00C128BE">
            <w:pPr>
              <w:pStyle w:val="BodyText21"/>
              <w:jc w:val="left"/>
              <w:rPr>
                <w:rFonts w:ascii="Times New Roman" w:hAnsi="Times New Roman"/>
                <w:b w:val="0"/>
                <w:bCs/>
                <w:noProof/>
                <w:color w:val="000000" w:themeColor="text1"/>
                <w:sz w:val="18"/>
                <w:szCs w:val="18"/>
                <w:lang w:val="ro-RO"/>
              </w:rPr>
            </w:pPr>
            <w:r w:rsidRPr="002E6F40">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auto"/>
              <w:left w:val="single" w:sz="4" w:space="0" w:color="auto"/>
              <w:bottom w:val="single" w:sz="4" w:space="0" w:color="auto"/>
              <w:right w:val="single" w:sz="4" w:space="0" w:color="auto"/>
            </w:tcBorders>
          </w:tcPr>
          <w:p w14:paraId="5A1BE728"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B7FC68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FEF9FC0"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6D074DF" w14:textId="77777777" w:rsidR="00C128BE" w:rsidRPr="002E6F40" w:rsidRDefault="00C128BE">
            <w:pPr>
              <w:rPr>
                <w:noProof/>
                <w:color w:val="000000" w:themeColor="text1"/>
                <w:sz w:val="22"/>
                <w:szCs w:val="22"/>
              </w:rPr>
            </w:pPr>
          </w:p>
        </w:tc>
      </w:tr>
      <w:tr w:rsidR="002E6F40" w:rsidRPr="002E6F40" w14:paraId="7402B859" w14:textId="77777777">
        <w:tc>
          <w:tcPr>
            <w:tcW w:w="625" w:type="dxa"/>
            <w:tcBorders>
              <w:top w:val="single" w:sz="4" w:space="0" w:color="auto"/>
              <w:left w:val="single" w:sz="4" w:space="0" w:color="auto"/>
              <w:bottom w:val="single" w:sz="4" w:space="0" w:color="auto"/>
              <w:right w:val="single" w:sz="4" w:space="0" w:color="auto"/>
            </w:tcBorders>
          </w:tcPr>
          <w:p w14:paraId="75043D9F"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EBCFBEA" w14:textId="77777777" w:rsidR="00C128BE" w:rsidRPr="002E6F40" w:rsidRDefault="00C128BE">
            <w:pPr>
              <w:pStyle w:val="BodyText21"/>
              <w:jc w:val="left"/>
              <w:rPr>
                <w:rFonts w:ascii="Times New Roman" w:hAnsi="Times New Roman"/>
                <w:b w:val="0"/>
                <w:bCs/>
                <w:noProof/>
                <w:color w:val="000000" w:themeColor="text1"/>
                <w:sz w:val="18"/>
                <w:szCs w:val="18"/>
                <w:lang w:val="ro-RO"/>
              </w:rPr>
            </w:pPr>
            <w:r w:rsidRPr="002E6F40">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73192349"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66B9B36"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2E2B7B"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46BE63" w14:textId="77777777" w:rsidR="00C128BE" w:rsidRPr="002E6F40" w:rsidRDefault="00C128BE">
            <w:pPr>
              <w:rPr>
                <w:noProof/>
                <w:color w:val="000000" w:themeColor="text1"/>
                <w:sz w:val="22"/>
                <w:szCs w:val="22"/>
              </w:rPr>
            </w:pPr>
          </w:p>
        </w:tc>
      </w:tr>
      <w:tr w:rsidR="002E6F40" w:rsidRPr="002E6F40" w14:paraId="1158A0B1" w14:textId="77777777">
        <w:tc>
          <w:tcPr>
            <w:tcW w:w="625" w:type="dxa"/>
            <w:tcBorders>
              <w:top w:val="single" w:sz="4" w:space="0" w:color="auto"/>
              <w:left w:val="single" w:sz="4" w:space="0" w:color="auto"/>
              <w:bottom w:val="single" w:sz="4" w:space="0" w:color="auto"/>
              <w:right w:val="single" w:sz="4" w:space="0" w:color="auto"/>
            </w:tcBorders>
          </w:tcPr>
          <w:p w14:paraId="27672D1D"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C3A71E6" w14:textId="77777777" w:rsidR="00C128BE" w:rsidRPr="002E6F40" w:rsidRDefault="00C128BE">
            <w:pPr>
              <w:pStyle w:val="BodyText21"/>
              <w:jc w:val="left"/>
              <w:rPr>
                <w:rFonts w:ascii="Times New Roman" w:hAnsi="Times New Roman"/>
                <w:b w:val="0"/>
                <w:bCs/>
                <w:noProof/>
                <w:color w:val="000000" w:themeColor="text1"/>
                <w:sz w:val="18"/>
                <w:szCs w:val="18"/>
                <w:lang w:val="ro-RO"/>
              </w:rPr>
            </w:pPr>
            <w:r w:rsidRPr="002E6F40">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29305F85"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FCD386C"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FA6F89"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95AE9E" w14:textId="77777777" w:rsidR="00C128BE" w:rsidRPr="002E6F40" w:rsidRDefault="00C128BE">
            <w:pPr>
              <w:rPr>
                <w:noProof/>
                <w:color w:val="000000" w:themeColor="text1"/>
                <w:sz w:val="22"/>
                <w:szCs w:val="22"/>
              </w:rPr>
            </w:pPr>
          </w:p>
        </w:tc>
      </w:tr>
      <w:tr w:rsidR="002E6F40" w:rsidRPr="002E6F40" w14:paraId="3255FEA4" w14:textId="77777777">
        <w:tc>
          <w:tcPr>
            <w:tcW w:w="625" w:type="dxa"/>
            <w:tcBorders>
              <w:top w:val="single" w:sz="4" w:space="0" w:color="auto"/>
              <w:left w:val="single" w:sz="4" w:space="0" w:color="auto"/>
              <w:bottom w:val="single" w:sz="4" w:space="0" w:color="auto"/>
              <w:right w:val="single" w:sz="4" w:space="0" w:color="auto"/>
            </w:tcBorders>
          </w:tcPr>
          <w:p w14:paraId="1019701C"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AEE926D" w14:textId="77777777" w:rsidR="00C128BE" w:rsidRPr="002E6F40" w:rsidRDefault="00C128BE">
            <w:pPr>
              <w:pStyle w:val="BodyText21"/>
              <w:jc w:val="left"/>
              <w:rPr>
                <w:rFonts w:ascii="Times New Roman" w:hAnsi="Times New Roman"/>
                <w:b w:val="0"/>
                <w:bCs/>
                <w:iCs/>
                <w:noProof/>
                <w:color w:val="000000" w:themeColor="text1"/>
                <w:sz w:val="18"/>
                <w:szCs w:val="18"/>
                <w:lang w:val="ro-RO"/>
              </w:rPr>
            </w:pPr>
            <w:r w:rsidRPr="002E6F40">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6D743889"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EA9D0EA"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C05F45"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13D819" w14:textId="77777777" w:rsidR="00C128BE" w:rsidRPr="002E6F40" w:rsidRDefault="00C128BE">
            <w:pPr>
              <w:rPr>
                <w:noProof/>
                <w:color w:val="000000" w:themeColor="text1"/>
                <w:sz w:val="22"/>
                <w:szCs w:val="22"/>
              </w:rPr>
            </w:pPr>
          </w:p>
        </w:tc>
      </w:tr>
      <w:tr w:rsidR="002E6F40" w:rsidRPr="002E6F40" w14:paraId="2F8DFD6C" w14:textId="77777777">
        <w:tc>
          <w:tcPr>
            <w:tcW w:w="625" w:type="dxa"/>
            <w:tcBorders>
              <w:top w:val="single" w:sz="4" w:space="0" w:color="auto"/>
              <w:left w:val="single" w:sz="4" w:space="0" w:color="auto"/>
              <w:bottom w:val="single" w:sz="4" w:space="0" w:color="auto"/>
              <w:right w:val="single" w:sz="4" w:space="0" w:color="auto"/>
            </w:tcBorders>
          </w:tcPr>
          <w:p w14:paraId="28169EF7"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06DD24DA" w14:textId="77777777" w:rsidR="00C128BE" w:rsidRPr="002E6F40" w:rsidRDefault="00C128BE">
            <w:pPr>
              <w:pStyle w:val="BodyText21"/>
              <w:jc w:val="left"/>
              <w:rPr>
                <w:rFonts w:ascii="Times New Roman" w:hAnsi="Times New Roman"/>
                <w:b w:val="0"/>
                <w:bCs/>
                <w:iCs/>
                <w:noProof/>
                <w:color w:val="000000" w:themeColor="text1"/>
                <w:sz w:val="18"/>
                <w:szCs w:val="18"/>
                <w:lang w:val="ro-RO"/>
              </w:rPr>
            </w:pPr>
            <w:r w:rsidRPr="002E6F40">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6CDB7EBB"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B99CD56"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6672A65"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D2297B" w14:textId="77777777" w:rsidR="00C128BE" w:rsidRPr="002E6F40" w:rsidRDefault="00C128BE">
            <w:pPr>
              <w:rPr>
                <w:noProof/>
                <w:color w:val="000000" w:themeColor="text1"/>
                <w:sz w:val="22"/>
                <w:szCs w:val="22"/>
              </w:rPr>
            </w:pPr>
          </w:p>
        </w:tc>
      </w:tr>
      <w:tr w:rsidR="002E6F40" w:rsidRPr="002E6F40" w14:paraId="22F77223" w14:textId="77777777">
        <w:tc>
          <w:tcPr>
            <w:tcW w:w="625" w:type="dxa"/>
            <w:tcBorders>
              <w:top w:val="single" w:sz="4" w:space="0" w:color="auto"/>
              <w:left w:val="single" w:sz="4" w:space="0" w:color="auto"/>
              <w:bottom w:val="single" w:sz="4" w:space="0" w:color="auto"/>
              <w:right w:val="single" w:sz="4" w:space="0" w:color="auto"/>
            </w:tcBorders>
          </w:tcPr>
          <w:p w14:paraId="753FD260"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C76AB48" w14:textId="77777777" w:rsidR="00C128BE" w:rsidRPr="002E6F40" w:rsidRDefault="00C128BE">
            <w:pPr>
              <w:pStyle w:val="BodyText21"/>
              <w:jc w:val="left"/>
              <w:rPr>
                <w:rFonts w:ascii="Times New Roman" w:hAnsi="Times New Roman"/>
                <w:b w:val="0"/>
                <w:bCs/>
                <w:iCs/>
                <w:noProof/>
                <w:color w:val="000000" w:themeColor="text1"/>
                <w:sz w:val="18"/>
                <w:szCs w:val="18"/>
                <w:lang w:val="ro-RO"/>
              </w:rPr>
            </w:pPr>
            <w:r w:rsidRPr="002E6F40">
              <w:rPr>
                <w:rFonts w:ascii="Times New Roman" w:hAnsi="Times New Roman"/>
                <w:b w:val="0"/>
                <w:bCs/>
                <w:iCs/>
                <w:noProof/>
                <w:color w:val="000000" w:themeColor="text1"/>
                <w:sz w:val="18"/>
                <w:szCs w:val="18"/>
                <w:lang w:val="ro-RO"/>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5F95AD1D"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1F2813"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1220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92C760" w14:textId="77777777" w:rsidR="00C128BE" w:rsidRPr="002E6F40" w:rsidRDefault="00C128BE">
            <w:pPr>
              <w:rPr>
                <w:noProof/>
                <w:color w:val="000000" w:themeColor="text1"/>
                <w:sz w:val="22"/>
                <w:szCs w:val="22"/>
              </w:rPr>
            </w:pPr>
          </w:p>
        </w:tc>
      </w:tr>
      <w:tr w:rsidR="002E6F40" w:rsidRPr="002E6F40" w14:paraId="53FD3E90" w14:textId="77777777">
        <w:tc>
          <w:tcPr>
            <w:tcW w:w="625" w:type="dxa"/>
            <w:tcBorders>
              <w:top w:val="single" w:sz="4" w:space="0" w:color="auto"/>
              <w:left w:val="single" w:sz="4" w:space="0" w:color="auto"/>
              <w:bottom w:val="single" w:sz="4" w:space="0" w:color="auto"/>
              <w:right w:val="single" w:sz="4" w:space="0" w:color="auto"/>
            </w:tcBorders>
          </w:tcPr>
          <w:p w14:paraId="09E26E67"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EB2160C" w14:textId="77777777" w:rsidR="00C128BE" w:rsidRPr="002E6F40" w:rsidRDefault="00C128BE">
            <w:pPr>
              <w:rPr>
                <w:noProof/>
                <w:color w:val="000000" w:themeColor="text1"/>
                <w:sz w:val="18"/>
                <w:szCs w:val="18"/>
              </w:rPr>
            </w:pPr>
            <w:r w:rsidRPr="002E6F40">
              <w:rPr>
                <w:noProof/>
                <w:color w:val="000000" w:themeColor="text1"/>
                <w:sz w:val="18"/>
                <w:szCs w:val="18"/>
              </w:rPr>
              <w:t>Departamentul de Studii în Limbi Străine</w:t>
            </w:r>
          </w:p>
        </w:tc>
        <w:tc>
          <w:tcPr>
            <w:tcW w:w="1154" w:type="dxa"/>
            <w:tcBorders>
              <w:top w:val="single" w:sz="4" w:space="0" w:color="auto"/>
              <w:left w:val="single" w:sz="4" w:space="0" w:color="auto"/>
              <w:bottom w:val="single" w:sz="4" w:space="0" w:color="auto"/>
              <w:right w:val="single" w:sz="4" w:space="0" w:color="auto"/>
            </w:tcBorders>
          </w:tcPr>
          <w:p w14:paraId="21049FC8"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97271D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85B85E"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FECCA3" w14:textId="77777777" w:rsidR="00C128BE" w:rsidRPr="002E6F40" w:rsidRDefault="00C128BE">
            <w:pPr>
              <w:rPr>
                <w:noProof/>
                <w:color w:val="000000" w:themeColor="text1"/>
                <w:sz w:val="22"/>
                <w:szCs w:val="22"/>
              </w:rPr>
            </w:pPr>
          </w:p>
        </w:tc>
      </w:tr>
      <w:tr w:rsidR="002E6F40" w:rsidRPr="002E6F40" w14:paraId="6978AA00" w14:textId="77777777">
        <w:tc>
          <w:tcPr>
            <w:tcW w:w="625" w:type="dxa"/>
            <w:tcBorders>
              <w:top w:val="single" w:sz="4" w:space="0" w:color="auto"/>
              <w:left w:val="single" w:sz="4" w:space="0" w:color="auto"/>
              <w:bottom w:val="single" w:sz="4" w:space="0" w:color="auto"/>
              <w:right w:val="single" w:sz="4" w:space="0" w:color="auto"/>
            </w:tcBorders>
          </w:tcPr>
          <w:p w14:paraId="355600BE"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F67381D" w14:textId="77777777" w:rsidR="00C128BE" w:rsidRPr="002E6F40" w:rsidRDefault="00C128BE">
            <w:pPr>
              <w:rPr>
                <w:noProof/>
                <w:color w:val="000000" w:themeColor="text1"/>
                <w:sz w:val="18"/>
                <w:szCs w:val="18"/>
              </w:rPr>
            </w:pPr>
            <w:r w:rsidRPr="002E6F40">
              <w:rPr>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75E08820"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1D31A6D"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A9A987"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D98965" w14:textId="77777777" w:rsidR="00C128BE" w:rsidRPr="002E6F40" w:rsidRDefault="00C128BE">
            <w:pPr>
              <w:rPr>
                <w:noProof/>
                <w:color w:val="000000" w:themeColor="text1"/>
                <w:sz w:val="22"/>
                <w:szCs w:val="22"/>
              </w:rPr>
            </w:pPr>
          </w:p>
        </w:tc>
      </w:tr>
      <w:tr w:rsidR="002E6F40" w:rsidRPr="002E6F40" w14:paraId="3F56EBC8" w14:textId="77777777">
        <w:tc>
          <w:tcPr>
            <w:tcW w:w="625" w:type="dxa"/>
            <w:tcBorders>
              <w:top w:val="single" w:sz="4" w:space="0" w:color="auto"/>
              <w:left w:val="single" w:sz="4" w:space="0" w:color="auto"/>
              <w:bottom w:val="single" w:sz="4" w:space="0" w:color="auto"/>
              <w:right w:val="single" w:sz="4" w:space="0" w:color="auto"/>
            </w:tcBorders>
          </w:tcPr>
          <w:p w14:paraId="551EB8AF"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6A006FD" w14:textId="77777777" w:rsidR="00C128BE" w:rsidRPr="002E6F40" w:rsidRDefault="00C128BE">
            <w:pPr>
              <w:rPr>
                <w:noProof/>
                <w:color w:val="000000" w:themeColor="text1"/>
                <w:sz w:val="18"/>
                <w:szCs w:val="18"/>
              </w:rPr>
            </w:pPr>
            <w:r w:rsidRPr="002E6F40">
              <w:rPr>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1438E397"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57FDCDD"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48EF49"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10BE08" w14:textId="77777777" w:rsidR="00C128BE" w:rsidRPr="002E6F40" w:rsidRDefault="00C128BE">
            <w:pPr>
              <w:rPr>
                <w:noProof/>
                <w:color w:val="000000" w:themeColor="text1"/>
                <w:sz w:val="22"/>
                <w:szCs w:val="22"/>
              </w:rPr>
            </w:pPr>
          </w:p>
        </w:tc>
      </w:tr>
      <w:tr w:rsidR="002E6F40" w:rsidRPr="002E6F40" w14:paraId="6986680F" w14:textId="77777777">
        <w:tc>
          <w:tcPr>
            <w:tcW w:w="625" w:type="dxa"/>
            <w:tcBorders>
              <w:top w:val="single" w:sz="4" w:space="0" w:color="auto"/>
              <w:left w:val="single" w:sz="4" w:space="0" w:color="auto"/>
              <w:bottom w:val="single" w:sz="4" w:space="0" w:color="auto"/>
              <w:right w:val="single" w:sz="4" w:space="0" w:color="auto"/>
            </w:tcBorders>
          </w:tcPr>
          <w:p w14:paraId="04A03E50"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28330B2" w14:textId="77777777" w:rsidR="00C128BE" w:rsidRPr="002E6F40" w:rsidRDefault="00C128BE">
            <w:pPr>
              <w:rPr>
                <w:noProof/>
                <w:color w:val="000000" w:themeColor="text1"/>
                <w:sz w:val="18"/>
                <w:szCs w:val="18"/>
              </w:rPr>
            </w:pPr>
            <w:r w:rsidRPr="002E6F40">
              <w:rPr>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4DEFE7E4"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79FFDC2"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D6AC7B"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A3BC95" w14:textId="77777777" w:rsidR="00C128BE" w:rsidRPr="002E6F40" w:rsidRDefault="00C128BE">
            <w:pPr>
              <w:rPr>
                <w:noProof/>
                <w:color w:val="000000" w:themeColor="text1"/>
                <w:sz w:val="22"/>
                <w:szCs w:val="22"/>
              </w:rPr>
            </w:pPr>
          </w:p>
        </w:tc>
      </w:tr>
      <w:tr w:rsidR="002E6F40" w:rsidRPr="002E6F40" w14:paraId="21F94621" w14:textId="77777777">
        <w:tc>
          <w:tcPr>
            <w:tcW w:w="625" w:type="dxa"/>
            <w:tcBorders>
              <w:top w:val="single" w:sz="4" w:space="0" w:color="auto"/>
              <w:left w:val="single" w:sz="4" w:space="0" w:color="auto"/>
              <w:bottom w:val="single" w:sz="4" w:space="0" w:color="auto"/>
              <w:right w:val="single" w:sz="4" w:space="0" w:color="auto"/>
            </w:tcBorders>
          </w:tcPr>
          <w:p w14:paraId="6452EFAC"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CC18CB9" w14:textId="77777777" w:rsidR="00C128BE" w:rsidRPr="002E6F40" w:rsidRDefault="00C128BE">
            <w:pPr>
              <w:rPr>
                <w:noProof/>
                <w:color w:val="000000" w:themeColor="text1"/>
                <w:sz w:val="18"/>
                <w:szCs w:val="18"/>
              </w:rPr>
            </w:pPr>
            <w:r w:rsidRPr="002E6F40">
              <w:rPr>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08407CFD"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D0798FA"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8488F6"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2870C8C" w14:textId="77777777" w:rsidR="00C128BE" w:rsidRPr="002E6F40" w:rsidRDefault="00C128BE">
            <w:pPr>
              <w:rPr>
                <w:noProof/>
                <w:color w:val="000000" w:themeColor="text1"/>
                <w:sz w:val="22"/>
                <w:szCs w:val="22"/>
              </w:rPr>
            </w:pPr>
          </w:p>
        </w:tc>
      </w:tr>
      <w:tr w:rsidR="002E6F40" w:rsidRPr="002E6F40" w14:paraId="2E7D6CE7" w14:textId="77777777">
        <w:tc>
          <w:tcPr>
            <w:tcW w:w="625" w:type="dxa"/>
            <w:tcBorders>
              <w:top w:val="single" w:sz="4" w:space="0" w:color="auto"/>
              <w:left w:val="single" w:sz="4" w:space="0" w:color="auto"/>
              <w:bottom w:val="single" w:sz="4" w:space="0" w:color="auto"/>
              <w:right w:val="single" w:sz="4" w:space="0" w:color="auto"/>
            </w:tcBorders>
          </w:tcPr>
          <w:p w14:paraId="73042FB6"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02A73D27" w14:textId="77777777" w:rsidR="00C128BE" w:rsidRPr="002E6F40" w:rsidRDefault="00C128BE">
            <w:pPr>
              <w:rPr>
                <w:noProof/>
                <w:color w:val="000000" w:themeColor="text1"/>
                <w:sz w:val="18"/>
                <w:szCs w:val="18"/>
              </w:rPr>
            </w:pPr>
            <w:r w:rsidRPr="002E6F40">
              <w:rPr>
                <w:noProof/>
                <w:color w:val="000000" w:themeColor="text1"/>
                <w:sz w:val="18"/>
                <w:szCs w:val="18"/>
              </w:rPr>
              <w:t>Compartimentul Audit</w:t>
            </w:r>
          </w:p>
        </w:tc>
        <w:tc>
          <w:tcPr>
            <w:tcW w:w="1154" w:type="dxa"/>
            <w:tcBorders>
              <w:top w:val="single" w:sz="4" w:space="0" w:color="auto"/>
              <w:left w:val="single" w:sz="4" w:space="0" w:color="auto"/>
              <w:bottom w:val="single" w:sz="4" w:space="0" w:color="auto"/>
              <w:right w:val="single" w:sz="4" w:space="0" w:color="auto"/>
            </w:tcBorders>
          </w:tcPr>
          <w:p w14:paraId="64E1A129"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EF0913E"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E00BEDB"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DA6AE66" w14:textId="77777777" w:rsidR="00C128BE" w:rsidRPr="002E6F40" w:rsidRDefault="00C128BE">
            <w:pPr>
              <w:rPr>
                <w:noProof/>
                <w:color w:val="000000" w:themeColor="text1"/>
                <w:sz w:val="22"/>
                <w:szCs w:val="22"/>
              </w:rPr>
            </w:pPr>
          </w:p>
        </w:tc>
      </w:tr>
      <w:tr w:rsidR="002E6F40" w:rsidRPr="002E6F40" w14:paraId="37ACDDD7" w14:textId="77777777">
        <w:tc>
          <w:tcPr>
            <w:tcW w:w="625" w:type="dxa"/>
            <w:tcBorders>
              <w:top w:val="single" w:sz="4" w:space="0" w:color="auto"/>
              <w:left w:val="single" w:sz="4" w:space="0" w:color="auto"/>
              <w:bottom w:val="single" w:sz="4" w:space="0" w:color="auto"/>
              <w:right w:val="single" w:sz="4" w:space="0" w:color="auto"/>
            </w:tcBorders>
          </w:tcPr>
          <w:p w14:paraId="1CC7987C"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0319A39" w14:textId="77777777" w:rsidR="00C128BE" w:rsidRPr="002E6F40" w:rsidRDefault="00C128BE">
            <w:pPr>
              <w:rPr>
                <w:noProof/>
                <w:color w:val="000000" w:themeColor="text1"/>
                <w:sz w:val="18"/>
                <w:szCs w:val="18"/>
              </w:rPr>
            </w:pPr>
            <w:r w:rsidRPr="002E6F40">
              <w:rPr>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79F659FD"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AE7449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3EE3C5"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B4B5BD" w14:textId="77777777" w:rsidR="00C128BE" w:rsidRPr="002E6F40" w:rsidRDefault="00C128BE">
            <w:pPr>
              <w:rPr>
                <w:noProof/>
                <w:color w:val="000000" w:themeColor="text1"/>
                <w:sz w:val="22"/>
                <w:szCs w:val="22"/>
              </w:rPr>
            </w:pPr>
          </w:p>
        </w:tc>
      </w:tr>
      <w:tr w:rsidR="002E6F40" w:rsidRPr="002E6F40" w14:paraId="409DFBFA" w14:textId="77777777">
        <w:tc>
          <w:tcPr>
            <w:tcW w:w="625" w:type="dxa"/>
            <w:tcBorders>
              <w:top w:val="single" w:sz="4" w:space="0" w:color="auto"/>
              <w:left w:val="single" w:sz="4" w:space="0" w:color="auto"/>
              <w:bottom w:val="single" w:sz="4" w:space="0" w:color="auto"/>
              <w:right w:val="single" w:sz="4" w:space="0" w:color="auto"/>
            </w:tcBorders>
          </w:tcPr>
          <w:p w14:paraId="7DC75433"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F61339" w14:textId="77777777" w:rsidR="00C128BE" w:rsidRPr="002E6F40" w:rsidRDefault="00C128BE">
            <w:pPr>
              <w:rPr>
                <w:noProof/>
                <w:color w:val="000000" w:themeColor="text1"/>
                <w:sz w:val="18"/>
                <w:szCs w:val="18"/>
              </w:rPr>
            </w:pPr>
            <w:r w:rsidRPr="002E6F40">
              <w:rPr>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154C64BA"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EC0E014"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61350F"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3D5978" w14:textId="77777777" w:rsidR="00C128BE" w:rsidRPr="002E6F40" w:rsidRDefault="00C128BE">
            <w:pPr>
              <w:rPr>
                <w:noProof/>
                <w:color w:val="000000" w:themeColor="text1"/>
                <w:sz w:val="22"/>
                <w:szCs w:val="22"/>
              </w:rPr>
            </w:pPr>
          </w:p>
        </w:tc>
      </w:tr>
      <w:tr w:rsidR="002E6F40" w:rsidRPr="002E6F40" w14:paraId="2A8B1D30" w14:textId="77777777">
        <w:tc>
          <w:tcPr>
            <w:tcW w:w="625" w:type="dxa"/>
            <w:tcBorders>
              <w:top w:val="single" w:sz="4" w:space="0" w:color="auto"/>
              <w:left w:val="single" w:sz="4" w:space="0" w:color="auto"/>
              <w:bottom w:val="single" w:sz="4" w:space="0" w:color="auto"/>
              <w:right w:val="single" w:sz="4" w:space="0" w:color="auto"/>
            </w:tcBorders>
          </w:tcPr>
          <w:p w14:paraId="07D8862F"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8A05CD1" w14:textId="77777777" w:rsidR="00C128BE" w:rsidRPr="002E6F40" w:rsidRDefault="00C128BE">
            <w:pPr>
              <w:rPr>
                <w:noProof/>
                <w:color w:val="000000" w:themeColor="text1"/>
                <w:sz w:val="18"/>
                <w:szCs w:val="18"/>
              </w:rPr>
            </w:pPr>
            <w:r w:rsidRPr="002E6F40">
              <w:rPr>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5B158A0D"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45E038A"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BAB7C7"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8FD52" w14:textId="77777777" w:rsidR="00C128BE" w:rsidRPr="002E6F40" w:rsidRDefault="00C128BE">
            <w:pPr>
              <w:rPr>
                <w:noProof/>
                <w:color w:val="000000" w:themeColor="text1"/>
                <w:sz w:val="22"/>
                <w:szCs w:val="22"/>
              </w:rPr>
            </w:pPr>
          </w:p>
        </w:tc>
      </w:tr>
      <w:tr w:rsidR="002E6F40" w:rsidRPr="002E6F40" w14:paraId="26462D9F" w14:textId="77777777" w:rsidTr="00BD3396">
        <w:trPr>
          <w:trHeight w:val="154"/>
        </w:trPr>
        <w:tc>
          <w:tcPr>
            <w:tcW w:w="625" w:type="dxa"/>
            <w:tcBorders>
              <w:top w:val="single" w:sz="4" w:space="0" w:color="auto"/>
              <w:left w:val="single" w:sz="4" w:space="0" w:color="auto"/>
              <w:bottom w:val="single" w:sz="4" w:space="0" w:color="auto"/>
              <w:right w:val="single" w:sz="4" w:space="0" w:color="auto"/>
            </w:tcBorders>
          </w:tcPr>
          <w:p w14:paraId="35EB9194" w14:textId="77777777" w:rsidR="00C128BE" w:rsidRPr="002E6F40"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93CBE1F" w14:textId="77777777" w:rsidR="00C128BE" w:rsidRPr="002E6F40" w:rsidRDefault="00C128BE">
            <w:pPr>
              <w:rPr>
                <w:noProof/>
                <w:color w:val="000000" w:themeColor="text1"/>
                <w:sz w:val="18"/>
                <w:szCs w:val="18"/>
              </w:rPr>
            </w:pPr>
            <w:r w:rsidRPr="002E6F40">
              <w:rPr>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1A567F8F" w14:textId="77777777" w:rsidR="00C128BE" w:rsidRPr="002E6F40"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36851B1"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2A461" w14:textId="77777777" w:rsidR="00C128BE" w:rsidRPr="002E6F40"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38F61A" w14:textId="77777777" w:rsidR="00C128BE" w:rsidRPr="002E6F40" w:rsidRDefault="00C128BE">
            <w:pPr>
              <w:rPr>
                <w:noProof/>
                <w:color w:val="000000" w:themeColor="text1"/>
                <w:sz w:val="22"/>
                <w:szCs w:val="22"/>
              </w:rPr>
            </w:pPr>
          </w:p>
        </w:tc>
      </w:tr>
    </w:tbl>
    <w:p w14:paraId="1B0D152D" w14:textId="77777777" w:rsidR="00266B18" w:rsidRPr="002E6F40" w:rsidRDefault="00266B18" w:rsidP="00266B18">
      <w:pPr>
        <w:tabs>
          <w:tab w:val="num" w:pos="500"/>
          <w:tab w:val="num" w:pos="2700"/>
        </w:tabs>
        <w:rPr>
          <w:b/>
          <w:noProof/>
          <w:color w:val="000000" w:themeColor="text1"/>
          <w:sz w:val="22"/>
          <w:szCs w:val="22"/>
        </w:rPr>
      </w:pPr>
    </w:p>
    <w:p w14:paraId="5FF20EED" w14:textId="77777777" w:rsidR="00266B18" w:rsidRPr="002E6F40" w:rsidRDefault="00266B18" w:rsidP="00266B18">
      <w:pPr>
        <w:rPr>
          <w:noProof/>
          <w:color w:val="000000" w:themeColor="text1"/>
          <w:sz w:val="22"/>
          <w:szCs w:val="22"/>
        </w:rPr>
      </w:pPr>
    </w:p>
    <w:p w14:paraId="6433810C" w14:textId="77777777" w:rsidR="00266B18" w:rsidRPr="002E6F40" w:rsidRDefault="00266B18" w:rsidP="00266B18">
      <w:pPr>
        <w:jc w:val="both"/>
        <w:rPr>
          <w:bCs/>
          <w:noProof/>
          <w:color w:val="000000" w:themeColor="text1"/>
          <w:sz w:val="20"/>
          <w:szCs w:val="20"/>
        </w:rPr>
      </w:pPr>
      <w:r w:rsidRPr="002E6F40">
        <w:rPr>
          <w:bCs/>
          <w:noProof/>
          <w:color w:val="000000" w:themeColor="text1"/>
          <w:sz w:val="20"/>
          <w:szCs w:val="20"/>
        </w:rPr>
        <w:t>* Procedura  după aprobare se difuzează astfel:</w:t>
      </w:r>
    </w:p>
    <w:p w14:paraId="5B17294D" w14:textId="3C1EDEB4" w:rsidR="00C128BE" w:rsidRPr="002E6F40" w:rsidRDefault="00C128BE" w:rsidP="00C128BE">
      <w:pPr>
        <w:numPr>
          <w:ilvl w:val="0"/>
          <w:numId w:val="2"/>
        </w:numPr>
        <w:ind w:left="540" w:hanging="180"/>
        <w:jc w:val="both"/>
        <w:rPr>
          <w:bCs/>
          <w:noProof/>
          <w:color w:val="000000" w:themeColor="text1"/>
          <w:sz w:val="20"/>
          <w:szCs w:val="20"/>
        </w:rPr>
      </w:pPr>
      <w:r w:rsidRPr="002E6F40">
        <w:rPr>
          <w:bCs/>
          <w:noProof/>
          <w:color w:val="000000" w:themeColor="text1"/>
          <w:sz w:val="20"/>
          <w:szCs w:val="20"/>
        </w:rPr>
        <w:t>prin comunicare, în format electronic, conducătorilor compartimentelor din cadrul UVT implica</w:t>
      </w:r>
      <w:r w:rsidR="00761A7C" w:rsidRPr="002E6F40">
        <w:rPr>
          <w:bCs/>
          <w:noProof/>
          <w:color w:val="000000" w:themeColor="text1"/>
          <w:sz w:val="20"/>
          <w:szCs w:val="20"/>
        </w:rPr>
        <w:t>te</w:t>
      </w:r>
      <w:r w:rsidRPr="002E6F40">
        <w:rPr>
          <w:bCs/>
          <w:noProof/>
          <w:color w:val="000000" w:themeColor="text1"/>
          <w:sz w:val="20"/>
          <w:szCs w:val="20"/>
        </w:rPr>
        <w:t xml:space="preserve"> in activitatea descrisă de procedură</w:t>
      </w:r>
      <w:r w:rsidR="00636F77" w:rsidRPr="002E6F40">
        <w:rPr>
          <w:bCs/>
          <w:noProof/>
          <w:color w:val="000000" w:themeColor="text1"/>
          <w:sz w:val="20"/>
          <w:szCs w:val="20"/>
        </w:rPr>
        <w:t>;</w:t>
      </w:r>
    </w:p>
    <w:p w14:paraId="26EA993B" w14:textId="09DA1A1D" w:rsidR="00266B18" w:rsidRPr="002E6F40" w:rsidRDefault="00266B18" w:rsidP="00266B18">
      <w:pPr>
        <w:numPr>
          <w:ilvl w:val="0"/>
          <w:numId w:val="2"/>
        </w:numPr>
        <w:ind w:left="540" w:hanging="180"/>
        <w:jc w:val="both"/>
        <w:rPr>
          <w:bCs/>
          <w:noProof/>
          <w:color w:val="000000" w:themeColor="text1"/>
          <w:sz w:val="20"/>
          <w:szCs w:val="20"/>
        </w:rPr>
      </w:pPr>
      <w:r w:rsidRPr="002E6F40">
        <w:rPr>
          <w:bCs/>
          <w:noProof/>
          <w:color w:val="000000" w:themeColor="text1"/>
          <w:sz w:val="20"/>
          <w:szCs w:val="20"/>
        </w:rPr>
        <w:t>prin publicare, pe site-ul UVT/intranet</w:t>
      </w:r>
      <w:r w:rsidR="00636F77" w:rsidRPr="002E6F40">
        <w:rPr>
          <w:bCs/>
          <w:noProof/>
          <w:color w:val="000000" w:themeColor="text1"/>
          <w:sz w:val="20"/>
          <w:szCs w:val="20"/>
        </w:rPr>
        <w:t>.</w:t>
      </w:r>
    </w:p>
    <w:p w14:paraId="27A583D5" w14:textId="0DBCD2C6" w:rsidR="00266B18" w:rsidRPr="002E6F40" w:rsidRDefault="00266B18" w:rsidP="00266B18">
      <w:pPr>
        <w:tabs>
          <w:tab w:val="left" w:pos="2160"/>
        </w:tabs>
        <w:rPr>
          <w:noProof/>
          <w:color w:val="000000" w:themeColor="text1"/>
        </w:rPr>
      </w:pPr>
    </w:p>
    <w:p w14:paraId="6BA3744D" w14:textId="3595E6A6" w:rsidR="00266B18" w:rsidRPr="002E6F40" w:rsidRDefault="00266B18" w:rsidP="00266B18">
      <w:pPr>
        <w:tabs>
          <w:tab w:val="left" w:pos="2160"/>
        </w:tabs>
        <w:rPr>
          <w:noProof/>
          <w:color w:val="000000" w:themeColor="text1"/>
        </w:rPr>
        <w:sectPr w:rsidR="00266B18" w:rsidRPr="002E6F40" w:rsidSect="00B221F1">
          <w:footerReference w:type="even" r:id="rId19"/>
          <w:footerReference w:type="first" r:id="rId20"/>
          <w:pgSz w:w="11906" w:h="16838" w:code="9"/>
          <w:pgMar w:top="663" w:right="1440" w:bottom="540" w:left="1440" w:header="677" w:footer="677" w:gutter="0"/>
          <w:cols w:space="720"/>
          <w:titlePg/>
          <w:docGrid w:linePitch="360"/>
        </w:sectPr>
      </w:pPr>
      <w:r w:rsidRPr="002E6F40">
        <w:rPr>
          <w:noProof/>
          <w:color w:val="000000" w:themeColor="text1"/>
        </w:rPr>
        <w:tab/>
      </w:r>
    </w:p>
    <w:p w14:paraId="3181B597" w14:textId="4DC8B9C7" w:rsidR="00636F77" w:rsidRPr="002E6F40" w:rsidRDefault="006633B1" w:rsidP="0099420E">
      <w:pPr>
        <w:jc w:val="center"/>
        <w:rPr>
          <w:b/>
          <w:noProof/>
          <w:color w:val="000000" w:themeColor="text1"/>
          <w:sz w:val="28"/>
          <w:szCs w:val="28"/>
        </w:rPr>
      </w:pPr>
      <w:bookmarkStart w:id="5" w:name="_Hlk99464384"/>
      <w:r w:rsidRPr="002E6F40">
        <w:rPr>
          <w:b/>
          <w:noProof/>
          <w:color w:val="000000" w:themeColor="text1"/>
          <w:sz w:val="28"/>
          <w:szCs w:val="28"/>
        </w:rPr>
        <w:lastRenderedPageBreak/>
        <w:t>FORMULAR ANALIZĂ</w:t>
      </w:r>
      <w:r w:rsidR="00233C01" w:rsidRPr="002E6F40">
        <w:rPr>
          <w:b/>
          <w:noProof/>
          <w:color w:val="000000" w:themeColor="text1"/>
          <w:sz w:val="28"/>
          <w:szCs w:val="28"/>
        </w:rPr>
        <w:t xml:space="preserve"> PROCEDURĂ</w:t>
      </w:r>
      <w:r w:rsidR="001C1D78" w:rsidRPr="002E6F40">
        <w:rPr>
          <w:b/>
          <w:noProof/>
          <w:color w:val="000000" w:themeColor="text1"/>
          <w:sz w:val="28"/>
          <w:szCs w:val="28"/>
        </w:rPr>
        <w:t>*</w:t>
      </w:r>
    </w:p>
    <w:bookmarkEnd w:id="5"/>
    <w:p w14:paraId="12CA2EF2" w14:textId="77777777" w:rsidR="006633B1" w:rsidRPr="002E6F40" w:rsidRDefault="006633B1" w:rsidP="007116A5">
      <w:pPr>
        <w:rPr>
          <w:noProof/>
          <w:color w:val="000000" w:themeColor="text1"/>
        </w:rPr>
      </w:pPr>
    </w:p>
    <w:tbl>
      <w:tblPr>
        <w:tblStyle w:val="TableGrid"/>
        <w:tblW w:w="15750" w:type="dxa"/>
        <w:jc w:val="center"/>
        <w:tblLayout w:type="fixed"/>
        <w:tblLook w:val="04A0" w:firstRow="1" w:lastRow="0" w:firstColumn="1" w:lastColumn="0" w:noHBand="0" w:noVBand="1"/>
      </w:tblPr>
      <w:tblGrid>
        <w:gridCol w:w="4117"/>
        <w:gridCol w:w="2700"/>
        <w:gridCol w:w="2160"/>
        <w:gridCol w:w="1440"/>
        <w:gridCol w:w="1350"/>
        <w:gridCol w:w="1528"/>
        <w:gridCol w:w="1293"/>
        <w:gridCol w:w="1162"/>
      </w:tblGrid>
      <w:tr w:rsidR="002E6F40" w:rsidRPr="002E6F40" w14:paraId="02369CA7" w14:textId="77777777" w:rsidTr="00715F72">
        <w:trPr>
          <w:trHeight w:val="336"/>
          <w:jc w:val="center"/>
        </w:trPr>
        <w:tc>
          <w:tcPr>
            <w:tcW w:w="4117" w:type="dxa"/>
            <w:vMerge w:val="restart"/>
            <w:shd w:val="clear" w:color="auto" w:fill="D9D9D9" w:themeFill="background1" w:themeFillShade="D9"/>
            <w:vAlign w:val="center"/>
          </w:tcPr>
          <w:p w14:paraId="22406428"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1B4F05EF"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Conducător compartiment</w:t>
            </w:r>
          </w:p>
          <w:p w14:paraId="41A36C87"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3587548E"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Înlocuitor  de drept</w:t>
            </w:r>
          </w:p>
          <w:p w14:paraId="23C39970"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Nume şi prenume</w:t>
            </w:r>
          </w:p>
          <w:p w14:paraId="21E22CF7" w14:textId="77777777" w:rsidR="00715F72" w:rsidRPr="002E6F40" w:rsidRDefault="00715F72" w:rsidP="00746B3D">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7CE3B9F2"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Aviz favorabil</w:t>
            </w:r>
          </w:p>
        </w:tc>
        <w:tc>
          <w:tcPr>
            <w:tcW w:w="3983" w:type="dxa"/>
            <w:gridSpan w:val="3"/>
            <w:shd w:val="clear" w:color="auto" w:fill="D9D9D9" w:themeFill="background1" w:themeFillShade="D9"/>
            <w:vAlign w:val="center"/>
          </w:tcPr>
          <w:p w14:paraId="47617E49"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Aviz nefavorabil</w:t>
            </w:r>
          </w:p>
        </w:tc>
      </w:tr>
      <w:tr w:rsidR="002E6F40" w:rsidRPr="002E6F40" w14:paraId="36838672" w14:textId="77777777" w:rsidTr="00715F72">
        <w:trPr>
          <w:trHeight w:val="152"/>
          <w:jc w:val="center"/>
        </w:trPr>
        <w:tc>
          <w:tcPr>
            <w:tcW w:w="4117" w:type="dxa"/>
            <w:vMerge/>
            <w:shd w:val="clear" w:color="auto" w:fill="D9D9D9" w:themeFill="background1" w:themeFillShade="D9"/>
            <w:vAlign w:val="center"/>
          </w:tcPr>
          <w:p w14:paraId="042455E3" w14:textId="77777777" w:rsidR="00715F72" w:rsidRPr="002E6F40" w:rsidRDefault="00715F72" w:rsidP="00746B3D">
            <w:pPr>
              <w:jc w:val="center"/>
              <w:rPr>
                <w:b/>
                <w:bCs/>
                <w:noProof/>
                <w:color w:val="000000" w:themeColor="text1"/>
                <w:sz w:val="18"/>
                <w:szCs w:val="18"/>
              </w:rPr>
            </w:pPr>
          </w:p>
        </w:tc>
        <w:tc>
          <w:tcPr>
            <w:tcW w:w="2700" w:type="dxa"/>
            <w:vMerge/>
            <w:shd w:val="clear" w:color="auto" w:fill="D9D9D9" w:themeFill="background1" w:themeFillShade="D9"/>
            <w:vAlign w:val="center"/>
          </w:tcPr>
          <w:p w14:paraId="00FFA72F" w14:textId="77777777" w:rsidR="00715F72" w:rsidRPr="002E6F40" w:rsidRDefault="00715F72" w:rsidP="00746B3D">
            <w:pPr>
              <w:jc w:val="center"/>
              <w:rPr>
                <w:b/>
                <w:bCs/>
                <w:noProof/>
                <w:color w:val="000000" w:themeColor="text1"/>
                <w:sz w:val="18"/>
                <w:szCs w:val="18"/>
              </w:rPr>
            </w:pPr>
          </w:p>
        </w:tc>
        <w:tc>
          <w:tcPr>
            <w:tcW w:w="2160" w:type="dxa"/>
            <w:vMerge/>
            <w:shd w:val="clear" w:color="auto" w:fill="D9D9D9" w:themeFill="background1" w:themeFillShade="D9"/>
            <w:vAlign w:val="center"/>
          </w:tcPr>
          <w:p w14:paraId="6ABD65A4" w14:textId="77777777" w:rsidR="00715F72" w:rsidRPr="002E6F40" w:rsidRDefault="00715F72" w:rsidP="00746B3D">
            <w:pPr>
              <w:jc w:val="center"/>
              <w:rPr>
                <w:b/>
                <w:bCs/>
                <w:noProof/>
                <w:color w:val="000000" w:themeColor="text1"/>
                <w:sz w:val="18"/>
                <w:szCs w:val="18"/>
              </w:rPr>
            </w:pPr>
          </w:p>
        </w:tc>
        <w:tc>
          <w:tcPr>
            <w:tcW w:w="1440" w:type="dxa"/>
            <w:shd w:val="clear" w:color="auto" w:fill="D9D9D9" w:themeFill="background1" w:themeFillShade="D9"/>
            <w:vAlign w:val="center"/>
          </w:tcPr>
          <w:p w14:paraId="7EF142A2"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Semnătura</w:t>
            </w:r>
          </w:p>
        </w:tc>
        <w:tc>
          <w:tcPr>
            <w:tcW w:w="1350" w:type="dxa"/>
            <w:shd w:val="clear" w:color="auto" w:fill="D9D9D9" w:themeFill="background1" w:themeFillShade="D9"/>
            <w:vAlign w:val="center"/>
          </w:tcPr>
          <w:p w14:paraId="08964182"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Data</w:t>
            </w:r>
          </w:p>
        </w:tc>
        <w:tc>
          <w:tcPr>
            <w:tcW w:w="1528" w:type="dxa"/>
            <w:shd w:val="clear" w:color="auto" w:fill="D9D9D9" w:themeFill="background1" w:themeFillShade="D9"/>
            <w:vAlign w:val="center"/>
          </w:tcPr>
          <w:p w14:paraId="075BC70F"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Observaţii</w:t>
            </w:r>
          </w:p>
        </w:tc>
        <w:tc>
          <w:tcPr>
            <w:tcW w:w="1293" w:type="dxa"/>
            <w:shd w:val="clear" w:color="auto" w:fill="D9D9D9" w:themeFill="background1" w:themeFillShade="D9"/>
            <w:vAlign w:val="center"/>
          </w:tcPr>
          <w:p w14:paraId="66F05214"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Semnătura</w:t>
            </w:r>
          </w:p>
          <w:p w14:paraId="2C89BBFB" w14:textId="77777777" w:rsidR="00715F72" w:rsidRPr="002E6F40" w:rsidRDefault="00715F72" w:rsidP="00746B3D">
            <w:pPr>
              <w:jc w:val="center"/>
              <w:rPr>
                <w:b/>
                <w:bCs/>
                <w:noProof/>
                <w:color w:val="000000" w:themeColor="text1"/>
                <w:sz w:val="18"/>
                <w:szCs w:val="18"/>
              </w:rPr>
            </w:pPr>
          </w:p>
        </w:tc>
        <w:tc>
          <w:tcPr>
            <w:tcW w:w="1162" w:type="dxa"/>
            <w:shd w:val="clear" w:color="auto" w:fill="D9D9D9" w:themeFill="background1" w:themeFillShade="D9"/>
            <w:vAlign w:val="center"/>
          </w:tcPr>
          <w:p w14:paraId="3AFD698B"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Data</w:t>
            </w:r>
          </w:p>
          <w:p w14:paraId="26C6DFC6" w14:textId="77777777" w:rsidR="00715F72" w:rsidRPr="002E6F40" w:rsidRDefault="00715F72" w:rsidP="00746B3D">
            <w:pPr>
              <w:jc w:val="center"/>
              <w:rPr>
                <w:b/>
                <w:bCs/>
                <w:noProof/>
                <w:color w:val="000000" w:themeColor="text1"/>
                <w:sz w:val="18"/>
                <w:szCs w:val="18"/>
              </w:rPr>
            </w:pPr>
          </w:p>
        </w:tc>
      </w:tr>
      <w:tr w:rsidR="002E6F40" w:rsidRPr="002E6F40" w14:paraId="57090E8C" w14:textId="77777777" w:rsidTr="00715F72">
        <w:trPr>
          <w:trHeight w:val="152"/>
          <w:jc w:val="center"/>
        </w:trPr>
        <w:tc>
          <w:tcPr>
            <w:tcW w:w="4117" w:type="dxa"/>
            <w:shd w:val="clear" w:color="auto" w:fill="E7E6E6" w:themeFill="background2"/>
            <w:vAlign w:val="center"/>
          </w:tcPr>
          <w:p w14:paraId="6EC9A33F"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1</w:t>
            </w:r>
          </w:p>
        </w:tc>
        <w:tc>
          <w:tcPr>
            <w:tcW w:w="2700" w:type="dxa"/>
            <w:shd w:val="clear" w:color="auto" w:fill="E7E6E6" w:themeFill="background2"/>
            <w:vAlign w:val="center"/>
          </w:tcPr>
          <w:p w14:paraId="48888DF0"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2</w:t>
            </w:r>
          </w:p>
        </w:tc>
        <w:tc>
          <w:tcPr>
            <w:tcW w:w="2160" w:type="dxa"/>
            <w:shd w:val="clear" w:color="auto" w:fill="E7E6E6" w:themeFill="background2"/>
            <w:vAlign w:val="center"/>
          </w:tcPr>
          <w:p w14:paraId="39BA1950"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3</w:t>
            </w:r>
          </w:p>
        </w:tc>
        <w:tc>
          <w:tcPr>
            <w:tcW w:w="1440" w:type="dxa"/>
            <w:shd w:val="clear" w:color="auto" w:fill="E7E6E6" w:themeFill="background2"/>
            <w:vAlign w:val="center"/>
          </w:tcPr>
          <w:p w14:paraId="3369E5D5"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4</w:t>
            </w:r>
          </w:p>
        </w:tc>
        <w:tc>
          <w:tcPr>
            <w:tcW w:w="1350" w:type="dxa"/>
            <w:shd w:val="clear" w:color="auto" w:fill="E7E6E6" w:themeFill="background2"/>
            <w:vAlign w:val="center"/>
          </w:tcPr>
          <w:p w14:paraId="00A2F912"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5</w:t>
            </w:r>
          </w:p>
        </w:tc>
        <w:tc>
          <w:tcPr>
            <w:tcW w:w="1528" w:type="dxa"/>
            <w:shd w:val="clear" w:color="auto" w:fill="E7E6E6" w:themeFill="background2"/>
            <w:vAlign w:val="center"/>
          </w:tcPr>
          <w:p w14:paraId="0739CF1B"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6</w:t>
            </w:r>
          </w:p>
        </w:tc>
        <w:tc>
          <w:tcPr>
            <w:tcW w:w="1293" w:type="dxa"/>
            <w:shd w:val="clear" w:color="auto" w:fill="E7E6E6" w:themeFill="background2"/>
            <w:vAlign w:val="center"/>
          </w:tcPr>
          <w:p w14:paraId="4FCAEEB0"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7</w:t>
            </w:r>
          </w:p>
        </w:tc>
        <w:tc>
          <w:tcPr>
            <w:tcW w:w="1162" w:type="dxa"/>
            <w:shd w:val="clear" w:color="auto" w:fill="E7E6E6" w:themeFill="background2"/>
            <w:vAlign w:val="center"/>
          </w:tcPr>
          <w:p w14:paraId="3733BDE7" w14:textId="77777777" w:rsidR="00715F72" w:rsidRPr="002E6F40" w:rsidRDefault="00715F72" w:rsidP="00746B3D">
            <w:pPr>
              <w:jc w:val="center"/>
              <w:rPr>
                <w:b/>
                <w:bCs/>
                <w:noProof/>
                <w:color w:val="000000" w:themeColor="text1"/>
                <w:sz w:val="18"/>
                <w:szCs w:val="18"/>
              </w:rPr>
            </w:pPr>
            <w:r w:rsidRPr="002E6F40">
              <w:rPr>
                <w:b/>
                <w:bCs/>
                <w:noProof/>
                <w:color w:val="000000" w:themeColor="text1"/>
                <w:sz w:val="18"/>
                <w:szCs w:val="18"/>
              </w:rPr>
              <w:t>8</w:t>
            </w:r>
          </w:p>
        </w:tc>
      </w:tr>
      <w:tr w:rsidR="002E6F40" w:rsidRPr="002E6F40" w14:paraId="71E618AC" w14:textId="77777777" w:rsidTr="00715F72">
        <w:trPr>
          <w:jc w:val="center"/>
        </w:trPr>
        <w:tc>
          <w:tcPr>
            <w:tcW w:w="4117" w:type="dxa"/>
          </w:tcPr>
          <w:p w14:paraId="11800394"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Științe Economice</w:t>
            </w:r>
          </w:p>
        </w:tc>
        <w:tc>
          <w:tcPr>
            <w:tcW w:w="2700" w:type="dxa"/>
          </w:tcPr>
          <w:p w14:paraId="7715FBC3" w14:textId="77777777" w:rsidR="00715F72" w:rsidRPr="002E6F40" w:rsidRDefault="00715F72" w:rsidP="00746B3D">
            <w:pPr>
              <w:rPr>
                <w:noProof/>
                <w:color w:val="000000" w:themeColor="text1"/>
                <w:sz w:val="22"/>
                <w:szCs w:val="22"/>
              </w:rPr>
            </w:pPr>
          </w:p>
        </w:tc>
        <w:tc>
          <w:tcPr>
            <w:tcW w:w="2160" w:type="dxa"/>
          </w:tcPr>
          <w:p w14:paraId="21684E1F" w14:textId="77777777" w:rsidR="00715F72" w:rsidRPr="002E6F40" w:rsidRDefault="00715F72" w:rsidP="00746B3D">
            <w:pPr>
              <w:rPr>
                <w:noProof/>
                <w:color w:val="000000" w:themeColor="text1"/>
                <w:sz w:val="22"/>
                <w:szCs w:val="22"/>
              </w:rPr>
            </w:pPr>
          </w:p>
        </w:tc>
        <w:tc>
          <w:tcPr>
            <w:tcW w:w="1440" w:type="dxa"/>
          </w:tcPr>
          <w:p w14:paraId="3989AC7E" w14:textId="77777777" w:rsidR="00715F72" w:rsidRPr="002E6F40" w:rsidRDefault="00715F72" w:rsidP="00746B3D">
            <w:pPr>
              <w:rPr>
                <w:noProof/>
                <w:color w:val="000000" w:themeColor="text1"/>
                <w:sz w:val="22"/>
                <w:szCs w:val="22"/>
              </w:rPr>
            </w:pPr>
          </w:p>
        </w:tc>
        <w:tc>
          <w:tcPr>
            <w:tcW w:w="1350" w:type="dxa"/>
          </w:tcPr>
          <w:p w14:paraId="71AB1E36" w14:textId="77777777" w:rsidR="00715F72" w:rsidRPr="002E6F40" w:rsidRDefault="00715F72" w:rsidP="00746B3D">
            <w:pPr>
              <w:rPr>
                <w:noProof/>
                <w:color w:val="000000" w:themeColor="text1"/>
                <w:sz w:val="22"/>
                <w:szCs w:val="22"/>
              </w:rPr>
            </w:pPr>
          </w:p>
        </w:tc>
        <w:tc>
          <w:tcPr>
            <w:tcW w:w="1528" w:type="dxa"/>
          </w:tcPr>
          <w:p w14:paraId="4CB2DF8C" w14:textId="77777777" w:rsidR="00715F72" w:rsidRPr="002E6F40" w:rsidRDefault="00715F72" w:rsidP="00746B3D">
            <w:pPr>
              <w:rPr>
                <w:noProof/>
                <w:color w:val="000000" w:themeColor="text1"/>
                <w:sz w:val="22"/>
                <w:szCs w:val="22"/>
              </w:rPr>
            </w:pPr>
          </w:p>
        </w:tc>
        <w:tc>
          <w:tcPr>
            <w:tcW w:w="1293" w:type="dxa"/>
          </w:tcPr>
          <w:p w14:paraId="0536E74A" w14:textId="77777777" w:rsidR="00715F72" w:rsidRPr="002E6F40" w:rsidRDefault="00715F72" w:rsidP="00746B3D">
            <w:pPr>
              <w:rPr>
                <w:noProof/>
                <w:color w:val="000000" w:themeColor="text1"/>
                <w:sz w:val="22"/>
                <w:szCs w:val="22"/>
              </w:rPr>
            </w:pPr>
          </w:p>
        </w:tc>
        <w:tc>
          <w:tcPr>
            <w:tcW w:w="1162" w:type="dxa"/>
          </w:tcPr>
          <w:p w14:paraId="2653A4CD" w14:textId="77777777" w:rsidR="00715F72" w:rsidRPr="002E6F40" w:rsidRDefault="00715F72" w:rsidP="00746B3D">
            <w:pPr>
              <w:rPr>
                <w:noProof/>
                <w:color w:val="000000" w:themeColor="text1"/>
                <w:sz w:val="22"/>
                <w:szCs w:val="22"/>
              </w:rPr>
            </w:pPr>
          </w:p>
        </w:tc>
      </w:tr>
      <w:tr w:rsidR="002E6F40" w:rsidRPr="002E6F40" w14:paraId="3CD0516F" w14:textId="77777777" w:rsidTr="00715F72">
        <w:trPr>
          <w:jc w:val="center"/>
        </w:trPr>
        <w:tc>
          <w:tcPr>
            <w:tcW w:w="4117" w:type="dxa"/>
          </w:tcPr>
          <w:p w14:paraId="234D7446"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Științe Umaniste</w:t>
            </w:r>
          </w:p>
        </w:tc>
        <w:tc>
          <w:tcPr>
            <w:tcW w:w="2700" w:type="dxa"/>
          </w:tcPr>
          <w:p w14:paraId="6D726995" w14:textId="77777777" w:rsidR="00715F72" w:rsidRPr="002E6F40" w:rsidRDefault="00715F72" w:rsidP="00746B3D">
            <w:pPr>
              <w:rPr>
                <w:noProof/>
                <w:color w:val="000000" w:themeColor="text1"/>
                <w:sz w:val="22"/>
                <w:szCs w:val="22"/>
              </w:rPr>
            </w:pPr>
          </w:p>
        </w:tc>
        <w:tc>
          <w:tcPr>
            <w:tcW w:w="2160" w:type="dxa"/>
          </w:tcPr>
          <w:p w14:paraId="59497642" w14:textId="77777777" w:rsidR="00715F72" w:rsidRPr="002E6F40" w:rsidRDefault="00715F72" w:rsidP="00746B3D">
            <w:pPr>
              <w:rPr>
                <w:noProof/>
                <w:color w:val="000000" w:themeColor="text1"/>
                <w:sz w:val="22"/>
                <w:szCs w:val="22"/>
              </w:rPr>
            </w:pPr>
          </w:p>
        </w:tc>
        <w:tc>
          <w:tcPr>
            <w:tcW w:w="1440" w:type="dxa"/>
          </w:tcPr>
          <w:p w14:paraId="724AA900" w14:textId="77777777" w:rsidR="00715F72" w:rsidRPr="002E6F40" w:rsidRDefault="00715F72" w:rsidP="00746B3D">
            <w:pPr>
              <w:rPr>
                <w:noProof/>
                <w:color w:val="000000" w:themeColor="text1"/>
                <w:sz w:val="22"/>
                <w:szCs w:val="22"/>
              </w:rPr>
            </w:pPr>
          </w:p>
        </w:tc>
        <w:tc>
          <w:tcPr>
            <w:tcW w:w="1350" w:type="dxa"/>
          </w:tcPr>
          <w:p w14:paraId="35425BD6" w14:textId="77777777" w:rsidR="00715F72" w:rsidRPr="002E6F40" w:rsidRDefault="00715F72" w:rsidP="00746B3D">
            <w:pPr>
              <w:rPr>
                <w:noProof/>
                <w:color w:val="000000" w:themeColor="text1"/>
                <w:sz w:val="22"/>
                <w:szCs w:val="22"/>
              </w:rPr>
            </w:pPr>
          </w:p>
        </w:tc>
        <w:tc>
          <w:tcPr>
            <w:tcW w:w="1528" w:type="dxa"/>
          </w:tcPr>
          <w:p w14:paraId="4DC9FDE1" w14:textId="77777777" w:rsidR="00715F72" w:rsidRPr="002E6F40" w:rsidRDefault="00715F72" w:rsidP="00746B3D">
            <w:pPr>
              <w:rPr>
                <w:noProof/>
                <w:color w:val="000000" w:themeColor="text1"/>
                <w:sz w:val="22"/>
                <w:szCs w:val="22"/>
              </w:rPr>
            </w:pPr>
          </w:p>
        </w:tc>
        <w:tc>
          <w:tcPr>
            <w:tcW w:w="1293" w:type="dxa"/>
          </w:tcPr>
          <w:p w14:paraId="591D721C" w14:textId="77777777" w:rsidR="00715F72" w:rsidRPr="002E6F40" w:rsidRDefault="00715F72" w:rsidP="00746B3D">
            <w:pPr>
              <w:rPr>
                <w:noProof/>
                <w:color w:val="000000" w:themeColor="text1"/>
                <w:sz w:val="22"/>
                <w:szCs w:val="22"/>
              </w:rPr>
            </w:pPr>
          </w:p>
        </w:tc>
        <w:tc>
          <w:tcPr>
            <w:tcW w:w="1162" w:type="dxa"/>
          </w:tcPr>
          <w:p w14:paraId="59AF800D" w14:textId="77777777" w:rsidR="00715F72" w:rsidRPr="002E6F40" w:rsidRDefault="00715F72" w:rsidP="00746B3D">
            <w:pPr>
              <w:rPr>
                <w:noProof/>
                <w:color w:val="000000" w:themeColor="text1"/>
                <w:sz w:val="22"/>
                <w:szCs w:val="22"/>
              </w:rPr>
            </w:pPr>
          </w:p>
        </w:tc>
      </w:tr>
      <w:tr w:rsidR="002E6F40" w:rsidRPr="002E6F40" w14:paraId="6E4821E3" w14:textId="77777777" w:rsidTr="00715F72">
        <w:trPr>
          <w:jc w:val="center"/>
        </w:trPr>
        <w:tc>
          <w:tcPr>
            <w:tcW w:w="4117" w:type="dxa"/>
          </w:tcPr>
          <w:p w14:paraId="1ED0D995"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Drept și Științe administrative</w:t>
            </w:r>
          </w:p>
        </w:tc>
        <w:tc>
          <w:tcPr>
            <w:tcW w:w="2700" w:type="dxa"/>
          </w:tcPr>
          <w:p w14:paraId="4D37DCD4" w14:textId="77777777" w:rsidR="00715F72" w:rsidRPr="002E6F40" w:rsidRDefault="00715F72" w:rsidP="00746B3D">
            <w:pPr>
              <w:rPr>
                <w:noProof/>
                <w:color w:val="000000" w:themeColor="text1"/>
                <w:sz w:val="22"/>
                <w:szCs w:val="22"/>
              </w:rPr>
            </w:pPr>
          </w:p>
        </w:tc>
        <w:tc>
          <w:tcPr>
            <w:tcW w:w="2160" w:type="dxa"/>
          </w:tcPr>
          <w:p w14:paraId="731F9797" w14:textId="77777777" w:rsidR="00715F72" w:rsidRPr="002E6F40" w:rsidRDefault="00715F72" w:rsidP="00746B3D">
            <w:pPr>
              <w:rPr>
                <w:noProof/>
                <w:color w:val="000000" w:themeColor="text1"/>
                <w:sz w:val="22"/>
                <w:szCs w:val="22"/>
              </w:rPr>
            </w:pPr>
          </w:p>
        </w:tc>
        <w:tc>
          <w:tcPr>
            <w:tcW w:w="1440" w:type="dxa"/>
          </w:tcPr>
          <w:p w14:paraId="1E076F3F" w14:textId="77777777" w:rsidR="00715F72" w:rsidRPr="002E6F40" w:rsidRDefault="00715F72" w:rsidP="00746B3D">
            <w:pPr>
              <w:rPr>
                <w:noProof/>
                <w:color w:val="000000" w:themeColor="text1"/>
                <w:sz w:val="22"/>
                <w:szCs w:val="22"/>
              </w:rPr>
            </w:pPr>
          </w:p>
        </w:tc>
        <w:tc>
          <w:tcPr>
            <w:tcW w:w="1350" w:type="dxa"/>
          </w:tcPr>
          <w:p w14:paraId="1E43933D" w14:textId="77777777" w:rsidR="00715F72" w:rsidRPr="002E6F40" w:rsidRDefault="00715F72" w:rsidP="00746B3D">
            <w:pPr>
              <w:rPr>
                <w:noProof/>
                <w:color w:val="000000" w:themeColor="text1"/>
                <w:sz w:val="22"/>
                <w:szCs w:val="22"/>
              </w:rPr>
            </w:pPr>
          </w:p>
        </w:tc>
        <w:tc>
          <w:tcPr>
            <w:tcW w:w="1528" w:type="dxa"/>
          </w:tcPr>
          <w:p w14:paraId="21744C5A" w14:textId="77777777" w:rsidR="00715F72" w:rsidRPr="002E6F40" w:rsidRDefault="00715F72" w:rsidP="00746B3D">
            <w:pPr>
              <w:rPr>
                <w:noProof/>
                <w:color w:val="000000" w:themeColor="text1"/>
                <w:sz w:val="22"/>
                <w:szCs w:val="22"/>
              </w:rPr>
            </w:pPr>
          </w:p>
        </w:tc>
        <w:tc>
          <w:tcPr>
            <w:tcW w:w="1293" w:type="dxa"/>
          </w:tcPr>
          <w:p w14:paraId="05A1CD39" w14:textId="77777777" w:rsidR="00715F72" w:rsidRPr="002E6F40" w:rsidRDefault="00715F72" w:rsidP="00746B3D">
            <w:pPr>
              <w:rPr>
                <w:noProof/>
                <w:color w:val="000000" w:themeColor="text1"/>
                <w:sz w:val="22"/>
                <w:szCs w:val="22"/>
              </w:rPr>
            </w:pPr>
          </w:p>
        </w:tc>
        <w:tc>
          <w:tcPr>
            <w:tcW w:w="1162" w:type="dxa"/>
          </w:tcPr>
          <w:p w14:paraId="2B4AC3D9" w14:textId="77777777" w:rsidR="00715F72" w:rsidRPr="002E6F40" w:rsidRDefault="00715F72" w:rsidP="00746B3D">
            <w:pPr>
              <w:rPr>
                <w:noProof/>
                <w:color w:val="000000" w:themeColor="text1"/>
                <w:sz w:val="22"/>
                <w:szCs w:val="22"/>
              </w:rPr>
            </w:pPr>
          </w:p>
        </w:tc>
      </w:tr>
      <w:tr w:rsidR="002E6F40" w:rsidRPr="002E6F40" w14:paraId="7255C818" w14:textId="77777777" w:rsidTr="00715F72">
        <w:trPr>
          <w:jc w:val="center"/>
        </w:trPr>
        <w:tc>
          <w:tcPr>
            <w:tcW w:w="4117" w:type="dxa"/>
          </w:tcPr>
          <w:p w14:paraId="6048FB4C"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Științe și Arte</w:t>
            </w:r>
          </w:p>
        </w:tc>
        <w:tc>
          <w:tcPr>
            <w:tcW w:w="2700" w:type="dxa"/>
          </w:tcPr>
          <w:p w14:paraId="6ADD79EF" w14:textId="77777777" w:rsidR="00715F72" w:rsidRPr="002E6F40" w:rsidRDefault="00715F72" w:rsidP="00746B3D">
            <w:pPr>
              <w:rPr>
                <w:noProof/>
                <w:color w:val="000000" w:themeColor="text1"/>
                <w:sz w:val="22"/>
                <w:szCs w:val="22"/>
              </w:rPr>
            </w:pPr>
          </w:p>
        </w:tc>
        <w:tc>
          <w:tcPr>
            <w:tcW w:w="2160" w:type="dxa"/>
          </w:tcPr>
          <w:p w14:paraId="4D9BB22C" w14:textId="77777777" w:rsidR="00715F72" w:rsidRPr="002E6F40" w:rsidRDefault="00715F72" w:rsidP="00746B3D">
            <w:pPr>
              <w:rPr>
                <w:noProof/>
                <w:color w:val="000000" w:themeColor="text1"/>
                <w:sz w:val="22"/>
                <w:szCs w:val="22"/>
              </w:rPr>
            </w:pPr>
          </w:p>
        </w:tc>
        <w:tc>
          <w:tcPr>
            <w:tcW w:w="1440" w:type="dxa"/>
          </w:tcPr>
          <w:p w14:paraId="690F0EA2" w14:textId="77777777" w:rsidR="00715F72" w:rsidRPr="002E6F40" w:rsidRDefault="00715F72" w:rsidP="00746B3D">
            <w:pPr>
              <w:rPr>
                <w:noProof/>
                <w:color w:val="000000" w:themeColor="text1"/>
                <w:sz w:val="22"/>
                <w:szCs w:val="22"/>
              </w:rPr>
            </w:pPr>
          </w:p>
        </w:tc>
        <w:tc>
          <w:tcPr>
            <w:tcW w:w="1350" w:type="dxa"/>
          </w:tcPr>
          <w:p w14:paraId="01B15617" w14:textId="77777777" w:rsidR="00715F72" w:rsidRPr="002E6F40" w:rsidRDefault="00715F72" w:rsidP="00746B3D">
            <w:pPr>
              <w:rPr>
                <w:noProof/>
                <w:color w:val="000000" w:themeColor="text1"/>
                <w:sz w:val="22"/>
                <w:szCs w:val="22"/>
              </w:rPr>
            </w:pPr>
          </w:p>
        </w:tc>
        <w:tc>
          <w:tcPr>
            <w:tcW w:w="1528" w:type="dxa"/>
          </w:tcPr>
          <w:p w14:paraId="0B405FCA" w14:textId="77777777" w:rsidR="00715F72" w:rsidRPr="002E6F40" w:rsidRDefault="00715F72" w:rsidP="00746B3D">
            <w:pPr>
              <w:rPr>
                <w:noProof/>
                <w:color w:val="000000" w:themeColor="text1"/>
                <w:sz w:val="22"/>
                <w:szCs w:val="22"/>
              </w:rPr>
            </w:pPr>
          </w:p>
        </w:tc>
        <w:tc>
          <w:tcPr>
            <w:tcW w:w="1293" w:type="dxa"/>
          </w:tcPr>
          <w:p w14:paraId="3FA77B09" w14:textId="77777777" w:rsidR="00715F72" w:rsidRPr="002E6F40" w:rsidRDefault="00715F72" w:rsidP="00746B3D">
            <w:pPr>
              <w:rPr>
                <w:noProof/>
                <w:color w:val="000000" w:themeColor="text1"/>
                <w:sz w:val="22"/>
                <w:szCs w:val="22"/>
              </w:rPr>
            </w:pPr>
          </w:p>
        </w:tc>
        <w:tc>
          <w:tcPr>
            <w:tcW w:w="1162" w:type="dxa"/>
          </w:tcPr>
          <w:p w14:paraId="1727F103" w14:textId="77777777" w:rsidR="00715F72" w:rsidRPr="002E6F40" w:rsidRDefault="00715F72" w:rsidP="00746B3D">
            <w:pPr>
              <w:rPr>
                <w:noProof/>
                <w:color w:val="000000" w:themeColor="text1"/>
                <w:sz w:val="22"/>
                <w:szCs w:val="22"/>
              </w:rPr>
            </w:pPr>
          </w:p>
        </w:tc>
      </w:tr>
      <w:tr w:rsidR="002E6F40" w:rsidRPr="002E6F40" w14:paraId="748A30E2" w14:textId="77777777" w:rsidTr="00715F72">
        <w:trPr>
          <w:jc w:val="center"/>
        </w:trPr>
        <w:tc>
          <w:tcPr>
            <w:tcW w:w="4117" w:type="dxa"/>
          </w:tcPr>
          <w:p w14:paraId="5FEA2FE9"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Teologie Ortodoxă și Științele Educației</w:t>
            </w:r>
          </w:p>
        </w:tc>
        <w:tc>
          <w:tcPr>
            <w:tcW w:w="2700" w:type="dxa"/>
          </w:tcPr>
          <w:p w14:paraId="363CECC4" w14:textId="77777777" w:rsidR="00715F72" w:rsidRPr="002E6F40" w:rsidRDefault="00715F72" w:rsidP="00746B3D">
            <w:pPr>
              <w:rPr>
                <w:noProof/>
                <w:color w:val="000000" w:themeColor="text1"/>
                <w:sz w:val="22"/>
                <w:szCs w:val="22"/>
              </w:rPr>
            </w:pPr>
          </w:p>
        </w:tc>
        <w:tc>
          <w:tcPr>
            <w:tcW w:w="2160" w:type="dxa"/>
          </w:tcPr>
          <w:p w14:paraId="5A53DCFD" w14:textId="77777777" w:rsidR="00715F72" w:rsidRPr="002E6F40" w:rsidRDefault="00715F72" w:rsidP="00746B3D">
            <w:pPr>
              <w:rPr>
                <w:noProof/>
                <w:color w:val="000000" w:themeColor="text1"/>
                <w:sz w:val="22"/>
                <w:szCs w:val="22"/>
              </w:rPr>
            </w:pPr>
          </w:p>
        </w:tc>
        <w:tc>
          <w:tcPr>
            <w:tcW w:w="1440" w:type="dxa"/>
          </w:tcPr>
          <w:p w14:paraId="5E51C22E" w14:textId="77777777" w:rsidR="00715F72" w:rsidRPr="002E6F40" w:rsidRDefault="00715F72" w:rsidP="00746B3D">
            <w:pPr>
              <w:rPr>
                <w:noProof/>
                <w:color w:val="000000" w:themeColor="text1"/>
                <w:sz w:val="22"/>
                <w:szCs w:val="22"/>
              </w:rPr>
            </w:pPr>
          </w:p>
        </w:tc>
        <w:tc>
          <w:tcPr>
            <w:tcW w:w="1350" w:type="dxa"/>
          </w:tcPr>
          <w:p w14:paraId="01934A9D" w14:textId="77777777" w:rsidR="00715F72" w:rsidRPr="002E6F40" w:rsidRDefault="00715F72" w:rsidP="00746B3D">
            <w:pPr>
              <w:rPr>
                <w:noProof/>
                <w:color w:val="000000" w:themeColor="text1"/>
                <w:sz w:val="22"/>
                <w:szCs w:val="22"/>
              </w:rPr>
            </w:pPr>
          </w:p>
        </w:tc>
        <w:tc>
          <w:tcPr>
            <w:tcW w:w="1528" w:type="dxa"/>
          </w:tcPr>
          <w:p w14:paraId="0AA20BBB" w14:textId="77777777" w:rsidR="00715F72" w:rsidRPr="002E6F40" w:rsidRDefault="00715F72" w:rsidP="00746B3D">
            <w:pPr>
              <w:rPr>
                <w:noProof/>
                <w:color w:val="000000" w:themeColor="text1"/>
                <w:sz w:val="22"/>
                <w:szCs w:val="22"/>
              </w:rPr>
            </w:pPr>
          </w:p>
        </w:tc>
        <w:tc>
          <w:tcPr>
            <w:tcW w:w="1293" w:type="dxa"/>
          </w:tcPr>
          <w:p w14:paraId="05A8BC3C" w14:textId="77777777" w:rsidR="00715F72" w:rsidRPr="002E6F40" w:rsidRDefault="00715F72" w:rsidP="00746B3D">
            <w:pPr>
              <w:rPr>
                <w:noProof/>
                <w:color w:val="000000" w:themeColor="text1"/>
                <w:sz w:val="22"/>
                <w:szCs w:val="22"/>
              </w:rPr>
            </w:pPr>
          </w:p>
        </w:tc>
        <w:tc>
          <w:tcPr>
            <w:tcW w:w="1162" w:type="dxa"/>
          </w:tcPr>
          <w:p w14:paraId="354A0AB9" w14:textId="77777777" w:rsidR="00715F72" w:rsidRPr="002E6F40" w:rsidRDefault="00715F72" w:rsidP="00746B3D">
            <w:pPr>
              <w:rPr>
                <w:noProof/>
                <w:color w:val="000000" w:themeColor="text1"/>
                <w:sz w:val="22"/>
                <w:szCs w:val="22"/>
              </w:rPr>
            </w:pPr>
          </w:p>
        </w:tc>
      </w:tr>
      <w:tr w:rsidR="002E6F40" w:rsidRPr="002E6F40" w14:paraId="0722CAD8" w14:textId="77777777" w:rsidTr="00715F72">
        <w:trPr>
          <w:jc w:val="center"/>
        </w:trPr>
        <w:tc>
          <w:tcPr>
            <w:tcW w:w="4117" w:type="dxa"/>
            <w:vAlign w:val="center"/>
          </w:tcPr>
          <w:p w14:paraId="74825635"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Inginerie Electrică, Electronică și Tehnologia Informației</w:t>
            </w:r>
          </w:p>
        </w:tc>
        <w:tc>
          <w:tcPr>
            <w:tcW w:w="2700" w:type="dxa"/>
          </w:tcPr>
          <w:p w14:paraId="47321A7A" w14:textId="77777777" w:rsidR="00715F72" w:rsidRPr="002E6F40" w:rsidRDefault="00715F72" w:rsidP="00746B3D">
            <w:pPr>
              <w:rPr>
                <w:noProof/>
                <w:color w:val="000000" w:themeColor="text1"/>
                <w:sz w:val="22"/>
                <w:szCs w:val="22"/>
              </w:rPr>
            </w:pPr>
          </w:p>
        </w:tc>
        <w:tc>
          <w:tcPr>
            <w:tcW w:w="2160" w:type="dxa"/>
          </w:tcPr>
          <w:p w14:paraId="682E9176" w14:textId="77777777" w:rsidR="00715F72" w:rsidRPr="002E6F40" w:rsidRDefault="00715F72" w:rsidP="00746B3D">
            <w:pPr>
              <w:rPr>
                <w:noProof/>
                <w:color w:val="000000" w:themeColor="text1"/>
                <w:sz w:val="22"/>
                <w:szCs w:val="22"/>
              </w:rPr>
            </w:pPr>
          </w:p>
        </w:tc>
        <w:tc>
          <w:tcPr>
            <w:tcW w:w="1440" w:type="dxa"/>
          </w:tcPr>
          <w:p w14:paraId="5D8F3F38" w14:textId="77777777" w:rsidR="00715F72" w:rsidRPr="002E6F40" w:rsidRDefault="00715F72" w:rsidP="00746B3D">
            <w:pPr>
              <w:rPr>
                <w:noProof/>
                <w:color w:val="000000" w:themeColor="text1"/>
                <w:sz w:val="22"/>
                <w:szCs w:val="22"/>
              </w:rPr>
            </w:pPr>
          </w:p>
        </w:tc>
        <w:tc>
          <w:tcPr>
            <w:tcW w:w="1350" w:type="dxa"/>
          </w:tcPr>
          <w:p w14:paraId="5B794200" w14:textId="77777777" w:rsidR="00715F72" w:rsidRPr="002E6F40" w:rsidRDefault="00715F72" w:rsidP="00746B3D">
            <w:pPr>
              <w:rPr>
                <w:noProof/>
                <w:color w:val="000000" w:themeColor="text1"/>
                <w:sz w:val="22"/>
                <w:szCs w:val="22"/>
              </w:rPr>
            </w:pPr>
          </w:p>
        </w:tc>
        <w:tc>
          <w:tcPr>
            <w:tcW w:w="1528" w:type="dxa"/>
          </w:tcPr>
          <w:p w14:paraId="55E5E11A" w14:textId="77777777" w:rsidR="00715F72" w:rsidRPr="002E6F40" w:rsidRDefault="00715F72" w:rsidP="00746B3D">
            <w:pPr>
              <w:rPr>
                <w:noProof/>
                <w:color w:val="000000" w:themeColor="text1"/>
                <w:sz w:val="22"/>
                <w:szCs w:val="22"/>
              </w:rPr>
            </w:pPr>
          </w:p>
        </w:tc>
        <w:tc>
          <w:tcPr>
            <w:tcW w:w="1293" w:type="dxa"/>
          </w:tcPr>
          <w:p w14:paraId="6EF979E2" w14:textId="77777777" w:rsidR="00715F72" w:rsidRPr="002E6F40" w:rsidRDefault="00715F72" w:rsidP="00746B3D">
            <w:pPr>
              <w:rPr>
                <w:noProof/>
                <w:color w:val="000000" w:themeColor="text1"/>
                <w:sz w:val="22"/>
                <w:szCs w:val="22"/>
              </w:rPr>
            </w:pPr>
          </w:p>
        </w:tc>
        <w:tc>
          <w:tcPr>
            <w:tcW w:w="1162" w:type="dxa"/>
          </w:tcPr>
          <w:p w14:paraId="73C5D254" w14:textId="77777777" w:rsidR="00715F72" w:rsidRPr="002E6F40" w:rsidRDefault="00715F72" w:rsidP="00746B3D">
            <w:pPr>
              <w:rPr>
                <w:noProof/>
                <w:color w:val="000000" w:themeColor="text1"/>
                <w:sz w:val="22"/>
                <w:szCs w:val="22"/>
              </w:rPr>
            </w:pPr>
          </w:p>
        </w:tc>
      </w:tr>
      <w:tr w:rsidR="002E6F40" w:rsidRPr="002E6F40" w14:paraId="17B2AD27" w14:textId="77777777" w:rsidTr="00715F72">
        <w:trPr>
          <w:jc w:val="center"/>
        </w:trPr>
        <w:tc>
          <w:tcPr>
            <w:tcW w:w="4117" w:type="dxa"/>
          </w:tcPr>
          <w:p w14:paraId="5CCC6A5A"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Ingineria Materialelor și Mecanică</w:t>
            </w:r>
          </w:p>
        </w:tc>
        <w:tc>
          <w:tcPr>
            <w:tcW w:w="2700" w:type="dxa"/>
          </w:tcPr>
          <w:p w14:paraId="2918ED24" w14:textId="77777777" w:rsidR="00715F72" w:rsidRPr="002E6F40" w:rsidRDefault="00715F72" w:rsidP="00746B3D">
            <w:pPr>
              <w:rPr>
                <w:noProof/>
                <w:color w:val="000000" w:themeColor="text1"/>
                <w:sz w:val="22"/>
                <w:szCs w:val="22"/>
              </w:rPr>
            </w:pPr>
          </w:p>
        </w:tc>
        <w:tc>
          <w:tcPr>
            <w:tcW w:w="2160" w:type="dxa"/>
          </w:tcPr>
          <w:p w14:paraId="3C4E4DE1" w14:textId="77777777" w:rsidR="00715F72" w:rsidRPr="002E6F40" w:rsidRDefault="00715F72" w:rsidP="00746B3D">
            <w:pPr>
              <w:rPr>
                <w:noProof/>
                <w:color w:val="000000" w:themeColor="text1"/>
                <w:sz w:val="22"/>
                <w:szCs w:val="22"/>
              </w:rPr>
            </w:pPr>
          </w:p>
        </w:tc>
        <w:tc>
          <w:tcPr>
            <w:tcW w:w="1440" w:type="dxa"/>
          </w:tcPr>
          <w:p w14:paraId="230E7560" w14:textId="77777777" w:rsidR="00715F72" w:rsidRPr="002E6F40" w:rsidRDefault="00715F72" w:rsidP="00746B3D">
            <w:pPr>
              <w:rPr>
                <w:noProof/>
                <w:color w:val="000000" w:themeColor="text1"/>
                <w:sz w:val="22"/>
                <w:szCs w:val="22"/>
              </w:rPr>
            </w:pPr>
          </w:p>
        </w:tc>
        <w:tc>
          <w:tcPr>
            <w:tcW w:w="1350" w:type="dxa"/>
          </w:tcPr>
          <w:p w14:paraId="7CB9A609" w14:textId="77777777" w:rsidR="00715F72" w:rsidRPr="002E6F40" w:rsidRDefault="00715F72" w:rsidP="00746B3D">
            <w:pPr>
              <w:rPr>
                <w:noProof/>
                <w:color w:val="000000" w:themeColor="text1"/>
                <w:sz w:val="22"/>
                <w:szCs w:val="22"/>
              </w:rPr>
            </w:pPr>
          </w:p>
        </w:tc>
        <w:tc>
          <w:tcPr>
            <w:tcW w:w="1528" w:type="dxa"/>
          </w:tcPr>
          <w:p w14:paraId="79239004" w14:textId="77777777" w:rsidR="00715F72" w:rsidRPr="002E6F40" w:rsidRDefault="00715F72" w:rsidP="00746B3D">
            <w:pPr>
              <w:rPr>
                <w:noProof/>
                <w:color w:val="000000" w:themeColor="text1"/>
                <w:sz w:val="22"/>
                <w:szCs w:val="22"/>
              </w:rPr>
            </w:pPr>
          </w:p>
        </w:tc>
        <w:tc>
          <w:tcPr>
            <w:tcW w:w="1293" w:type="dxa"/>
          </w:tcPr>
          <w:p w14:paraId="6458E741" w14:textId="77777777" w:rsidR="00715F72" w:rsidRPr="002E6F40" w:rsidRDefault="00715F72" w:rsidP="00746B3D">
            <w:pPr>
              <w:rPr>
                <w:noProof/>
                <w:color w:val="000000" w:themeColor="text1"/>
                <w:sz w:val="22"/>
                <w:szCs w:val="22"/>
              </w:rPr>
            </w:pPr>
          </w:p>
        </w:tc>
        <w:tc>
          <w:tcPr>
            <w:tcW w:w="1162" w:type="dxa"/>
          </w:tcPr>
          <w:p w14:paraId="41ACA7EB" w14:textId="77777777" w:rsidR="00715F72" w:rsidRPr="002E6F40" w:rsidRDefault="00715F72" w:rsidP="00746B3D">
            <w:pPr>
              <w:rPr>
                <w:noProof/>
                <w:color w:val="000000" w:themeColor="text1"/>
                <w:sz w:val="22"/>
                <w:szCs w:val="22"/>
              </w:rPr>
            </w:pPr>
          </w:p>
        </w:tc>
      </w:tr>
      <w:tr w:rsidR="002E6F40" w:rsidRPr="002E6F40" w14:paraId="75FEAE81" w14:textId="77777777" w:rsidTr="00715F72">
        <w:trPr>
          <w:jc w:val="center"/>
        </w:trPr>
        <w:tc>
          <w:tcPr>
            <w:tcW w:w="4117" w:type="dxa"/>
          </w:tcPr>
          <w:p w14:paraId="3CA96F49"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Ingineria Mediului și Știința Alimentelor</w:t>
            </w:r>
          </w:p>
        </w:tc>
        <w:tc>
          <w:tcPr>
            <w:tcW w:w="2700" w:type="dxa"/>
          </w:tcPr>
          <w:p w14:paraId="4B1F0D40" w14:textId="77777777" w:rsidR="00715F72" w:rsidRPr="002E6F40" w:rsidRDefault="00715F72" w:rsidP="00746B3D">
            <w:pPr>
              <w:rPr>
                <w:noProof/>
                <w:color w:val="000000" w:themeColor="text1"/>
                <w:sz w:val="22"/>
                <w:szCs w:val="22"/>
              </w:rPr>
            </w:pPr>
          </w:p>
        </w:tc>
        <w:tc>
          <w:tcPr>
            <w:tcW w:w="2160" w:type="dxa"/>
          </w:tcPr>
          <w:p w14:paraId="014C1FE7" w14:textId="77777777" w:rsidR="00715F72" w:rsidRPr="002E6F40" w:rsidRDefault="00715F72" w:rsidP="00746B3D">
            <w:pPr>
              <w:rPr>
                <w:noProof/>
                <w:color w:val="000000" w:themeColor="text1"/>
                <w:sz w:val="22"/>
                <w:szCs w:val="22"/>
              </w:rPr>
            </w:pPr>
          </w:p>
        </w:tc>
        <w:tc>
          <w:tcPr>
            <w:tcW w:w="1440" w:type="dxa"/>
          </w:tcPr>
          <w:p w14:paraId="6070979D" w14:textId="77777777" w:rsidR="00715F72" w:rsidRPr="002E6F40" w:rsidRDefault="00715F72" w:rsidP="00746B3D">
            <w:pPr>
              <w:rPr>
                <w:noProof/>
                <w:color w:val="000000" w:themeColor="text1"/>
                <w:sz w:val="22"/>
                <w:szCs w:val="22"/>
              </w:rPr>
            </w:pPr>
          </w:p>
        </w:tc>
        <w:tc>
          <w:tcPr>
            <w:tcW w:w="1350" w:type="dxa"/>
          </w:tcPr>
          <w:p w14:paraId="5A7552CD" w14:textId="77777777" w:rsidR="00715F72" w:rsidRPr="002E6F40" w:rsidRDefault="00715F72" w:rsidP="00746B3D">
            <w:pPr>
              <w:rPr>
                <w:noProof/>
                <w:color w:val="000000" w:themeColor="text1"/>
                <w:sz w:val="22"/>
                <w:szCs w:val="22"/>
              </w:rPr>
            </w:pPr>
          </w:p>
        </w:tc>
        <w:tc>
          <w:tcPr>
            <w:tcW w:w="1528" w:type="dxa"/>
          </w:tcPr>
          <w:p w14:paraId="61F675EF" w14:textId="77777777" w:rsidR="00715F72" w:rsidRPr="002E6F40" w:rsidRDefault="00715F72" w:rsidP="00746B3D">
            <w:pPr>
              <w:rPr>
                <w:noProof/>
                <w:color w:val="000000" w:themeColor="text1"/>
                <w:sz w:val="22"/>
                <w:szCs w:val="22"/>
              </w:rPr>
            </w:pPr>
          </w:p>
        </w:tc>
        <w:tc>
          <w:tcPr>
            <w:tcW w:w="1293" w:type="dxa"/>
          </w:tcPr>
          <w:p w14:paraId="47174E81" w14:textId="77777777" w:rsidR="00715F72" w:rsidRPr="002E6F40" w:rsidRDefault="00715F72" w:rsidP="00746B3D">
            <w:pPr>
              <w:rPr>
                <w:noProof/>
                <w:color w:val="000000" w:themeColor="text1"/>
                <w:sz w:val="22"/>
                <w:szCs w:val="22"/>
              </w:rPr>
            </w:pPr>
          </w:p>
        </w:tc>
        <w:tc>
          <w:tcPr>
            <w:tcW w:w="1162" w:type="dxa"/>
          </w:tcPr>
          <w:p w14:paraId="642B8E4B" w14:textId="77777777" w:rsidR="00715F72" w:rsidRPr="002E6F40" w:rsidRDefault="00715F72" w:rsidP="00746B3D">
            <w:pPr>
              <w:rPr>
                <w:noProof/>
                <w:color w:val="000000" w:themeColor="text1"/>
                <w:sz w:val="22"/>
                <w:szCs w:val="22"/>
              </w:rPr>
            </w:pPr>
          </w:p>
        </w:tc>
      </w:tr>
      <w:tr w:rsidR="002E6F40" w:rsidRPr="002E6F40" w14:paraId="1D0FC260" w14:textId="77777777" w:rsidTr="00715F72">
        <w:trPr>
          <w:jc w:val="center"/>
        </w:trPr>
        <w:tc>
          <w:tcPr>
            <w:tcW w:w="4117" w:type="dxa"/>
          </w:tcPr>
          <w:p w14:paraId="46799435"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Științe Politice, Litere și Comunicare</w:t>
            </w:r>
          </w:p>
        </w:tc>
        <w:tc>
          <w:tcPr>
            <w:tcW w:w="2700" w:type="dxa"/>
          </w:tcPr>
          <w:p w14:paraId="41378D25" w14:textId="77777777" w:rsidR="00715F72" w:rsidRPr="002E6F40" w:rsidRDefault="00715F72" w:rsidP="00746B3D">
            <w:pPr>
              <w:rPr>
                <w:noProof/>
                <w:color w:val="000000" w:themeColor="text1"/>
                <w:sz w:val="22"/>
                <w:szCs w:val="22"/>
              </w:rPr>
            </w:pPr>
          </w:p>
        </w:tc>
        <w:tc>
          <w:tcPr>
            <w:tcW w:w="2160" w:type="dxa"/>
          </w:tcPr>
          <w:p w14:paraId="0B2EA0C2" w14:textId="77777777" w:rsidR="00715F72" w:rsidRPr="002E6F40" w:rsidRDefault="00715F72" w:rsidP="00746B3D">
            <w:pPr>
              <w:rPr>
                <w:noProof/>
                <w:color w:val="000000" w:themeColor="text1"/>
                <w:sz w:val="22"/>
                <w:szCs w:val="22"/>
              </w:rPr>
            </w:pPr>
          </w:p>
        </w:tc>
        <w:tc>
          <w:tcPr>
            <w:tcW w:w="1440" w:type="dxa"/>
          </w:tcPr>
          <w:p w14:paraId="16D9DD90" w14:textId="77777777" w:rsidR="00715F72" w:rsidRPr="002E6F40" w:rsidRDefault="00715F72" w:rsidP="00746B3D">
            <w:pPr>
              <w:rPr>
                <w:noProof/>
                <w:color w:val="000000" w:themeColor="text1"/>
                <w:sz w:val="22"/>
                <w:szCs w:val="22"/>
              </w:rPr>
            </w:pPr>
          </w:p>
        </w:tc>
        <w:tc>
          <w:tcPr>
            <w:tcW w:w="1350" w:type="dxa"/>
          </w:tcPr>
          <w:p w14:paraId="3F15A1CC" w14:textId="77777777" w:rsidR="00715F72" w:rsidRPr="002E6F40" w:rsidRDefault="00715F72" w:rsidP="00746B3D">
            <w:pPr>
              <w:rPr>
                <w:noProof/>
                <w:color w:val="000000" w:themeColor="text1"/>
                <w:sz w:val="22"/>
                <w:szCs w:val="22"/>
              </w:rPr>
            </w:pPr>
          </w:p>
        </w:tc>
        <w:tc>
          <w:tcPr>
            <w:tcW w:w="1528" w:type="dxa"/>
          </w:tcPr>
          <w:p w14:paraId="3BECE9B3" w14:textId="77777777" w:rsidR="00715F72" w:rsidRPr="002E6F40" w:rsidRDefault="00715F72" w:rsidP="00746B3D">
            <w:pPr>
              <w:rPr>
                <w:noProof/>
                <w:color w:val="000000" w:themeColor="text1"/>
                <w:sz w:val="22"/>
                <w:szCs w:val="22"/>
              </w:rPr>
            </w:pPr>
          </w:p>
        </w:tc>
        <w:tc>
          <w:tcPr>
            <w:tcW w:w="1293" w:type="dxa"/>
          </w:tcPr>
          <w:p w14:paraId="0ACE42A9" w14:textId="77777777" w:rsidR="00715F72" w:rsidRPr="002E6F40" w:rsidRDefault="00715F72" w:rsidP="00746B3D">
            <w:pPr>
              <w:rPr>
                <w:noProof/>
                <w:color w:val="000000" w:themeColor="text1"/>
                <w:sz w:val="22"/>
                <w:szCs w:val="22"/>
              </w:rPr>
            </w:pPr>
          </w:p>
        </w:tc>
        <w:tc>
          <w:tcPr>
            <w:tcW w:w="1162" w:type="dxa"/>
          </w:tcPr>
          <w:p w14:paraId="25DFFD93" w14:textId="77777777" w:rsidR="00715F72" w:rsidRPr="002E6F40" w:rsidRDefault="00715F72" w:rsidP="00746B3D">
            <w:pPr>
              <w:rPr>
                <w:noProof/>
                <w:color w:val="000000" w:themeColor="text1"/>
                <w:sz w:val="22"/>
                <w:szCs w:val="22"/>
              </w:rPr>
            </w:pPr>
          </w:p>
        </w:tc>
      </w:tr>
      <w:tr w:rsidR="002E6F40" w:rsidRPr="002E6F40" w14:paraId="239070BA" w14:textId="77777777" w:rsidTr="00715F72">
        <w:trPr>
          <w:jc w:val="center"/>
        </w:trPr>
        <w:tc>
          <w:tcPr>
            <w:tcW w:w="4117" w:type="dxa"/>
          </w:tcPr>
          <w:p w14:paraId="00A0ABC7" w14:textId="77777777" w:rsidR="00715F72" w:rsidRPr="002E6F40" w:rsidRDefault="00715F72" w:rsidP="00746B3D">
            <w:pPr>
              <w:rPr>
                <w:rFonts w:ascii="Arial" w:hAnsi="Arial" w:cs="Arial"/>
                <w:noProof/>
                <w:color w:val="000000" w:themeColor="text1"/>
              </w:rPr>
            </w:pPr>
            <w:r w:rsidRPr="002E6F40">
              <w:rPr>
                <w:bCs/>
                <w:noProof/>
                <w:color w:val="000000" w:themeColor="text1"/>
                <w:sz w:val="18"/>
                <w:szCs w:val="18"/>
              </w:rPr>
              <w:t>Facultatea de Științe și Inginerie (Alexandria)</w:t>
            </w:r>
          </w:p>
        </w:tc>
        <w:tc>
          <w:tcPr>
            <w:tcW w:w="2700" w:type="dxa"/>
          </w:tcPr>
          <w:p w14:paraId="2EEAAF09" w14:textId="77777777" w:rsidR="00715F72" w:rsidRPr="002E6F40" w:rsidRDefault="00715F72" w:rsidP="00746B3D">
            <w:pPr>
              <w:rPr>
                <w:noProof/>
                <w:color w:val="000000" w:themeColor="text1"/>
                <w:sz w:val="22"/>
                <w:szCs w:val="22"/>
              </w:rPr>
            </w:pPr>
          </w:p>
        </w:tc>
        <w:tc>
          <w:tcPr>
            <w:tcW w:w="2160" w:type="dxa"/>
          </w:tcPr>
          <w:p w14:paraId="7C49B985" w14:textId="77777777" w:rsidR="00715F72" w:rsidRPr="002E6F40" w:rsidRDefault="00715F72" w:rsidP="00746B3D">
            <w:pPr>
              <w:rPr>
                <w:noProof/>
                <w:color w:val="000000" w:themeColor="text1"/>
                <w:sz w:val="22"/>
                <w:szCs w:val="22"/>
              </w:rPr>
            </w:pPr>
          </w:p>
        </w:tc>
        <w:tc>
          <w:tcPr>
            <w:tcW w:w="1440" w:type="dxa"/>
          </w:tcPr>
          <w:p w14:paraId="335F1313" w14:textId="77777777" w:rsidR="00715F72" w:rsidRPr="002E6F40" w:rsidRDefault="00715F72" w:rsidP="00746B3D">
            <w:pPr>
              <w:rPr>
                <w:noProof/>
                <w:color w:val="000000" w:themeColor="text1"/>
                <w:sz w:val="22"/>
                <w:szCs w:val="22"/>
              </w:rPr>
            </w:pPr>
          </w:p>
        </w:tc>
        <w:tc>
          <w:tcPr>
            <w:tcW w:w="1350" w:type="dxa"/>
          </w:tcPr>
          <w:p w14:paraId="616B8369" w14:textId="77777777" w:rsidR="00715F72" w:rsidRPr="002E6F40" w:rsidRDefault="00715F72" w:rsidP="00746B3D">
            <w:pPr>
              <w:rPr>
                <w:noProof/>
                <w:color w:val="000000" w:themeColor="text1"/>
                <w:sz w:val="22"/>
                <w:szCs w:val="22"/>
              </w:rPr>
            </w:pPr>
          </w:p>
        </w:tc>
        <w:tc>
          <w:tcPr>
            <w:tcW w:w="1528" w:type="dxa"/>
          </w:tcPr>
          <w:p w14:paraId="749D463B" w14:textId="77777777" w:rsidR="00715F72" w:rsidRPr="002E6F40" w:rsidRDefault="00715F72" w:rsidP="00746B3D">
            <w:pPr>
              <w:rPr>
                <w:noProof/>
                <w:color w:val="000000" w:themeColor="text1"/>
                <w:sz w:val="22"/>
                <w:szCs w:val="22"/>
              </w:rPr>
            </w:pPr>
          </w:p>
        </w:tc>
        <w:tc>
          <w:tcPr>
            <w:tcW w:w="1293" w:type="dxa"/>
          </w:tcPr>
          <w:p w14:paraId="509C45A3" w14:textId="77777777" w:rsidR="00715F72" w:rsidRPr="002E6F40" w:rsidRDefault="00715F72" w:rsidP="00746B3D">
            <w:pPr>
              <w:rPr>
                <w:noProof/>
                <w:color w:val="000000" w:themeColor="text1"/>
                <w:sz w:val="22"/>
                <w:szCs w:val="22"/>
              </w:rPr>
            </w:pPr>
          </w:p>
        </w:tc>
        <w:tc>
          <w:tcPr>
            <w:tcW w:w="1162" w:type="dxa"/>
          </w:tcPr>
          <w:p w14:paraId="16284FF7" w14:textId="77777777" w:rsidR="00715F72" w:rsidRPr="002E6F40" w:rsidRDefault="00715F72" w:rsidP="00746B3D">
            <w:pPr>
              <w:rPr>
                <w:noProof/>
                <w:color w:val="000000" w:themeColor="text1"/>
                <w:sz w:val="22"/>
                <w:szCs w:val="22"/>
              </w:rPr>
            </w:pPr>
          </w:p>
        </w:tc>
      </w:tr>
      <w:tr w:rsidR="002E6F40" w:rsidRPr="002E6F40" w14:paraId="0CACD4A8" w14:textId="77777777" w:rsidTr="00715F72">
        <w:trPr>
          <w:jc w:val="center"/>
        </w:trPr>
        <w:tc>
          <w:tcPr>
            <w:tcW w:w="4117" w:type="dxa"/>
          </w:tcPr>
          <w:p w14:paraId="774159AC" w14:textId="77777777" w:rsidR="00715F72" w:rsidRPr="002E6F40" w:rsidRDefault="00715F72" w:rsidP="00746B3D">
            <w:pPr>
              <w:rPr>
                <w:rFonts w:ascii="Arial" w:hAnsi="Arial" w:cs="Arial"/>
                <w:noProof/>
                <w:color w:val="000000" w:themeColor="text1"/>
              </w:rPr>
            </w:pPr>
            <w:r w:rsidRPr="002E6F40">
              <w:rPr>
                <w:bCs/>
                <w:iCs/>
                <w:noProof/>
                <w:color w:val="000000" w:themeColor="text1"/>
                <w:sz w:val="18"/>
                <w:szCs w:val="18"/>
              </w:rPr>
              <w:t>IOSUD</w:t>
            </w:r>
          </w:p>
        </w:tc>
        <w:tc>
          <w:tcPr>
            <w:tcW w:w="2700" w:type="dxa"/>
          </w:tcPr>
          <w:p w14:paraId="211A0DFA" w14:textId="77777777" w:rsidR="00715F72" w:rsidRPr="002E6F40" w:rsidRDefault="00715F72" w:rsidP="00746B3D">
            <w:pPr>
              <w:rPr>
                <w:noProof/>
                <w:color w:val="000000" w:themeColor="text1"/>
                <w:sz w:val="22"/>
                <w:szCs w:val="22"/>
              </w:rPr>
            </w:pPr>
          </w:p>
        </w:tc>
        <w:tc>
          <w:tcPr>
            <w:tcW w:w="2160" w:type="dxa"/>
          </w:tcPr>
          <w:p w14:paraId="7F96F846" w14:textId="77777777" w:rsidR="00715F72" w:rsidRPr="002E6F40" w:rsidRDefault="00715F72" w:rsidP="00746B3D">
            <w:pPr>
              <w:rPr>
                <w:noProof/>
                <w:color w:val="000000" w:themeColor="text1"/>
                <w:sz w:val="22"/>
                <w:szCs w:val="22"/>
              </w:rPr>
            </w:pPr>
          </w:p>
        </w:tc>
        <w:tc>
          <w:tcPr>
            <w:tcW w:w="1440" w:type="dxa"/>
          </w:tcPr>
          <w:p w14:paraId="5DBF8812" w14:textId="77777777" w:rsidR="00715F72" w:rsidRPr="002E6F40" w:rsidRDefault="00715F72" w:rsidP="00746B3D">
            <w:pPr>
              <w:rPr>
                <w:noProof/>
                <w:color w:val="000000" w:themeColor="text1"/>
                <w:sz w:val="22"/>
                <w:szCs w:val="22"/>
              </w:rPr>
            </w:pPr>
          </w:p>
        </w:tc>
        <w:tc>
          <w:tcPr>
            <w:tcW w:w="1350" w:type="dxa"/>
          </w:tcPr>
          <w:p w14:paraId="17D3F116" w14:textId="77777777" w:rsidR="00715F72" w:rsidRPr="002E6F40" w:rsidRDefault="00715F72" w:rsidP="00746B3D">
            <w:pPr>
              <w:rPr>
                <w:noProof/>
                <w:color w:val="000000" w:themeColor="text1"/>
                <w:sz w:val="22"/>
                <w:szCs w:val="22"/>
              </w:rPr>
            </w:pPr>
          </w:p>
        </w:tc>
        <w:tc>
          <w:tcPr>
            <w:tcW w:w="1528" w:type="dxa"/>
          </w:tcPr>
          <w:p w14:paraId="38D4849A" w14:textId="77777777" w:rsidR="00715F72" w:rsidRPr="002E6F40" w:rsidRDefault="00715F72" w:rsidP="00746B3D">
            <w:pPr>
              <w:rPr>
                <w:noProof/>
                <w:color w:val="000000" w:themeColor="text1"/>
                <w:sz w:val="22"/>
                <w:szCs w:val="22"/>
              </w:rPr>
            </w:pPr>
          </w:p>
        </w:tc>
        <w:tc>
          <w:tcPr>
            <w:tcW w:w="1293" w:type="dxa"/>
          </w:tcPr>
          <w:p w14:paraId="4BEFD6D8" w14:textId="77777777" w:rsidR="00715F72" w:rsidRPr="002E6F40" w:rsidRDefault="00715F72" w:rsidP="00746B3D">
            <w:pPr>
              <w:rPr>
                <w:noProof/>
                <w:color w:val="000000" w:themeColor="text1"/>
                <w:sz w:val="22"/>
                <w:szCs w:val="22"/>
              </w:rPr>
            </w:pPr>
          </w:p>
        </w:tc>
        <w:tc>
          <w:tcPr>
            <w:tcW w:w="1162" w:type="dxa"/>
          </w:tcPr>
          <w:p w14:paraId="4B120093" w14:textId="77777777" w:rsidR="00715F72" w:rsidRPr="002E6F40" w:rsidRDefault="00715F72" w:rsidP="00746B3D">
            <w:pPr>
              <w:rPr>
                <w:noProof/>
                <w:color w:val="000000" w:themeColor="text1"/>
                <w:sz w:val="22"/>
                <w:szCs w:val="22"/>
              </w:rPr>
            </w:pPr>
          </w:p>
        </w:tc>
      </w:tr>
      <w:tr w:rsidR="002E6F40" w:rsidRPr="002E6F40" w14:paraId="6630F014" w14:textId="77777777" w:rsidTr="00715F72">
        <w:trPr>
          <w:jc w:val="center"/>
        </w:trPr>
        <w:tc>
          <w:tcPr>
            <w:tcW w:w="4117" w:type="dxa"/>
          </w:tcPr>
          <w:p w14:paraId="5D66EEEC" w14:textId="77777777" w:rsidR="00715F72" w:rsidRPr="002E6F40" w:rsidRDefault="00715F72" w:rsidP="00746B3D">
            <w:pPr>
              <w:rPr>
                <w:rFonts w:ascii="Arial" w:hAnsi="Arial" w:cs="Arial"/>
                <w:noProof/>
                <w:color w:val="000000" w:themeColor="text1"/>
              </w:rPr>
            </w:pPr>
            <w:r w:rsidRPr="002E6F40">
              <w:rPr>
                <w:bCs/>
                <w:iCs/>
                <w:noProof/>
                <w:color w:val="000000" w:themeColor="text1"/>
                <w:sz w:val="18"/>
                <w:szCs w:val="18"/>
              </w:rPr>
              <w:t>Departamentul pentru Pregătirea Personalului Didactic</w:t>
            </w:r>
          </w:p>
        </w:tc>
        <w:tc>
          <w:tcPr>
            <w:tcW w:w="2700" w:type="dxa"/>
          </w:tcPr>
          <w:p w14:paraId="50E8AEEC" w14:textId="77777777" w:rsidR="00715F72" w:rsidRPr="002E6F40" w:rsidRDefault="00715F72" w:rsidP="00746B3D">
            <w:pPr>
              <w:rPr>
                <w:noProof/>
                <w:color w:val="000000" w:themeColor="text1"/>
                <w:sz w:val="22"/>
                <w:szCs w:val="22"/>
              </w:rPr>
            </w:pPr>
          </w:p>
        </w:tc>
        <w:tc>
          <w:tcPr>
            <w:tcW w:w="2160" w:type="dxa"/>
          </w:tcPr>
          <w:p w14:paraId="098B6FC0" w14:textId="77777777" w:rsidR="00715F72" w:rsidRPr="002E6F40" w:rsidRDefault="00715F72" w:rsidP="00746B3D">
            <w:pPr>
              <w:rPr>
                <w:noProof/>
                <w:color w:val="000000" w:themeColor="text1"/>
                <w:sz w:val="22"/>
                <w:szCs w:val="22"/>
              </w:rPr>
            </w:pPr>
          </w:p>
        </w:tc>
        <w:tc>
          <w:tcPr>
            <w:tcW w:w="1440" w:type="dxa"/>
          </w:tcPr>
          <w:p w14:paraId="454ACE53" w14:textId="77777777" w:rsidR="00715F72" w:rsidRPr="002E6F40" w:rsidRDefault="00715F72" w:rsidP="00746B3D">
            <w:pPr>
              <w:rPr>
                <w:noProof/>
                <w:color w:val="000000" w:themeColor="text1"/>
                <w:sz w:val="22"/>
                <w:szCs w:val="22"/>
              </w:rPr>
            </w:pPr>
          </w:p>
        </w:tc>
        <w:tc>
          <w:tcPr>
            <w:tcW w:w="1350" w:type="dxa"/>
          </w:tcPr>
          <w:p w14:paraId="61DA1B1F" w14:textId="77777777" w:rsidR="00715F72" w:rsidRPr="002E6F40" w:rsidRDefault="00715F72" w:rsidP="00746B3D">
            <w:pPr>
              <w:rPr>
                <w:noProof/>
                <w:color w:val="000000" w:themeColor="text1"/>
                <w:sz w:val="22"/>
                <w:szCs w:val="22"/>
              </w:rPr>
            </w:pPr>
          </w:p>
        </w:tc>
        <w:tc>
          <w:tcPr>
            <w:tcW w:w="1528" w:type="dxa"/>
          </w:tcPr>
          <w:p w14:paraId="074F4D5B" w14:textId="77777777" w:rsidR="00715F72" w:rsidRPr="002E6F40" w:rsidRDefault="00715F72" w:rsidP="00746B3D">
            <w:pPr>
              <w:rPr>
                <w:noProof/>
                <w:color w:val="000000" w:themeColor="text1"/>
                <w:sz w:val="22"/>
                <w:szCs w:val="22"/>
              </w:rPr>
            </w:pPr>
          </w:p>
        </w:tc>
        <w:tc>
          <w:tcPr>
            <w:tcW w:w="1293" w:type="dxa"/>
          </w:tcPr>
          <w:p w14:paraId="08574E6A" w14:textId="77777777" w:rsidR="00715F72" w:rsidRPr="002E6F40" w:rsidRDefault="00715F72" w:rsidP="00746B3D">
            <w:pPr>
              <w:rPr>
                <w:noProof/>
                <w:color w:val="000000" w:themeColor="text1"/>
                <w:sz w:val="22"/>
                <w:szCs w:val="22"/>
              </w:rPr>
            </w:pPr>
          </w:p>
        </w:tc>
        <w:tc>
          <w:tcPr>
            <w:tcW w:w="1162" w:type="dxa"/>
          </w:tcPr>
          <w:p w14:paraId="1867EE62" w14:textId="77777777" w:rsidR="00715F72" w:rsidRPr="002E6F40" w:rsidRDefault="00715F72" w:rsidP="00746B3D">
            <w:pPr>
              <w:rPr>
                <w:noProof/>
                <w:color w:val="000000" w:themeColor="text1"/>
                <w:sz w:val="22"/>
                <w:szCs w:val="22"/>
              </w:rPr>
            </w:pPr>
          </w:p>
        </w:tc>
      </w:tr>
      <w:tr w:rsidR="002E6F40" w:rsidRPr="002E6F40" w14:paraId="2C4E6965" w14:textId="77777777" w:rsidTr="00715F72">
        <w:trPr>
          <w:jc w:val="center"/>
        </w:trPr>
        <w:tc>
          <w:tcPr>
            <w:tcW w:w="4117" w:type="dxa"/>
          </w:tcPr>
          <w:p w14:paraId="7E771E3B" w14:textId="77777777" w:rsidR="00715F72" w:rsidRPr="002E6F40" w:rsidRDefault="00715F72" w:rsidP="00746B3D">
            <w:pPr>
              <w:rPr>
                <w:bCs/>
                <w:iCs/>
                <w:noProof/>
                <w:color w:val="000000" w:themeColor="text1"/>
                <w:sz w:val="18"/>
                <w:szCs w:val="18"/>
              </w:rPr>
            </w:pPr>
            <w:r w:rsidRPr="002E6F40">
              <w:rPr>
                <w:bCs/>
                <w:iCs/>
                <w:noProof/>
                <w:color w:val="000000" w:themeColor="text1"/>
                <w:sz w:val="18"/>
                <w:szCs w:val="18"/>
              </w:rPr>
              <w:t>Departamentul de Învățământ la Distanță și Formare Continuă</w:t>
            </w:r>
          </w:p>
        </w:tc>
        <w:tc>
          <w:tcPr>
            <w:tcW w:w="2700" w:type="dxa"/>
          </w:tcPr>
          <w:p w14:paraId="3ACFBE03" w14:textId="77777777" w:rsidR="00715F72" w:rsidRPr="002E6F40" w:rsidRDefault="00715F72" w:rsidP="00746B3D">
            <w:pPr>
              <w:rPr>
                <w:noProof/>
                <w:color w:val="000000" w:themeColor="text1"/>
                <w:sz w:val="22"/>
                <w:szCs w:val="22"/>
              </w:rPr>
            </w:pPr>
          </w:p>
        </w:tc>
        <w:tc>
          <w:tcPr>
            <w:tcW w:w="2160" w:type="dxa"/>
          </w:tcPr>
          <w:p w14:paraId="4EB9473D" w14:textId="77777777" w:rsidR="00715F72" w:rsidRPr="002E6F40" w:rsidRDefault="00715F72" w:rsidP="00746B3D">
            <w:pPr>
              <w:rPr>
                <w:noProof/>
                <w:color w:val="000000" w:themeColor="text1"/>
                <w:sz w:val="22"/>
                <w:szCs w:val="22"/>
              </w:rPr>
            </w:pPr>
          </w:p>
        </w:tc>
        <w:tc>
          <w:tcPr>
            <w:tcW w:w="1440" w:type="dxa"/>
          </w:tcPr>
          <w:p w14:paraId="34EEDA4F" w14:textId="77777777" w:rsidR="00715F72" w:rsidRPr="002E6F40" w:rsidRDefault="00715F72" w:rsidP="00746B3D">
            <w:pPr>
              <w:rPr>
                <w:noProof/>
                <w:color w:val="000000" w:themeColor="text1"/>
                <w:sz w:val="22"/>
                <w:szCs w:val="22"/>
              </w:rPr>
            </w:pPr>
          </w:p>
        </w:tc>
        <w:tc>
          <w:tcPr>
            <w:tcW w:w="1350" w:type="dxa"/>
          </w:tcPr>
          <w:p w14:paraId="4A39D8CC" w14:textId="77777777" w:rsidR="00715F72" w:rsidRPr="002E6F40" w:rsidRDefault="00715F72" w:rsidP="00746B3D">
            <w:pPr>
              <w:rPr>
                <w:noProof/>
                <w:color w:val="000000" w:themeColor="text1"/>
                <w:sz w:val="22"/>
                <w:szCs w:val="22"/>
              </w:rPr>
            </w:pPr>
          </w:p>
        </w:tc>
        <w:tc>
          <w:tcPr>
            <w:tcW w:w="1528" w:type="dxa"/>
          </w:tcPr>
          <w:p w14:paraId="283EEA9E" w14:textId="77777777" w:rsidR="00715F72" w:rsidRPr="002E6F40" w:rsidRDefault="00715F72" w:rsidP="00746B3D">
            <w:pPr>
              <w:rPr>
                <w:noProof/>
                <w:color w:val="000000" w:themeColor="text1"/>
                <w:sz w:val="22"/>
                <w:szCs w:val="22"/>
              </w:rPr>
            </w:pPr>
          </w:p>
        </w:tc>
        <w:tc>
          <w:tcPr>
            <w:tcW w:w="1293" w:type="dxa"/>
          </w:tcPr>
          <w:p w14:paraId="10BB8771" w14:textId="77777777" w:rsidR="00715F72" w:rsidRPr="002E6F40" w:rsidRDefault="00715F72" w:rsidP="00746B3D">
            <w:pPr>
              <w:rPr>
                <w:noProof/>
                <w:color w:val="000000" w:themeColor="text1"/>
                <w:sz w:val="22"/>
                <w:szCs w:val="22"/>
              </w:rPr>
            </w:pPr>
          </w:p>
        </w:tc>
        <w:tc>
          <w:tcPr>
            <w:tcW w:w="1162" w:type="dxa"/>
          </w:tcPr>
          <w:p w14:paraId="0547BDF1" w14:textId="77777777" w:rsidR="00715F72" w:rsidRPr="002E6F40" w:rsidRDefault="00715F72" w:rsidP="00746B3D">
            <w:pPr>
              <w:rPr>
                <w:noProof/>
                <w:color w:val="000000" w:themeColor="text1"/>
                <w:sz w:val="22"/>
                <w:szCs w:val="22"/>
              </w:rPr>
            </w:pPr>
          </w:p>
        </w:tc>
      </w:tr>
      <w:tr w:rsidR="002E6F40" w:rsidRPr="002E6F40" w14:paraId="111C38D5" w14:textId="77777777" w:rsidTr="00715F72">
        <w:trPr>
          <w:jc w:val="center"/>
        </w:trPr>
        <w:tc>
          <w:tcPr>
            <w:tcW w:w="4117" w:type="dxa"/>
          </w:tcPr>
          <w:p w14:paraId="572E0CED" w14:textId="77777777" w:rsidR="00715F72" w:rsidRPr="002E6F40" w:rsidRDefault="00715F72" w:rsidP="00746B3D">
            <w:pPr>
              <w:rPr>
                <w:bCs/>
                <w:iCs/>
                <w:noProof/>
                <w:color w:val="000000" w:themeColor="text1"/>
                <w:sz w:val="18"/>
                <w:szCs w:val="18"/>
              </w:rPr>
            </w:pPr>
            <w:r w:rsidRPr="002E6F40">
              <w:rPr>
                <w:noProof/>
                <w:color w:val="000000" w:themeColor="text1"/>
                <w:sz w:val="18"/>
                <w:szCs w:val="18"/>
              </w:rPr>
              <w:t>Departamentul de Studii în Limbi Străine</w:t>
            </w:r>
          </w:p>
        </w:tc>
        <w:tc>
          <w:tcPr>
            <w:tcW w:w="2700" w:type="dxa"/>
          </w:tcPr>
          <w:p w14:paraId="1CB2B3A5" w14:textId="77777777" w:rsidR="00715F72" w:rsidRPr="002E6F40" w:rsidRDefault="00715F72" w:rsidP="00746B3D">
            <w:pPr>
              <w:rPr>
                <w:noProof/>
                <w:color w:val="000000" w:themeColor="text1"/>
                <w:sz w:val="22"/>
                <w:szCs w:val="22"/>
              </w:rPr>
            </w:pPr>
          </w:p>
        </w:tc>
        <w:tc>
          <w:tcPr>
            <w:tcW w:w="2160" w:type="dxa"/>
          </w:tcPr>
          <w:p w14:paraId="0EA288BA" w14:textId="77777777" w:rsidR="00715F72" w:rsidRPr="002E6F40" w:rsidRDefault="00715F72" w:rsidP="00746B3D">
            <w:pPr>
              <w:rPr>
                <w:noProof/>
                <w:color w:val="000000" w:themeColor="text1"/>
                <w:sz w:val="22"/>
                <w:szCs w:val="22"/>
              </w:rPr>
            </w:pPr>
          </w:p>
        </w:tc>
        <w:tc>
          <w:tcPr>
            <w:tcW w:w="1440" w:type="dxa"/>
          </w:tcPr>
          <w:p w14:paraId="0C63FB80" w14:textId="77777777" w:rsidR="00715F72" w:rsidRPr="002E6F40" w:rsidRDefault="00715F72" w:rsidP="00746B3D">
            <w:pPr>
              <w:rPr>
                <w:noProof/>
                <w:color w:val="000000" w:themeColor="text1"/>
                <w:sz w:val="22"/>
                <w:szCs w:val="22"/>
              </w:rPr>
            </w:pPr>
          </w:p>
        </w:tc>
        <w:tc>
          <w:tcPr>
            <w:tcW w:w="1350" w:type="dxa"/>
          </w:tcPr>
          <w:p w14:paraId="72B40C41" w14:textId="77777777" w:rsidR="00715F72" w:rsidRPr="002E6F40" w:rsidRDefault="00715F72" w:rsidP="00746B3D">
            <w:pPr>
              <w:rPr>
                <w:noProof/>
                <w:color w:val="000000" w:themeColor="text1"/>
                <w:sz w:val="22"/>
                <w:szCs w:val="22"/>
              </w:rPr>
            </w:pPr>
          </w:p>
        </w:tc>
        <w:tc>
          <w:tcPr>
            <w:tcW w:w="1528" w:type="dxa"/>
          </w:tcPr>
          <w:p w14:paraId="004700A5" w14:textId="77777777" w:rsidR="00715F72" w:rsidRPr="002E6F40" w:rsidRDefault="00715F72" w:rsidP="00746B3D">
            <w:pPr>
              <w:rPr>
                <w:noProof/>
                <w:color w:val="000000" w:themeColor="text1"/>
                <w:sz w:val="22"/>
                <w:szCs w:val="22"/>
              </w:rPr>
            </w:pPr>
          </w:p>
        </w:tc>
        <w:tc>
          <w:tcPr>
            <w:tcW w:w="1293" w:type="dxa"/>
          </w:tcPr>
          <w:p w14:paraId="3EF06420" w14:textId="77777777" w:rsidR="00715F72" w:rsidRPr="002E6F40" w:rsidRDefault="00715F72" w:rsidP="00746B3D">
            <w:pPr>
              <w:rPr>
                <w:noProof/>
                <w:color w:val="000000" w:themeColor="text1"/>
                <w:sz w:val="22"/>
                <w:szCs w:val="22"/>
              </w:rPr>
            </w:pPr>
          </w:p>
        </w:tc>
        <w:tc>
          <w:tcPr>
            <w:tcW w:w="1162" w:type="dxa"/>
          </w:tcPr>
          <w:p w14:paraId="273E0395" w14:textId="77777777" w:rsidR="00715F72" w:rsidRPr="002E6F40" w:rsidRDefault="00715F72" w:rsidP="00746B3D">
            <w:pPr>
              <w:rPr>
                <w:noProof/>
                <w:color w:val="000000" w:themeColor="text1"/>
                <w:sz w:val="22"/>
                <w:szCs w:val="22"/>
              </w:rPr>
            </w:pPr>
          </w:p>
        </w:tc>
      </w:tr>
      <w:tr w:rsidR="002E6F40" w:rsidRPr="002E6F40" w14:paraId="5F849153" w14:textId="77777777" w:rsidTr="00715F72">
        <w:trPr>
          <w:jc w:val="center"/>
        </w:trPr>
        <w:tc>
          <w:tcPr>
            <w:tcW w:w="4117" w:type="dxa"/>
          </w:tcPr>
          <w:p w14:paraId="02BD04B8" w14:textId="77777777" w:rsidR="00715F72" w:rsidRPr="002E6F40" w:rsidRDefault="00715F72" w:rsidP="00746B3D">
            <w:pPr>
              <w:rPr>
                <w:noProof/>
                <w:color w:val="000000" w:themeColor="text1"/>
                <w:sz w:val="18"/>
                <w:szCs w:val="18"/>
              </w:rPr>
            </w:pPr>
            <w:r w:rsidRPr="002E6F40">
              <w:rPr>
                <w:noProof/>
                <w:color w:val="000000" w:themeColor="text1"/>
                <w:sz w:val="18"/>
                <w:szCs w:val="18"/>
              </w:rPr>
              <w:t>Institutul de Cercetare Științifică și Tehnologică Multidisciplinară</w:t>
            </w:r>
          </w:p>
        </w:tc>
        <w:tc>
          <w:tcPr>
            <w:tcW w:w="2700" w:type="dxa"/>
          </w:tcPr>
          <w:p w14:paraId="286AC94F" w14:textId="77777777" w:rsidR="00715F72" w:rsidRPr="002E6F40" w:rsidRDefault="00715F72" w:rsidP="00746B3D">
            <w:pPr>
              <w:rPr>
                <w:noProof/>
                <w:color w:val="000000" w:themeColor="text1"/>
                <w:sz w:val="22"/>
                <w:szCs w:val="22"/>
              </w:rPr>
            </w:pPr>
          </w:p>
        </w:tc>
        <w:tc>
          <w:tcPr>
            <w:tcW w:w="2160" w:type="dxa"/>
          </w:tcPr>
          <w:p w14:paraId="23B9939A" w14:textId="77777777" w:rsidR="00715F72" w:rsidRPr="002E6F40" w:rsidRDefault="00715F72" w:rsidP="00746B3D">
            <w:pPr>
              <w:rPr>
                <w:noProof/>
                <w:color w:val="000000" w:themeColor="text1"/>
                <w:sz w:val="22"/>
                <w:szCs w:val="22"/>
              </w:rPr>
            </w:pPr>
          </w:p>
        </w:tc>
        <w:tc>
          <w:tcPr>
            <w:tcW w:w="1440" w:type="dxa"/>
          </w:tcPr>
          <w:p w14:paraId="21603265" w14:textId="77777777" w:rsidR="00715F72" w:rsidRPr="002E6F40" w:rsidRDefault="00715F72" w:rsidP="00746B3D">
            <w:pPr>
              <w:rPr>
                <w:noProof/>
                <w:color w:val="000000" w:themeColor="text1"/>
                <w:sz w:val="22"/>
                <w:szCs w:val="22"/>
              </w:rPr>
            </w:pPr>
          </w:p>
        </w:tc>
        <w:tc>
          <w:tcPr>
            <w:tcW w:w="1350" w:type="dxa"/>
          </w:tcPr>
          <w:p w14:paraId="027A100E" w14:textId="77777777" w:rsidR="00715F72" w:rsidRPr="002E6F40" w:rsidRDefault="00715F72" w:rsidP="00746B3D">
            <w:pPr>
              <w:rPr>
                <w:noProof/>
                <w:color w:val="000000" w:themeColor="text1"/>
                <w:sz w:val="22"/>
                <w:szCs w:val="22"/>
              </w:rPr>
            </w:pPr>
          </w:p>
        </w:tc>
        <w:tc>
          <w:tcPr>
            <w:tcW w:w="1528" w:type="dxa"/>
          </w:tcPr>
          <w:p w14:paraId="1FC6A7E1" w14:textId="77777777" w:rsidR="00715F72" w:rsidRPr="002E6F40" w:rsidRDefault="00715F72" w:rsidP="00746B3D">
            <w:pPr>
              <w:rPr>
                <w:noProof/>
                <w:color w:val="000000" w:themeColor="text1"/>
                <w:sz w:val="22"/>
                <w:szCs w:val="22"/>
              </w:rPr>
            </w:pPr>
          </w:p>
        </w:tc>
        <w:tc>
          <w:tcPr>
            <w:tcW w:w="1293" w:type="dxa"/>
          </w:tcPr>
          <w:p w14:paraId="23231E76" w14:textId="77777777" w:rsidR="00715F72" w:rsidRPr="002E6F40" w:rsidRDefault="00715F72" w:rsidP="00746B3D">
            <w:pPr>
              <w:rPr>
                <w:noProof/>
                <w:color w:val="000000" w:themeColor="text1"/>
                <w:sz w:val="22"/>
                <w:szCs w:val="22"/>
              </w:rPr>
            </w:pPr>
          </w:p>
        </w:tc>
        <w:tc>
          <w:tcPr>
            <w:tcW w:w="1162" w:type="dxa"/>
          </w:tcPr>
          <w:p w14:paraId="1554566F" w14:textId="77777777" w:rsidR="00715F72" w:rsidRPr="002E6F40" w:rsidRDefault="00715F72" w:rsidP="00746B3D">
            <w:pPr>
              <w:rPr>
                <w:noProof/>
                <w:color w:val="000000" w:themeColor="text1"/>
                <w:sz w:val="22"/>
                <w:szCs w:val="22"/>
              </w:rPr>
            </w:pPr>
          </w:p>
        </w:tc>
      </w:tr>
      <w:tr w:rsidR="00BD3396" w:rsidRPr="002E6F40" w14:paraId="0828CC00" w14:textId="77777777" w:rsidTr="00715F72">
        <w:trPr>
          <w:jc w:val="center"/>
        </w:trPr>
        <w:tc>
          <w:tcPr>
            <w:tcW w:w="4117" w:type="dxa"/>
          </w:tcPr>
          <w:p w14:paraId="02692677" w14:textId="2026C07E" w:rsidR="00BD3396" w:rsidRPr="002E6F40" w:rsidRDefault="00BD3396" w:rsidP="00746B3D">
            <w:pPr>
              <w:rPr>
                <w:noProof/>
                <w:color w:val="000000" w:themeColor="text1"/>
                <w:sz w:val="18"/>
                <w:szCs w:val="18"/>
              </w:rPr>
            </w:pPr>
            <w:r w:rsidRPr="002E6F40">
              <w:rPr>
                <w:noProof/>
                <w:color w:val="000000" w:themeColor="text1"/>
                <w:sz w:val="18"/>
                <w:szCs w:val="18"/>
              </w:rPr>
              <w:t>Biroul Resurse Umane și Salarizare</w:t>
            </w:r>
          </w:p>
        </w:tc>
        <w:tc>
          <w:tcPr>
            <w:tcW w:w="2700" w:type="dxa"/>
          </w:tcPr>
          <w:p w14:paraId="16F55D14" w14:textId="77777777" w:rsidR="00BD3396" w:rsidRPr="002E6F40" w:rsidRDefault="00BD3396" w:rsidP="00746B3D">
            <w:pPr>
              <w:rPr>
                <w:noProof/>
                <w:color w:val="000000" w:themeColor="text1"/>
                <w:sz w:val="22"/>
                <w:szCs w:val="22"/>
              </w:rPr>
            </w:pPr>
          </w:p>
        </w:tc>
        <w:tc>
          <w:tcPr>
            <w:tcW w:w="2160" w:type="dxa"/>
          </w:tcPr>
          <w:p w14:paraId="5E00846F" w14:textId="77777777" w:rsidR="00BD3396" w:rsidRPr="002E6F40" w:rsidRDefault="00BD3396" w:rsidP="00746B3D">
            <w:pPr>
              <w:rPr>
                <w:noProof/>
                <w:color w:val="000000" w:themeColor="text1"/>
                <w:sz w:val="22"/>
                <w:szCs w:val="22"/>
              </w:rPr>
            </w:pPr>
          </w:p>
        </w:tc>
        <w:tc>
          <w:tcPr>
            <w:tcW w:w="1440" w:type="dxa"/>
          </w:tcPr>
          <w:p w14:paraId="54E581B2" w14:textId="77777777" w:rsidR="00BD3396" w:rsidRPr="002E6F40" w:rsidRDefault="00BD3396" w:rsidP="00746B3D">
            <w:pPr>
              <w:rPr>
                <w:noProof/>
                <w:color w:val="000000" w:themeColor="text1"/>
                <w:sz w:val="22"/>
                <w:szCs w:val="22"/>
              </w:rPr>
            </w:pPr>
          </w:p>
        </w:tc>
        <w:tc>
          <w:tcPr>
            <w:tcW w:w="1350" w:type="dxa"/>
          </w:tcPr>
          <w:p w14:paraId="03AD6EAC" w14:textId="77777777" w:rsidR="00BD3396" w:rsidRPr="002E6F40" w:rsidRDefault="00BD3396" w:rsidP="00746B3D">
            <w:pPr>
              <w:rPr>
                <w:noProof/>
                <w:color w:val="000000" w:themeColor="text1"/>
                <w:sz w:val="22"/>
                <w:szCs w:val="22"/>
              </w:rPr>
            </w:pPr>
          </w:p>
        </w:tc>
        <w:tc>
          <w:tcPr>
            <w:tcW w:w="1528" w:type="dxa"/>
          </w:tcPr>
          <w:p w14:paraId="2F7B6A44" w14:textId="77777777" w:rsidR="00BD3396" w:rsidRPr="002E6F40" w:rsidRDefault="00BD3396" w:rsidP="00746B3D">
            <w:pPr>
              <w:rPr>
                <w:noProof/>
                <w:color w:val="000000" w:themeColor="text1"/>
                <w:sz w:val="22"/>
                <w:szCs w:val="22"/>
              </w:rPr>
            </w:pPr>
          </w:p>
        </w:tc>
        <w:tc>
          <w:tcPr>
            <w:tcW w:w="1293" w:type="dxa"/>
          </w:tcPr>
          <w:p w14:paraId="2CA88BDF" w14:textId="77777777" w:rsidR="00BD3396" w:rsidRPr="002E6F40" w:rsidRDefault="00BD3396" w:rsidP="00746B3D">
            <w:pPr>
              <w:rPr>
                <w:noProof/>
                <w:color w:val="000000" w:themeColor="text1"/>
                <w:sz w:val="22"/>
                <w:szCs w:val="22"/>
              </w:rPr>
            </w:pPr>
          </w:p>
        </w:tc>
        <w:tc>
          <w:tcPr>
            <w:tcW w:w="1162" w:type="dxa"/>
          </w:tcPr>
          <w:p w14:paraId="590AA355" w14:textId="77777777" w:rsidR="00BD3396" w:rsidRPr="002E6F40" w:rsidRDefault="00BD3396" w:rsidP="00746B3D">
            <w:pPr>
              <w:rPr>
                <w:noProof/>
                <w:color w:val="000000" w:themeColor="text1"/>
                <w:sz w:val="22"/>
                <w:szCs w:val="22"/>
              </w:rPr>
            </w:pPr>
          </w:p>
        </w:tc>
      </w:tr>
      <w:tr w:rsidR="00BD3396" w:rsidRPr="002E6F40" w14:paraId="21B4FEA7" w14:textId="77777777" w:rsidTr="00715F72">
        <w:trPr>
          <w:jc w:val="center"/>
        </w:trPr>
        <w:tc>
          <w:tcPr>
            <w:tcW w:w="4117" w:type="dxa"/>
          </w:tcPr>
          <w:p w14:paraId="7460E03D" w14:textId="6EF5F06D" w:rsidR="00BD3396" w:rsidRPr="002E6F40" w:rsidRDefault="00BD3396" w:rsidP="00746B3D">
            <w:pPr>
              <w:rPr>
                <w:noProof/>
                <w:color w:val="000000" w:themeColor="text1"/>
                <w:sz w:val="18"/>
                <w:szCs w:val="18"/>
              </w:rPr>
            </w:pPr>
            <w:r w:rsidRPr="002E6F40">
              <w:rPr>
                <w:noProof/>
                <w:color w:val="000000" w:themeColor="text1"/>
                <w:sz w:val="18"/>
                <w:szCs w:val="18"/>
              </w:rPr>
              <w:t>Oficiul Juridic</w:t>
            </w:r>
          </w:p>
        </w:tc>
        <w:tc>
          <w:tcPr>
            <w:tcW w:w="2700" w:type="dxa"/>
          </w:tcPr>
          <w:p w14:paraId="438785DC" w14:textId="77777777" w:rsidR="00BD3396" w:rsidRPr="002E6F40" w:rsidRDefault="00BD3396" w:rsidP="00746B3D">
            <w:pPr>
              <w:rPr>
                <w:noProof/>
                <w:color w:val="000000" w:themeColor="text1"/>
                <w:sz w:val="22"/>
                <w:szCs w:val="22"/>
              </w:rPr>
            </w:pPr>
          </w:p>
        </w:tc>
        <w:tc>
          <w:tcPr>
            <w:tcW w:w="2160" w:type="dxa"/>
          </w:tcPr>
          <w:p w14:paraId="412732F2" w14:textId="77777777" w:rsidR="00BD3396" w:rsidRPr="002E6F40" w:rsidRDefault="00BD3396" w:rsidP="00746B3D">
            <w:pPr>
              <w:rPr>
                <w:noProof/>
                <w:color w:val="000000" w:themeColor="text1"/>
                <w:sz w:val="22"/>
                <w:szCs w:val="22"/>
              </w:rPr>
            </w:pPr>
          </w:p>
        </w:tc>
        <w:tc>
          <w:tcPr>
            <w:tcW w:w="1440" w:type="dxa"/>
          </w:tcPr>
          <w:p w14:paraId="17DA4894" w14:textId="77777777" w:rsidR="00BD3396" w:rsidRPr="002E6F40" w:rsidRDefault="00BD3396" w:rsidP="00746B3D">
            <w:pPr>
              <w:rPr>
                <w:noProof/>
                <w:color w:val="000000" w:themeColor="text1"/>
                <w:sz w:val="22"/>
                <w:szCs w:val="22"/>
              </w:rPr>
            </w:pPr>
          </w:p>
        </w:tc>
        <w:tc>
          <w:tcPr>
            <w:tcW w:w="1350" w:type="dxa"/>
          </w:tcPr>
          <w:p w14:paraId="2C1F275D" w14:textId="77777777" w:rsidR="00BD3396" w:rsidRPr="002E6F40" w:rsidRDefault="00BD3396" w:rsidP="00746B3D">
            <w:pPr>
              <w:rPr>
                <w:noProof/>
                <w:color w:val="000000" w:themeColor="text1"/>
                <w:sz w:val="22"/>
                <w:szCs w:val="22"/>
              </w:rPr>
            </w:pPr>
          </w:p>
        </w:tc>
        <w:tc>
          <w:tcPr>
            <w:tcW w:w="1528" w:type="dxa"/>
          </w:tcPr>
          <w:p w14:paraId="4235ED35" w14:textId="77777777" w:rsidR="00BD3396" w:rsidRPr="002E6F40" w:rsidRDefault="00BD3396" w:rsidP="00746B3D">
            <w:pPr>
              <w:rPr>
                <w:noProof/>
                <w:color w:val="000000" w:themeColor="text1"/>
                <w:sz w:val="22"/>
                <w:szCs w:val="22"/>
              </w:rPr>
            </w:pPr>
          </w:p>
        </w:tc>
        <w:tc>
          <w:tcPr>
            <w:tcW w:w="1293" w:type="dxa"/>
          </w:tcPr>
          <w:p w14:paraId="29D9DC9A" w14:textId="77777777" w:rsidR="00BD3396" w:rsidRPr="002E6F40" w:rsidRDefault="00BD3396" w:rsidP="00746B3D">
            <w:pPr>
              <w:rPr>
                <w:noProof/>
                <w:color w:val="000000" w:themeColor="text1"/>
                <w:sz w:val="22"/>
                <w:szCs w:val="22"/>
              </w:rPr>
            </w:pPr>
          </w:p>
        </w:tc>
        <w:tc>
          <w:tcPr>
            <w:tcW w:w="1162" w:type="dxa"/>
          </w:tcPr>
          <w:p w14:paraId="25F0CB53" w14:textId="77777777" w:rsidR="00BD3396" w:rsidRPr="002E6F40" w:rsidRDefault="00BD3396" w:rsidP="00746B3D">
            <w:pPr>
              <w:rPr>
                <w:noProof/>
                <w:color w:val="000000" w:themeColor="text1"/>
                <w:sz w:val="22"/>
                <w:szCs w:val="22"/>
              </w:rPr>
            </w:pPr>
          </w:p>
        </w:tc>
      </w:tr>
      <w:tr w:rsidR="002E6F40" w:rsidRPr="002E6F40" w14:paraId="7690F100" w14:textId="77777777" w:rsidTr="00715F72">
        <w:trPr>
          <w:jc w:val="center"/>
        </w:trPr>
        <w:tc>
          <w:tcPr>
            <w:tcW w:w="4117" w:type="dxa"/>
            <w:tcBorders>
              <w:bottom w:val="single" w:sz="4" w:space="0" w:color="auto"/>
            </w:tcBorders>
          </w:tcPr>
          <w:p w14:paraId="4F28B078" w14:textId="77777777" w:rsidR="00715F72" w:rsidRPr="004535B5" w:rsidRDefault="00715F72" w:rsidP="00746B3D">
            <w:pPr>
              <w:rPr>
                <w:noProof/>
                <w:color w:val="FF0000"/>
                <w:sz w:val="18"/>
                <w:szCs w:val="18"/>
              </w:rPr>
            </w:pPr>
            <w:r w:rsidRPr="000F142F">
              <w:rPr>
                <w:noProof/>
                <w:color w:val="000000" w:themeColor="text1"/>
                <w:sz w:val="18"/>
                <w:szCs w:val="18"/>
              </w:rPr>
              <w:t>Director General Administrativ</w:t>
            </w:r>
          </w:p>
        </w:tc>
        <w:tc>
          <w:tcPr>
            <w:tcW w:w="2700" w:type="dxa"/>
            <w:tcBorders>
              <w:bottom w:val="single" w:sz="4" w:space="0" w:color="auto"/>
            </w:tcBorders>
          </w:tcPr>
          <w:p w14:paraId="6706D757" w14:textId="77777777" w:rsidR="00715F72" w:rsidRPr="002E6F40" w:rsidRDefault="00715F72" w:rsidP="00746B3D">
            <w:pPr>
              <w:rPr>
                <w:noProof/>
                <w:color w:val="000000" w:themeColor="text1"/>
                <w:sz w:val="22"/>
                <w:szCs w:val="22"/>
              </w:rPr>
            </w:pPr>
          </w:p>
        </w:tc>
        <w:tc>
          <w:tcPr>
            <w:tcW w:w="2160" w:type="dxa"/>
            <w:tcBorders>
              <w:bottom w:val="single" w:sz="4" w:space="0" w:color="auto"/>
            </w:tcBorders>
          </w:tcPr>
          <w:p w14:paraId="0C800617" w14:textId="77777777" w:rsidR="00715F72" w:rsidRPr="002E6F40" w:rsidRDefault="00715F72" w:rsidP="00746B3D">
            <w:pPr>
              <w:rPr>
                <w:noProof/>
                <w:color w:val="000000" w:themeColor="text1"/>
                <w:sz w:val="22"/>
                <w:szCs w:val="22"/>
              </w:rPr>
            </w:pPr>
          </w:p>
        </w:tc>
        <w:tc>
          <w:tcPr>
            <w:tcW w:w="1440" w:type="dxa"/>
            <w:tcBorders>
              <w:bottom w:val="single" w:sz="4" w:space="0" w:color="auto"/>
            </w:tcBorders>
          </w:tcPr>
          <w:p w14:paraId="26765FE6" w14:textId="77777777" w:rsidR="00715F72" w:rsidRPr="002E6F40" w:rsidRDefault="00715F72" w:rsidP="00746B3D">
            <w:pPr>
              <w:rPr>
                <w:noProof/>
                <w:color w:val="000000" w:themeColor="text1"/>
                <w:sz w:val="22"/>
                <w:szCs w:val="22"/>
              </w:rPr>
            </w:pPr>
          </w:p>
        </w:tc>
        <w:tc>
          <w:tcPr>
            <w:tcW w:w="1350" w:type="dxa"/>
            <w:tcBorders>
              <w:bottom w:val="single" w:sz="4" w:space="0" w:color="auto"/>
            </w:tcBorders>
          </w:tcPr>
          <w:p w14:paraId="2649AF3B" w14:textId="77777777" w:rsidR="00715F72" w:rsidRPr="002E6F40" w:rsidRDefault="00715F72" w:rsidP="00746B3D">
            <w:pPr>
              <w:rPr>
                <w:noProof/>
                <w:color w:val="000000" w:themeColor="text1"/>
                <w:sz w:val="22"/>
                <w:szCs w:val="22"/>
              </w:rPr>
            </w:pPr>
          </w:p>
        </w:tc>
        <w:tc>
          <w:tcPr>
            <w:tcW w:w="1528" w:type="dxa"/>
            <w:tcBorders>
              <w:bottom w:val="single" w:sz="4" w:space="0" w:color="auto"/>
            </w:tcBorders>
          </w:tcPr>
          <w:p w14:paraId="73D43882" w14:textId="77777777" w:rsidR="00715F72" w:rsidRPr="002E6F40" w:rsidRDefault="00715F72" w:rsidP="00746B3D">
            <w:pPr>
              <w:rPr>
                <w:noProof/>
                <w:color w:val="000000" w:themeColor="text1"/>
                <w:sz w:val="22"/>
                <w:szCs w:val="22"/>
              </w:rPr>
            </w:pPr>
          </w:p>
        </w:tc>
        <w:tc>
          <w:tcPr>
            <w:tcW w:w="1293" w:type="dxa"/>
            <w:tcBorders>
              <w:bottom w:val="single" w:sz="4" w:space="0" w:color="auto"/>
            </w:tcBorders>
          </w:tcPr>
          <w:p w14:paraId="2F88B768" w14:textId="77777777" w:rsidR="00715F72" w:rsidRPr="002E6F40" w:rsidRDefault="00715F72" w:rsidP="00746B3D">
            <w:pPr>
              <w:rPr>
                <w:noProof/>
                <w:color w:val="000000" w:themeColor="text1"/>
                <w:sz w:val="22"/>
                <w:szCs w:val="22"/>
              </w:rPr>
            </w:pPr>
          </w:p>
        </w:tc>
        <w:tc>
          <w:tcPr>
            <w:tcW w:w="1162" w:type="dxa"/>
            <w:tcBorders>
              <w:bottom w:val="single" w:sz="4" w:space="0" w:color="auto"/>
            </w:tcBorders>
          </w:tcPr>
          <w:p w14:paraId="2AF0E514" w14:textId="77777777" w:rsidR="00715F72" w:rsidRPr="002E6F40" w:rsidRDefault="00715F72" w:rsidP="00746B3D">
            <w:pPr>
              <w:rPr>
                <w:noProof/>
                <w:color w:val="000000" w:themeColor="text1"/>
                <w:sz w:val="22"/>
                <w:szCs w:val="22"/>
              </w:rPr>
            </w:pPr>
          </w:p>
        </w:tc>
      </w:tr>
      <w:tr w:rsidR="002E6F40" w:rsidRPr="002E6F40" w14:paraId="452BD9C7" w14:textId="77777777" w:rsidTr="00715F72">
        <w:trPr>
          <w:jc w:val="center"/>
        </w:trPr>
        <w:tc>
          <w:tcPr>
            <w:tcW w:w="15750" w:type="dxa"/>
            <w:gridSpan w:val="8"/>
            <w:tcBorders>
              <w:left w:val="nil"/>
              <w:bottom w:val="nil"/>
              <w:right w:val="nil"/>
            </w:tcBorders>
          </w:tcPr>
          <w:p w14:paraId="317A8ACE" w14:textId="77777777" w:rsidR="00715F72" w:rsidRPr="002E6F40" w:rsidRDefault="00715F72" w:rsidP="00746B3D">
            <w:pPr>
              <w:rPr>
                <w:noProof/>
                <w:color w:val="000000" w:themeColor="text1"/>
                <w:sz w:val="22"/>
                <w:szCs w:val="22"/>
              </w:rPr>
            </w:pPr>
            <w:r w:rsidRPr="002E6F40">
              <w:rPr>
                <w:noProof/>
                <w:color w:val="000000" w:themeColor="text1"/>
                <w:sz w:val="22"/>
                <w:szCs w:val="22"/>
              </w:rPr>
              <w:t>*Analiza procedurii poate fi realizată și conform formularului online transmis fiecărui compartiment implicat în aplicarea procedurii.</w:t>
            </w:r>
          </w:p>
        </w:tc>
      </w:tr>
    </w:tbl>
    <w:p w14:paraId="03B87166" w14:textId="77777777" w:rsidR="00715F72" w:rsidRPr="002E6F40" w:rsidRDefault="00715F72" w:rsidP="007116A5">
      <w:pPr>
        <w:rPr>
          <w:noProof/>
          <w:color w:val="000000" w:themeColor="text1"/>
        </w:rPr>
        <w:sectPr w:rsidR="00715F72" w:rsidRPr="002E6F40" w:rsidSect="001C1D78">
          <w:headerReference w:type="default" r:id="rId21"/>
          <w:footerReference w:type="default" r:id="rId22"/>
          <w:headerReference w:type="first" r:id="rId23"/>
          <w:footerReference w:type="first" r:id="rId24"/>
          <w:pgSz w:w="16840" w:h="11907" w:orient="landscape" w:code="9"/>
          <w:pgMar w:top="58" w:right="1411" w:bottom="1411" w:left="1411" w:header="677" w:footer="677" w:gutter="0"/>
          <w:cols w:space="720"/>
          <w:noEndnote/>
          <w:titlePg/>
          <w:docGrid w:linePitch="326"/>
        </w:sectPr>
      </w:pPr>
    </w:p>
    <w:p w14:paraId="3703D448" w14:textId="5383CF27" w:rsidR="007734DF" w:rsidRDefault="007734DF" w:rsidP="007734DF">
      <w:pPr>
        <w:tabs>
          <w:tab w:val="left" w:pos="709"/>
        </w:tabs>
        <w:jc w:val="both"/>
        <w:rPr>
          <w:noProof/>
          <w:color w:val="000000" w:themeColor="text1"/>
        </w:rPr>
      </w:pPr>
      <w:bookmarkStart w:id="6" w:name="_Hlk99464577"/>
      <w:bookmarkEnd w:id="6"/>
      <w:r w:rsidRPr="002E6F40">
        <w:rPr>
          <w:noProof/>
          <w:color w:val="000000" w:themeColor="text1"/>
        </w:rPr>
        <w:lastRenderedPageBreak/>
        <w:t>Anexa 1</w:t>
      </w:r>
      <w:r w:rsidR="00561623">
        <w:rPr>
          <w:noProof/>
          <w:color w:val="000000" w:themeColor="text1"/>
        </w:rPr>
        <w:t xml:space="preserve"> - Referat lunar de plată</w:t>
      </w:r>
    </w:p>
    <w:p w14:paraId="637E79D7" w14:textId="15C61792" w:rsidR="007734DF" w:rsidRDefault="007734DF" w:rsidP="00561623">
      <w:pPr>
        <w:rPr>
          <w:noProof/>
          <w:color w:val="000000" w:themeColor="text1"/>
        </w:rPr>
      </w:pPr>
    </w:p>
    <w:p w14:paraId="52095A56" w14:textId="77777777" w:rsidR="00E77DBC" w:rsidRDefault="00E77DBC" w:rsidP="00561623">
      <w:pPr>
        <w:rPr>
          <w:noProof/>
          <w:color w:val="000000" w:themeColor="text1"/>
        </w:rPr>
      </w:pPr>
    </w:p>
    <w:p w14:paraId="3CF94206" w14:textId="77777777" w:rsidR="00E77DBC" w:rsidRDefault="00E77DBC" w:rsidP="00561623">
      <w:pPr>
        <w:rPr>
          <w:noProof/>
          <w:color w:val="000000" w:themeColor="text1"/>
        </w:rPr>
      </w:pPr>
    </w:p>
    <w:p w14:paraId="621C39CD" w14:textId="77777777" w:rsidR="00561623" w:rsidRDefault="00561623" w:rsidP="00561623">
      <w:pPr>
        <w:rPr>
          <w:noProof/>
          <w:color w:val="000000" w:themeColor="text1"/>
          <w:lang w:val="en-US"/>
        </w:rPr>
      </w:pPr>
      <w:r>
        <w:rPr>
          <w:noProof/>
          <w:color w:val="000000" w:themeColor="text1"/>
        </w:rPr>
        <w:t xml:space="preserve">Universitatea </w:t>
      </w:r>
      <w:r>
        <w:rPr>
          <w:noProof/>
          <w:color w:val="000000" w:themeColor="text1"/>
          <w:lang w:val="en-US"/>
        </w:rPr>
        <w:t>“</w:t>
      </w:r>
      <w:r>
        <w:rPr>
          <w:noProof/>
          <w:color w:val="000000" w:themeColor="text1"/>
        </w:rPr>
        <w:t>Valahia</w:t>
      </w:r>
      <w:r>
        <w:rPr>
          <w:noProof/>
          <w:color w:val="000000" w:themeColor="text1"/>
          <w:lang w:val="en-US"/>
        </w:rPr>
        <w:t>” din Târgoviște</w:t>
      </w:r>
    </w:p>
    <w:p w14:paraId="46553B75" w14:textId="77777777" w:rsidR="00561623" w:rsidRDefault="00561623" w:rsidP="00561623">
      <w:pPr>
        <w:rPr>
          <w:noProof/>
          <w:color w:val="000000" w:themeColor="text1"/>
          <w:lang w:val="en-US"/>
        </w:rPr>
      </w:pPr>
      <w:r>
        <w:rPr>
          <w:noProof/>
          <w:color w:val="000000" w:themeColor="text1"/>
          <w:lang w:val="en-US"/>
        </w:rPr>
        <w:t>Proiect: …………………….</w:t>
      </w:r>
    </w:p>
    <w:p w14:paraId="14BA3B30" w14:textId="77777777" w:rsidR="00561623" w:rsidRDefault="00561623" w:rsidP="00561623">
      <w:pPr>
        <w:rPr>
          <w:noProof/>
          <w:color w:val="000000" w:themeColor="text1"/>
          <w:lang w:val="en-US"/>
        </w:rPr>
      </w:pP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t>APROBAT</w:t>
      </w:r>
    </w:p>
    <w:p w14:paraId="0345F42A" w14:textId="3AE5B4A6" w:rsidR="00C90047" w:rsidRDefault="00561623" w:rsidP="00561623">
      <w:pPr>
        <w:rPr>
          <w:noProof/>
          <w:color w:val="000000" w:themeColor="text1"/>
          <w:lang w:val="en-US"/>
        </w:rPr>
      </w:pP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r>
      <w:r>
        <w:rPr>
          <w:noProof/>
          <w:color w:val="000000" w:themeColor="text1"/>
          <w:lang w:val="en-US"/>
        </w:rPr>
        <w:tab/>
        <w:t xml:space="preserve"> </w:t>
      </w:r>
      <w:r w:rsidR="00437B75">
        <w:rPr>
          <w:noProof/>
          <w:color w:val="000000" w:themeColor="text1"/>
          <w:lang w:val="en-US"/>
        </w:rPr>
        <w:t xml:space="preserve"> </w:t>
      </w:r>
      <w:r>
        <w:rPr>
          <w:noProof/>
          <w:color w:val="000000" w:themeColor="text1"/>
          <w:lang w:val="en-US"/>
        </w:rPr>
        <w:t>RECTOR</w:t>
      </w:r>
    </w:p>
    <w:p w14:paraId="39A0E265" w14:textId="77777777" w:rsidR="00561623" w:rsidRDefault="00561623" w:rsidP="00561623">
      <w:pPr>
        <w:rPr>
          <w:noProof/>
          <w:color w:val="000000" w:themeColor="text1"/>
          <w:lang w:val="en-US"/>
        </w:rPr>
      </w:pPr>
    </w:p>
    <w:p w14:paraId="407A758F" w14:textId="77777777" w:rsidR="00561623" w:rsidRDefault="00561623" w:rsidP="00561623">
      <w:pPr>
        <w:rPr>
          <w:noProof/>
          <w:color w:val="000000" w:themeColor="text1"/>
          <w:lang w:val="en-US"/>
        </w:rPr>
      </w:pPr>
    </w:p>
    <w:p w14:paraId="60930059" w14:textId="4F926F7A" w:rsidR="00561623" w:rsidRPr="00E77DBC" w:rsidRDefault="00561623" w:rsidP="00561623">
      <w:pPr>
        <w:jc w:val="center"/>
        <w:rPr>
          <w:b/>
          <w:bCs/>
          <w:noProof/>
          <w:color w:val="000000" w:themeColor="text1"/>
          <w:lang w:val="en-US"/>
        </w:rPr>
      </w:pPr>
      <w:r w:rsidRPr="00E77DBC">
        <w:rPr>
          <w:b/>
          <w:bCs/>
          <w:noProof/>
          <w:color w:val="000000" w:themeColor="text1"/>
          <w:lang w:val="en-US"/>
        </w:rPr>
        <w:t>REFERAT</w:t>
      </w:r>
    </w:p>
    <w:p w14:paraId="7A12C64E" w14:textId="094C795E" w:rsidR="00561623" w:rsidRPr="00E77DBC" w:rsidRDefault="00B543D4" w:rsidP="00561623">
      <w:pPr>
        <w:jc w:val="center"/>
        <w:rPr>
          <w:b/>
          <w:bCs/>
          <w:noProof/>
          <w:color w:val="000000" w:themeColor="text1"/>
          <w:lang w:val="en-US"/>
        </w:rPr>
      </w:pPr>
      <w:r>
        <w:rPr>
          <w:b/>
          <w:bCs/>
          <w:noProof/>
          <w:color w:val="000000" w:themeColor="text1"/>
          <w:lang w:val="en-US"/>
        </w:rPr>
        <w:t>l</w:t>
      </w:r>
      <w:r w:rsidR="00561623" w:rsidRPr="00E77DBC">
        <w:rPr>
          <w:b/>
          <w:bCs/>
          <w:noProof/>
          <w:color w:val="000000" w:themeColor="text1"/>
          <w:lang w:val="en-US"/>
        </w:rPr>
        <w:t>una …………… / an …………..</w:t>
      </w:r>
    </w:p>
    <w:p w14:paraId="0274566B" w14:textId="77777777" w:rsidR="00561623" w:rsidRDefault="00561623" w:rsidP="00561623">
      <w:pPr>
        <w:jc w:val="center"/>
        <w:rPr>
          <w:noProof/>
          <w:color w:val="000000" w:themeColor="text1"/>
          <w:lang w:val="en-US"/>
        </w:rPr>
      </w:pPr>
    </w:p>
    <w:p w14:paraId="30F7D4A6" w14:textId="77777777" w:rsidR="00561623" w:rsidRDefault="00561623" w:rsidP="00561623">
      <w:pPr>
        <w:jc w:val="center"/>
        <w:rPr>
          <w:noProof/>
          <w:color w:val="000000" w:themeColor="text1"/>
          <w:lang w:val="en-US"/>
        </w:rPr>
      </w:pPr>
    </w:p>
    <w:p w14:paraId="732B7179" w14:textId="6DAA79AD" w:rsidR="00561623" w:rsidRDefault="00561623" w:rsidP="00561623">
      <w:pPr>
        <w:pStyle w:val="BodyText"/>
        <w:spacing w:after="0"/>
        <w:ind w:firstLine="760"/>
        <w:jc w:val="both"/>
      </w:pPr>
      <w:r>
        <w:rPr>
          <w:color w:val="000000"/>
        </w:rPr>
        <w:t>Subsemnata/-ul, manager / director / responsabil al proiectului, vă rog să aprobați plata majorărilor la salariu de bază și a orelor din norma de bază aferente lunii, anul pentru persoanele</w:t>
      </w:r>
    </w:p>
    <w:p w14:paraId="25DB95DE" w14:textId="400AC4D4" w:rsidR="00561623" w:rsidRDefault="00561623" w:rsidP="00561623">
      <w:pPr>
        <w:jc w:val="both"/>
        <w:rPr>
          <w:color w:val="000000"/>
        </w:rPr>
      </w:pPr>
      <w:r>
        <w:rPr>
          <w:color w:val="000000"/>
        </w:rPr>
        <w:t>nominalizate în cadrul proiectului.</w:t>
      </w:r>
    </w:p>
    <w:p w14:paraId="10B43099" w14:textId="77777777" w:rsidR="00561623" w:rsidRDefault="00561623" w:rsidP="00561623">
      <w:pPr>
        <w:jc w:val="both"/>
        <w:rPr>
          <w:color w:val="000000"/>
        </w:rPr>
      </w:pPr>
    </w:p>
    <w:p w14:paraId="348E4C9B" w14:textId="77777777" w:rsidR="00561623" w:rsidRDefault="00561623" w:rsidP="00561623">
      <w:pPr>
        <w:jc w:val="both"/>
        <w:rPr>
          <w:color w:val="000000"/>
        </w:rPr>
      </w:pPr>
    </w:p>
    <w:tbl>
      <w:tblPr>
        <w:tblStyle w:val="TableGrid"/>
        <w:tblW w:w="0" w:type="auto"/>
        <w:tblLook w:val="04A0" w:firstRow="1" w:lastRow="0" w:firstColumn="1" w:lastColumn="0" w:noHBand="0" w:noVBand="1"/>
      </w:tblPr>
      <w:tblGrid>
        <w:gridCol w:w="562"/>
        <w:gridCol w:w="2977"/>
        <w:gridCol w:w="2268"/>
        <w:gridCol w:w="1276"/>
        <w:gridCol w:w="1276"/>
        <w:gridCol w:w="1269"/>
      </w:tblGrid>
      <w:tr w:rsidR="00E77DBC" w14:paraId="7427D282" w14:textId="77777777" w:rsidTr="00910EE3">
        <w:tc>
          <w:tcPr>
            <w:tcW w:w="562" w:type="dxa"/>
            <w:shd w:val="clear" w:color="auto" w:fill="F2F2F2" w:themeFill="background1" w:themeFillShade="F2"/>
            <w:vAlign w:val="center"/>
          </w:tcPr>
          <w:p w14:paraId="501B15E5" w14:textId="36BC56AF" w:rsidR="00E77DBC" w:rsidRPr="00E77DBC" w:rsidRDefault="00E77DBC" w:rsidP="00E77DBC">
            <w:pPr>
              <w:jc w:val="center"/>
              <w:rPr>
                <w:color w:val="000000"/>
                <w:sz w:val="20"/>
                <w:szCs w:val="20"/>
              </w:rPr>
            </w:pPr>
            <w:r w:rsidRPr="00E77DBC">
              <w:rPr>
                <w:color w:val="000000"/>
                <w:sz w:val="20"/>
                <w:szCs w:val="20"/>
              </w:rPr>
              <w:t>Nr. crt.</w:t>
            </w:r>
          </w:p>
        </w:tc>
        <w:tc>
          <w:tcPr>
            <w:tcW w:w="2977" w:type="dxa"/>
            <w:shd w:val="clear" w:color="auto" w:fill="F2F2F2" w:themeFill="background1" w:themeFillShade="F2"/>
            <w:vAlign w:val="center"/>
          </w:tcPr>
          <w:p w14:paraId="3A23CE5B" w14:textId="30F678BE" w:rsidR="00E77DBC" w:rsidRPr="00E77DBC" w:rsidRDefault="00E77DBC" w:rsidP="00E77DBC">
            <w:pPr>
              <w:jc w:val="center"/>
              <w:rPr>
                <w:color w:val="000000"/>
                <w:sz w:val="20"/>
                <w:szCs w:val="20"/>
              </w:rPr>
            </w:pPr>
            <w:r w:rsidRPr="00E77DBC">
              <w:rPr>
                <w:color w:val="000000"/>
                <w:sz w:val="20"/>
                <w:szCs w:val="20"/>
              </w:rPr>
              <w:t>Numele si prenumele</w:t>
            </w:r>
          </w:p>
        </w:tc>
        <w:tc>
          <w:tcPr>
            <w:tcW w:w="2268" w:type="dxa"/>
            <w:shd w:val="clear" w:color="auto" w:fill="F2F2F2" w:themeFill="background1" w:themeFillShade="F2"/>
            <w:vAlign w:val="center"/>
          </w:tcPr>
          <w:p w14:paraId="0AB03C93" w14:textId="37398715" w:rsidR="00E77DBC" w:rsidRPr="00E77DBC" w:rsidRDefault="00E77DBC" w:rsidP="00E77DBC">
            <w:pPr>
              <w:jc w:val="center"/>
              <w:rPr>
                <w:color w:val="000000"/>
                <w:sz w:val="20"/>
                <w:szCs w:val="20"/>
              </w:rPr>
            </w:pPr>
            <w:r w:rsidRPr="00E77DBC">
              <w:rPr>
                <w:color w:val="000000"/>
                <w:sz w:val="20"/>
                <w:szCs w:val="20"/>
              </w:rPr>
              <w:t>Funcția din proiect</w:t>
            </w:r>
          </w:p>
        </w:tc>
        <w:tc>
          <w:tcPr>
            <w:tcW w:w="1276" w:type="dxa"/>
            <w:shd w:val="clear" w:color="auto" w:fill="F2F2F2" w:themeFill="background1" w:themeFillShade="F2"/>
            <w:vAlign w:val="center"/>
          </w:tcPr>
          <w:p w14:paraId="261079C4" w14:textId="1640C2A5" w:rsidR="00E77DBC" w:rsidRPr="00E77DBC" w:rsidRDefault="00E77DBC" w:rsidP="00E77DBC">
            <w:pPr>
              <w:jc w:val="center"/>
              <w:rPr>
                <w:color w:val="000000"/>
                <w:sz w:val="20"/>
                <w:szCs w:val="20"/>
              </w:rPr>
            </w:pPr>
            <w:r w:rsidRPr="00E77DBC">
              <w:rPr>
                <w:color w:val="000000"/>
                <w:sz w:val="20"/>
                <w:szCs w:val="20"/>
              </w:rPr>
              <w:t>Nr. ore lucrate în proiect</w:t>
            </w:r>
          </w:p>
        </w:tc>
        <w:tc>
          <w:tcPr>
            <w:tcW w:w="1276" w:type="dxa"/>
            <w:shd w:val="clear" w:color="auto" w:fill="F2F2F2" w:themeFill="background1" w:themeFillShade="F2"/>
            <w:vAlign w:val="center"/>
          </w:tcPr>
          <w:p w14:paraId="611C2E0A" w14:textId="33933209" w:rsidR="00E77DBC" w:rsidRPr="00E77DBC" w:rsidRDefault="00E77DBC" w:rsidP="00E77DBC">
            <w:pPr>
              <w:jc w:val="center"/>
              <w:rPr>
                <w:color w:val="000000"/>
                <w:sz w:val="20"/>
                <w:szCs w:val="20"/>
              </w:rPr>
            </w:pPr>
            <w:r w:rsidRPr="00E77DBC">
              <w:rPr>
                <w:color w:val="000000"/>
                <w:sz w:val="20"/>
                <w:szCs w:val="20"/>
              </w:rPr>
              <w:t>Procent de majorare a salariului de bază</w:t>
            </w:r>
          </w:p>
        </w:tc>
        <w:tc>
          <w:tcPr>
            <w:tcW w:w="1269" w:type="dxa"/>
            <w:shd w:val="clear" w:color="auto" w:fill="F2F2F2" w:themeFill="background1" w:themeFillShade="F2"/>
            <w:vAlign w:val="center"/>
          </w:tcPr>
          <w:p w14:paraId="111F2DAC" w14:textId="1C11FB93" w:rsidR="00E77DBC" w:rsidRPr="00E77DBC" w:rsidRDefault="00E77DBC" w:rsidP="00E77DBC">
            <w:pPr>
              <w:jc w:val="center"/>
              <w:rPr>
                <w:color w:val="000000"/>
                <w:sz w:val="20"/>
                <w:szCs w:val="20"/>
              </w:rPr>
            </w:pPr>
            <w:r w:rsidRPr="00E77DBC">
              <w:rPr>
                <w:color w:val="000000"/>
                <w:sz w:val="20"/>
                <w:szCs w:val="20"/>
              </w:rPr>
              <w:t>Suma totală brută decontată din proiect</w:t>
            </w:r>
          </w:p>
        </w:tc>
      </w:tr>
      <w:tr w:rsidR="00E77DBC" w14:paraId="49F0580C" w14:textId="77777777" w:rsidTr="00E77DBC">
        <w:tc>
          <w:tcPr>
            <w:tcW w:w="562" w:type="dxa"/>
          </w:tcPr>
          <w:p w14:paraId="36C3B9D1" w14:textId="77777777" w:rsidR="00E77DBC" w:rsidRPr="00910EE3" w:rsidRDefault="00E77DBC" w:rsidP="00E77DBC">
            <w:pPr>
              <w:jc w:val="center"/>
              <w:rPr>
                <w:color w:val="000000"/>
                <w:sz w:val="20"/>
                <w:szCs w:val="20"/>
              </w:rPr>
            </w:pPr>
          </w:p>
        </w:tc>
        <w:tc>
          <w:tcPr>
            <w:tcW w:w="2977" w:type="dxa"/>
          </w:tcPr>
          <w:p w14:paraId="0DBC52AF" w14:textId="77777777" w:rsidR="00E77DBC" w:rsidRPr="00910EE3" w:rsidRDefault="00E77DBC" w:rsidP="00E77DBC">
            <w:pPr>
              <w:jc w:val="center"/>
              <w:rPr>
                <w:color w:val="000000"/>
                <w:sz w:val="20"/>
                <w:szCs w:val="20"/>
              </w:rPr>
            </w:pPr>
          </w:p>
        </w:tc>
        <w:tc>
          <w:tcPr>
            <w:tcW w:w="2268" w:type="dxa"/>
          </w:tcPr>
          <w:p w14:paraId="0CBCA931" w14:textId="77777777" w:rsidR="00E77DBC" w:rsidRPr="00910EE3" w:rsidRDefault="00E77DBC" w:rsidP="00E77DBC">
            <w:pPr>
              <w:jc w:val="center"/>
              <w:rPr>
                <w:color w:val="000000"/>
                <w:sz w:val="20"/>
                <w:szCs w:val="20"/>
              </w:rPr>
            </w:pPr>
          </w:p>
        </w:tc>
        <w:tc>
          <w:tcPr>
            <w:tcW w:w="1276" w:type="dxa"/>
          </w:tcPr>
          <w:p w14:paraId="3CB37752" w14:textId="77777777" w:rsidR="00E77DBC" w:rsidRPr="00910EE3" w:rsidRDefault="00E77DBC" w:rsidP="00E77DBC">
            <w:pPr>
              <w:jc w:val="center"/>
              <w:rPr>
                <w:color w:val="000000"/>
                <w:sz w:val="20"/>
                <w:szCs w:val="20"/>
              </w:rPr>
            </w:pPr>
          </w:p>
        </w:tc>
        <w:tc>
          <w:tcPr>
            <w:tcW w:w="1276" w:type="dxa"/>
          </w:tcPr>
          <w:p w14:paraId="4BF5594F" w14:textId="77777777" w:rsidR="00E77DBC" w:rsidRPr="00910EE3" w:rsidRDefault="00E77DBC" w:rsidP="00E77DBC">
            <w:pPr>
              <w:jc w:val="center"/>
              <w:rPr>
                <w:color w:val="000000"/>
                <w:sz w:val="20"/>
                <w:szCs w:val="20"/>
              </w:rPr>
            </w:pPr>
          </w:p>
        </w:tc>
        <w:tc>
          <w:tcPr>
            <w:tcW w:w="1269" w:type="dxa"/>
          </w:tcPr>
          <w:p w14:paraId="1E700158" w14:textId="77777777" w:rsidR="00E77DBC" w:rsidRPr="00910EE3" w:rsidRDefault="00E77DBC" w:rsidP="00E77DBC">
            <w:pPr>
              <w:jc w:val="center"/>
              <w:rPr>
                <w:color w:val="000000"/>
                <w:sz w:val="20"/>
                <w:szCs w:val="20"/>
              </w:rPr>
            </w:pPr>
          </w:p>
        </w:tc>
      </w:tr>
      <w:tr w:rsidR="00E77DBC" w14:paraId="425F3F51" w14:textId="77777777" w:rsidTr="00E77DBC">
        <w:tc>
          <w:tcPr>
            <w:tcW w:w="562" w:type="dxa"/>
          </w:tcPr>
          <w:p w14:paraId="246E9E5A" w14:textId="77777777" w:rsidR="00E77DBC" w:rsidRPr="00910EE3" w:rsidRDefault="00E77DBC" w:rsidP="00E77DBC">
            <w:pPr>
              <w:jc w:val="center"/>
              <w:rPr>
                <w:color w:val="000000"/>
                <w:sz w:val="20"/>
                <w:szCs w:val="20"/>
              </w:rPr>
            </w:pPr>
          </w:p>
        </w:tc>
        <w:tc>
          <w:tcPr>
            <w:tcW w:w="2977" w:type="dxa"/>
          </w:tcPr>
          <w:p w14:paraId="42BD9BF1" w14:textId="77777777" w:rsidR="00E77DBC" w:rsidRPr="00910EE3" w:rsidRDefault="00E77DBC" w:rsidP="00E77DBC">
            <w:pPr>
              <w:jc w:val="center"/>
              <w:rPr>
                <w:color w:val="000000"/>
                <w:sz w:val="20"/>
                <w:szCs w:val="20"/>
              </w:rPr>
            </w:pPr>
          </w:p>
        </w:tc>
        <w:tc>
          <w:tcPr>
            <w:tcW w:w="2268" w:type="dxa"/>
          </w:tcPr>
          <w:p w14:paraId="7F143DB2" w14:textId="77777777" w:rsidR="00E77DBC" w:rsidRPr="00910EE3" w:rsidRDefault="00E77DBC" w:rsidP="00E77DBC">
            <w:pPr>
              <w:jc w:val="center"/>
              <w:rPr>
                <w:color w:val="000000"/>
                <w:sz w:val="20"/>
                <w:szCs w:val="20"/>
              </w:rPr>
            </w:pPr>
          </w:p>
        </w:tc>
        <w:tc>
          <w:tcPr>
            <w:tcW w:w="1276" w:type="dxa"/>
          </w:tcPr>
          <w:p w14:paraId="468FCB00" w14:textId="77777777" w:rsidR="00E77DBC" w:rsidRPr="00910EE3" w:rsidRDefault="00E77DBC" w:rsidP="00E77DBC">
            <w:pPr>
              <w:jc w:val="center"/>
              <w:rPr>
                <w:color w:val="000000"/>
                <w:sz w:val="20"/>
                <w:szCs w:val="20"/>
              </w:rPr>
            </w:pPr>
          </w:p>
        </w:tc>
        <w:tc>
          <w:tcPr>
            <w:tcW w:w="1276" w:type="dxa"/>
          </w:tcPr>
          <w:p w14:paraId="156BAA3A" w14:textId="77777777" w:rsidR="00E77DBC" w:rsidRPr="00910EE3" w:rsidRDefault="00E77DBC" w:rsidP="00E77DBC">
            <w:pPr>
              <w:jc w:val="center"/>
              <w:rPr>
                <w:color w:val="000000"/>
                <w:sz w:val="20"/>
                <w:szCs w:val="20"/>
              </w:rPr>
            </w:pPr>
          </w:p>
        </w:tc>
        <w:tc>
          <w:tcPr>
            <w:tcW w:w="1269" w:type="dxa"/>
          </w:tcPr>
          <w:p w14:paraId="5E6E23C6" w14:textId="77777777" w:rsidR="00E77DBC" w:rsidRPr="00910EE3" w:rsidRDefault="00E77DBC" w:rsidP="00E77DBC">
            <w:pPr>
              <w:jc w:val="center"/>
              <w:rPr>
                <w:color w:val="000000"/>
                <w:sz w:val="20"/>
                <w:szCs w:val="20"/>
              </w:rPr>
            </w:pPr>
          </w:p>
        </w:tc>
      </w:tr>
      <w:tr w:rsidR="00E77DBC" w14:paraId="1715EBF4" w14:textId="77777777" w:rsidTr="00E77DBC">
        <w:tc>
          <w:tcPr>
            <w:tcW w:w="8359" w:type="dxa"/>
            <w:gridSpan w:val="5"/>
            <w:vAlign w:val="center"/>
          </w:tcPr>
          <w:p w14:paraId="30A2C634" w14:textId="08BFC9CC" w:rsidR="00E77DBC" w:rsidRDefault="00E77DBC" w:rsidP="00E77DBC">
            <w:pPr>
              <w:rPr>
                <w:color w:val="000000"/>
              </w:rPr>
            </w:pPr>
            <w:r>
              <w:rPr>
                <w:color w:val="000000"/>
              </w:rPr>
              <w:t>Total brut</w:t>
            </w:r>
          </w:p>
        </w:tc>
        <w:tc>
          <w:tcPr>
            <w:tcW w:w="1269" w:type="dxa"/>
          </w:tcPr>
          <w:p w14:paraId="6F9A8CBC" w14:textId="77777777" w:rsidR="00E77DBC" w:rsidRDefault="00E77DBC" w:rsidP="00E77DBC">
            <w:pPr>
              <w:jc w:val="center"/>
              <w:rPr>
                <w:color w:val="000000"/>
              </w:rPr>
            </w:pPr>
          </w:p>
        </w:tc>
      </w:tr>
      <w:tr w:rsidR="00E77DBC" w14:paraId="7CC63E9A" w14:textId="77777777" w:rsidTr="00E77DBC">
        <w:tc>
          <w:tcPr>
            <w:tcW w:w="8359" w:type="dxa"/>
            <w:gridSpan w:val="5"/>
            <w:vAlign w:val="center"/>
          </w:tcPr>
          <w:p w14:paraId="7F12CED5" w14:textId="08B2CF73" w:rsidR="00E77DBC" w:rsidRDefault="00E77DBC" w:rsidP="00E77DBC">
            <w:pPr>
              <w:rPr>
                <w:color w:val="000000"/>
              </w:rPr>
            </w:pPr>
            <w:r>
              <w:rPr>
                <w:color w:val="000000"/>
              </w:rPr>
              <w:t>Cotă angajator</w:t>
            </w:r>
          </w:p>
        </w:tc>
        <w:tc>
          <w:tcPr>
            <w:tcW w:w="1269" w:type="dxa"/>
          </w:tcPr>
          <w:p w14:paraId="0F95B17A" w14:textId="77777777" w:rsidR="00E77DBC" w:rsidRDefault="00E77DBC" w:rsidP="00E77DBC">
            <w:pPr>
              <w:jc w:val="center"/>
              <w:rPr>
                <w:color w:val="000000"/>
              </w:rPr>
            </w:pPr>
          </w:p>
        </w:tc>
      </w:tr>
      <w:tr w:rsidR="00E77DBC" w14:paraId="776A2C4C" w14:textId="77777777" w:rsidTr="00E77DBC">
        <w:tc>
          <w:tcPr>
            <w:tcW w:w="8359" w:type="dxa"/>
            <w:gridSpan w:val="5"/>
            <w:vAlign w:val="center"/>
          </w:tcPr>
          <w:p w14:paraId="55503F11" w14:textId="26AA7E2F" w:rsidR="00E77DBC" w:rsidRDefault="00E77DBC" w:rsidP="00E77DBC">
            <w:pPr>
              <w:rPr>
                <w:color w:val="000000"/>
              </w:rPr>
            </w:pPr>
            <w:r>
              <w:rPr>
                <w:color w:val="000000"/>
              </w:rPr>
              <w:t>Total cheltuială lunară / sumă totală decontată din proiect</w:t>
            </w:r>
          </w:p>
        </w:tc>
        <w:tc>
          <w:tcPr>
            <w:tcW w:w="1269" w:type="dxa"/>
          </w:tcPr>
          <w:p w14:paraId="02905DC6" w14:textId="77777777" w:rsidR="00E77DBC" w:rsidRDefault="00E77DBC" w:rsidP="00E77DBC">
            <w:pPr>
              <w:jc w:val="center"/>
              <w:rPr>
                <w:color w:val="000000"/>
              </w:rPr>
            </w:pPr>
          </w:p>
        </w:tc>
      </w:tr>
    </w:tbl>
    <w:p w14:paraId="581DF1EC" w14:textId="77777777" w:rsidR="00561623" w:rsidRDefault="00561623" w:rsidP="00E77DBC">
      <w:pPr>
        <w:jc w:val="center"/>
        <w:rPr>
          <w:color w:val="000000"/>
        </w:rPr>
      </w:pPr>
    </w:p>
    <w:p w14:paraId="397101EB" w14:textId="77777777" w:rsidR="00561623" w:rsidRDefault="00561623" w:rsidP="00561623">
      <w:pPr>
        <w:jc w:val="both"/>
        <w:rPr>
          <w:color w:val="000000"/>
        </w:rPr>
      </w:pPr>
    </w:p>
    <w:p w14:paraId="1DA1DBFD" w14:textId="77777777" w:rsidR="00E77DBC" w:rsidRDefault="00E77DBC" w:rsidP="00561623">
      <w:pPr>
        <w:jc w:val="both"/>
        <w:rPr>
          <w:color w:val="000000"/>
        </w:rPr>
      </w:pPr>
    </w:p>
    <w:p w14:paraId="64CFBC0E" w14:textId="5BE2B615" w:rsidR="00561623" w:rsidRPr="00E77DBC" w:rsidRDefault="00E77DBC" w:rsidP="00E77DBC">
      <w:pPr>
        <w:jc w:val="center"/>
        <w:rPr>
          <w:b/>
          <w:bCs/>
          <w:color w:val="000000"/>
        </w:rPr>
      </w:pPr>
      <w:r w:rsidRPr="00E77DBC">
        <w:rPr>
          <w:b/>
          <w:bCs/>
          <w:color w:val="000000"/>
        </w:rPr>
        <w:t>Manager / Director / Responsabil de proiect</w:t>
      </w:r>
    </w:p>
    <w:p w14:paraId="1F583412" w14:textId="77777777" w:rsidR="00E77DBC" w:rsidRPr="00E77DBC" w:rsidRDefault="00E77DBC" w:rsidP="00E77DBC">
      <w:pPr>
        <w:jc w:val="center"/>
        <w:rPr>
          <w:b/>
          <w:bCs/>
          <w:color w:val="000000"/>
        </w:rPr>
      </w:pPr>
    </w:p>
    <w:p w14:paraId="405CE264" w14:textId="77777777" w:rsidR="00E77DBC" w:rsidRPr="00E77DBC" w:rsidRDefault="00E77DBC" w:rsidP="00E77DBC">
      <w:pPr>
        <w:rPr>
          <w:b/>
          <w:bCs/>
          <w:color w:val="000000"/>
        </w:rPr>
      </w:pPr>
    </w:p>
    <w:p w14:paraId="5025CE82" w14:textId="77777777" w:rsidR="00E77DBC" w:rsidRPr="00E77DBC" w:rsidRDefault="00E77DBC" w:rsidP="00E77DBC">
      <w:pPr>
        <w:rPr>
          <w:b/>
          <w:bCs/>
          <w:color w:val="000000"/>
        </w:rPr>
      </w:pPr>
    </w:p>
    <w:p w14:paraId="4B451BF1" w14:textId="3C1682AE" w:rsidR="00E77DBC" w:rsidRDefault="00BD3396" w:rsidP="00E77DBC">
      <w:pPr>
        <w:rPr>
          <w:b/>
          <w:bCs/>
          <w:color w:val="000000"/>
        </w:rPr>
      </w:pPr>
      <w:r>
        <w:rPr>
          <w:b/>
          <w:bCs/>
          <w:color w:val="000000"/>
        </w:rPr>
        <w:t xml:space="preserve"> </w:t>
      </w:r>
      <w:r w:rsidR="00E77DBC" w:rsidRPr="00E77DBC">
        <w:rPr>
          <w:b/>
          <w:bCs/>
          <w:color w:val="000000"/>
        </w:rPr>
        <w:t>Responsabil financiar</w:t>
      </w:r>
      <w:r>
        <w:rPr>
          <w:b/>
          <w:bCs/>
          <w:color w:val="000000"/>
        </w:rPr>
        <w:tab/>
      </w:r>
      <w:r w:rsidR="00E77DBC" w:rsidRPr="00E77DBC">
        <w:rPr>
          <w:b/>
          <w:bCs/>
          <w:color w:val="000000"/>
        </w:rPr>
        <w:tab/>
      </w:r>
      <w:r w:rsidR="00E77DBC" w:rsidRPr="00E77DBC">
        <w:rPr>
          <w:b/>
          <w:bCs/>
          <w:color w:val="000000"/>
        </w:rPr>
        <w:tab/>
      </w:r>
      <w:r w:rsidR="00E77DBC" w:rsidRPr="00E77DBC">
        <w:rPr>
          <w:b/>
          <w:bCs/>
          <w:color w:val="000000"/>
        </w:rPr>
        <w:tab/>
      </w:r>
      <w:r w:rsidR="00E77DBC" w:rsidRPr="00E77DBC">
        <w:rPr>
          <w:b/>
          <w:bCs/>
          <w:color w:val="000000"/>
        </w:rPr>
        <w:tab/>
      </w:r>
      <w:r>
        <w:rPr>
          <w:b/>
          <w:bCs/>
          <w:color w:val="000000"/>
        </w:rPr>
        <w:tab/>
      </w:r>
      <w:r>
        <w:rPr>
          <w:b/>
          <w:bCs/>
          <w:color w:val="000000"/>
        </w:rPr>
        <w:tab/>
      </w:r>
      <w:r>
        <w:rPr>
          <w:b/>
          <w:bCs/>
          <w:color w:val="000000"/>
        </w:rPr>
        <w:tab/>
        <w:t>Întocmit,</w:t>
      </w:r>
    </w:p>
    <w:p w14:paraId="1828E4F4" w14:textId="1747E485" w:rsidR="00BD3396" w:rsidRPr="00BD3396" w:rsidRDefault="00BD3396" w:rsidP="00E77DBC">
      <w:pPr>
        <w:rPr>
          <w:noProof/>
          <w:color w:val="000000" w:themeColor="text1"/>
          <w:sz w:val="20"/>
          <w:szCs w:val="20"/>
        </w:rPr>
      </w:pPr>
      <w:r w:rsidRPr="00BD3396">
        <w:rPr>
          <w:color w:val="000000"/>
          <w:sz w:val="20"/>
          <w:szCs w:val="20"/>
        </w:rPr>
        <w:t>(</w:t>
      </w:r>
      <w:r>
        <w:rPr>
          <w:i/>
          <w:iCs/>
          <w:color w:val="000000"/>
          <w:sz w:val="20"/>
          <w:szCs w:val="20"/>
        </w:rPr>
        <w:t>dacă poziția există în proiect</w:t>
      </w:r>
      <w:r w:rsidRPr="00BD3396">
        <w:rPr>
          <w:color w:val="000000"/>
          <w:sz w:val="20"/>
          <w:szCs w:val="20"/>
        </w:rPr>
        <w:t>)</w:t>
      </w:r>
    </w:p>
    <w:p w14:paraId="5A94C6EE" w14:textId="77777777" w:rsidR="00561623" w:rsidRPr="00E77DBC" w:rsidRDefault="00561623" w:rsidP="00561623">
      <w:pPr>
        <w:rPr>
          <w:b/>
          <w:bCs/>
          <w:noProof/>
          <w:color w:val="000000" w:themeColor="text1"/>
        </w:rPr>
      </w:pPr>
    </w:p>
    <w:p w14:paraId="5DDBDE6F" w14:textId="54CB4054" w:rsidR="00561623" w:rsidRPr="00E77DBC" w:rsidRDefault="00561623" w:rsidP="00561623">
      <w:pPr>
        <w:rPr>
          <w:b/>
          <w:bCs/>
          <w:noProof/>
          <w:color w:val="000000" w:themeColor="text1"/>
        </w:rPr>
        <w:sectPr w:rsidR="00561623" w:rsidRPr="00E77DBC" w:rsidSect="006121B9">
          <w:headerReference w:type="even" r:id="rId25"/>
          <w:headerReference w:type="default" r:id="rId26"/>
          <w:footerReference w:type="even" r:id="rId27"/>
          <w:footerReference w:type="default" r:id="rId28"/>
          <w:headerReference w:type="first" r:id="rId29"/>
          <w:footerReference w:type="first" r:id="rId30"/>
          <w:pgSz w:w="11907" w:h="16840" w:code="9"/>
          <w:pgMar w:top="567" w:right="851" w:bottom="851" w:left="1418" w:header="680" w:footer="680" w:gutter="0"/>
          <w:cols w:space="720"/>
          <w:noEndnote/>
          <w:titlePg/>
          <w:docGrid w:linePitch="326"/>
        </w:sectPr>
      </w:pPr>
    </w:p>
    <w:p w14:paraId="77A44411" w14:textId="657D907B" w:rsidR="00910EE3" w:rsidRDefault="007734DF" w:rsidP="00910EE3">
      <w:pPr>
        <w:tabs>
          <w:tab w:val="left" w:pos="709"/>
        </w:tabs>
        <w:jc w:val="both"/>
        <w:rPr>
          <w:noProof/>
          <w:color w:val="000000" w:themeColor="text1"/>
          <w:spacing w:val="-2"/>
        </w:rPr>
      </w:pPr>
      <w:r w:rsidRPr="002E6F40">
        <w:rPr>
          <w:noProof/>
          <w:color w:val="000000" w:themeColor="text1"/>
        </w:rPr>
        <w:lastRenderedPageBreak/>
        <w:t xml:space="preserve">Anexa </w:t>
      </w:r>
      <w:r>
        <w:rPr>
          <w:noProof/>
          <w:color w:val="000000" w:themeColor="text1"/>
        </w:rPr>
        <w:t>2</w:t>
      </w:r>
      <w:r w:rsidRPr="002E6F40">
        <w:rPr>
          <w:noProof/>
          <w:color w:val="000000" w:themeColor="text1"/>
        </w:rPr>
        <w:t xml:space="preserve"> </w:t>
      </w:r>
      <w:r w:rsidR="00E77DBC">
        <w:rPr>
          <w:noProof/>
          <w:color w:val="000000" w:themeColor="text1"/>
        </w:rPr>
        <w:t xml:space="preserve">– </w:t>
      </w:r>
      <w:r w:rsidR="00910EE3">
        <w:rPr>
          <w:noProof/>
          <w:color w:val="000000" w:themeColor="text1"/>
          <w:spacing w:val="-2"/>
        </w:rPr>
        <w:t>Foaie colectivă de prezență</w:t>
      </w:r>
    </w:p>
    <w:p w14:paraId="06152166" w14:textId="73D44AA4" w:rsidR="007734DF" w:rsidRDefault="007734DF" w:rsidP="007734DF">
      <w:pPr>
        <w:tabs>
          <w:tab w:val="left" w:pos="709"/>
        </w:tabs>
        <w:jc w:val="both"/>
        <w:rPr>
          <w:noProof/>
          <w:color w:val="000000" w:themeColor="text1"/>
        </w:rPr>
      </w:pPr>
    </w:p>
    <w:p w14:paraId="15A0163A" w14:textId="77777777" w:rsidR="00E77DBC" w:rsidRDefault="00E77DBC" w:rsidP="007734DF">
      <w:pPr>
        <w:tabs>
          <w:tab w:val="left" w:pos="709"/>
        </w:tabs>
        <w:jc w:val="both"/>
        <w:rPr>
          <w:noProof/>
          <w:color w:val="000000" w:themeColor="text1"/>
        </w:rPr>
      </w:pPr>
    </w:p>
    <w:p w14:paraId="1FAFDAF2" w14:textId="77777777" w:rsidR="00E77DBC" w:rsidRDefault="00E77DBC" w:rsidP="00E77DBC">
      <w:pPr>
        <w:rPr>
          <w:noProof/>
          <w:color w:val="000000" w:themeColor="text1"/>
          <w:lang w:val="en-US"/>
        </w:rPr>
      </w:pPr>
      <w:r>
        <w:rPr>
          <w:noProof/>
          <w:color w:val="000000" w:themeColor="text1"/>
        </w:rPr>
        <w:t xml:space="preserve">Universitatea </w:t>
      </w:r>
      <w:r>
        <w:rPr>
          <w:noProof/>
          <w:color w:val="000000" w:themeColor="text1"/>
          <w:lang w:val="en-US"/>
        </w:rPr>
        <w:t>“</w:t>
      </w:r>
      <w:r>
        <w:rPr>
          <w:noProof/>
          <w:color w:val="000000" w:themeColor="text1"/>
        </w:rPr>
        <w:t>Valahia</w:t>
      </w:r>
      <w:r>
        <w:rPr>
          <w:noProof/>
          <w:color w:val="000000" w:themeColor="text1"/>
          <w:lang w:val="en-US"/>
        </w:rPr>
        <w:t>” din Târgoviște</w:t>
      </w:r>
    </w:p>
    <w:p w14:paraId="386F420B" w14:textId="77777777" w:rsidR="00E77DBC" w:rsidRDefault="00E77DBC" w:rsidP="00E77DBC">
      <w:pPr>
        <w:rPr>
          <w:noProof/>
          <w:color w:val="000000" w:themeColor="text1"/>
          <w:lang w:val="en-US"/>
        </w:rPr>
      </w:pPr>
      <w:r>
        <w:rPr>
          <w:noProof/>
          <w:color w:val="000000" w:themeColor="text1"/>
          <w:lang w:val="en-US"/>
        </w:rPr>
        <w:t>Proiect: …………………….</w:t>
      </w:r>
    </w:p>
    <w:p w14:paraId="532E3D43" w14:textId="77777777" w:rsidR="00E77DBC" w:rsidRDefault="00E77DBC" w:rsidP="00E77DBC">
      <w:pPr>
        <w:rPr>
          <w:noProof/>
          <w:color w:val="000000" w:themeColor="text1"/>
          <w:lang w:val="en-US"/>
        </w:rPr>
      </w:pPr>
    </w:p>
    <w:p w14:paraId="2FF11DBD" w14:textId="77777777" w:rsidR="00E77DBC" w:rsidRDefault="00E77DBC" w:rsidP="00E77DBC">
      <w:pPr>
        <w:rPr>
          <w:noProof/>
          <w:color w:val="000000" w:themeColor="text1"/>
          <w:lang w:val="en-US"/>
        </w:rPr>
      </w:pPr>
    </w:p>
    <w:p w14:paraId="500EB2CD" w14:textId="318E3A49" w:rsidR="00E77DBC" w:rsidRPr="00E77DBC" w:rsidRDefault="00E77DBC" w:rsidP="00E77DBC">
      <w:pPr>
        <w:jc w:val="center"/>
        <w:rPr>
          <w:b/>
          <w:bCs/>
          <w:noProof/>
          <w:color w:val="000000" w:themeColor="text1"/>
          <w:lang w:val="en-US"/>
        </w:rPr>
      </w:pPr>
      <w:r>
        <w:rPr>
          <w:b/>
          <w:bCs/>
          <w:noProof/>
          <w:color w:val="000000" w:themeColor="text1"/>
          <w:lang w:val="en-US"/>
        </w:rPr>
        <w:t xml:space="preserve">FOAIE COLECTIVĂ DE PREZENȚĂ PENTRU </w:t>
      </w:r>
    </w:p>
    <w:p w14:paraId="5EEE45D3" w14:textId="50EF4224" w:rsidR="00E77DBC" w:rsidRDefault="00E77DBC" w:rsidP="00E77DBC">
      <w:pPr>
        <w:jc w:val="center"/>
        <w:rPr>
          <w:b/>
          <w:bCs/>
          <w:noProof/>
          <w:color w:val="000000" w:themeColor="text1"/>
          <w:lang w:val="en-US"/>
        </w:rPr>
      </w:pPr>
      <w:r>
        <w:rPr>
          <w:b/>
          <w:bCs/>
          <w:noProof/>
          <w:color w:val="000000" w:themeColor="text1"/>
          <w:lang w:val="en-US"/>
        </w:rPr>
        <w:t>LUNA</w:t>
      </w:r>
      <w:r w:rsidRPr="00E77DBC">
        <w:rPr>
          <w:b/>
          <w:bCs/>
          <w:noProof/>
          <w:color w:val="000000" w:themeColor="text1"/>
          <w:lang w:val="en-US"/>
        </w:rPr>
        <w:t xml:space="preserve"> …………… / </w:t>
      </w:r>
      <w:r>
        <w:rPr>
          <w:b/>
          <w:bCs/>
          <w:noProof/>
          <w:color w:val="000000" w:themeColor="text1"/>
          <w:lang w:val="en-US"/>
        </w:rPr>
        <w:t>AN</w:t>
      </w:r>
      <w:r w:rsidRPr="00E77DBC">
        <w:rPr>
          <w:b/>
          <w:bCs/>
          <w:noProof/>
          <w:color w:val="000000" w:themeColor="text1"/>
          <w:lang w:val="en-US"/>
        </w:rPr>
        <w:t xml:space="preserve"> …………..</w:t>
      </w:r>
    </w:p>
    <w:p w14:paraId="27898601" w14:textId="6D4312FE" w:rsidR="00E77DBC" w:rsidRPr="00E77DBC" w:rsidRDefault="00E77DBC" w:rsidP="00E77DBC">
      <w:pPr>
        <w:jc w:val="center"/>
        <w:rPr>
          <w:b/>
          <w:bCs/>
          <w:noProof/>
          <w:color w:val="000000" w:themeColor="text1"/>
          <w:lang w:val="en-US"/>
        </w:rPr>
      </w:pPr>
      <w:r>
        <w:rPr>
          <w:b/>
          <w:bCs/>
          <w:noProof/>
          <w:color w:val="000000" w:themeColor="text1"/>
          <w:lang w:val="en-US"/>
        </w:rPr>
        <w:t>PENTRU TIMPUL EFECTIV LUCRAT ÎN CADRUL PROIECTULUI</w:t>
      </w:r>
    </w:p>
    <w:p w14:paraId="75F9AA4F" w14:textId="77777777" w:rsidR="00E77DBC" w:rsidRDefault="00E77DBC" w:rsidP="00E77DBC">
      <w:pPr>
        <w:jc w:val="center"/>
        <w:rPr>
          <w:noProof/>
          <w:color w:val="000000" w:themeColor="text1"/>
          <w:lang w:val="en-US"/>
        </w:rPr>
      </w:pPr>
    </w:p>
    <w:tbl>
      <w:tblPr>
        <w:tblStyle w:val="TableGrid"/>
        <w:tblW w:w="0" w:type="auto"/>
        <w:jc w:val="center"/>
        <w:tblLook w:val="04A0" w:firstRow="1" w:lastRow="0" w:firstColumn="1" w:lastColumn="0" w:noHBand="0" w:noVBand="1"/>
      </w:tblPr>
      <w:tblGrid>
        <w:gridCol w:w="530"/>
        <w:gridCol w:w="1561"/>
        <w:gridCol w:w="1491"/>
        <w:gridCol w:w="29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894"/>
      </w:tblGrid>
      <w:tr w:rsidR="00910EE3" w14:paraId="53A6D253" w14:textId="77777777" w:rsidTr="00910EE3">
        <w:trPr>
          <w:jc w:val="center"/>
        </w:trPr>
        <w:tc>
          <w:tcPr>
            <w:tcW w:w="440" w:type="dxa"/>
            <w:shd w:val="clear" w:color="auto" w:fill="F2F2F2" w:themeFill="background1" w:themeFillShade="F2"/>
            <w:vAlign w:val="center"/>
          </w:tcPr>
          <w:p w14:paraId="4284EB77" w14:textId="184BB5F7" w:rsidR="00A02C15" w:rsidRDefault="00A02C15" w:rsidP="00ED6D80">
            <w:pPr>
              <w:jc w:val="center"/>
              <w:rPr>
                <w:color w:val="000000"/>
              </w:rPr>
            </w:pPr>
            <w:r>
              <w:rPr>
                <w:color w:val="000000"/>
              </w:rPr>
              <w:t>Nr.</w:t>
            </w:r>
          </w:p>
        </w:tc>
        <w:tc>
          <w:tcPr>
            <w:tcW w:w="2268" w:type="dxa"/>
            <w:shd w:val="clear" w:color="auto" w:fill="F2F2F2" w:themeFill="background1" w:themeFillShade="F2"/>
            <w:vAlign w:val="center"/>
          </w:tcPr>
          <w:p w14:paraId="0049FCC4" w14:textId="70CECCFC" w:rsidR="00A02C15" w:rsidRDefault="00A02C15" w:rsidP="00ED6D80">
            <w:pPr>
              <w:jc w:val="center"/>
              <w:rPr>
                <w:color w:val="000000"/>
              </w:rPr>
            </w:pPr>
            <w:r>
              <w:rPr>
                <w:color w:val="000000"/>
              </w:rPr>
              <w:t>Nume si prenume</w:t>
            </w:r>
          </w:p>
        </w:tc>
        <w:tc>
          <w:tcPr>
            <w:tcW w:w="2268" w:type="dxa"/>
            <w:shd w:val="clear" w:color="auto" w:fill="F2F2F2" w:themeFill="background1" w:themeFillShade="F2"/>
            <w:vAlign w:val="center"/>
          </w:tcPr>
          <w:p w14:paraId="31729816" w14:textId="48C22B18" w:rsidR="00A02C15" w:rsidRDefault="00A02C15" w:rsidP="00ED6D80">
            <w:pPr>
              <w:jc w:val="center"/>
              <w:rPr>
                <w:color w:val="000000"/>
              </w:rPr>
            </w:pPr>
            <w:r>
              <w:rPr>
                <w:color w:val="000000"/>
              </w:rPr>
              <w:t>Funcție proiect</w:t>
            </w:r>
          </w:p>
        </w:tc>
        <w:tc>
          <w:tcPr>
            <w:tcW w:w="284" w:type="dxa"/>
            <w:shd w:val="clear" w:color="auto" w:fill="F2F2F2" w:themeFill="background1" w:themeFillShade="F2"/>
            <w:vAlign w:val="center"/>
          </w:tcPr>
          <w:p w14:paraId="14415645" w14:textId="53FB4E7B" w:rsidR="00A02C15" w:rsidRPr="00A02C15" w:rsidRDefault="00A02C15" w:rsidP="00ED6D80">
            <w:pPr>
              <w:jc w:val="center"/>
              <w:rPr>
                <w:color w:val="000000"/>
                <w:sz w:val="16"/>
                <w:szCs w:val="16"/>
              </w:rPr>
            </w:pPr>
            <w:r>
              <w:rPr>
                <w:color w:val="000000"/>
                <w:sz w:val="16"/>
                <w:szCs w:val="16"/>
              </w:rPr>
              <w:t>1</w:t>
            </w:r>
          </w:p>
        </w:tc>
        <w:tc>
          <w:tcPr>
            <w:tcW w:w="284" w:type="dxa"/>
            <w:shd w:val="clear" w:color="auto" w:fill="F2F2F2" w:themeFill="background1" w:themeFillShade="F2"/>
            <w:vAlign w:val="center"/>
          </w:tcPr>
          <w:p w14:paraId="29974180" w14:textId="6AFEA2CB" w:rsidR="00A02C15" w:rsidRPr="00A02C15" w:rsidRDefault="00A02C15" w:rsidP="00ED6D80">
            <w:pPr>
              <w:jc w:val="center"/>
              <w:rPr>
                <w:color w:val="000000"/>
                <w:sz w:val="16"/>
                <w:szCs w:val="16"/>
              </w:rPr>
            </w:pPr>
            <w:r>
              <w:rPr>
                <w:color w:val="000000"/>
                <w:sz w:val="16"/>
                <w:szCs w:val="16"/>
              </w:rPr>
              <w:t>2</w:t>
            </w:r>
          </w:p>
        </w:tc>
        <w:tc>
          <w:tcPr>
            <w:tcW w:w="284" w:type="dxa"/>
            <w:shd w:val="clear" w:color="auto" w:fill="F2F2F2" w:themeFill="background1" w:themeFillShade="F2"/>
            <w:vAlign w:val="center"/>
          </w:tcPr>
          <w:p w14:paraId="2AB89A54" w14:textId="45B824FB" w:rsidR="00A02C15" w:rsidRPr="00A02C15" w:rsidRDefault="00A02C15" w:rsidP="00ED6D80">
            <w:pPr>
              <w:jc w:val="center"/>
              <w:rPr>
                <w:color w:val="000000"/>
                <w:sz w:val="16"/>
                <w:szCs w:val="16"/>
              </w:rPr>
            </w:pPr>
            <w:r>
              <w:rPr>
                <w:color w:val="000000"/>
                <w:sz w:val="16"/>
                <w:szCs w:val="16"/>
              </w:rPr>
              <w:t>3</w:t>
            </w:r>
          </w:p>
        </w:tc>
        <w:tc>
          <w:tcPr>
            <w:tcW w:w="284" w:type="dxa"/>
            <w:shd w:val="clear" w:color="auto" w:fill="F2F2F2" w:themeFill="background1" w:themeFillShade="F2"/>
            <w:vAlign w:val="center"/>
          </w:tcPr>
          <w:p w14:paraId="07053F4B" w14:textId="446F85ED" w:rsidR="00A02C15" w:rsidRPr="00A02C15" w:rsidRDefault="00A02C15" w:rsidP="00ED6D80">
            <w:pPr>
              <w:jc w:val="center"/>
              <w:rPr>
                <w:color w:val="000000"/>
                <w:sz w:val="16"/>
                <w:szCs w:val="16"/>
              </w:rPr>
            </w:pPr>
            <w:r>
              <w:rPr>
                <w:color w:val="000000"/>
                <w:sz w:val="16"/>
                <w:szCs w:val="16"/>
              </w:rPr>
              <w:t>4</w:t>
            </w:r>
          </w:p>
        </w:tc>
        <w:tc>
          <w:tcPr>
            <w:tcW w:w="284" w:type="dxa"/>
            <w:shd w:val="clear" w:color="auto" w:fill="F2F2F2" w:themeFill="background1" w:themeFillShade="F2"/>
            <w:vAlign w:val="center"/>
          </w:tcPr>
          <w:p w14:paraId="6F59CB41" w14:textId="0571BFA6" w:rsidR="00A02C15" w:rsidRPr="00A02C15" w:rsidRDefault="00A02C15" w:rsidP="00ED6D80">
            <w:pPr>
              <w:jc w:val="center"/>
              <w:rPr>
                <w:color w:val="000000"/>
                <w:sz w:val="16"/>
                <w:szCs w:val="16"/>
              </w:rPr>
            </w:pPr>
            <w:r>
              <w:rPr>
                <w:color w:val="000000"/>
                <w:sz w:val="16"/>
                <w:szCs w:val="16"/>
              </w:rPr>
              <w:t>5</w:t>
            </w:r>
          </w:p>
        </w:tc>
        <w:tc>
          <w:tcPr>
            <w:tcW w:w="284" w:type="dxa"/>
            <w:shd w:val="clear" w:color="auto" w:fill="F2F2F2" w:themeFill="background1" w:themeFillShade="F2"/>
            <w:vAlign w:val="center"/>
          </w:tcPr>
          <w:p w14:paraId="62D7607E" w14:textId="77D20204" w:rsidR="00A02C15" w:rsidRPr="00A02C15" w:rsidRDefault="00A02C15" w:rsidP="00ED6D80">
            <w:pPr>
              <w:jc w:val="center"/>
              <w:rPr>
                <w:color w:val="000000"/>
                <w:sz w:val="16"/>
                <w:szCs w:val="16"/>
              </w:rPr>
            </w:pPr>
            <w:r>
              <w:rPr>
                <w:color w:val="000000"/>
                <w:sz w:val="16"/>
                <w:szCs w:val="16"/>
              </w:rPr>
              <w:t>6</w:t>
            </w:r>
          </w:p>
        </w:tc>
        <w:tc>
          <w:tcPr>
            <w:tcW w:w="284" w:type="dxa"/>
            <w:shd w:val="clear" w:color="auto" w:fill="F2F2F2" w:themeFill="background1" w:themeFillShade="F2"/>
            <w:vAlign w:val="center"/>
          </w:tcPr>
          <w:p w14:paraId="7B9DA08E" w14:textId="4EA454EE" w:rsidR="00A02C15" w:rsidRPr="00A02C15" w:rsidRDefault="00A02C15" w:rsidP="00ED6D80">
            <w:pPr>
              <w:jc w:val="center"/>
              <w:rPr>
                <w:color w:val="000000"/>
                <w:sz w:val="16"/>
                <w:szCs w:val="16"/>
              </w:rPr>
            </w:pPr>
            <w:r>
              <w:rPr>
                <w:color w:val="000000"/>
                <w:sz w:val="16"/>
                <w:szCs w:val="16"/>
              </w:rPr>
              <w:t>7</w:t>
            </w:r>
          </w:p>
        </w:tc>
        <w:tc>
          <w:tcPr>
            <w:tcW w:w="284" w:type="dxa"/>
            <w:shd w:val="clear" w:color="auto" w:fill="F2F2F2" w:themeFill="background1" w:themeFillShade="F2"/>
            <w:vAlign w:val="center"/>
          </w:tcPr>
          <w:p w14:paraId="69255F2B" w14:textId="115B0382" w:rsidR="00A02C15" w:rsidRPr="00A02C15" w:rsidRDefault="00A02C15" w:rsidP="00ED6D80">
            <w:pPr>
              <w:jc w:val="center"/>
              <w:rPr>
                <w:color w:val="000000"/>
                <w:sz w:val="16"/>
                <w:szCs w:val="16"/>
              </w:rPr>
            </w:pPr>
            <w:r>
              <w:rPr>
                <w:color w:val="000000"/>
                <w:sz w:val="16"/>
                <w:szCs w:val="16"/>
              </w:rPr>
              <w:t>8</w:t>
            </w:r>
          </w:p>
        </w:tc>
        <w:tc>
          <w:tcPr>
            <w:tcW w:w="284" w:type="dxa"/>
            <w:shd w:val="clear" w:color="auto" w:fill="F2F2F2" w:themeFill="background1" w:themeFillShade="F2"/>
            <w:vAlign w:val="center"/>
          </w:tcPr>
          <w:p w14:paraId="59C0F0ED" w14:textId="6BA24BEB" w:rsidR="00A02C15" w:rsidRPr="00A02C15" w:rsidRDefault="00A02C15" w:rsidP="00ED6D80">
            <w:pPr>
              <w:jc w:val="center"/>
              <w:rPr>
                <w:color w:val="000000"/>
                <w:sz w:val="16"/>
                <w:szCs w:val="16"/>
              </w:rPr>
            </w:pPr>
            <w:r>
              <w:rPr>
                <w:color w:val="000000"/>
                <w:sz w:val="16"/>
                <w:szCs w:val="16"/>
              </w:rPr>
              <w:t>9</w:t>
            </w:r>
          </w:p>
        </w:tc>
        <w:tc>
          <w:tcPr>
            <w:tcW w:w="284" w:type="dxa"/>
            <w:shd w:val="clear" w:color="auto" w:fill="F2F2F2" w:themeFill="background1" w:themeFillShade="F2"/>
            <w:vAlign w:val="center"/>
          </w:tcPr>
          <w:p w14:paraId="59E79B0C" w14:textId="6BD38033" w:rsidR="00A02C15" w:rsidRPr="00A02C15" w:rsidRDefault="00A02C15" w:rsidP="00ED6D80">
            <w:pPr>
              <w:jc w:val="center"/>
              <w:rPr>
                <w:color w:val="000000"/>
                <w:sz w:val="16"/>
                <w:szCs w:val="16"/>
              </w:rPr>
            </w:pPr>
            <w:r>
              <w:rPr>
                <w:color w:val="000000"/>
                <w:sz w:val="16"/>
                <w:szCs w:val="16"/>
              </w:rPr>
              <w:t>10</w:t>
            </w:r>
          </w:p>
        </w:tc>
        <w:tc>
          <w:tcPr>
            <w:tcW w:w="284" w:type="dxa"/>
            <w:shd w:val="clear" w:color="auto" w:fill="F2F2F2" w:themeFill="background1" w:themeFillShade="F2"/>
            <w:vAlign w:val="center"/>
          </w:tcPr>
          <w:p w14:paraId="25340B3B" w14:textId="4EC6E02B" w:rsidR="00A02C15" w:rsidRPr="00A02C15" w:rsidRDefault="00A02C15" w:rsidP="00ED6D80">
            <w:pPr>
              <w:jc w:val="center"/>
              <w:rPr>
                <w:color w:val="000000"/>
                <w:sz w:val="16"/>
                <w:szCs w:val="16"/>
              </w:rPr>
            </w:pPr>
            <w:r>
              <w:rPr>
                <w:color w:val="000000"/>
                <w:sz w:val="16"/>
                <w:szCs w:val="16"/>
              </w:rPr>
              <w:t>11</w:t>
            </w:r>
          </w:p>
        </w:tc>
        <w:tc>
          <w:tcPr>
            <w:tcW w:w="284" w:type="dxa"/>
            <w:shd w:val="clear" w:color="auto" w:fill="F2F2F2" w:themeFill="background1" w:themeFillShade="F2"/>
            <w:vAlign w:val="center"/>
          </w:tcPr>
          <w:p w14:paraId="589F912D" w14:textId="1C2D3B04" w:rsidR="00A02C15" w:rsidRPr="00A02C15" w:rsidRDefault="00A02C15" w:rsidP="00ED6D80">
            <w:pPr>
              <w:jc w:val="center"/>
              <w:rPr>
                <w:color w:val="000000"/>
                <w:sz w:val="16"/>
                <w:szCs w:val="16"/>
              </w:rPr>
            </w:pPr>
            <w:r>
              <w:rPr>
                <w:color w:val="000000"/>
                <w:sz w:val="16"/>
                <w:szCs w:val="16"/>
              </w:rPr>
              <w:t>12</w:t>
            </w:r>
          </w:p>
        </w:tc>
        <w:tc>
          <w:tcPr>
            <w:tcW w:w="284" w:type="dxa"/>
            <w:shd w:val="clear" w:color="auto" w:fill="F2F2F2" w:themeFill="background1" w:themeFillShade="F2"/>
            <w:vAlign w:val="center"/>
          </w:tcPr>
          <w:p w14:paraId="7C9154C5" w14:textId="72AFBC00" w:rsidR="00A02C15" w:rsidRPr="00A02C15" w:rsidRDefault="00A02C15" w:rsidP="00ED6D80">
            <w:pPr>
              <w:jc w:val="center"/>
              <w:rPr>
                <w:color w:val="000000"/>
                <w:sz w:val="16"/>
                <w:szCs w:val="16"/>
              </w:rPr>
            </w:pPr>
            <w:r>
              <w:rPr>
                <w:color w:val="000000"/>
                <w:sz w:val="16"/>
                <w:szCs w:val="16"/>
              </w:rPr>
              <w:t>13</w:t>
            </w:r>
          </w:p>
        </w:tc>
        <w:tc>
          <w:tcPr>
            <w:tcW w:w="284" w:type="dxa"/>
            <w:shd w:val="clear" w:color="auto" w:fill="F2F2F2" w:themeFill="background1" w:themeFillShade="F2"/>
            <w:vAlign w:val="center"/>
          </w:tcPr>
          <w:p w14:paraId="6E6DF935" w14:textId="673E7F1F" w:rsidR="00A02C15" w:rsidRPr="00A02C15" w:rsidRDefault="00A02C15" w:rsidP="00ED6D80">
            <w:pPr>
              <w:jc w:val="center"/>
              <w:rPr>
                <w:color w:val="000000"/>
                <w:sz w:val="16"/>
                <w:szCs w:val="16"/>
              </w:rPr>
            </w:pPr>
            <w:r>
              <w:rPr>
                <w:color w:val="000000"/>
                <w:sz w:val="16"/>
                <w:szCs w:val="16"/>
              </w:rPr>
              <w:t>14</w:t>
            </w:r>
          </w:p>
        </w:tc>
        <w:tc>
          <w:tcPr>
            <w:tcW w:w="284" w:type="dxa"/>
            <w:shd w:val="clear" w:color="auto" w:fill="F2F2F2" w:themeFill="background1" w:themeFillShade="F2"/>
            <w:vAlign w:val="center"/>
          </w:tcPr>
          <w:p w14:paraId="0BFE58F9" w14:textId="7F93202C" w:rsidR="00A02C15" w:rsidRPr="00A02C15" w:rsidRDefault="00A02C15" w:rsidP="00ED6D80">
            <w:pPr>
              <w:jc w:val="center"/>
              <w:rPr>
                <w:color w:val="000000"/>
                <w:sz w:val="16"/>
                <w:szCs w:val="16"/>
              </w:rPr>
            </w:pPr>
            <w:r>
              <w:rPr>
                <w:color w:val="000000"/>
                <w:sz w:val="16"/>
                <w:szCs w:val="16"/>
              </w:rPr>
              <w:t>15</w:t>
            </w:r>
          </w:p>
        </w:tc>
        <w:tc>
          <w:tcPr>
            <w:tcW w:w="284" w:type="dxa"/>
            <w:shd w:val="clear" w:color="auto" w:fill="F2F2F2" w:themeFill="background1" w:themeFillShade="F2"/>
            <w:vAlign w:val="center"/>
          </w:tcPr>
          <w:p w14:paraId="37A7FF88" w14:textId="026AC0AD" w:rsidR="00A02C15" w:rsidRPr="00A02C15" w:rsidRDefault="00A02C15" w:rsidP="00ED6D80">
            <w:pPr>
              <w:jc w:val="center"/>
              <w:rPr>
                <w:color w:val="000000"/>
                <w:sz w:val="16"/>
                <w:szCs w:val="16"/>
              </w:rPr>
            </w:pPr>
            <w:r>
              <w:rPr>
                <w:color w:val="000000"/>
                <w:sz w:val="16"/>
                <w:szCs w:val="16"/>
              </w:rPr>
              <w:t>16</w:t>
            </w:r>
          </w:p>
        </w:tc>
        <w:tc>
          <w:tcPr>
            <w:tcW w:w="284" w:type="dxa"/>
            <w:shd w:val="clear" w:color="auto" w:fill="F2F2F2" w:themeFill="background1" w:themeFillShade="F2"/>
            <w:vAlign w:val="center"/>
          </w:tcPr>
          <w:p w14:paraId="4302CB4A" w14:textId="27305BD3" w:rsidR="00A02C15" w:rsidRPr="00A02C15" w:rsidRDefault="00A02C15" w:rsidP="00ED6D80">
            <w:pPr>
              <w:jc w:val="center"/>
              <w:rPr>
                <w:color w:val="000000"/>
                <w:sz w:val="16"/>
                <w:szCs w:val="16"/>
              </w:rPr>
            </w:pPr>
            <w:r>
              <w:rPr>
                <w:color w:val="000000"/>
                <w:sz w:val="16"/>
                <w:szCs w:val="16"/>
              </w:rPr>
              <w:t>17</w:t>
            </w:r>
          </w:p>
        </w:tc>
        <w:tc>
          <w:tcPr>
            <w:tcW w:w="284" w:type="dxa"/>
            <w:shd w:val="clear" w:color="auto" w:fill="F2F2F2" w:themeFill="background1" w:themeFillShade="F2"/>
            <w:vAlign w:val="center"/>
          </w:tcPr>
          <w:p w14:paraId="5D3DA947" w14:textId="6C8674C2" w:rsidR="00A02C15" w:rsidRPr="00A02C15" w:rsidRDefault="00A02C15" w:rsidP="00ED6D80">
            <w:pPr>
              <w:jc w:val="center"/>
              <w:rPr>
                <w:color w:val="000000"/>
                <w:sz w:val="16"/>
                <w:szCs w:val="16"/>
              </w:rPr>
            </w:pPr>
            <w:r>
              <w:rPr>
                <w:color w:val="000000"/>
                <w:sz w:val="16"/>
                <w:szCs w:val="16"/>
              </w:rPr>
              <w:t>18</w:t>
            </w:r>
          </w:p>
        </w:tc>
        <w:tc>
          <w:tcPr>
            <w:tcW w:w="284" w:type="dxa"/>
            <w:shd w:val="clear" w:color="auto" w:fill="F2F2F2" w:themeFill="background1" w:themeFillShade="F2"/>
            <w:vAlign w:val="center"/>
          </w:tcPr>
          <w:p w14:paraId="2193E901" w14:textId="3DEBBBF9" w:rsidR="00A02C15" w:rsidRPr="00A02C15" w:rsidRDefault="00A02C15" w:rsidP="00ED6D80">
            <w:pPr>
              <w:jc w:val="center"/>
              <w:rPr>
                <w:color w:val="000000"/>
                <w:sz w:val="16"/>
                <w:szCs w:val="16"/>
              </w:rPr>
            </w:pPr>
            <w:r>
              <w:rPr>
                <w:color w:val="000000"/>
                <w:sz w:val="16"/>
                <w:szCs w:val="16"/>
              </w:rPr>
              <w:t>19</w:t>
            </w:r>
          </w:p>
        </w:tc>
        <w:tc>
          <w:tcPr>
            <w:tcW w:w="284" w:type="dxa"/>
            <w:shd w:val="clear" w:color="auto" w:fill="F2F2F2" w:themeFill="background1" w:themeFillShade="F2"/>
            <w:vAlign w:val="center"/>
          </w:tcPr>
          <w:p w14:paraId="425E8788" w14:textId="1CD471B6" w:rsidR="00A02C15" w:rsidRPr="00A02C15" w:rsidRDefault="00A02C15" w:rsidP="00ED6D80">
            <w:pPr>
              <w:jc w:val="center"/>
              <w:rPr>
                <w:color w:val="000000"/>
                <w:sz w:val="16"/>
                <w:szCs w:val="16"/>
              </w:rPr>
            </w:pPr>
            <w:r>
              <w:rPr>
                <w:color w:val="000000"/>
                <w:sz w:val="16"/>
                <w:szCs w:val="16"/>
              </w:rPr>
              <w:t>20</w:t>
            </w:r>
          </w:p>
        </w:tc>
        <w:tc>
          <w:tcPr>
            <w:tcW w:w="284" w:type="dxa"/>
            <w:shd w:val="clear" w:color="auto" w:fill="F2F2F2" w:themeFill="background1" w:themeFillShade="F2"/>
            <w:vAlign w:val="center"/>
          </w:tcPr>
          <w:p w14:paraId="3F8240C7" w14:textId="342BA09C" w:rsidR="00A02C15" w:rsidRPr="00A02C15" w:rsidRDefault="00A02C15" w:rsidP="00ED6D80">
            <w:pPr>
              <w:jc w:val="center"/>
              <w:rPr>
                <w:color w:val="000000"/>
                <w:sz w:val="16"/>
                <w:szCs w:val="16"/>
              </w:rPr>
            </w:pPr>
            <w:r>
              <w:rPr>
                <w:color w:val="000000"/>
                <w:sz w:val="16"/>
                <w:szCs w:val="16"/>
              </w:rPr>
              <w:t>21</w:t>
            </w:r>
          </w:p>
        </w:tc>
        <w:tc>
          <w:tcPr>
            <w:tcW w:w="284" w:type="dxa"/>
            <w:shd w:val="clear" w:color="auto" w:fill="F2F2F2" w:themeFill="background1" w:themeFillShade="F2"/>
            <w:vAlign w:val="center"/>
          </w:tcPr>
          <w:p w14:paraId="02FBDA01" w14:textId="645FD896" w:rsidR="00A02C15" w:rsidRPr="00A02C15" w:rsidRDefault="00A02C15" w:rsidP="00ED6D80">
            <w:pPr>
              <w:jc w:val="center"/>
              <w:rPr>
                <w:color w:val="000000"/>
                <w:sz w:val="16"/>
                <w:szCs w:val="16"/>
              </w:rPr>
            </w:pPr>
            <w:r>
              <w:rPr>
                <w:color w:val="000000"/>
                <w:sz w:val="16"/>
                <w:szCs w:val="16"/>
              </w:rPr>
              <w:t>22</w:t>
            </w:r>
          </w:p>
        </w:tc>
        <w:tc>
          <w:tcPr>
            <w:tcW w:w="284" w:type="dxa"/>
            <w:shd w:val="clear" w:color="auto" w:fill="F2F2F2" w:themeFill="background1" w:themeFillShade="F2"/>
            <w:vAlign w:val="center"/>
          </w:tcPr>
          <w:p w14:paraId="12E70553" w14:textId="71C60C07" w:rsidR="00A02C15" w:rsidRPr="00A02C15" w:rsidRDefault="00A02C15" w:rsidP="00ED6D80">
            <w:pPr>
              <w:jc w:val="center"/>
              <w:rPr>
                <w:color w:val="000000"/>
                <w:sz w:val="16"/>
                <w:szCs w:val="16"/>
              </w:rPr>
            </w:pPr>
            <w:r>
              <w:rPr>
                <w:color w:val="000000"/>
                <w:sz w:val="16"/>
                <w:szCs w:val="16"/>
              </w:rPr>
              <w:t>23</w:t>
            </w:r>
          </w:p>
        </w:tc>
        <w:tc>
          <w:tcPr>
            <w:tcW w:w="284" w:type="dxa"/>
            <w:shd w:val="clear" w:color="auto" w:fill="F2F2F2" w:themeFill="background1" w:themeFillShade="F2"/>
            <w:vAlign w:val="center"/>
          </w:tcPr>
          <w:p w14:paraId="43C3F408" w14:textId="02509131" w:rsidR="00A02C15" w:rsidRPr="00A02C15" w:rsidRDefault="00A02C15" w:rsidP="00ED6D80">
            <w:pPr>
              <w:jc w:val="center"/>
              <w:rPr>
                <w:color w:val="000000"/>
                <w:sz w:val="16"/>
                <w:szCs w:val="16"/>
              </w:rPr>
            </w:pPr>
            <w:r>
              <w:rPr>
                <w:color w:val="000000"/>
                <w:sz w:val="16"/>
                <w:szCs w:val="16"/>
              </w:rPr>
              <w:t>24</w:t>
            </w:r>
          </w:p>
        </w:tc>
        <w:tc>
          <w:tcPr>
            <w:tcW w:w="284" w:type="dxa"/>
            <w:shd w:val="clear" w:color="auto" w:fill="F2F2F2" w:themeFill="background1" w:themeFillShade="F2"/>
            <w:vAlign w:val="center"/>
          </w:tcPr>
          <w:p w14:paraId="4F75AE32" w14:textId="672DA382" w:rsidR="00A02C15" w:rsidRPr="00A02C15" w:rsidRDefault="00A02C15" w:rsidP="00ED6D80">
            <w:pPr>
              <w:jc w:val="center"/>
              <w:rPr>
                <w:color w:val="000000"/>
                <w:sz w:val="16"/>
                <w:szCs w:val="16"/>
              </w:rPr>
            </w:pPr>
            <w:r>
              <w:rPr>
                <w:color w:val="000000"/>
                <w:sz w:val="16"/>
                <w:szCs w:val="16"/>
              </w:rPr>
              <w:t>25</w:t>
            </w:r>
          </w:p>
        </w:tc>
        <w:tc>
          <w:tcPr>
            <w:tcW w:w="284" w:type="dxa"/>
            <w:shd w:val="clear" w:color="auto" w:fill="F2F2F2" w:themeFill="background1" w:themeFillShade="F2"/>
            <w:vAlign w:val="center"/>
          </w:tcPr>
          <w:p w14:paraId="70A8A574" w14:textId="1569E4E6" w:rsidR="00A02C15" w:rsidRPr="00A02C15" w:rsidRDefault="00A02C15" w:rsidP="00ED6D80">
            <w:pPr>
              <w:jc w:val="center"/>
              <w:rPr>
                <w:color w:val="000000"/>
                <w:sz w:val="16"/>
                <w:szCs w:val="16"/>
              </w:rPr>
            </w:pPr>
            <w:r>
              <w:rPr>
                <w:color w:val="000000"/>
                <w:sz w:val="16"/>
                <w:szCs w:val="16"/>
              </w:rPr>
              <w:t>26</w:t>
            </w:r>
          </w:p>
        </w:tc>
        <w:tc>
          <w:tcPr>
            <w:tcW w:w="284" w:type="dxa"/>
            <w:shd w:val="clear" w:color="auto" w:fill="F2F2F2" w:themeFill="background1" w:themeFillShade="F2"/>
            <w:vAlign w:val="center"/>
          </w:tcPr>
          <w:p w14:paraId="10E0458F" w14:textId="186900C8" w:rsidR="00A02C15" w:rsidRPr="00A02C15" w:rsidRDefault="00A02C15" w:rsidP="00ED6D80">
            <w:pPr>
              <w:jc w:val="center"/>
              <w:rPr>
                <w:color w:val="000000"/>
                <w:sz w:val="16"/>
                <w:szCs w:val="16"/>
              </w:rPr>
            </w:pPr>
            <w:r>
              <w:rPr>
                <w:color w:val="000000"/>
                <w:sz w:val="16"/>
                <w:szCs w:val="16"/>
              </w:rPr>
              <w:t>27</w:t>
            </w:r>
          </w:p>
        </w:tc>
        <w:tc>
          <w:tcPr>
            <w:tcW w:w="284" w:type="dxa"/>
            <w:shd w:val="clear" w:color="auto" w:fill="F2F2F2" w:themeFill="background1" w:themeFillShade="F2"/>
            <w:vAlign w:val="center"/>
          </w:tcPr>
          <w:p w14:paraId="06D94084" w14:textId="02EC7397" w:rsidR="00A02C15" w:rsidRPr="00A02C15" w:rsidRDefault="00A02C15" w:rsidP="00ED6D80">
            <w:pPr>
              <w:jc w:val="center"/>
              <w:rPr>
                <w:color w:val="000000"/>
                <w:sz w:val="16"/>
                <w:szCs w:val="16"/>
              </w:rPr>
            </w:pPr>
            <w:r>
              <w:rPr>
                <w:color w:val="000000"/>
                <w:sz w:val="16"/>
                <w:szCs w:val="16"/>
              </w:rPr>
              <w:t>28</w:t>
            </w:r>
          </w:p>
        </w:tc>
        <w:tc>
          <w:tcPr>
            <w:tcW w:w="284" w:type="dxa"/>
            <w:shd w:val="clear" w:color="auto" w:fill="F2F2F2" w:themeFill="background1" w:themeFillShade="F2"/>
            <w:vAlign w:val="center"/>
          </w:tcPr>
          <w:p w14:paraId="578CB8F5" w14:textId="5F7E5758" w:rsidR="00A02C15" w:rsidRPr="00A02C15" w:rsidRDefault="00A02C15" w:rsidP="00ED6D80">
            <w:pPr>
              <w:jc w:val="center"/>
              <w:rPr>
                <w:color w:val="000000"/>
                <w:sz w:val="16"/>
                <w:szCs w:val="16"/>
              </w:rPr>
            </w:pPr>
            <w:r>
              <w:rPr>
                <w:color w:val="000000"/>
                <w:sz w:val="16"/>
                <w:szCs w:val="16"/>
              </w:rPr>
              <w:t>29</w:t>
            </w:r>
          </w:p>
        </w:tc>
        <w:tc>
          <w:tcPr>
            <w:tcW w:w="284" w:type="dxa"/>
            <w:shd w:val="clear" w:color="auto" w:fill="F2F2F2" w:themeFill="background1" w:themeFillShade="F2"/>
            <w:vAlign w:val="center"/>
          </w:tcPr>
          <w:p w14:paraId="4CA060E6" w14:textId="7CDFAE49" w:rsidR="00A02C15" w:rsidRPr="00A02C15" w:rsidRDefault="00A02C15" w:rsidP="00ED6D80">
            <w:pPr>
              <w:jc w:val="center"/>
              <w:rPr>
                <w:color w:val="000000"/>
                <w:sz w:val="16"/>
                <w:szCs w:val="16"/>
              </w:rPr>
            </w:pPr>
            <w:r>
              <w:rPr>
                <w:color w:val="000000"/>
                <w:sz w:val="16"/>
                <w:szCs w:val="16"/>
              </w:rPr>
              <w:t>30</w:t>
            </w:r>
          </w:p>
        </w:tc>
        <w:tc>
          <w:tcPr>
            <w:tcW w:w="284" w:type="dxa"/>
            <w:shd w:val="clear" w:color="auto" w:fill="F2F2F2" w:themeFill="background1" w:themeFillShade="F2"/>
            <w:vAlign w:val="center"/>
          </w:tcPr>
          <w:p w14:paraId="3FB245D9" w14:textId="02FD689C" w:rsidR="00A02C15" w:rsidRPr="00A02C15" w:rsidRDefault="00A02C15" w:rsidP="00ED6D80">
            <w:pPr>
              <w:jc w:val="center"/>
              <w:rPr>
                <w:color w:val="000000"/>
                <w:sz w:val="16"/>
                <w:szCs w:val="16"/>
              </w:rPr>
            </w:pPr>
            <w:r>
              <w:rPr>
                <w:color w:val="000000"/>
                <w:sz w:val="16"/>
                <w:szCs w:val="16"/>
              </w:rPr>
              <w:t>31</w:t>
            </w:r>
          </w:p>
        </w:tc>
        <w:tc>
          <w:tcPr>
            <w:tcW w:w="1134" w:type="dxa"/>
            <w:shd w:val="clear" w:color="auto" w:fill="F2F2F2" w:themeFill="background1" w:themeFillShade="F2"/>
            <w:vAlign w:val="center"/>
          </w:tcPr>
          <w:p w14:paraId="352E7E0F" w14:textId="456321E6" w:rsidR="00A02C15" w:rsidRDefault="00ED6D80" w:rsidP="00ED6D80">
            <w:pPr>
              <w:jc w:val="center"/>
              <w:rPr>
                <w:color w:val="000000"/>
              </w:rPr>
            </w:pPr>
            <w:r>
              <w:rPr>
                <w:color w:val="000000"/>
              </w:rPr>
              <w:t>Total</w:t>
            </w:r>
          </w:p>
        </w:tc>
      </w:tr>
      <w:tr w:rsidR="00A02C15" w14:paraId="499A7E87" w14:textId="77777777" w:rsidTr="00ED6D80">
        <w:trPr>
          <w:jc w:val="center"/>
        </w:trPr>
        <w:tc>
          <w:tcPr>
            <w:tcW w:w="440" w:type="dxa"/>
            <w:vAlign w:val="center"/>
          </w:tcPr>
          <w:p w14:paraId="41DFA1EE" w14:textId="77777777" w:rsidR="00A02C15" w:rsidRPr="00910EE3" w:rsidRDefault="00A02C15" w:rsidP="00ED6D80">
            <w:pPr>
              <w:jc w:val="center"/>
              <w:rPr>
                <w:color w:val="000000"/>
                <w:sz w:val="20"/>
                <w:szCs w:val="20"/>
              </w:rPr>
            </w:pPr>
          </w:p>
        </w:tc>
        <w:tc>
          <w:tcPr>
            <w:tcW w:w="2268" w:type="dxa"/>
            <w:vAlign w:val="center"/>
          </w:tcPr>
          <w:p w14:paraId="3B53F0E4" w14:textId="77777777" w:rsidR="00A02C15" w:rsidRPr="00910EE3" w:rsidRDefault="00A02C15" w:rsidP="00ED6D80">
            <w:pPr>
              <w:jc w:val="center"/>
              <w:rPr>
                <w:color w:val="000000"/>
                <w:sz w:val="20"/>
                <w:szCs w:val="20"/>
              </w:rPr>
            </w:pPr>
          </w:p>
        </w:tc>
        <w:tc>
          <w:tcPr>
            <w:tcW w:w="2268" w:type="dxa"/>
            <w:vAlign w:val="center"/>
          </w:tcPr>
          <w:p w14:paraId="1E4D34F8" w14:textId="77777777" w:rsidR="00A02C15" w:rsidRPr="00910EE3" w:rsidRDefault="00A02C15" w:rsidP="00ED6D80">
            <w:pPr>
              <w:jc w:val="center"/>
              <w:rPr>
                <w:color w:val="000000"/>
                <w:sz w:val="20"/>
                <w:szCs w:val="20"/>
              </w:rPr>
            </w:pPr>
          </w:p>
        </w:tc>
        <w:tc>
          <w:tcPr>
            <w:tcW w:w="284" w:type="dxa"/>
            <w:vAlign w:val="center"/>
          </w:tcPr>
          <w:p w14:paraId="12F5D547" w14:textId="77777777" w:rsidR="00A02C15" w:rsidRPr="00910EE3" w:rsidRDefault="00A02C15" w:rsidP="00ED6D80">
            <w:pPr>
              <w:jc w:val="center"/>
              <w:rPr>
                <w:color w:val="000000"/>
                <w:sz w:val="20"/>
                <w:szCs w:val="20"/>
              </w:rPr>
            </w:pPr>
          </w:p>
        </w:tc>
        <w:tc>
          <w:tcPr>
            <w:tcW w:w="284" w:type="dxa"/>
            <w:vAlign w:val="center"/>
          </w:tcPr>
          <w:p w14:paraId="7C03CDB2" w14:textId="77777777" w:rsidR="00A02C15" w:rsidRPr="00910EE3" w:rsidRDefault="00A02C15" w:rsidP="00ED6D80">
            <w:pPr>
              <w:jc w:val="center"/>
              <w:rPr>
                <w:color w:val="000000"/>
                <w:sz w:val="20"/>
                <w:szCs w:val="20"/>
              </w:rPr>
            </w:pPr>
          </w:p>
        </w:tc>
        <w:tc>
          <w:tcPr>
            <w:tcW w:w="284" w:type="dxa"/>
            <w:vAlign w:val="center"/>
          </w:tcPr>
          <w:p w14:paraId="38F71BC0" w14:textId="77777777" w:rsidR="00A02C15" w:rsidRPr="00910EE3" w:rsidRDefault="00A02C15" w:rsidP="00ED6D80">
            <w:pPr>
              <w:jc w:val="center"/>
              <w:rPr>
                <w:color w:val="000000"/>
                <w:sz w:val="20"/>
                <w:szCs w:val="20"/>
              </w:rPr>
            </w:pPr>
          </w:p>
        </w:tc>
        <w:tc>
          <w:tcPr>
            <w:tcW w:w="284" w:type="dxa"/>
            <w:vAlign w:val="center"/>
          </w:tcPr>
          <w:p w14:paraId="7AF078C7" w14:textId="77777777" w:rsidR="00A02C15" w:rsidRPr="00910EE3" w:rsidRDefault="00A02C15" w:rsidP="00ED6D80">
            <w:pPr>
              <w:jc w:val="center"/>
              <w:rPr>
                <w:color w:val="000000"/>
                <w:sz w:val="20"/>
                <w:szCs w:val="20"/>
              </w:rPr>
            </w:pPr>
          </w:p>
        </w:tc>
        <w:tc>
          <w:tcPr>
            <w:tcW w:w="284" w:type="dxa"/>
            <w:vAlign w:val="center"/>
          </w:tcPr>
          <w:p w14:paraId="765656F0" w14:textId="77777777" w:rsidR="00A02C15" w:rsidRPr="00910EE3" w:rsidRDefault="00A02C15" w:rsidP="00ED6D80">
            <w:pPr>
              <w:jc w:val="center"/>
              <w:rPr>
                <w:color w:val="000000"/>
                <w:sz w:val="20"/>
                <w:szCs w:val="20"/>
              </w:rPr>
            </w:pPr>
          </w:p>
        </w:tc>
        <w:tc>
          <w:tcPr>
            <w:tcW w:w="284" w:type="dxa"/>
            <w:vAlign w:val="center"/>
          </w:tcPr>
          <w:p w14:paraId="69521DB6" w14:textId="77777777" w:rsidR="00A02C15" w:rsidRPr="00910EE3" w:rsidRDefault="00A02C15" w:rsidP="00ED6D80">
            <w:pPr>
              <w:jc w:val="center"/>
              <w:rPr>
                <w:color w:val="000000"/>
                <w:sz w:val="20"/>
                <w:szCs w:val="20"/>
              </w:rPr>
            </w:pPr>
          </w:p>
        </w:tc>
        <w:tc>
          <w:tcPr>
            <w:tcW w:w="284" w:type="dxa"/>
            <w:vAlign w:val="center"/>
          </w:tcPr>
          <w:p w14:paraId="0E4AB7F2" w14:textId="77777777" w:rsidR="00A02C15" w:rsidRPr="00910EE3" w:rsidRDefault="00A02C15" w:rsidP="00ED6D80">
            <w:pPr>
              <w:jc w:val="center"/>
              <w:rPr>
                <w:color w:val="000000"/>
                <w:sz w:val="20"/>
                <w:szCs w:val="20"/>
              </w:rPr>
            </w:pPr>
          </w:p>
        </w:tc>
        <w:tc>
          <w:tcPr>
            <w:tcW w:w="284" w:type="dxa"/>
            <w:vAlign w:val="center"/>
          </w:tcPr>
          <w:p w14:paraId="637F76CF" w14:textId="77777777" w:rsidR="00A02C15" w:rsidRPr="00910EE3" w:rsidRDefault="00A02C15" w:rsidP="00ED6D80">
            <w:pPr>
              <w:jc w:val="center"/>
              <w:rPr>
                <w:color w:val="000000"/>
                <w:sz w:val="20"/>
                <w:szCs w:val="20"/>
              </w:rPr>
            </w:pPr>
          </w:p>
        </w:tc>
        <w:tc>
          <w:tcPr>
            <w:tcW w:w="284" w:type="dxa"/>
            <w:vAlign w:val="center"/>
          </w:tcPr>
          <w:p w14:paraId="2BFDD05F" w14:textId="77777777" w:rsidR="00A02C15" w:rsidRPr="00910EE3" w:rsidRDefault="00A02C15" w:rsidP="00ED6D80">
            <w:pPr>
              <w:jc w:val="center"/>
              <w:rPr>
                <w:color w:val="000000"/>
                <w:sz w:val="20"/>
                <w:szCs w:val="20"/>
              </w:rPr>
            </w:pPr>
          </w:p>
        </w:tc>
        <w:tc>
          <w:tcPr>
            <w:tcW w:w="284" w:type="dxa"/>
            <w:vAlign w:val="center"/>
          </w:tcPr>
          <w:p w14:paraId="432F98F0" w14:textId="77777777" w:rsidR="00A02C15" w:rsidRPr="00910EE3" w:rsidRDefault="00A02C15" w:rsidP="00ED6D80">
            <w:pPr>
              <w:jc w:val="center"/>
              <w:rPr>
                <w:color w:val="000000"/>
                <w:sz w:val="20"/>
                <w:szCs w:val="20"/>
              </w:rPr>
            </w:pPr>
          </w:p>
        </w:tc>
        <w:tc>
          <w:tcPr>
            <w:tcW w:w="284" w:type="dxa"/>
            <w:vAlign w:val="center"/>
          </w:tcPr>
          <w:p w14:paraId="140B1385" w14:textId="77777777" w:rsidR="00A02C15" w:rsidRPr="00910EE3" w:rsidRDefault="00A02C15" w:rsidP="00ED6D80">
            <w:pPr>
              <w:jc w:val="center"/>
              <w:rPr>
                <w:color w:val="000000"/>
                <w:sz w:val="20"/>
                <w:szCs w:val="20"/>
              </w:rPr>
            </w:pPr>
          </w:p>
        </w:tc>
        <w:tc>
          <w:tcPr>
            <w:tcW w:w="284" w:type="dxa"/>
            <w:vAlign w:val="center"/>
          </w:tcPr>
          <w:p w14:paraId="07F8911D" w14:textId="77777777" w:rsidR="00A02C15" w:rsidRPr="00910EE3" w:rsidRDefault="00A02C15" w:rsidP="00ED6D80">
            <w:pPr>
              <w:jc w:val="center"/>
              <w:rPr>
                <w:color w:val="000000"/>
                <w:sz w:val="20"/>
                <w:szCs w:val="20"/>
              </w:rPr>
            </w:pPr>
          </w:p>
        </w:tc>
        <w:tc>
          <w:tcPr>
            <w:tcW w:w="284" w:type="dxa"/>
            <w:vAlign w:val="center"/>
          </w:tcPr>
          <w:p w14:paraId="65E3B710" w14:textId="77777777" w:rsidR="00A02C15" w:rsidRPr="00910EE3" w:rsidRDefault="00A02C15" w:rsidP="00ED6D80">
            <w:pPr>
              <w:jc w:val="center"/>
              <w:rPr>
                <w:color w:val="000000"/>
                <w:sz w:val="20"/>
                <w:szCs w:val="20"/>
              </w:rPr>
            </w:pPr>
          </w:p>
        </w:tc>
        <w:tc>
          <w:tcPr>
            <w:tcW w:w="284" w:type="dxa"/>
            <w:vAlign w:val="center"/>
          </w:tcPr>
          <w:p w14:paraId="6BF2BD1F" w14:textId="77777777" w:rsidR="00A02C15" w:rsidRPr="00910EE3" w:rsidRDefault="00A02C15" w:rsidP="00ED6D80">
            <w:pPr>
              <w:jc w:val="center"/>
              <w:rPr>
                <w:color w:val="000000"/>
                <w:sz w:val="20"/>
                <w:szCs w:val="20"/>
              </w:rPr>
            </w:pPr>
          </w:p>
        </w:tc>
        <w:tc>
          <w:tcPr>
            <w:tcW w:w="284" w:type="dxa"/>
            <w:vAlign w:val="center"/>
          </w:tcPr>
          <w:p w14:paraId="5A4E4612" w14:textId="77777777" w:rsidR="00A02C15" w:rsidRPr="00910EE3" w:rsidRDefault="00A02C15" w:rsidP="00ED6D80">
            <w:pPr>
              <w:jc w:val="center"/>
              <w:rPr>
                <w:color w:val="000000"/>
                <w:sz w:val="20"/>
                <w:szCs w:val="20"/>
              </w:rPr>
            </w:pPr>
          </w:p>
        </w:tc>
        <w:tc>
          <w:tcPr>
            <w:tcW w:w="284" w:type="dxa"/>
            <w:vAlign w:val="center"/>
          </w:tcPr>
          <w:p w14:paraId="07E30B77" w14:textId="77777777" w:rsidR="00A02C15" w:rsidRPr="00910EE3" w:rsidRDefault="00A02C15" w:rsidP="00ED6D80">
            <w:pPr>
              <w:jc w:val="center"/>
              <w:rPr>
                <w:color w:val="000000"/>
                <w:sz w:val="20"/>
                <w:szCs w:val="20"/>
              </w:rPr>
            </w:pPr>
          </w:p>
        </w:tc>
        <w:tc>
          <w:tcPr>
            <w:tcW w:w="284" w:type="dxa"/>
            <w:vAlign w:val="center"/>
          </w:tcPr>
          <w:p w14:paraId="2C3B8F6D" w14:textId="77777777" w:rsidR="00A02C15" w:rsidRPr="00910EE3" w:rsidRDefault="00A02C15" w:rsidP="00ED6D80">
            <w:pPr>
              <w:jc w:val="center"/>
              <w:rPr>
                <w:color w:val="000000"/>
                <w:sz w:val="20"/>
                <w:szCs w:val="20"/>
              </w:rPr>
            </w:pPr>
          </w:p>
        </w:tc>
        <w:tc>
          <w:tcPr>
            <w:tcW w:w="284" w:type="dxa"/>
            <w:vAlign w:val="center"/>
          </w:tcPr>
          <w:p w14:paraId="03FA0F1C" w14:textId="77777777" w:rsidR="00A02C15" w:rsidRPr="00910EE3" w:rsidRDefault="00A02C15" w:rsidP="00ED6D80">
            <w:pPr>
              <w:jc w:val="center"/>
              <w:rPr>
                <w:color w:val="000000"/>
                <w:sz w:val="20"/>
                <w:szCs w:val="20"/>
              </w:rPr>
            </w:pPr>
          </w:p>
        </w:tc>
        <w:tc>
          <w:tcPr>
            <w:tcW w:w="284" w:type="dxa"/>
            <w:vAlign w:val="center"/>
          </w:tcPr>
          <w:p w14:paraId="2B2255BA" w14:textId="77777777" w:rsidR="00A02C15" w:rsidRPr="00910EE3" w:rsidRDefault="00A02C15" w:rsidP="00ED6D80">
            <w:pPr>
              <w:jc w:val="center"/>
              <w:rPr>
                <w:color w:val="000000"/>
                <w:sz w:val="20"/>
                <w:szCs w:val="20"/>
              </w:rPr>
            </w:pPr>
          </w:p>
        </w:tc>
        <w:tc>
          <w:tcPr>
            <w:tcW w:w="284" w:type="dxa"/>
            <w:vAlign w:val="center"/>
          </w:tcPr>
          <w:p w14:paraId="5F3F8F05" w14:textId="77777777" w:rsidR="00A02C15" w:rsidRPr="00910EE3" w:rsidRDefault="00A02C15" w:rsidP="00ED6D80">
            <w:pPr>
              <w:jc w:val="center"/>
              <w:rPr>
                <w:color w:val="000000"/>
                <w:sz w:val="20"/>
                <w:szCs w:val="20"/>
              </w:rPr>
            </w:pPr>
          </w:p>
        </w:tc>
        <w:tc>
          <w:tcPr>
            <w:tcW w:w="284" w:type="dxa"/>
            <w:vAlign w:val="center"/>
          </w:tcPr>
          <w:p w14:paraId="245E937A" w14:textId="77777777" w:rsidR="00A02C15" w:rsidRPr="00910EE3" w:rsidRDefault="00A02C15" w:rsidP="00ED6D80">
            <w:pPr>
              <w:jc w:val="center"/>
              <w:rPr>
                <w:color w:val="000000"/>
                <w:sz w:val="20"/>
                <w:szCs w:val="20"/>
              </w:rPr>
            </w:pPr>
          </w:p>
        </w:tc>
        <w:tc>
          <w:tcPr>
            <w:tcW w:w="284" w:type="dxa"/>
            <w:vAlign w:val="center"/>
          </w:tcPr>
          <w:p w14:paraId="5B4C6EEF" w14:textId="77777777" w:rsidR="00A02C15" w:rsidRPr="00910EE3" w:rsidRDefault="00A02C15" w:rsidP="00ED6D80">
            <w:pPr>
              <w:jc w:val="center"/>
              <w:rPr>
                <w:color w:val="000000"/>
                <w:sz w:val="20"/>
                <w:szCs w:val="20"/>
              </w:rPr>
            </w:pPr>
          </w:p>
        </w:tc>
        <w:tc>
          <w:tcPr>
            <w:tcW w:w="284" w:type="dxa"/>
            <w:vAlign w:val="center"/>
          </w:tcPr>
          <w:p w14:paraId="1E48A8D5" w14:textId="77777777" w:rsidR="00A02C15" w:rsidRPr="00910EE3" w:rsidRDefault="00A02C15" w:rsidP="00ED6D80">
            <w:pPr>
              <w:jc w:val="center"/>
              <w:rPr>
                <w:color w:val="000000"/>
                <w:sz w:val="20"/>
                <w:szCs w:val="20"/>
              </w:rPr>
            </w:pPr>
          </w:p>
        </w:tc>
        <w:tc>
          <w:tcPr>
            <w:tcW w:w="284" w:type="dxa"/>
            <w:vAlign w:val="center"/>
          </w:tcPr>
          <w:p w14:paraId="6481BD55" w14:textId="77777777" w:rsidR="00A02C15" w:rsidRPr="00910EE3" w:rsidRDefault="00A02C15" w:rsidP="00ED6D80">
            <w:pPr>
              <w:jc w:val="center"/>
              <w:rPr>
                <w:color w:val="000000"/>
                <w:sz w:val="20"/>
                <w:szCs w:val="20"/>
              </w:rPr>
            </w:pPr>
          </w:p>
        </w:tc>
        <w:tc>
          <w:tcPr>
            <w:tcW w:w="284" w:type="dxa"/>
            <w:vAlign w:val="center"/>
          </w:tcPr>
          <w:p w14:paraId="60494A6E" w14:textId="77777777" w:rsidR="00A02C15" w:rsidRPr="00910EE3" w:rsidRDefault="00A02C15" w:rsidP="00ED6D80">
            <w:pPr>
              <w:jc w:val="center"/>
              <w:rPr>
                <w:color w:val="000000"/>
                <w:sz w:val="20"/>
                <w:szCs w:val="20"/>
              </w:rPr>
            </w:pPr>
          </w:p>
        </w:tc>
        <w:tc>
          <w:tcPr>
            <w:tcW w:w="284" w:type="dxa"/>
            <w:vAlign w:val="center"/>
          </w:tcPr>
          <w:p w14:paraId="76B95505" w14:textId="77777777" w:rsidR="00A02C15" w:rsidRPr="00910EE3" w:rsidRDefault="00A02C15" w:rsidP="00ED6D80">
            <w:pPr>
              <w:jc w:val="center"/>
              <w:rPr>
                <w:color w:val="000000"/>
                <w:sz w:val="20"/>
                <w:szCs w:val="20"/>
              </w:rPr>
            </w:pPr>
          </w:p>
        </w:tc>
        <w:tc>
          <w:tcPr>
            <w:tcW w:w="284" w:type="dxa"/>
            <w:vAlign w:val="center"/>
          </w:tcPr>
          <w:p w14:paraId="3EFF92B5" w14:textId="77777777" w:rsidR="00A02C15" w:rsidRPr="00910EE3" w:rsidRDefault="00A02C15" w:rsidP="00ED6D80">
            <w:pPr>
              <w:jc w:val="center"/>
              <w:rPr>
                <w:color w:val="000000"/>
                <w:sz w:val="20"/>
                <w:szCs w:val="20"/>
              </w:rPr>
            </w:pPr>
          </w:p>
        </w:tc>
        <w:tc>
          <w:tcPr>
            <w:tcW w:w="284" w:type="dxa"/>
            <w:vAlign w:val="center"/>
          </w:tcPr>
          <w:p w14:paraId="6DAC0730" w14:textId="77777777" w:rsidR="00A02C15" w:rsidRPr="00910EE3" w:rsidRDefault="00A02C15" w:rsidP="00ED6D80">
            <w:pPr>
              <w:jc w:val="center"/>
              <w:rPr>
                <w:color w:val="000000"/>
                <w:sz w:val="20"/>
                <w:szCs w:val="20"/>
              </w:rPr>
            </w:pPr>
          </w:p>
        </w:tc>
        <w:tc>
          <w:tcPr>
            <w:tcW w:w="284" w:type="dxa"/>
            <w:vAlign w:val="center"/>
          </w:tcPr>
          <w:p w14:paraId="7B9CA9AE" w14:textId="77777777" w:rsidR="00A02C15" w:rsidRPr="00910EE3" w:rsidRDefault="00A02C15" w:rsidP="00ED6D80">
            <w:pPr>
              <w:jc w:val="center"/>
              <w:rPr>
                <w:color w:val="000000"/>
                <w:sz w:val="20"/>
                <w:szCs w:val="20"/>
              </w:rPr>
            </w:pPr>
          </w:p>
        </w:tc>
        <w:tc>
          <w:tcPr>
            <w:tcW w:w="284" w:type="dxa"/>
            <w:vAlign w:val="center"/>
          </w:tcPr>
          <w:p w14:paraId="4426721F" w14:textId="77777777" w:rsidR="00A02C15" w:rsidRPr="00910EE3" w:rsidRDefault="00A02C15" w:rsidP="00ED6D80">
            <w:pPr>
              <w:jc w:val="center"/>
              <w:rPr>
                <w:color w:val="000000"/>
                <w:sz w:val="20"/>
                <w:szCs w:val="20"/>
              </w:rPr>
            </w:pPr>
          </w:p>
        </w:tc>
        <w:tc>
          <w:tcPr>
            <w:tcW w:w="284" w:type="dxa"/>
            <w:vAlign w:val="center"/>
          </w:tcPr>
          <w:p w14:paraId="11F4D71F" w14:textId="77777777" w:rsidR="00A02C15" w:rsidRPr="00910EE3" w:rsidRDefault="00A02C15" w:rsidP="00ED6D80">
            <w:pPr>
              <w:jc w:val="center"/>
              <w:rPr>
                <w:color w:val="000000"/>
                <w:sz w:val="20"/>
                <w:szCs w:val="20"/>
              </w:rPr>
            </w:pPr>
          </w:p>
        </w:tc>
        <w:tc>
          <w:tcPr>
            <w:tcW w:w="1134" w:type="dxa"/>
            <w:vAlign w:val="center"/>
          </w:tcPr>
          <w:p w14:paraId="78ED7B27" w14:textId="77777777" w:rsidR="00A02C15" w:rsidRPr="00910EE3" w:rsidRDefault="00A02C15" w:rsidP="00ED6D80">
            <w:pPr>
              <w:jc w:val="center"/>
              <w:rPr>
                <w:color w:val="000000"/>
                <w:sz w:val="20"/>
                <w:szCs w:val="20"/>
              </w:rPr>
            </w:pPr>
          </w:p>
        </w:tc>
      </w:tr>
      <w:tr w:rsidR="00A02C15" w14:paraId="33201FEB" w14:textId="77777777" w:rsidTr="00ED6D80">
        <w:trPr>
          <w:jc w:val="center"/>
        </w:trPr>
        <w:tc>
          <w:tcPr>
            <w:tcW w:w="440" w:type="dxa"/>
            <w:vAlign w:val="center"/>
          </w:tcPr>
          <w:p w14:paraId="46F4E885" w14:textId="77777777" w:rsidR="00A02C15" w:rsidRPr="00910EE3" w:rsidRDefault="00A02C15" w:rsidP="00ED6D80">
            <w:pPr>
              <w:jc w:val="center"/>
              <w:rPr>
                <w:color w:val="000000"/>
                <w:sz w:val="20"/>
                <w:szCs w:val="20"/>
              </w:rPr>
            </w:pPr>
          </w:p>
        </w:tc>
        <w:tc>
          <w:tcPr>
            <w:tcW w:w="2268" w:type="dxa"/>
            <w:vAlign w:val="center"/>
          </w:tcPr>
          <w:p w14:paraId="3C890A3D" w14:textId="77777777" w:rsidR="00A02C15" w:rsidRPr="00910EE3" w:rsidRDefault="00A02C15" w:rsidP="00ED6D80">
            <w:pPr>
              <w:jc w:val="center"/>
              <w:rPr>
                <w:color w:val="000000"/>
                <w:sz w:val="20"/>
                <w:szCs w:val="20"/>
              </w:rPr>
            </w:pPr>
          </w:p>
        </w:tc>
        <w:tc>
          <w:tcPr>
            <w:tcW w:w="2268" w:type="dxa"/>
            <w:vAlign w:val="center"/>
          </w:tcPr>
          <w:p w14:paraId="705A8A6B" w14:textId="77777777" w:rsidR="00A02C15" w:rsidRPr="00910EE3" w:rsidRDefault="00A02C15" w:rsidP="00ED6D80">
            <w:pPr>
              <w:jc w:val="center"/>
              <w:rPr>
                <w:color w:val="000000"/>
                <w:sz w:val="20"/>
                <w:szCs w:val="20"/>
              </w:rPr>
            </w:pPr>
          </w:p>
        </w:tc>
        <w:tc>
          <w:tcPr>
            <w:tcW w:w="284" w:type="dxa"/>
            <w:vAlign w:val="center"/>
          </w:tcPr>
          <w:p w14:paraId="5C7D16EB" w14:textId="77777777" w:rsidR="00A02C15" w:rsidRPr="00910EE3" w:rsidRDefault="00A02C15" w:rsidP="00ED6D80">
            <w:pPr>
              <w:jc w:val="center"/>
              <w:rPr>
                <w:color w:val="000000"/>
                <w:sz w:val="20"/>
                <w:szCs w:val="20"/>
              </w:rPr>
            </w:pPr>
          </w:p>
        </w:tc>
        <w:tc>
          <w:tcPr>
            <w:tcW w:w="284" w:type="dxa"/>
            <w:vAlign w:val="center"/>
          </w:tcPr>
          <w:p w14:paraId="45E50C83" w14:textId="77777777" w:rsidR="00A02C15" w:rsidRPr="00910EE3" w:rsidRDefault="00A02C15" w:rsidP="00ED6D80">
            <w:pPr>
              <w:jc w:val="center"/>
              <w:rPr>
                <w:color w:val="000000"/>
                <w:sz w:val="20"/>
                <w:szCs w:val="20"/>
              </w:rPr>
            </w:pPr>
          </w:p>
        </w:tc>
        <w:tc>
          <w:tcPr>
            <w:tcW w:w="284" w:type="dxa"/>
            <w:vAlign w:val="center"/>
          </w:tcPr>
          <w:p w14:paraId="7F1DE0F1" w14:textId="77777777" w:rsidR="00A02C15" w:rsidRPr="00910EE3" w:rsidRDefault="00A02C15" w:rsidP="00ED6D80">
            <w:pPr>
              <w:jc w:val="center"/>
              <w:rPr>
                <w:color w:val="000000"/>
                <w:sz w:val="20"/>
                <w:szCs w:val="20"/>
              </w:rPr>
            </w:pPr>
          </w:p>
        </w:tc>
        <w:tc>
          <w:tcPr>
            <w:tcW w:w="284" w:type="dxa"/>
            <w:vAlign w:val="center"/>
          </w:tcPr>
          <w:p w14:paraId="384B7836" w14:textId="77777777" w:rsidR="00A02C15" w:rsidRPr="00910EE3" w:rsidRDefault="00A02C15" w:rsidP="00ED6D80">
            <w:pPr>
              <w:jc w:val="center"/>
              <w:rPr>
                <w:color w:val="000000"/>
                <w:sz w:val="20"/>
                <w:szCs w:val="20"/>
              </w:rPr>
            </w:pPr>
          </w:p>
        </w:tc>
        <w:tc>
          <w:tcPr>
            <w:tcW w:w="284" w:type="dxa"/>
            <w:vAlign w:val="center"/>
          </w:tcPr>
          <w:p w14:paraId="424F706E" w14:textId="77777777" w:rsidR="00A02C15" w:rsidRPr="00910EE3" w:rsidRDefault="00A02C15" w:rsidP="00ED6D80">
            <w:pPr>
              <w:jc w:val="center"/>
              <w:rPr>
                <w:color w:val="000000"/>
                <w:sz w:val="20"/>
                <w:szCs w:val="20"/>
              </w:rPr>
            </w:pPr>
          </w:p>
        </w:tc>
        <w:tc>
          <w:tcPr>
            <w:tcW w:w="284" w:type="dxa"/>
            <w:vAlign w:val="center"/>
          </w:tcPr>
          <w:p w14:paraId="7C990A5E" w14:textId="77777777" w:rsidR="00A02C15" w:rsidRPr="00910EE3" w:rsidRDefault="00A02C15" w:rsidP="00ED6D80">
            <w:pPr>
              <w:jc w:val="center"/>
              <w:rPr>
                <w:color w:val="000000"/>
                <w:sz w:val="20"/>
                <w:szCs w:val="20"/>
              </w:rPr>
            </w:pPr>
          </w:p>
        </w:tc>
        <w:tc>
          <w:tcPr>
            <w:tcW w:w="284" w:type="dxa"/>
            <w:vAlign w:val="center"/>
          </w:tcPr>
          <w:p w14:paraId="162FB342" w14:textId="77777777" w:rsidR="00A02C15" w:rsidRPr="00910EE3" w:rsidRDefault="00A02C15" w:rsidP="00ED6D80">
            <w:pPr>
              <w:jc w:val="center"/>
              <w:rPr>
                <w:color w:val="000000"/>
                <w:sz w:val="20"/>
                <w:szCs w:val="20"/>
              </w:rPr>
            </w:pPr>
          </w:p>
        </w:tc>
        <w:tc>
          <w:tcPr>
            <w:tcW w:w="284" w:type="dxa"/>
            <w:vAlign w:val="center"/>
          </w:tcPr>
          <w:p w14:paraId="3EFCAF3D" w14:textId="77777777" w:rsidR="00A02C15" w:rsidRPr="00910EE3" w:rsidRDefault="00A02C15" w:rsidP="00ED6D80">
            <w:pPr>
              <w:jc w:val="center"/>
              <w:rPr>
                <w:color w:val="000000"/>
                <w:sz w:val="20"/>
                <w:szCs w:val="20"/>
              </w:rPr>
            </w:pPr>
          </w:p>
        </w:tc>
        <w:tc>
          <w:tcPr>
            <w:tcW w:w="284" w:type="dxa"/>
            <w:vAlign w:val="center"/>
          </w:tcPr>
          <w:p w14:paraId="7EDB7CD7" w14:textId="77777777" w:rsidR="00A02C15" w:rsidRPr="00910EE3" w:rsidRDefault="00A02C15" w:rsidP="00ED6D80">
            <w:pPr>
              <w:jc w:val="center"/>
              <w:rPr>
                <w:color w:val="000000"/>
                <w:sz w:val="20"/>
                <w:szCs w:val="20"/>
              </w:rPr>
            </w:pPr>
          </w:p>
        </w:tc>
        <w:tc>
          <w:tcPr>
            <w:tcW w:w="284" w:type="dxa"/>
            <w:vAlign w:val="center"/>
          </w:tcPr>
          <w:p w14:paraId="45514176" w14:textId="77777777" w:rsidR="00A02C15" w:rsidRPr="00910EE3" w:rsidRDefault="00A02C15" w:rsidP="00ED6D80">
            <w:pPr>
              <w:jc w:val="center"/>
              <w:rPr>
                <w:color w:val="000000"/>
                <w:sz w:val="20"/>
                <w:szCs w:val="20"/>
              </w:rPr>
            </w:pPr>
          </w:p>
        </w:tc>
        <w:tc>
          <w:tcPr>
            <w:tcW w:w="284" w:type="dxa"/>
            <w:vAlign w:val="center"/>
          </w:tcPr>
          <w:p w14:paraId="5949215C" w14:textId="77777777" w:rsidR="00A02C15" w:rsidRPr="00910EE3" w:rsidRDefault="00A02C15" w:rsidP="00ED6D80">
            <w:pPr>
              <w:jc w:val="center"/>
              <w:rPr>
                <w:color w:val="000000"/>
                <w:sz w:val="20"/>
                <w:szCs w:val="20"/>
              </w:rPr>
            </w:pPr>
          </w:p>
        </w:tc>
        <w:tc>
          <w:tcPr>
            <w:tcW w:w="284" w:type="dxa"/>
            <w:vAlign w:val="center"/>
          </w:tcPr>
          <w:p w14:paraId="6591A9ED" w14:textId="77777777" w:rsidR="00A02C15" w:rsidRPr="00910EE3" w:rsidRDefault="00A02C15" w:rsidP="00ED6D80">
            <w:pPr>
              <w:jc w:val="center"/>
              <w:rPr>
                <w:color w:val="000000"/>
                <w:sz w:val="20"/>
                <w:szCs w:val="20"/>
              </w:rPr>
            </w:pPr>
          </w:p>
        </w:tc>
        <w:tc>
          <w:tcPr>
            <w:tcW w:w="284" w:type="dxa"/>
            <w:vAlign w:val="center"/>
          </w:tcPr>
          <w:p w14:paraId="2030CB55" w14:textId="77777777" w:rsidR="00A02C15" w:rsidRPr="00910EE3" w:rsidRDefault="00A02C15" w:rsidP="00ED6D80">
            <w:pPr>
              <w:jc w:val="center"/>
              <w:rPr>
                <w:color w:val="000000"/>
                <w:sz w:val="20"/>
                <w:szCs w:val="20"/>
              </w:rPr>
            </w:pPr>
          </w:p>
        </w:tc>
        <w:tc>
          <w:tcPr>
            <w:tcW w:w="284" w:type="dxa"/>
            <w:vAlign w:val="center"/>
          </w:tcPr>
          <w:p w14:paraId="0AF53461" w14:textId="77777777" w:rsidR="00A02C15" w:rsidRPr="00910EE3" w:rsidRDefault="00A02C15" w:rsidP="00ED6D80">
            <w:pPr>
              <w:jc w:val="center"/>
              <w:rPr>
                <w:color w:val="000000"/>
                <w:sz w:val="20"/>
                <w:szCs w:val="20"/>
              </w:rPr>
            </w:pPr>
          </w:p>
        </w:tc>
        <w:tc>
          <w:tcPr>
            <w:tcW w:w="284" w:type="dxa"/>
            <w:vAlign w:val="center"/>
          </w:tcPr>
          <w:p w14:paraId="7BE71F10" w14:textId="77777777" w:rsidR="00A02C15" w:rsidRPr="00910EE3" w:rsidRDefault="00A02C15" w:rsidP="00ED6D80">
            <w:pPr>
              <w:jc w:val="center"/>
              <w:rPr>
                <w:color w:val="000000"/>
                <w:sz w:val="20"/>
                <w:szCs w:val="20"/>
              </w:rPr>
            </w:pPr>
          </w:p>
        </w:tc>
        <w:tc>
          <w:tcPr>
            <w:tcW w:w="284" w:type="dxa"/>
            <w:vAlign w:val="center"/>
          </w:tcPr>
          <w:p w14:paraId="6C9FA0FF" w14:textId="77777777" w:rsidR="00A02C15" w:rsidRPr="00910EE3" w:rsidRDefault="00A02C15" w:rsidP="00ED6D80">
            <w:pPr>
              <w:jc w:val="center"/>
              <w:rPr>
                <w:color w:val="000000"/>
                <w:sz w:val="20"/>
                <w:szCs w:val="20"/>
              </w:rPr>
            </w:pPr>
          </w:p>
        </w:tc>
        <w:tc>
          <w:tcPr>
            <w:tcW w:w="284" w:type="dxa"/>
            <w:vAlign w:val="center"/>
          </w:tcPr>
          <w:p w14:paraId="42F03DF7" w14:textId="77777777" w:rsidR="00A02C15" w:rsidRPr="00910EE3" w:rsidRDefault="00A02C15" w:rsidP="00ED6D80">
            <w:pPr>
              <w:jc w:val="center"/>
              <w:rPr>
                <w:color w:val="000000"/>
                <w:sz w:val="20"/>
                <w:szCs w:val="20"/>
              </w:rPr>
            </w:pPr>
          </w:p>
        </w:tc>
        <w:tc>
          <w:tcPr>
            <w:tcW w:w="284" w:type="dxa"/>
            <w:vAlign w:val="center"/>
          </w:tcPr>
          <w:p w14:paraId="1585F2CB" w14:textId="77777777" w:rsidR="00A02C15" w:rsidRPr="00910EE3" w:rsidRDefault="00A02C15" w:rsidP="00ED6D80">
            <w:pPr>
              <w:jc w:val="center"/>
              <w:rPr>
                <w:color w:val="000000"/>
                <w:sz w:val="20"/>
                <w:szCs w:val="20"/>
              </w:rPr>
            </w:pPr>
          </w:p>
        </w:tc>
        <w:tc>
          <w:tcPr>
            <w:tcW w:w="284" w:type="dxa"/>
            <w:vAlign w:val="center"/>
          </w:tcPr>
          <w:p w14:paraId="4EC002DA" w14:textId="77777777" w:rsidR="00A02C15" w:rsidRPr="00910EE3" w:rsidRDefault="00A02C15" w:rsidP="00ED6D80">
            <w:pPr>
              <w:jc w:val="center"/>
              <w:rPr>
                <w:color w:val="000000"/>
                <w:sz w:val="20"/>
                <w:szCs w:val="20"/>
              </w:rPr>
            </w:pPr>
          </w:p>
        </w:tc>
        <w:tc>
          <w:tcPr>
            <w:tcW w:w="284" w:type="dxa"/>
            <w:vAlign w:val="center"/>
          </w:tcPr>
          <w:p w14:paraId="373A4C5F" w14:textId="77777777" w:rsidR="00A02C15" w:rsidRPr="00910EE3" w:rsidRDefault="00A02C15" w:rsidP="00ED6D80">
            <w:pPr>
              <w:jc w:val="center"/>
              <w:rPr>
                <w:color w:val="000000"/>
                <w:sz w:val="20"/>
                <w:szCs w:val="20"/>
              </w:rPr>
            </w:pPr>
          </w:p>
        </w:tc>
        <w:tc>
          <w:tcPr>
            <w:tcW w:w="284" w:type="dxa"/>
            <w:vAlign w:val="center"/>
          </w:tcPr>
          <w:p w14:paraId="5290B6EC" w14:textId="77777777" w:rsidR="00A02C15" w:rsidRPr="00910EE3" w:rsidRDefault="00A02C15" w:rsidP="00ED6D80">
            <w:pPr>
              <w:jc w:val="center"/>
              <w:rPr>
                <w:color w:val="000000"/>
                <w:sz w:val="20"/>
                <w:szCs w:val="20"/>
              </w:rPr>
            </w:pPr>
          </w:p>
        </w:tc>
        <w:tc>
          <w:tcPr>
            <w:tcW w:w="284" w:type="dxa"/>
            <w:vAlign w:val="center"/>
          </w:tcPr>
          <w:p w14:paraId="14C6507B" w14:textId="77777777" w:rsidR="00A02C15" w:rsidRPr="00910EE3" w:rsidRDefault="00A02C15" w:rsidP="00ED6D80">
            <w:pPr>
              <w:jc w:val="center"/>
              <w:rPr>
                <w:color w:val="000000"/>
                <w:sz w:val="20"/>
                <w:szCs w:val="20"/>
              </w:rPr>
            </w:pPr>
          </w:p>
        </w:tc>
        <w:tc>
          <w:tcPr>
            <w:tcW w:w="284" w:type="dxa"/>
            <w:vAlign w:val="center"/>
          </w:tcPr>
          <w:p w14:paraId="170A42DF" w14:textId="77777777" w:rsidR="00A02C15" w:rsidRPr="00910EE3" w:rsidRDefault="00A02C15" w:rsidP="00ED6D80">
            <w:pPr>
              <w:jc w:val="center"/>
              <w:rPr>
                <w:color w:val="000000"/>
                <w:sz w:val="20"/>
                <w:szCs w:val="20"/>
              </w:rPr>
            </w:pPr>
          </w:p>
        </w:tc>
        <w:tc>
          <w:tcPr>
            <w:tcW w:w="284" w:type="dxa"/>
            <w:vAlign w:val="center"/>
          </w:tcPr>
          <w:p w14:paraId="7FB423B9" w14:textId="77777777" w:rsidR="00A02C15" w:rsidRPr="00910EE3" w:rsidRDefault="00A02C15" w:rsidP="00ED6D80">
            <w:pPr>
              <w:jc w:val="center"/>
              <w:rPr>
                <w:color w:val="000000"/>
                <w:sz w:val="20"/>
                <w:szCs w:val="20"/>
              </w:rPr>
            </w:pPr>
          </w:p>
        </w:tc>
        <w:tc>
          <w:tcPr>
            <w:tcW w:w="284" w:type="dxa"/>
            <w:vAlign w:val="center"/>
          </w:tcPr>
          <w:p w14:paraId="3CCB71AF" w14:textId="77777777" w:rsidR="00A02C15" w:rsidRPr="00910EE3" w:rsidRDefault="00A02C15" w:rsidP="00ED6D80">
            <w:pPr>
              <w:jc w:val="center"/>
              <w:rPr>
                <w:color w:val="000000"/>
                <w:sz w:val="20"/>
                <w:szCs w:val="20"/>
              </w:rPr>
            </w:pPr>
          </w:p>
        </w:tc>
        <w:tc>
          <w:tcPr>
            <w:tcW w:w="284" w:type="dxa"/>
            <w:vAlign w:val="center"/>
          </w:tcPr>
          <w:p w14:paraId="63D51B9E" w14:textId="77777777" w:rsidR="00A02C15" w:rsidRPr="00910EE3" w:rsidRDefault="00A02C15" w:rsidP="00ED6D80">
            <w:pPr>
              <w:jc w:val="center"/>
              <w:rPr>
                <w:color w:val="000000"/>
                <w:sz w:val="20"/>
                <w:szCs w:val="20"/>
              </w:rPr>
            </w:pPr>
          </w:p>
        </w:tc>
        <w:tc>
          <w:tcPr>
            <w:tcW w:w="284" w:type="dxa"/>
            <w:vAlign w:val="center"/>
          </w:tcPr>
          <w:p w14:paraId="01915C76" w14:textId="77777777" w:rsidR="00A02C15" w:rsidRPr="00910EE3" w:rsidRDefault="00A02C15" w:rsidP="00ED6D80">
            <w:pPr>
              <w:jc w:val="center"/>
              <w:rPr>
                <w:color w:val="000000"/>
                <w:sz w:val="20"/>
                <w:szCs w:val="20"/>
              </w:rPr>
            </w:pPr>
          </w:p>
        </w:tc>
        <w:tc>
          <w:tcPr>
            <w:tcW w:w="284" w:type="dxa"/>
            <w:vAlign w:val="center"/>
          </w:tcPr>
          <w:p w14:paraId="4094C919" w14:textId="77777777" w:rsidR="00A02C15" w:rsidRPr="00910EE3" w:rsidRDefault="00A02C15" w:rsidP="00ED6D80">
            <w:pPr>
              <w:jc w:val="center"/>
              <w:rPr>
                <w:color w:val="000000"/>
                <w:sz w:val="20"/>
                <w:szCs w:val="20"/>
              </w:rPr>
            </w:pPr>
          </w:p>
        </w:tc>
        <w:tc>
          <w:tcPr>
            <w:tcW w:w="284" w:type="dxa"/>
            <w:vAlign w:val="center"/>
          </w:tcPr>
          <w:p w14:paraId="26F3A0B2" w14:textId="77777777" w:rsidR="00A02C15" w:rsidRPr="00910EE3" w:rsidRDefault="00A02C15" w:rsidP="00ED6D80">
            <w:pPr>
              <w:jc w:val="center"/>
              <w:rPr>
                <w:color w:val="000000"/>
                <w:sz w:val="20"/>
                <w:szCs w:val="20"/>
              </w:rPr>
            </w:pPr>
          </w:p>
        </w:tc>
        <w:tc>
          <w:tcPr>
            <w:tcW w:w="284" w:type="dxa"/>
            <w:vAlign w:val="center"/>
          </w:tcPr>
          <w:p w14:paraId="6B689F15" w14:textId="77777777" w:rsidR="00A02C15" w:rsidRPr="00910EE3" w:rsidRDefault="00A02C15" w:rsidP="00ED6D80">
            <w:pPr>
              <w:jc w:val="center"/>
              <w:rPr>
                <w:color w:val="000000"/>
                <w:sz w:val="20"/>
                <w:szCs w:val="20"/>
              </w:rPr>
            </w:pPr>
          </w:p>
        </w:tc>
        <w:tc>
          <w:tcPr>
            <w:tcW w:w="284" w:type="dxa"/>
            <w:vAlign w:val="center"/>
          </w:tcPr>
          <w:p w14:paraId="27ABE157" w14:textId="77777777" w:rsidR="00A02C15" w:rsidRPr="00910EE3" w:rsidRDefault="00A02C15" w:rsidP="00ED6D80">
            <w:pPr>
              <w:jc w:val="center"/>
              <w:rPr>
                <w:color w:val="000000"/>
                <w:sz w:val="20"/>
                <w:szCs w:val="20"/>
              </w:rPr>
            </w:pPr>
          </w:p>
        </w:tc>
        <w:tc>
          <w:tcPr>
            <w:tcW w:w="1134" w:type="dxa"/>
            <w:vAlign w:val="center"/>
          </w:tcPr>
          <w:p w14:paraId="07F09210" w14:textId="77777777" w:rsidR="00A02C15" w:rsidRPr="00910EE3" w:rsidRDefault="00A02C15" w:rsidP="00ED6D80">
            <w:pPr>
              <w:jc w:val="center"/>
              <w:rPr>
                <w:color w:val="000000"/>
                <w:sz w:val="20"/>
                <w:szCs w:val="20"/>
              </w:rPr>
            </w:pPr>
          </w:p>
        </w:tc>
      </w:tr>
      <w:tr w:rsidR="00A02C15" w14:paraId="66A34C56" w14:textId="77777777" w:rsidTr="00ED6D80">
        <w:trPr>
          <w:jc w:val="center"/>
        </w:trPr>
        <w:tc>
          <w:tcPr>
            <w:tcW w:w="440" w:type="dxa"/>
            <w:vAlign w:val="center"/>
          </w:tcPr>
          <w:p w14:paraId="7275455F" w14:textId="77777777" w:rsidR="00A02C15" w:rsidRPr="00910EE3" w:rsidRDefault="00A02C15" w:rsidP="00ED6D80">
            <w:pPr>
              <w:jc w:val="center"/>
              <w:rPr>
                <w:color w:val="000000"/>
                <w:sz w:val="20"/>
                <w:szCs w:val="20"/>
              </w:rPr>
            </w:pPr>
          </w:p>
        </w:tc>
        <w:tc>
          <w:tcPr>
            <w:tcW w:w="2268" w:type="dxa"/>
            <w:vAlign w:val="center"/>
          </w:tcPr>
          <w:p w14:paraId="17F346E6" w14:textId="77777777" w:rsidR="00A02C15" w:rsidRPr="00910EE3" w:rsidRDefault="00A02C15" w:rsidP="00ED6D80">
            <w:pPr>
              <w:jc w:val="center"/>
              <w:rPr>
                <w:color w:val="000000"/>
                <w:sz w:val="20"/>
                <w:szCs w:val="20"/>
              </w:rPr>
            </w:pPr>
          </w:p>
        </w:tc>
        <w:tc>
          <w:tcPr>
            <w:tcW w:w="2268" w:type="dxa"/>
            <w:vAlign w:val="center"/>
          </w:tcPr>
          <w:p w14:paraId="6AF3A2EB" w14:textId="77777777" w:rsidR="00A02C15" w:rsidRPr="00910EE3" w:rsidRDefault="00A02C15" w:rsidP="00ED6D80">
            <w:pPr>
              <w:jc w:val="center"/>
              <w:rPr>
                <w:color w:val="000000"/>
                <w:sz w:val="20"/>
                <w:szCs w:val="20"/>
              </w:rPr>
            </w:pPr>
          </w:p>
        </w:tc>
        <w:tc>
          <w:tcPr>
            <w:tcW w:w="284" w:type="dxa"/>
            <w:vAlign w:val="center"/>
          </w:tcPr>
          <w:p w14:paraId="1FBE0882" w14:textId="77777777" w:rsidR="00A02C15" w:rsidRPr="00910EE3" w:rsidRDefault="00A02C15" w:rsidP="00ED6D80">
            <w:pPr>
              <w:jc w:val="center"/>
              <w:rPr>
                <w:color w:val="000000"/>
                <w:sz w:val="20"/>
                <w:szCs w:val="20"/>
              </w:rPr>
            </w:pPr>
          </w:p>
        </w:tc>
        <w:tc>
          <w:tcPr>
            <w:tcW w:w="284" w:type="dxa"/>
            <w:vAlign w:val="center"/>
          </w:tcPr>
          <w:p w14:paraId="585935DF" w14:textId="77777777" w:rsidR="00A02C15" w:rsidRPr="00910EE3" w:rsidRDefault="00A02C15" w:rsidP="00ED6D80">
            <w:pPr>
              <w:jc w:val="center"/>
              <w:rPr>
                <w:color w:val="000000"/>
                <w:sz w:val="20"/>
                <w:szCs w:val="20"/>
              </w:rPr>
            </w:pPr>
          </w:p>
        </w:tc>
        <w:tc>
          <w:tcPr>
            <w:tcW w:w="284" w:type="dxa"/>
            <w:vAlign w:val="center"/>
          </w:tcPr>
          <w:p w14:paraId="71749343" w14:textId="77777777" w:rsidR="00A02C15" w:rsidRPr="00910EE3" w:rsidRDefault="00A02C15" w:rsidP="00ED6D80">
            <w:pPr>
              <w:jc w:val="center"/>
              <w:rPr>
                <w:color w:val="000000"/>
                <w:sz w:val="20"/>
                <w:szCs w:val="20"/>
              </w:rPr>
            </w:pPr>
          </w:p>
        </w:tc>
        <w:tc>
          <w:tcPr>
            <w:tcW w:w="284" w:type="dxa"/>
            <w:vAlign w:val="center"/>
          </w:tcPr>
          <w:p w14:paraId="204256B8" w14:textId="77777777" w:rsidR="00A02C15" w:rsidRPr="00910EE3" w:rsidRDefault="00A02C15" w:rsidP="00ED6D80">
            <w:pPr>
              <w:jc w:val="center"/>
              <w:rPr>
                <w:color w:val="000000"/>
                <w:sz w:val="20"/>
                <w:szCs w:val="20"/>
              </w:rPr>
            </w:pPr>
          </w:p>
        </w:tc>
        <w:tc>
          <w:tcPr>
            <w:tcW w:w="284" w:type="dxa"/>
            <w:vAlign w:val="center"/>
          </w:tcPr>
          <w:p w14:paraId="2C05A18B" w14:textId="77777777" w:rsidR="00A02C15" w:rsidRPr="00910EE3" w:rsidRDefault="00A02C15" w:rsidP="00ED6D80">
            <w:pPr>
              <w:jc w:val="center"/>
              <w:rPr>
                <w:color w:val="000000"/>
                <w:sz w:val="20"/>
                <w:szCs w:val="20"/>
              </w:rPr>
            </w:pPr>
          </w:p>
        </w:tc>
        <w:tc>
          <w:tcPr>
            <w:tcW w:w="284" w:type="dxa"/>
            <w:vAlign w:val="center"/>
          </w:tcPr>
          <w:p w14:paraId="6F131D05" w14:textId="77777777" w:rsidR="00A02C15" w:rsidRPr="00910EE3" w:rsidRDefault="00A02C15" w:rsidP="00ED6D80">
            <w:pPr>
              <w:jc w:val="center"/>
              <w:rPr>
                <w:color w:val="000000"/>
                <w:sz w:val="20"/>
                <w:szCs w:val="20"/>
              </w:rPr>
            </w:pPr>
          </w:p>
        </w:tc>
        <w:tc>
          <w:tcPr>
            <w:tcW w:w="284" w:type="dxa"/>
            <w:vAlign w:val="center"/>
          </w:tcPr>
          <w:p w14:paraId="4B4D4C9D" w14:textId="77777777" w:rsidR="00A02C15" w:rsidRPr="00910EE3" w:rsidRDefault="00A02C15" w:rsidP="00ED6D80">
            <w:pPr>
              <w:jc w:val="center"/>
              <w:rPr>
                <w:color w:val="000000"/>
                <w:sz w:val="20"/>
                <w:szCs w:val="20"/>
              </w:rPr>
            </w:pPr>
          </w:p>
        </w:tc>
        <w:tc>
          <w:tcPr>
            <w:tcW w:w="284" w:type="dxa"/>
            <w:vAlign w:val="center"/>
          </w:tcPr>
          <w:p w14:paraId="6F81105A" w14:textId="77777777" w:rsidR="00A02C15" w:rsidRPr="00910EE3" w:rsidRDefault="00A02C15" w:rsidP="00ED6D80">
            <w:pPr>
              <w:jc w:val="center"/>
              <w:rPr>
                <w:color w:val="000000"/>
                <w:sz w:val="20"/>
                <w:szCs w:val="20"/>
              </w:rPr>
            </w:pPr>
          </w:p>
        </w:tc>
        <w:tc>
          <w:tcPr>
            <w:tcW w:w="284" w:type="dxa"/>
            <w:vAlign w:val="center"/>
          </w:tcPr>
          <w:p w14:paraId="455D4D6C" w14:textId="77777777" w:rsidR="00A02C15" w:rsidRPr="00910EE3" w:rsidRDefault="00A02C15" w:rsidP="00ED6D80">
            <w:pPr>
              <w:jc w:val="center"/>
              <w:rPr>
                <w:color w:val="000000"/>
                <w:sz w:val="20"/>
                <w:szCs w:val="20"/>
              </w:rPr>
            </w:pPr>
          </w:p>
        </w:tc>
        <w:tc>
          <w:tcPr>
            <w:tcW w:w="284" w:type="dxa"/>
            <w:vAlign w:val="center"/>
          </w:tcPr>
          <w:p w14:paraId="27700479" w14:textId="77777777" w:rsidR="00A02C15" w:rsidRPr="00910EE3" w:rsidRDefault="00A02C15" w:rsidP="00ED6D80">
            <w:pPr>
              <w:jc w:val="center"/>
              <w:rPr>
                <w:color w:val="000000"/>
                <w:sz w:val="20"/>
                <w:szCs w:val="20"/>
              </w:rPr>
            </w:pPr>
          </w:p>
        </w:tc>
        <w:tc>
          <w:tcPr>
            <w:tcW w:w="284" w:type="dxa"/>
            <w:vAlign w:val="center"/>
          </w:tcPr>
          <w:p w14:paraId="0F686070" w14:textId="77777777" w:rsidR="00A02C15" w:rsidRPr="00910EE3" w:rsidRDefault="00A02C15" w:rsidP="00ED6D80">
            <w:pPr>
              <w:jc w:val="center"/>
              <w:rPr>
                <w:color w:val="000000"/>
                <w:sz w:val="20"/>
                <w:szCs w:val="20"/>
              </w:rPr>
            </w:pPr>
          </w:p>
        </w:tc>
        <w:tc>
          <w:tcPr>
            <w:tcW w:w="284" w:type="dxa"/>
            <w:vAlign w:val="center"/>
          </w:tcPr>
          <w:p w14:paraId="3248714B" w14:textId="77777777" w:rsidR="00A02C15" w:rsidRPr="00910EE3" w:rsidRDefault="00A02C15" w:rsidP="00ED6D80">
            <w:pPr>
              <w:jc w:val="center"/>
              <w:rPr>
                <w:color w:val="000000"/>
                <w:sz w:val="20"/>
                <w:szCs w:val="20"/>
              </w:rPr>
            </w:pPr>
          </w:p>
        </w:tc>
        <w:tc>
          <w:tcPr>
            <w:tcW w:w="284" w:type="dxa"/>
            <w:vAlign w:val="center"/>
          </w:tcPr>
          <w:p w14:paraId="202F2476" w14:textId="77777777" w:rsidR="00A02C15" w:rsidRPr="00910EE3" w:rsidRDefault="00A02C15" w:rsidP="00ED6D80">
            <w:pPr>
              <w:jc w:val="center"/>
              <w:rPr>
                <w:color w:val="000000"/>
                <w:sz w:val="20"/>
                <w:szCs w:val="20"/>
              </w:rPr>
            </w:pPr>
          </w:p>
        </w:tc>
        <w:tc>
          <w:tcPr>
            <w:tcW w:w="284" w:type="dxa"/>
            <w:vAlign w:val="center"/>
          </w:tcPr>
          <w:p w14:paraId="4B969104" w14:textId="77777777" w:rsidR="00A02C15" w:rsidRPr="00910EE3" w:rsidRDefault="00A02C15" w:rsidP="00ED6D80">
            <w:pPr>
              <w:jc w:val="center"/>
              <w:rPr>
                <w:color w:val="000000"/>
                <w:sz w:val="20"/>
                <w:szCs w:val="20"/>
              </w:rPr>
            </w:pPr>
          </w:p>
        </w:tc>
        <w:tc>
          <w:tcPr>
            <w:tcW w:w="284" w:type="dxa"/>
            <w:vAlign w:val="center"/>
          </w:tcPr>
          <w:p w14:paraId="6A463199" w14:textId="77777777" w:rsidR="00A02C15" w:rsidRPr="00910EE3" w:rsidRDefault="00A02C15" w:rsidP="00ED6D80">
            <w:pPr>
              <w:jc w:val="center"/>
              <w:rPr>
                <w:color w:val="000000"/>
                <w:sz w:val="20"/>
                <w:szCs w:val="20"/>
              </w:rPr>
            </w:pPr>
          </w:p>
        </w:tc>
        <w:tc>
          <w:tcPr>
            <w:tcW w:w="284" w:type="dxa"/>
            <w:vAlign w:val="center"/>
          </w:tcPr>
          <w:p w14:paraId="21E9B10C" w14:textId="77777777" w:rsidR="00A02C15" w:rsidRPr="00910EE3" w:rsidRDefault="00A02C15" w:rsidP="00ED6D80">
            <w:pPr>
              <w:jc w:val="center"/>
              <w:rPr>
                <w:color w:val="000000"/>
                <w:sz w:val="20"/>
                <w:szCs w:val="20"/>
              </w:rPr>
            </w:pPr>
          </w:p>
        </w:tc>
        <w:tc>
          <w:tcPr>
            <w:tcW w:w="284" w:type="dxa"/>
            <w:vAlign w:val="center"/>
          </w:tcPr>
          <w:p w14:paraId="1D39D382" w14:textId="77777777" w:rsidR="00A02C15" w:rsidRPr="00910EE3" w:rsidRDefault="00A02C15" w:rsidP="00ED6D80">
            <w:pPr>
              <w:jc w:val="center"/>
              <w:rPr>
                <w:color w:val="000000"/>
                <w:sz w:val="20"/>
                <w:szCs w:val="20"/>
              </w:rPr>
            </w:pPr>
          </w:p>
        </w:tc>
        <w:tc>
          <w:tcPr>
            <w:tcW w:w="284" w:type="dxa"/>
            <w:vAlign w:val="center"/>
          </w:tcPr>
          <w:p w14:paraId="4E73D3E7" w14:textId="77777777" w:rsidR="00A02C15" w:rsidRPr="00910EE3" w:rsidRDefault="00A02C15" w:rsidP="00ED6D80">
            <w:pPr>
              <w:jc w:val="center"/>
              <w:rPr>
                <w:color w:val="000000"/>
                <w:sz w:val="20"/>
                <w:szCs w:val="20"/>
              </w:rPr>
            </w:pPr>
          </w:p>
        </w:tc>
        <w:tc>
          <w:tcPr>
            <w:tcW w:w="284" w:type="dxa"/>
            <w:vAlign w:val="center"/>
          </w:tcPr>
          <w:p w14:paraId="4C952F2A" w14:textId="77777777" w:rsidR="00A02C15" w:rsidRPr="00910EE3" w:rsidRDefault="00A02C15" w:rsidP="00ED6D80">
            <w:pPr>
              <w:jc w:val="center"/>
              <w:rPr>
                <w:color w:val="000000"/>
                <w:sz w:val="20"/>
                <w:szCs w:val="20"/>
              </w:rPr>
            </w:pPr>
          </w:p>
        </w:tc>
        <w:tc>
          <w:tcPr>
            <w:tcW w:w="284" w:type="dxa"/>
            <w:vAlign w:val="center"/>
          </w:tcPr>
          <w:p w14:paraId="123F4DD4" w14:textId="77777777" w:rsidR="00A02C15" w:rsidRPr="00910EE3" w:rsidRDefault="00A02C15" w:rsidP="00ED6D80">
            <w:pPr>
              <w:jc w:val="center"/>
              <w:rPr>
                <w:color w:val="000000"/>
                <w:sz w:val="20"/>
                <w:szCs w:val="20"/>
              </w:rPr>
            </w:pPr>
          </w:p>
        </w:tc>
        <w:tc>
          <w:tcPr>
            <w:tcW w:w="284" w:type="dxa"/>
            <w:vAlign w:val="center"/>
          </w:tcPr>
          <w:p w14:paraId="21998340" w14:textId="77777777" w:rsidR="00A02C15" w:rsidRPr="00910EE3" w:rsidRDefault="00A02C15" w:rsidP="00ED6D80">
            <w:pPr>
              <w:jc w:val="center"/>
              <w:rPr>
                <w:color w:val="000000"/>
                <w:sz w:val="20"/>
                <w:szCs w:val="20"/>
              </w:rPr>
            </w:pPr>
          </w:p>
        </w:tc>
        <w:tc>
          <w:tcPr>
            <w:tcW w:w="284" w:type="dxa"/>
            <w:vAlign w:val="center"/>
          </w:tcPr>
          <w:p w14:paraId="194D01CC" w14:textId="77777777" w:rsidR="00A02C15" w:rsidRPr="00910EE3" w:rsidRDefault="00A02C15" w:rsidP="00ED6D80">
            <w:pPr>
              <w:jc w:val="center"/>
              <w:rPr>
                <w:color w:val="000000"/>
                <w:sz w:val="20"/>
                <w:szCs w:val="20"/>
              </w:rPr>
            </w:pPr>
          </w:p>
        </w:tc>
        <w:tc>
          <w:tcPr>
            <w:tcW w:w="284" w:type="dxa"/>
            <w:vAlign w:val="center"/>
          </w:tcPr>
          <w:p w14:paraId="3A4AB6E4" w14:textId="77777777" w:rsidR="00A02C15" w:rsidRPr="00910EE3" w:rsidRDefault="00A02C15" w:rsidP="00ED6D80">
            <w:pPr>
              <w:jc w:val="center"/>
              <w:rPr>
                <w:color w:val="000000"/>
                <w:sz w:val="20"/>
                <w:szCs w:val="20"/>
              </w:rPr>
            </w:pPr>
          </w:p>
        </w:tc>
        <w:tc>
          <w:tcPr>
            <w:tcW w:w="284" w:type="dxa"/>
            <w:vAlign w:val="center"/>
          </w:tcPr>
          <w:p w14:paraId="5F57231D" w14:textId="77777777" w:rsidR="00A02C15" w:rsidRPr="00910EE3" w:rsidRDefault="00A02C15" w:rsidP="00ED6D80">
            <w:pPr>
              <w:jc w:val="center"/>
              <w:rPr>
                <w:color w:val="000000"/>
                <w:sz w:val="20"/>
                <w:szCs w:val="20"/>
              </w:rPr>
            </w:pPr>
          </w:p>
        </w:tc>
        <w:tc>
          <w:tcPr>
            <w:tcW w:w="284" w:type="dxa"/>
            <w:vAlign w:val="center"/>
          </w:tcPr>
          <w:p w14:paraId="2CEB0B05" w14:textId="77777777" w:rsidR="00A02C15" w:rsidRPr="00910EE3" w:rsidRDefault="00A02C15" w:rsidP="00ED6D80">
            <w:pPr>
              <w:jc w:val="center"/>
              <w:rPr>
                <w:color w:val="000000"/>
                <w:sz w:val="20"/>
                <w:szCs w:val="20"/>
              </w:rPr>
            </w:pPr>
          </w:p>
        </w:tc>
        <w:tc>
          <w:tcPr>
            <w:tcW w:w="284" w:type="dxa"/>
            <w:vAlign w:val="center"/>
          </w:tcPr>
          <w:p w14:paraId="50127F7B" w14:textId="77777777" w:rsidR="00A02C15" w:rsidRPr="00910EE3" w:rsidRDefault="00A02C15" w:rsidP="00ED6D80">
            <w:pPr>
              <w:jc w:val="center"/>
              <w:rPr>
                <w:color w:val="000000"/>
                <w:sz w:val="20"/>
                <w:szCs w:val="20"/>
              </w:rPr>
            </w:pPr>
          </w:p>
        </w:tc>
        <w:tc>
          <w:tcPr>
            <w:tcW w:w="284" w:type="dxa"/>
            <w:vAlign w:val="center"/>
          </w:tcPr>
          <w:p w14:paraId="70B16227" w14:textId="77777777" w:rsidR="00A02C15" w:rsidRPr="00910EE3" w:rsidRDefault="00A02C15" w:rsidP="00ED6D80">
            <w:pPr>
              <w:jc w:val="center"/>
              <w:rPr>
                <w:color w:val="000000"/>
                <w:sz w:val="20"/>
                <w:szCs w:val="20"/>
              </w:rPr>
            </w:pPr>
          </w:p>
        </w:tc>
        <w:tc>
          <w:tcPr>
            <w:tcW w:w="284" w:type="dxa"/>
            <w:vAlign w:val="center"/>
          </w:tcPr>
          <w:p w14:paraId="600F7584" w14:textId="77777777" w:rsidR="00A02C15" w:rsidRPr="00910EE3" w:rsidRDefault="00A02C15" w:rsidP="00ED6D80">
            <w:pPr>
              <w:jc w:val="center"/>
              <w:rPr>
                <w:color w:val="000000"/>
                <w:sz w:val="20"/>
                <w:szCs w:val="20"/>
              </w:rPr>
            </w:pPr>
          </w:p>
        </w:tc>
        <w:tc>
          <w:tcPr>
            <w:tcW w:w="284" w:type="dxa"/>
            <w:vAlign w:val="center"/>
          </w:tcPr>
          <w:p w14:paraId="4C1C32D4" w14:textId="77777777" w:rsidR="00A02C15" w:rsidRPr="00910EE3" w:rsidRDefault="00A02C15" w:rsidP="00ED6D80">
            <w:pPr>
              <w:jc w:val="center"/>
              <w:rPr>
                <w:color w:val="000000"/>
                <w:sz w:val="20"/>
                <w:szCs w:val="20"/>
              </w:rPr>
            </w:pPr>
          </w:p>
        </w:tc>
        <w:tc>
          <w:tcPr>
            <w:tcW w:w="284" w:type="dxa"/>
            <w:vAlign w:val="center"/>
          </w:tcPr>
          <w:p w14:paraId="70D6BBBD" w14:textId="77777777" w:rsidR="00A02C15" w:rsidRPr="00910EE3" w:rsidRDefault="00A02C15" w:rsidP="00ED6D80">
            <w:pPr>
              <w:jc w:val="center"/>
              <w:rPr>
                <w:color w:val="000000"/>
                <w:sz w:val="20"/>
                <w:szCs w:val="20"/>
              </w:rPr>
            </w:pPr>
          </w:p>
        </w:tc>
        <w:tc>
          <w:tcPr>
            <w:tcW w:w="284" w:type="dxa"/>
            <w:vAlign w:val="center"/>
          </w:tcPr>
          <w:p w14:paraId="78ED41DC" w14:textId="77777777" w:rsidR="00A02C15" w:rsidRPr="00910EE3" w:rsidRDefault="00A02C15" w:rsidP="00ED6D80">
            <w:pPr>
              <w:jc w:val="center"/>
              <w:rPr>
                <w:color w:val="000000"/>
                <w:sz w:val="20"/>
                <w:szCs w:val="20"/>
              </w:rPr>
            </w:pPr>
          </w:p>
        </w:tc>
        <w:tc>
          <w:tcPr>
            <w:tcW w:w="1134" w:type="dxa"/>
            <w:vAlign w:val="center"/>
          </w:tcPr>
          <w:p w14:paraId="41048D08" w14:textId="77777777" w:rsidR="00A02C15" w:rsidRPr="00910EE3" w:rsidRDefault="00A02C15" w:rsidP="00ED6D80">
            <w:pPr>
              <w:jc w:val="center"/>
              <w:rPr>
                <w:color w:val="000000"/>
                <w:sz w:val="20"/>
                <w:szCs w:val="20"/>
              </w:rPr>
            </w:pPr>
          </w:p>
        </w:tc>
      </w:tr>
    </w:tbl>
    <w:p w14:paraId="075C17F5" w14:textId="77777777" w:rsidR="00E77DBC" w:rsidRDefault="00E77DBC" w:rsidP="00E77DBC">
      <w:pPr>
        <w:jc w:val="center"/>
        <w:rPr>
          <w:color w:val="000000"/>
        </w:rPr>
      </w:pPr>
    </w:p>
    <w:p w14:paraId="730FC973" w14:textId="77777777" w:rsidR="00E77DBC" w:rsidRDefault="00E77DBC" w:rsidP="00E77DBC">
      <w:pPr>
        <w:jc w:val="both"/>
        <w:rPr>
          <w:color w:val="000000"/>
        </w:rPr>
      </w:pPr>
    </w:p>
    <w:p w14:paraId="3FB02A80" w14:textId="77777777" w:rsidR="00E77DBC" w:rsidRDefault="00E77DBC" w:rsidP="00E77DBC">
      <w:pPr>
        <w:jc w:val="both"/>
        <w:rPr>
          <w:color w:val="000000"/>
        </w:rPr>
      </w:pPr>
    </w:p>
    <w:p w14:paraId="23DCBEF6" w14:textId="59740DBE" w:rsidR="002417E7" w:rsidRDefault="00E77DBC" w:rsidP="002417E7">
      <w:pPr>
        <w:jc w:val="center"/>
        <w:rPr>
          <w:b/>
          <w:bCs/>
          <w:color w:val="000000"/>
        </w:rPr>
      </w:pPr>
      <w:r w:rsidRPr="00E77DBC">
        <w:rPr>
          <w:b/>
          <w:bCs/>
          <w:color w:val="000000"/>
        </w:rPr>
        <w:t>Manager / Director / Responsabil de proiect</w:t>
      </w:r>
      <w:r w:rsidR="002417E7">
        <w:rPr>
          <w:b/>
          <w:bCs/>
          <w:color w:val="000000"/>
        </w:rPr>
        <w:tab/>
      </w:r>
      <w:r w:rsidR="002417E7">
        <w:rPr>
          <w:b/>
          <w:bCs/>
          <w:color w:val="000000"/>
        </w:rPr>
        <w:tab/>
      </w:r>
      <w:r w:rsidR="002417E7">
        <w:rPr>
          <w:b/>
          <w:bCs/>
          <w:color w:val="000000"/>
        </w:rPr>
        <w:tab/>
      </w:r>
      <w:r w:rsidR="002417E7">
        <w:rPr>
          <w:b/>
          <w:bCs/>
          <w:color w:val="000000"/>
        </w:rPr>
        <w:tab/>
      </w:r>
      <w:r w:rsidR="002417E7">
        <w:rPr>
          <w:b/>
          <w:bCs/>
          <w:color w:val="000000"/>
        </w:rPr>
        <w:tab/>
      </w:r>
      <w:r w:rsidR="002417E7">
        <w:rPr>
          <w:b/>
          <w:bCs/>
          <w:color w:val="000000"/>
        </w:rPr>
        <w:tab/>
      </w:r>
      <w:r w:rsidR="002417E7">
        <w:rPr>
          <w:b/>
          <w:bCs/>
          <w:color w:val="000000"/>
        </w:rPr>
        <w:tab/>
      </w:r>
      <w:r w:rsidR="002417E7">
        <w:rPr>
          <w:b/>
          <w:bCs/>
          <w:color w:val="000000"/>
        </w:rPr>
        <w:tab/>
      </w:r>
      <w:r w:rsidR="002417E7">
        <w:rPr>
          <w:b/>
          <w:bCs/>
          <w:color w:val="000000"/>
        </w:rPr>
        <w:tab/>
        <w:t>Întocmit,</w:t>
      </w:r>
    </w:p>
    <w:p w14:paraId="3291D356" w14:textId="77777777" w:rsidR="00E77DBC" w:rsidRDefault="00E77DBC" w:rsidP="007734DF">
      <w:pPr>
        <w:tabs>
          <w:tab w:val="left" w:pos="709"/>
        </w:tabs>
        <w:jc w:val="both"/>
        <w:rPr>
          <w:noProof/>
          <w:color w:val="000000" w:themeColor="text1"/>
        </w:rPr>
      </w:pPr>
    </w:p>
    <w:p w14:paraId="30F2206B" w14:textId="33AB7FF7" w:rsidR="00243631" w:rsidRDefault="00243631">
      <w:pPr>
        <w:spacing w:after="160" w:line="259" w:lineRule="auto"/>
        <w:rPr>
          <w:noProof/>
          <w:color w:val="000000" w:themeColor="text1"/>
        </w:rPr>
      </w:pPr>
      <w:r>
        <w:rPr>
          <w:noProof/>
          <w:color w:val="000000" w:themeColor="text1"/>
        </w:rPr>
        <w:br w:type="page"/>
      </w:r>
    </w:p>
    <w:p w14:paraId="75799321" w14:textId="77777777" w:rsidR="00243631" w:rsidRDefault="00243631">
      <w:pPr>
        <w:spacing w:after="160" w:line="259" w:lineRule="auto"/>
        <w:rPr>
          <w:noProof/>
          <w:color w:val="000000" w:themeColor="text1"/>
        </w:rPr>
        <w:sectPr w:rsidR="00243631" w:rsidSect="00C90047">
          <w:headerReference w:type="even" r:id="rId31"/>
          <w:headerReference w:type="first" r:id="rId32"/>
          <w:pgSz w:w="16840" w:h="11907" w:orient="landscape" w:code="9"/>
          <w:pgMar w:top="851" w:right="851" w:bottom="1418" w:left="567" w:header="680" w:footer="680" w:gutter="0"/>
          <w:cols w:space="720"/>
          <w:noEndnote/>
          <w:titlePg/>
          <w:docGrid w:linePitch="326"/>
        </w:sectPr>
      </w:pPr>
    </w:p>
    <w:p w14:paraId="3958CCC3" w14:textId="77777777" w:rsidR="00243631" w:rsidRPr="002E6F40" w:rsidRDefault="00243631" w:rsidP="00243631">
      <w:pPr>
        <w:tabs>
          <w:tab w:val="left" w:pos="709"/>
        </w:tabs>
        <w:ind w:left="450" w:hanging="450"/>
        <w:jc w:val="both"/>
        <w:rPr>
          <w:noProof/>
          <w:color w:val="000000" w:themeColor="text1"/>
        </w:rPr>
      </w:pPr>
      <w:r w:rsidRPr="002E6F40">
        <w:rPr>
          <w:noProof/>
          <w:color w:val="000000" w:themeColor="text1"/>
        </w:rPr>
        <w:lastRenderedPageBreak/>
        <w:t xml:space="preserve">Anexa </w:t>
      </w:r>
      <w:r>
        <w:rPr>
          <w:noProof/>
          <w:color w:val="000000" w:themeColor="text1"/>
        </w:rPr>
        <w:t>3</w:t>
      </w:r>
      <w:r w:rsidRPr="002E6F40">
        <w:rPr>
          <w:noProof/>
          <w:color w:val="000000" w:themeColor="text1"/>
        </w:rPr>
        <w:t xml:space="preserve"> </w:t>
      </w:r>
      <w:r>
        <w:rPr>
          <w:noProof/>
          <w:color w:val="000000" w:themeColor="text1"/>
        </w:rPr>
        <w:t>- Centralizator</w:t>
      </w:r>
    </w:p>
    <w:p w14:paraId="1EB43700" w14:textId="77777777" w:rsidR="00243631" w:rsidRPr="002E6F40" w:rsidRDefault="00243631" w:rsidP="00243631">
      <w:pPr>
        <w:tabs>
          <w:tab w:val="left" w:pos="709"/>
        </w:tabs>
        <w:jc w:val="both"/>
        <w:rPr>
          <w:noProof/>
          <w:color w:val="000000" w:themeColor="text1"/>
        </w:rPr>
      </w:pPr>
    </w:p>
    <w:p w14:paraId="02AEAC88" w14:textId="38E196F6" w:rsidR="00243631" w:rsidRDefault="002417E7" w:rsidP="00243631">
      <w:pPr>
        <w:tabs>
          <w:tab w:val="left" w:pos="709"/>
        </w:tabs>
        <w:jc w:val="both"/>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Avizat</w:t>
      </w:r>
    </w:p>
    <w:p w14:paraId="7928A695" w14:textId="1C475150" w:rsidR="002417E7" w:rsidRDefault="002417E7" w:rsidP="00243631">
      <w:pPr>
        <w:tabs>
          <w:tab w:val="left" w:pos="709"/>
        </w:tabs>
        <w:jc w:val="both"/>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RECTOR</w:t>
      </w:r>
    </w:p>
    <w:p w14:paraId="021D935C" w14:textId="77777777" w:rsidR="00243631" w:rsidRDefault="00243631" w:rsidP="00243631">
      <w:pPr>
        <w:tabs>
          <w:tab w:val="left" w:pos="709"/>
        </w:tabs>
        <w:jc w:val="both"/>
        <w:rPr>
          <w:noProof/>
          <w:color w:val="000000" w:themeColor="text1"/>
        </w:rPr>
      </w:pPr>
    </w:p>
    <w:p w14:paraId="43AADB82" w14:textId="77777777" w:rsidR="00243631" w:rsidRDefault="00243631" w:rsidP="00243631">
      <w:pPr>
        <w:tabs>
          <w:tab w:val="left" w:pos="709"/>
        </w:tabs>
        <w:jc w:val="both"/>
        <w:rPr>
          <w:noProof/>
          <w:color w:val="000000" w:themeColor="text1"/>
        </w:rPr>
      </w:pPr>
    </w:p>
    <w:p w14:paraId="0CB3E5B6" w14:textId="77777777" w:rsidR="00243631" w:rsidRDefault="00243631" w:rsidP="00243631">
      <w:pPr>
        <w:tabs>
          <w:tab w:val="left" w:pos="709"/>
        </w:tabs>
        <w:jc w:val="both"/>
        <w:rPr>
          <w:noProof/>
          <w:color w:val="000000" w:themeColor="text1"/>
        </w:rPr>
      </w:pPr>
    </w:p>
    <w:p w14:paraId="6C8040FE" w14:textId="77777777" w:rsidR="00243631" w:rsidRPr="002E6F40" w:rsidRDefault="00243631" w:rsidP="00243631">
      <w:pPr>
        <w:tabs>
          <w:tab w:val="left" w:pos="709"/>
        </w:tabs>
        <w:jc w:val="both"/>
        <w:rPr>
          <w:noProof/>
          <w:color w:val="000000" w:themeColor="text1"/>
        </w:rPr>
      </w:pPr>
    </w:p>
    <w:p w14:paraId="0F4A543A" w14:textId="77777777" w:rsidR="00243631" w:rsidRDefault="00243631" w:rsidP="00243631">
      <w:pPr>
        <w:rPr>
          <w:noProof/>
          <w:color w:val="000000" w:themeColor="text1"/>
          <w:lang w:val="en-US"/>
        </w:rPr>
      </w:pPr>
      <w:r>
        <w:rPr>
          <w:noProof/>
          <w:color w:val="000000" w:themeColor="text1"/>
        </w:rPr>
        <w:t xml:space="preserve">Universitatea </w:t>
      </w:r>
      <w:r>
        <w:rPr>
          <w:noProof/>
          <w:color w:val="000000" w:themeColor="text1"/>
          <w:lang w:val="en-US"/>
        </w:rPr>
        <w:t>“</w:t>
      </w:r>
      <w:r>
        <w:rPr>
          <w:noProof/>
          <w:color w:val="000000" w:themeColor="text1"/>
        </w:rPr>
        <w:t>Valahia</w:t>
      </w:r>
      <w:r>
        <w:rPr>
          <w:noProof/>
          <w:color w:val="000000" w:themeColor="text1"/>
          <w:lang w:val="en-US"/>
        </w:rPr>
        <w:t>” din Târgoviște</w:t>
      </w:r>
    </w:p>
    <w:p w14:paraId="318DE39A" w14:textId="77777777" w:rsidR="00243631" w:rsidRDefault="00243631" w:rsidP="00243631">
      <w:pPr>
        <w:rPr>
          <w:noProof/>
          <w:color w:val="000000" w:themeColor="text1"/>
          <w:lang w:val="en-US"/>
        </w:rPr>
      </w:pPr>
    </w:p>
    <w:p w14:paraId="2B615D11" w14:textId="77777777" w:rsidR="00243631" w:rsidRDefault="00243631" w:rsidP="00243631">
      <w:pPr>
        <w:rPr>
          <w:noProof/>
          <w:color w:val="000000" w:themeColor="text1"/>
          <w:lang w:val="en-US"/>
        </w:rPr>
      </w:pPr>
    </w:p>
    <w:p w14:paraId="513C3203" w14:textId="77777777" w:rsidR="00243631" w:rsidRPr="00E77DBC" w:rsidRDefault="00243631" w:rsidP="00243631">
      <w:pPr>
        <w:jc w:val="center"/>
        <w:rPr>
          <w:b/>
          <w:bCs/>
          <w:noProof/>
          <w:color w:val="000000" w:themeColor="text1"/>
          <w:lang w:val="en-US"/>
        </w:rPr>
      </w:pPr>
      <w:r w:rsidRPr="00ED6D80">
        <w:rPr>
          <w:b/>
          <w:bCs/>
          <w:noProof/>
          <w:color w:val="000000" w:themeColor="text1"/>
          <w:lang w:val="en-US"/>
        </w:rPr>
        <w:t>CENTRALIZATOR CU PERSOANELE CARE AU DESFĂȘURAT ACTIVITATE ÎN ECHIPELE DE IMPLEMENTARE ALE PROIECTELOR DIN FONDURI EUROPENE NERAMBURSABILE CARE BENEFICIAZĂ DE MAJORARE SALARIALĂ</w:t>
      </w:r>
    </w:p>
    <w:p w14:paraId="0D5778F5" w14:textId="77777777" w:rsidR="00243631" w:rsidRPr="00E77DBC" w:rsidRDefault="00243631" w:rsidP="00243631">
      <w:pPr>
        <w:jc w:val="center"/>
        <w:rPr>
          <w:b/>
          <w:bCs/>
          <w:noProof/>
          <w:color w:val="000000" w:themeColor="text1"/>
          <w:lang w:val="en-US"/>
        </w:rPr>
      </w:pPr>
      <w:r w:rsidRPr="00E77DBC">
        <w:rPr>
          <w:b/>
          <w:bCs/>
          <w:noProof/>
          <w:color w:val="000000" w:themeColor="text1"/>
          <w:lang w:val="en-US"/>
        </w:rPr>
        <w:t>LUNA …………… / AN …………..</w:t>
      </w:r>
    </w:p>
    <w:p w14:paraId="6FC7F6A3" w14:textId="77777777" w:rsidR="00243631" w:rsidRDefault="00243631" w:rsidP="00243631">
      <w:pPr>
        <w:jc w:val="center"/>
        <w:rPr>
          <w:noProof/>
          <w:color w:val="000000" w:themeColor="text1"/>
          <w:lang w:val="en-US"/>
        </w:rPr>
      </w:pPr>
    </w:p>
    <w:p w14:paraId="654DCEC9" w14:textId="77777777" w:rsidR="00243631" w:rsidRDefault="00243631" w:rsidP="00243631">
      <w:pPr>
        <w:jc w:val="center"/>
        <w:rPr>
          <w:noProof/>
          <w:color w:val="000000" w:themeColor="text1"/>
          <w:lang w:val="en-US"/>
        </w:rPr>
      </w:pPr>
    </w:p>
    <w:p w14:paraId="7502F3B8" w14:textId="77777777" w:rsidR="00243631" w:rsidRDefault="00243631" w:rsidP="00243631">
      <w:pPr>
        <w:jc w:val="both"/>
        <w:rPr>
          <w:color w:val="000000"/>
        </w:rPr>
      </w:pPr>
    </w:p>
    <w:p w14:paraId="0D4CDFF8" w14:textId="77777777" w:rsidR="00243631" w:rsidRDefault="00243631" w:rsidP="00243631">
      <w:pPr>
        <w:jc w:val="both"/>
        <w:rPr>
          <w:color w:val="000000"/>
        </w:rPr>
      </w:pPr>
    </w:p>
    <w:tbl>
      <w:tblPr>
        <w:tblStyle w:val="TableGrid"/>
        <w:tblW w:w="9713" w:type="dxa"/>
        <w:tblLayout w:type="fixed"/>
        <w:tblLook w:val="04A0" w:firstRow="1" w:lastRow="0" w:firstColumn="1" w:lastColumn="0" w:noHBand="0" w:noVBand="1"/>
      </w:tblPr>
      <w:tblGrid>
        <w:gridCol w:w="567"/>
        <w:gridCol w:w="2268"/>
        <w:gridCol w:w="1375"/>
        <w:gridCol w:w="1375"/>
        <w:gridCol w:w="1376"/>
        <w:gridCol w:w="1376"/>
        <w:gridCol w:w="1376"/>
      </w:tblGrid>
      <w:tr w:rsidR="00243631" w14:paraId="6B941498" w14:textId="77777777" w:rsidTr="00746B3D">
        <w:tc>
          <w:tcPr>
            <w:tcW w:w="567" w:type="dxa"/>
            <w:shd w:val="clear" w:color="auto" w:fill="F2F2F2" w:themeFill="background1" w:themeFillShade="F2"/>
            <w:vAlign w:val="center"/>
          </w:tcPr>
          <w:p w14:paraId="5938E5F7" w14:textId="77777777" w:rsidR="00243631" w:rsidRPr="00910EE3" w:rsidRDefault="00243631" w:rsidP="00746B3D">
            <w:pPr>
              <w:jc w:val="center"/>
              <w:rPr>
                <w:color w:val="000000"/>
                <w:sz w:val="20"/>
                <w:szCs w:val="20"/>
              </w:rPr>
            </w:pPr>
            <w:r>
              <w:rPr>
                <w:color w:val="000000"/>
                <w:sz w:val="20"/>
                <w:szCs w:val="20"/>
              </w:rPr>
              <w:t>Nr</w:t>
            </w:r>
          </w:p>
        </w:tc>
        <w:tc>
          <w:tcPr>
            <w:tcW w:w="2268" w:type="dxa"/>
            <w:shd w:val="clear" w:color="auto" w:fill="F2F2F2" w:themeFill="background1" w:themeFillShade="F2"/>
            <w:vAlign w:val="center"/>
          </w:tcPr>
          <w:p w14:paraId="76DB0965" w14:textId="77777777" w:rsidR="00243631" w:rsidRPr="00910EE3" w:rsidRDefault="00243631" w:rsidP="00746B3D">
            <w:pPr>
              <w:jc w:val="center"/>
              <w:rPr>
                <w:color w:val="000000"/>
                <w:sz w:val="20"/>
                <w:szCs w:val="20"/>
              </w:rPr>
            </w:pPr>
            <w:r>
              <w:rPr>
                <w:color w:val="000000"/>
                <w:sz w:val="20"/>
                <w:szCs w:val="20"/>
              </w:rPr>
              <w:t>Numele și prenumele</w:t>
            </w:r>
          </w:p>
        </w:tc>
        <w:tc>
          <w:tcPr>
            <w:tcW w:w="1375" w:type="dxa"/>
            <w:shd w:val="clear" w:color="auto" w:fill="F2F2F2" w:themeFill="background1" w:themeFillShade="F2"/>
            <w:vAlign w:val="center"/>
          </w:tcPr>
          <w:p w14:paraId="4C0471A2" w14:textId="77777777" w:rsidR="00243631" w:rsidRPr="00910EE3" w:rsidRDefault="00243631" w:rsidP="00746B3D">
            <w:pPr>
              <w:jc w:val="center"/>
              <w:rPr>
                <w:color w:val="000000"/>
                <w:sz w:val="20"/>
                <w:szCs w:val="20"/>
              </w:rPr>
            </w:pPr>
            <w:r>
              <w:rPr>
                <w:color w:val="000000"/>
                <w:sz w:val="20"/>
                <w:szCs w:val="20"/>
              </w:rPr>
              <w:t>Funcție / COR</w:t>
            </w:r>
          </w:p>
        </w:tc>
        <w:tc>
          <w:tcPr>
            <w:tcW w:w="1375" w:type="dxa"/>
            <w:shd w:val="clear" w:color="auto" w:fill="F2F2F2" w:themeFill="background1" w:themeFillShade="F2"/>
            <w:vAlign w:val="center"/>
          </w:tcPr>
          <w:p w14:paraId="61883D20" w14:textId="77777777" w:rsidR="00243631" w:rsidRPr="00910EE3" w:rsidRDefault="00243631" w:rsidP="00746B3D">
            <w:pPr>
              <w:jc w:val="center"/>
              <w:rPr>
                <w:color w:val="000000"/>
                <w:sz w:val="20"/>
                <w:szCs w:val="20"/>
              </w:rPr>
            </w:pPr>
            <w:r>
              <w:rPr>
                <w:color w:val="000000"/>
                <w:sz w:val="20"/>
                <w:szCs w:val="20"/>
              </w:rPr>
              <w:t>ID proiect</w:t>
            </w:r>
          </w:p>
        </w:tc>
        <w:tc>
          <w:tcPr>
            <w:tcW w:w="1376" w:type="dxa"/>
            <w:shd w:val="clear" w:color="auto" w:fill="F2F2F2" w:themeFill="background1" w:themeFillShade="F2"/>
            <w:vAlign w:val="center"/>
          </w:tcPr>
          <w:p w14:paraId="429DD655" w14:textId="77777777" w:rsidR="00243631" w:rsidRPr="00910EE3" w:rsidRDefault="00243631" w:rsidP="00746B3D">
            <w:pPr>
              <w:jc w:val="center"/>
              <w:rPr>
                <w:color w:val="000000"/>
                <w:sz w:val="20"/>
                <w:szCs w:val="20"/>
              </w:rPr>
            </w:pPr>
            <w:r>
              <w:rPr>
                <w:color w:val="000000"/>
                <w:sz w:val="20"/>
                <w:szCs w:val="20"/>
              </w:rPr>
              <w:t>Nr. ore lucrate în proiect</w:t>
            </w:r>
          </w:p>
        </w:tc>
        <w:tc>
          <w:tcPr>
            <w:tcW w:w="1376" w:type="dxa"/>
            <w:shd w:val="clear" w:color="auto" w:fill="F2F2F2" w:themeFill="background1" w:themeFillShade="F2"/>
            <w:vAlign w:val="center"/>
          </w:tcPr>
          <w:p w14:paraId="3C344F53" w14:textId="77777777" w:rsidR="00243631" w:rsidRDefault="00243631" w:rsidP="00746B3D">
            <w:pPr>
              <w:jc w:val="center"/>
              <w:rPr>
                <w:color w:val="000000"/>
                <w:sz w:val="20"/>
                <w:szCs w:val="20"/>
              </w:rPr>
            </w:pPr>
            <w:r>
              <w:rPr>
                <w:color w:val="000000"/>
                <w:sz w:val="20"/>
                <w:szCs w:val="20"/>
              </w:rPr>
              <w:t>Majorare salarială</w:t>
            </w:r>
          </w:p>
          <w:p w14:paraId="3DD3F1D4" w14:textId="77777777" w:rsidR="00243631" w:rsidRPr="00910EE3" w:rsidRDefault="00243631" w:rsidP="00746B3D">
            <w:pPr>
              <w:jc w:val="center"/>
              <w:rPr>
                <w:color w:val="000000"/>
                <w:sz w:val="20"/>
                <w:szCs w:val="20"/>
              </w:rPr>
            </w:pPr>
            <w:r>
              <w:rPr>
                <w:color w:val="000000"/>
                <w:sz w:val="20"/>
                <w:szCs w:val="20"/>
              </w:rPr>
              <w:t>( % )</w:t>
            </w:r>
          </w:p>
        </w:tc>
        <w:tc>
          <w:tcPr>
            <w:tcW w:w="1376" w:type="dxa"/>
            <w:shd w:val="clear" w:color="auto" w:fill="F2F2F2" w:themeFill="background1" w:themeFillShade="F2"/>
            <w:vAlign w:val="center"/>
          </w:tcPr>
          <w:p w14:paraId="06F12138" w14:textId="77777777" w:rsidR="00243631" w:rsidRPr="00910EE3" w:rsidRDefault="00243631" w:rsidP="00746B3D">
            <w:pPr>
              <w:jc w:val="center"/>
              <w:rPr>
                <w:color w:val="000000"/>
                <w:sz w:val="20"/>
                <w:szCs w:val="20"/>
              </w:rPr>
            </w:pPr>
            <w:r>
              <w:rPr>
                <w:color w:val="000000"/>
                <w:sz w:val="20"/>
                <w:szCs w:val="20"/>
              </w:rPr>
              <w:t>Total cheltuială</w:t>
            </w:r>
          </w:p>
        </w:tc>
      </w:tr>
      <w:tr w:rsidR="0010656A" w14:paraId="71FEC9FE" w14:textId="77777777" w:rsidTr="00746B3D">
        <w:tc>
          <w:tcPr>
            <w:tcW w:w="567" w:type="dxa"/>
            <w:vMerge w:val="restart"/>
            <w:vAlign w:val="center"/>
          </w:tcPr>
          <w:p w14:paraId="2AE6EE5A" w14:textId="77777777" w:rsidR="0010656A" w:rsidRPr="00910EE3" w:rsidRDefault="0010656A" w:rsidP="00746B3D">
            <w:pPr>
              <w:jc w:val="center"/>
              <w:rPr>
                <w:color w:val="000000"/>
                <w:sz w:val="20"/>
                <w:szCs w:val="20"/>
              </w:rPr>
            </w:pPr>
            <w:r>
              <w:rPr>
                <w:color w:val="000000"/>
                <w:sz w:val="20"/>
                <w:szCs w:val="20"/>
              </w:rPr>
              <w:t>1</w:t>
            </w:r>
          </w:p>
        </w:tc>
        <w:tc>
          <w:tcPr>
            <w:tcW w:w="2268" w:type="dxa"/>
            <w:vMerge w:val="restart"/>
            <w:vAlign w:val="center"/>
          </w:tcPr>
          <w:p w14:paraId="7852B228" w14:textId="77777777" w:rsidR="0010656A" w:rsidRPr="00910EE3" w:rsidRDefault="0010656A" w:rsidP="00746B3D">
            <w:pPr>
              <w:jc w:val="center"/>
              <w:rPr>
                <w:color w:val="000000"/>
                <w:sz w:val="20"/>
                <w:szCs w:val="20"/>
              </w:rPr>
            </w:pPr>
          </w:p>
        </w:tc>
        <w:tc>
          <w:tcPr>
            <w:tcW w:w="1375" w:type="dxa"/>
            <w:vAlign w:val="center"/>
          </w:tcPr>
          <w:p w14:paraId="1789A2F8" w14:textId="77777777" w:rsidR="0010656A" w:rsidRPr="00910EE3" w:rsidRDefault="0010656A" w:rsidP="00746B3D">
            <w:pPr>
              <w:jc w:val="center"/>
              <w:rPr>
                <w:color w:val="000000"/>
                <w:sz w:val="20"/>
                <w:szCs w:val="20"/>
              </w:rPr>
            </w:pPr>
          </w:p>
        </w:tc>
        <w:tc>
          <w:tcPr>
            <w:tcW w:w="1375" w:type="dxa"/>
            <w:vAlign w:val="center"/>
          </w:tcPr>
          <w:p w14:paraId="163DB014" w14:textId="77777777" w:rsidR="0010656A" w:rsidRPr="00910EE3" w:rsidRDefault="0010656A" w:rsidP="00746B3D">
            <w:pPr>
              <w:jc w:val="center"/>
              <w:rPr>
                <w:color w:val="000000"/>
                <w:sz w:val="20"/>
                <w:szCs w:val="20"/>
              </w:rPr>
            </w:pPr>
          </w:p>
        </w:tc>
        <w:tc>
          <w:tcPr>
            <w:tcW w:w="1376" w:type="dxa"/>
            <w:vAlign w:val="center"/>
          </w:tcPr>
          <w:p w14:paraId="5798BAA4" w14:textId="77777777" w:rsidR="0010656A" w:rsidRPr="00910EE3" w:rsidRDefault="0010656A" w:rsidP="00746B3D">
            <w:pPr>
              <w:jc w:val="center"/>
              <w:rPr>
                <w:color w:val="000000"/>
                <w:sz w:val="20"/>
                <w:szCs w:val="20"/>
              </w:rPr>
            </w:pPr>
          </w:p>
        </w:tc>
        <w:tc>
          <w:tcPr>
            <w:tcW w:w="1376" w:type="dxa"/>
            <w:vMerge w:val="restart"/>
            <w:vAlign w:val="center"/>
          </w:tcPr>
          <w:p w14:paraId="193D1B71" w14:textId="77777777" w:rsidR="0010656A" w:rsidRPr="00910EE3" w:rsidRDefault="0010656A" w:rsidP="00746B3D">
            <w:pPr>
              <w:jc w:val="center"/>
              <w:rPr>
                <w:color w:val="000000"/>
                <w:sz w:val="20"/>
                <w:szCs w:val="20"/>
              </w:rPr>
            </w:pPr>
          </w:p>
        </w:tc>
        <w:tc>
          <w:tcPr>
            <w:tcW w:w="1376" w:type="dxa"/>
            <w:vMerge w:val="restart"/>
            <w:vAlign w:val="center"/>
          </w:tcPr>
          <w:p w14:paraId="58528D2D" w14:textId="77777777" w:rsidR="0010656A" w:rsidRPr="00910EE3" w:rsidRDefault="0010656A" w:rsidP="00746B3D">
            <w:pPr>
              <w:jc w:val="center"/>
              <w:rPr>
                <w:color w:val="000000"/>
                <w:sz w:val="20"/>
                <w:szCs w:val="20"/>
              </w:rPr>
            </w:pPr>
          </w:p>
        </w:tc>
      </w:tr>
      <w:tr w:rsidR="0010656A" w14:paraId="7CD02753" w14:textId="77777777" w:rsidTr="00746B3D">
        <w:tc>
          <w:tcPr>
            <w:tcW w:w="567" w:type="dxa"/>
            <w:vMerge/>
            <w:vAlign w:val="center"/>
          </w:tcPr>
          <w:p w14:paraId="5697FC86" w14:textId="77777777" w:rsidR="0010656A" w:rsidRPr="00910EE3" w:rsidRDefault="0010656A" w:rsidP="00746B3D">
            <w:pPr>
              <w:jc w:val="center"/>
              <w:rPr>
                <w:color w:val="000000"/>
                <w:sz w:val="20"/>
                <w:szCs w:val="20"/>
              </w:rPr>
            </w:pPr>
          </w:p>
        </w:tc>
        <w:tc>
          <w:tcPr>
            <w:tcW w:w="2268" w:type="dxa"/>
            <w:vMerge/>
            <w:vAlign w:val="center"/>
          </w:tcPr>
          <w:p w14:paraId="1FBF8636" w14:textId="77777777" w:rsidR="0010656A" w:rsidRPr="00910EE3" w:rsidRDefault="0010656A" w:rsidP="00746B3D">
            <w:pPr>
              <w:jc w:val="center"/>
              <w:rPr>
                <w:color w:val="000000"/>
                <w:sz w:val="20"/>
                <w:szCs w:val="20"/>
              </w:rPr>
            </w:pPr>
          </w:p>
        </w:tc>
        <w:tc>
          <w:tcPr>
            <w:tcW w:w="1375" w:type="dxa"/>
            <w:vAlign w:val="center"/>
          </w:tcPr>
          <w:p w14:paraId="118C7DD1" w14:textId="77777777" w:rsidR="0010656A" w:rsidRPr="00910EE3" w:rsidRDefault="0010656A" w:rsidP="00746B3D">
            <w:pPr>
              <w:jc w:val="center"/>
              <w:rPr>
                <w:color w:val="000000"/>
                <w:sz w:val="20"/>
                <w:szCs w:val="20"/>
              </w:rPr>
            </w:pPr>
          </w:p>
        </w:tc>
        <w:tc>
          <w:tcPr>
            <w:tcW w:w="1375" w:type="dxa"/>
            <w:vAlign w:val="center"/>
          </w:tcPr>
          <w:p w14:paraId="55C3773E" w14:textId="77777777" w:rsidR="0010656A" w:rsidRPr="00910EE3" w:rsidRDefault="0010656A" w:rsidP="00746B3D">
            <w:pPr>
              <w:jc w:val="center"/>
              <w:rPr>
                <w:color w:val="000000"/>
                <w:sz w:val="20"/>
                <w:szCs w:val="20"/>
              </w:rPr>
            </w:pPr>
          </w:p>
        </w:tc>
        <w:tc>
          <w:tcPr>
            <w:tcW w:w="1376" w:type="dxa"/>
            <w:vAlign w:val="center"/>
          </w:tcPr>
          <w:p w14:paraId="46C267D4" w14:textId="77777777" w:rsidR="0010656A" w:rsidRPr="00910EE3" w:rsidRDefault="0010656A" w:rsidP="00746B3D">
            <w:pPr>
              <w:jc w:val="center"/>
              <w:rPr>
                <w:color w:val="000000"/>
                <w:sz w:val="20"/>
                <w:szCs w:val="20"/>
              </w:rPr>
            </w:pPr>
          </w:p>
        </w:tc>
        <w:tc>
          <w:tcPr>
            <w:tcW w:w="1376" w:type="dxa"/>
            <w:vMerge/>
            <w:vAlign w:val="center"/>
          </w:tcPr>
          <w:p w14:paraId="2B1615D8" w14:textId="77777777" w:rsidR="0010656A" w:rsidRPr="00910EE3" w:rsidRDefault="0010656A" w:rsidP="00746B3D">
            <w:pPr>
              <w:jc w:val="center"/>
              <w:rPr>
                <w:color w:val="000000"/>
                <w:sz w:val="20"/>
                <w:szCs w:val="20"/>
              </w:rPr>
            </w:pPr>
          </w:p>
        </w:tc>
        <w:tc>
          <w:tcPr>
            <w:tcW w:w="1376" w:type="dxa"/>
            <w:vMerge/>
            <w:vAlign w:val="center"/>
          </w:tcPr>
          <w:p w14:paraId="0950D38B" w14:textId="77777777" w:rsidR="0010656A" w:rsidRPr="00910EE3" w:rsidRDefault="0010656A" w:rsidP="00746B3D">
            <w:pPr>
              <w:jc w:val="center"/>
              <w:rPr>
                <w:color w:val="000000"/>
                <w:sz w:val="20"/>
                <w:szCs w:val="20"/>
              </w:rPr>
            </w:pPr>
          </w:p>
        </w:tc>
      </w:tr>
      <w:tr w:rsidR="00243631" w14:paraId="7DC3B9C7" w14:textId="77777777" w:rsidTr="00746B3D">
        <w:tc>
          <w:tcPr>
            <w:tcW w:w="8337" w:type="dxa"/>
            <w:gridSpan w:val="6"/>
            <w:vAlign w:val="center"/>
          </w:tcPr>
          <w:p w14:paraId="5881A552" w14:textId="77777777" w:rsidR="00243631" w:rsidRPr="00910EE3" w:rsidRDefault="00243631" w:rsidP="00746B3D">
            <w:pPr>
              <w:rPr>
                <w:color w:val="000000"/>
                <w:sz w:val="20"/>
                <w:szCs w:val="20"/>
              </w:rPr>
            </w:pPr>
            <w:r>
              <w:rPr>
                <w:color w:val="000000"/>
                <w:sz w:val="20"/>
                <w:szCs w:val="20"/>
              </w:rPr>
              <w:t>TOTAL</w:t>
            </w:r>
          </w:p>
        </w:tc>
        <w:tc>
          <w:tcPr>
            <w:tcW w:w="1376" w:type="dxa"/>
            <w:vAlign w:val="center"/>
          </w:tcPr>
          <w:p w14:paraId="00B01289" w14:textId="77777777" w:rsidR="00243631" w:rsidRPr="00910EE3" w:rsidRDefault="00243631" w:rsidP="00746B3D">
            <w:pPr>
              <w:jc w:val="center"/>
              <w:rPr>
                <w:color w:val="000000"/>
                <w:sz w:val="20"/>
                <w:szCs w:val="20"/>
              </w:rPr>
            </w:pPr>
            <w:r>
              <w:rPr>
                <w:color w:val="000000"/>
                <w:sz w:val="20"/>
                <w:szCs w:val="20"/>
              </w:rPr>
              <w:t>0</w:t>
            </w:r>
          </w:p>
        </w:tc>
      </w:tr>
      <w:tr w:rsidR="0010656A" w14:paraId="5E88F9EB" w14:textId="77777777" w:rsidTr="00746B3D">
        <w:tc>
          <w:tcPr>
            <w:tcW w:w="567" w:type="dxa"/>
            <w:vMerge w:val="restart"/>
            <w:vAlign w:val="center"/>
          </w:tcPr>
          <w:p w14:paraId="58BB0758" w14:textId="77777777" w:rsidR="0010656A" w:rsidRPr="00910EE3" w:rsidRDefault="0010656A" w:rsidP="00746B3D">
            <w:pPr>
              <w:jc w:val="center"/>
              <w:rPr>
                <w:color w:val="000000"/>
                <w:sz w:val="20"/>
                <w:szCs w:val="20"/>
              </w:rPr>
            </w:pPr>
            <w:r>
              <w:rPr>
                <w:color w:val="000000"/>
                <w:sz w:val="20"/>
                <w:szCs w:val="20"/>
              </w:rPr>
              <w:t>2</w:t>
            </w:r>
          </w:p>
        </w:tc>
        <w:tc>
          <w:tcPr>
            <w:tcW w:w="2268" w:type="dxa"/>
            <w:vMerge w:val="restart"/>
            <w:vAlign w:val="center"/>
          </w:tcPr>
          <w:p w14:paraId="1A15B0AF" w14:textId="77777777" w:rsidR="0010656A" w:rsidRPr="00910EE3" w:rsidRDefault="0010656A" w:rsidP="00746B3D">
            <w:pPr>
              <w:jc w:val="center"/>
              <w:rPr>
                <w:color w:val="000000"/>
                <w:sz w:val="20"/>
                <w:szCs w:val="20"/>
              </w:rPr>
            </w:pPr>
          </w:p>
        </w:tc>
        <w:tc>
          <w:tcPr>
            <w:tcW w:w="1375" w:type="dxa"/>
            <w:vAlign w:val="center"/>
          </w:tcPr>
          <w:p w14:paraId="4D27EAC3" w14:textId="77777777" w:rsidR="0010656A" w:rsidRPr="00910EE3" w:rsidRDefault="0010656A" w:rsidP="00746B3D">
            <w:pPr>
              <w:jc w:val="center"/>
              <w:rPr>
                <w:color w:val="000000"/>
                <w:sz w:val="20"/>
                <w:szCs w:val="20"/>
              </w:rPr>
            </w:pPr>
          </w:p>
        </w:tc>
        <w:tc>
          <w:tcPr>
            <w:tcW w:w="1375" w:type="dxa"/>
            <w:vAlign w:val="center"/>
          </w:tcPr>
          <w:p w14:paraId="0F6615BB" w14:textId="77777777" w:rsidR="0010656A" w:rsidRPr="00910EE3" w:rsidRDefault="0010656A" w:rsidP="00746B3D">
            <w:pPr>
              <w:jc w:val="center"/>
              <w:rPr>
                <w:color w:val="000000"/>
                <w:sz w:val="20"/>
                <w:szCs w:val="20"/>
              </w:rPr>
            </w:pPr>
          </w:p>
        </w:tc>
        <w:tc>
          <w:tcPr>
            <w:tcW w:w="1376" w:type="dxa"/>
            <w:vAlign w:val="center"/>
          </w:tcPr>
          <w:p w14:paraId="5A5C6712" w14:textId="77777777" w:rsidR="0010656A" w:rsidRPr="00910EE3" w:rsidRDefault="0010656A" w:rsidP="00746B3D">
            <w:pPr>
              <w:jc w:val="center"/>
              <w:rPr>
                <w:color w:val="000000"/>
                <w:sz w:val="20"/>
                <w:szCs w:val="20"/>
              </w:rPr>
            </w:pPr>
          </w:p>
        </w:tc>
        <w:tc>
          <w:tcPr>
            <w:tcW w:w="1376" w:type="dxa"/>
            <w:vMerge w:val="restart"/>
            <w:vAlign w:val="center"/>
          </w:tcPr>
          <w:p w14:paraId="25EB09F6" w14:textId="77777777" w:rsidR="0010656A" w:rsidRPr="00910EE3" w:rsidRDefault="0010656A" w:rsidP="00746B3D">
            <w:pPr>
              <w:jc w:val="center"/>
              <w:rPr>
                <w:color w:val="000000"/>
                <w:sz w:val="20"/>
                <w:szCs w:val="20"/>
              </w:rPr>
            </w:pPr>
          </w:p>
        </w:tc>
        <w:tc>
          <w:tcPr>
            <w:tcW w:w="1376" w:type="dxa"/>
            <w:vMerge w:val="restart"/>
            <w:vAlign w:val="center"/>
          </w:tcPr>
          <w:p w14:paraId="44E9F5D6" w14:textId="77777777" w:rsidR="0010656A" w:rsidRPr="00910EE3" w:rsidRDefault="0010656A" w:rsidP="00746B3D">
            <w:pPr>
              <w:jc w:val="center"/>
              <w:rPr>
                <w:color w:val="000000"/>
                <w:sz w:val="20"/>
                <w:szCs w:val="20"/>
              </w:rPr>
            </w:pPr>
          </w:p>
        </w:tc>
      </w:tr>
      <w:tr w:rsidR="0010656A" w14:paraId="28765E59" w14:textId="77777777" w:rsidTr="00746B3D">
        <w:tc>
          <w:tcPr>
            <w:tcW w:w="567" w:type="dxa"/>
            <w:vMerge/>
            <w:vAlign w:val="center"/>
          </w:tcPr>
          <w:p w14:paraId="47E88AC8" w14:textId="77777777" w:rsidR="0010656A" w:rsidRPr="00910EE3" w:rsidRDefault="0010656A" w:rsidP="00746B3D">
            <w:pPr>
              <w:jc w:val="center"/>
              <w:rPr>
                <w:color w:val="000000"/>
                <w:sz w:val="20"/>
                <w:szCs w:val="20"/>
              </w:rPr>
            </w:pPr>
          </w:p>
        </w:tc>
        <w:tc>
          <w:tcPr>
            <w:tcW w:w="2268" w:type="dxa"/>
            <w:vMerge/>
            <w:vAlign w:val="center"/>
          </w:tcPr>
          <w:p w14:paraId="3F20EF67" w14:textId="77777777" w:rsidR="0010656A" w:rsidRPr="00910EE3" w:rsidRDefault="0010656A" w:rsidP="00746B3D">
            <w:pPr>
              <w:jc w:val="center"/>
              <w:rPr>
                <w:color w:val="000000"/>
                <w:sz w:val="20"/>
                <w:szCs w:val="20"/>
              </w:rPr>
            </w:pPr>
          </w:p>
        </w:tc>
        <w:tc>
          <w:tcPr>
            <w:tcW w:w="1375" w:type="dxa"/>
            <w:vAlign w:val="center"/>
          </w:tcPr>
          <w:p w14:paraId="6D8D069A" w14:textId="77777777" w:rsidR="0010656A" w:rsidRPr="00910EE3" w:rsidRDefault="0010656A" w:rsidP="00746B3D">
            <w:pPr>
              <w:jc w:val="center"/>
              <w:rPr>
                <w:color w:val="000000"/>
                <w:sz w:val="20"/>
                <w:szCs w:val="20"/>
              </w:rPr>
            </w:pPr>
          </w:p>
        </w:tc>
        <w:tc>
          <w:tcPr>
            <w:tcW w:w="1375" w:type="dxa"/>
            <w:vAlign w:val="center"/>
          </w:tcPr>
          <w:p w14:paraId="56432706" w14:textId="77777777" w:rsidR="0010656A" w:rsidRPr="00910EE3" w:rsidRDefault="0010656A" w:rsidP="00746B3D">
            <w:pPr>
              <w:jc w:val="center"/>
              <w:rPr>
                <w:color w:val="000000"/>
                <w:sz w:val="20"/>
                <w:szCs w:val="20"/>
              </w:rPr>
            </w:pPr>
          </w:p>
        </w:tc>
        <w:tc>
          <w:tcPr>
            <w:tcW w:w="1376" w:type="dxa"/>
            <w:vAlign w:val="center"/>
          </w:tcPr>
          <w:p w14:paraId="693CEC5D" w14:textId="77777777" w:rsidR="0010656A" w:rsidRPr="00910EE3" w:rsidRDefault="0010656A" w:rsidP="00746B3D">
            <w:pPr>
              <w:jc w:val="center"/>
              <w:rPr>
                <w:color w:val="000000"/>
                <w:sz w:val="20"/>
                <w:szCs w:val="20"/>
              </w:rPr>
            </w:pPr>
          </w:p>
        </w:tc>
        <w:tc>
          <w:tcPr>
            <w:tcW w:w="1376" w:type="dxa"/>
            <w:vMerge/>
            <w:vAlign w:val="center"/>
          </w:tcPr>
          <w:p w14:paraId="6144AE29" w14:textId="77777777" w:rsidR="0010656A" w:rsidRPr="00910EE3" w:rsidRDefault="0010656A" w:rsidP="00746B3D">
            <w:pPr>
              <w:jc w:val="center"/>
              <w:rPr>
                <w:color w:val="000000"/>
                <w:sz w:val="20"/>
                <w:szCs w:val="20"/>
              </w:rPr>
            </w:pPr>
          </w:p>
        </w:tc>
        <w:tc>
          <w:tcPr>
            <w:tcW w:w="1376" w:type="dxa"/>
            <w:vMerge/>
            <w:vAlign w:val="center"/>
          </w:tcPr>
          <w:p w14:paraId="22DA36D5" w14:textId="77777777" w:rsidR="0010656A" w:rsidRPr="00910EE3" w:rsidRDefault="0010656A" w:rsidP="00746B3D">
            <w:pPr>
              <w:jc w:val="center"/>
              <w:rPr>
                <w:color w:val="000000"/>
                <w:sz w:val="20"/>
                <w:szCs w:val="20"/>
              </w:rPr>
            </w:pPr>
          </w:p>
        </w:tc>
      </w:tr>
      <w:tr w:rsidR="00243631" w14:paraId="2EC88E84" w14:textId="77777777" w:rsidTr="00746B3D">
        <w:tc>
          <w:tcPr>
            <w:tcW w:w="8337" w:type="dxa"/>
            <w:gridSpan w:val="6"/>
            <w:vAlign w:val="center"/>
          </w:tcPr>
          <w:p w14:paraId="600E556C" w14:textId="77777777" w:rsidR="00243631" w:rsidRPr="00910EE3" w:rsidRDefault="00243631" w:rsidP="00746B3D">
            <w:pPr>
              <w:rPr>
                <w:color w:val="000000"/>
                <w:sz w:val="20"/>
                <w:szCs w:val="20"/>
              </w:rPr>
            </w:pPr>
            <w:r>
              <w:rPr>
                <w:color w:val="000000"/>
                <w:sz w:val="20"/>
                <w:szCs w:val="20"/>
              </w:rPr>
              <w:t>TOTAL</w:t>
            </w:r>
          </w:p>
        </w:tc>
        <w:tc>
          <w:tcPr>
            <w:tcW w:w="1376" w:type="dxa"/>
            <w:vAlign w:val="center"/>
          </w:tcPr>
          <w:p w14:paraId="20EFE8F4" w14:textId="77777777" w:rsidR="00243631" w:rsidRPr="00910EE3" w:rsidRDefault="00243631" w:rsidP="00746B3D">
            <w:pPr>
              <w:jc w:val="center"/>
              <w:rPr>
                <w:color w:val="000000"/>
                <w:sz w:val="20"/>
                <w:szCs w:val="20"/>
              </w:rPr>
            </w:pPr>
            <w:r>
              <w:rPr>
                <w:color w:val="000000"/>
                <w:sz w:val="20"/>
                <w:szCs w:val="20"/>
              </w:rPr>
              <w:t>0</w:t>
            </w:r>
          </w:p>
        </w:tc>
      </w:tr>
      <w:tr w:rsidR="00243631" w14:paraId="3BD36EAD" w14:textId="77777777" w:rsidTr="00746B3D">
        <w:tc>
          <w:tcPr>
            <w:tcW w:w="8337" w:type="dxa"/>
            <w:gridSpan w:val="6"/>
            <w:vAlign w:val="center"/>
          </w:tcPr>
          <w:p w14:paraId="5F10286E" w14:textId="77777777" w:rsidR="00243631" w:rsidRPr="00910EE3" w:rsidRDefault="00243631" w:rsidP="00746B3D">
            <w:pPr>
              <w:rPr>
                <w:color w:val="000000"/>
                <w:sz w:val="20"/>
                <w:szCs w:val="20"/>
              </w:rPr>
            </w:pPr>
            <w:r>
              <w:rPr>
                <w:color w:val="000000"/>
                <w:sz w:val="20"/>
                <w:szCs w:val="20"/>
              </w:rPr>
              <w:t>TOTAL GENERAL</w:t>
            </w:r>
          </w:p>
        </w:tc>
        <w:tc>
          <w:tcPr>
            <w:tcW w:w="1376" w:type="dxa"/>
            <w:vAlign w:val="center"/>
          </w:tcPr>
          <w:p w14:paraId="09EBF2EF" w14:textId="77777777" w:rsidR="00243631" w:rsidRPr="00910EE3" w:rsidRDefault="00243631" w:rsidP="00746B3D">
            <w:pPr>
              <w:jc w:val="center"/>
              <w:rPr>
                <w:color w:val="000000"/>
                <w:sz w:val="20"/>
                <w:szCs w:val="20"/>
              </w:rPr>
            </w:pPr>
            <w:r>
              <w:rPr>
                <w:color w:val="000000"/>
                <w:sz w:val="20"/>
                <w:szCs w:val="20"/>
              </w:rPr>
              <w:t>0</w:t>
            </w:r>
          </w:p>
        </w:tc>
      </w:tr>
    </w:tbl>
    <w:p w14:paraId="3949B100" w14:textId="77777777" w:rsidR="00243631" w:rsidRDefault="00243631" w:rsidP="00243631">
      <w:pPr>
        <w:jc w:val="center"/>
        <w:rPr>
          <w:color w:val="000000"/>
        </w:rPr>
      </w:pPr>
    </w:p>
    <w:p w14:paraId="5B1811C8" w14:textId="77777777" w:rsidR="00243631" w:rsidRDefault="00243631" w:rsidP="00243631">
      <w:pPr>
        <w:jc w:val="both"/>
        <w:rPr>
          <w:color w:val="000000"/>
        </w:rPr>
      </w:pPr>
    </w:p>
    <w:p w14:paraId="456F1C1E" w14:textId="77777777" w:rsidR="00243631" w:rsidRDefault="00243631" w:rsidP="00243631">
      <w:pPr>
        <w:jc w:val="both"/>
        <w:rPr>
          <w:color w:val="000000"/>
        </w:rPr>
      </w:pPr>
    </w:p>
    <w:p w14:paraId="52968B68" w14:textId="77777777" w:rsidR="00243631" w:rsidRPr="00E77DBC" w:rsidRDefault="00243631" w:rsidP="00243631">
      <w:pPr>
        <w:rPr>
          <w:b/>
          <w:bCs/>
          <w:color w:val="000000"/>
        </w:rPr>
      </w:pPr>
    </w:p>
    <w:p w14:paraId="746EECD2" w14:textId="77777777" w:rsidR="00243631" w:rsidRPr="002E6F40" w:rsidRDefault="00243631" w:rsidP="00243631">
      <w:pPr>
        <w:tabs>
          <w:tab w:val="left" w:pos="709"/>
        </w:tabs>
        <w:jc w:val="both"/>
        <w:rPr>
          <w:noProof/>
          <w:color w:val="000000" w:themeColor="text1"/>
        </w:rPr>
      </w:pPr>
      <w:r w:rsidRPr="00E77DBC">
        <w:rPr>
          <w:b/>
          <w:bCs/>
          <w:color w:val="000000"/>
        </w:rPr>
        <w:tab/>
      </w:r>
      <w:r>
        <w:rPr>
          <w:b/>
          <w:bCs/>
          <w:color w:val="000000"/>
        </w:rPr>
        <w:t>Șef BRUS</w:t>
      </w:r>
      <w:r w:rsidRPr="00E77DBC">
        <w:rPr>
          <w:b/>
          <w:bCs/>
          <w:color w:val="000000"/>
        </w:rPr>
        <w:tab/>
      </w:r>
      <w:r w:rsidRPr="00E77DBC">
        <w:rPr>
          <w:b/>
          <w:bCs/>
          <w:color w:val="000000"/>
        </w:rPr>
        <w:tab/>
      </w:r>
      <w:r w:rsidRPr="00E77DBC">
        <w:rPr>
          <w:b/>
          <w:bCs/>
          <w:color w:val="000000"/>
        </w:rPr>
        <w:tab/>
      </w:r>
      <w:r w:rsidRPr="00E77DBC">
        <w:rPr>
          <w:b/>
          <w:bCs/>
          <w:color w:val="000000"/>
        </w:rPr>
        <w:tab/>
      </w:r>
      <w:r w:rsidRPr="00E77DBC">
        <w:rPr>
          <w:b/>
          <w:bCs/>
          <w:color w:val="000000"/>
        </w:rPr>
        <w:tab/>
      </w:r>
      <w:r>
        <w:rPr>
          <w:b/>
          <w:bCs/>
          <w:color w:val="000000"/>
        </w:rPr>
        <w:tab/>
      </w:r>
      <w:r>
        <w:rPr>
          <w:b/>
          <w:bCs/>
          <w:color w:val="000000"/>
        </w:rPr>
        <w:tab/>
      </w:r>
      <w:r>
        <w:rPr>
          <w:b/>
          <w:bCs/>
          <w:color w:val="000000"/>
        </w:rPr>
        <w:tab/>
        <w:t>Întocmit</w:t>
      </w:r>
    </w:p>
    <w:p w14:paraId="5E801E89" w14:textId="77777777" w:rsidR="00243631" w:rsidRDefault="00243631" w:rsidP="00243631">
      <w:pPr>
        <w:spacing w:after="160" w:line="259" w:lineRule="auto"/>
        <w:rPr>
          <w:noProof/>
          <w:color w:val="000000" w:themeColor="text1"/>
        </w:rPr>
      </w:pPr>
      <w:r>
        <w:rPr>
          <w:noProof/>
          <w:color w:val="000000" w:themeColor="text1"/>
        </w:rPr>
        <w:br w:type="page"/>
      </w:r>
    </w:p>
    <w:p w14:paraId="307B70E6" w14:textId="77777777" w:rsidR="00243631" w:rsidRDefault="00243631">
      <w:pPr>
        <w:spacing w:after="160" w:line="259" w:lineRule="auto"/>
        <w:rPr>
          <w:noProof/>
          <w:color w:val="000000" w:themeColor="text1"/>
        </w:rPr>
        <w:sectPr w:rsidR="00243631" w:rsidSect="00243631">
          <w:headerReference w:type="first" r:id="rId33"/>
          <w:pgSz w:w="11907" w:h="16840" w:code="9"/>
          <w:pgMar w:top="567" w:right="851" w:bottom="851" w:left="1418" w:header="680" w:footer="680" w:gutter="0"/>
          <w:cols w:space="720"/>
          <w:noEndnote/>
          <w:titlePg/>
          <w:docGrid w:linePitch="326"/>
        </w:sectPr>
      </w:pPr>
    </w:p>
    <w:p w14:paraId="5558F435" w14:textId="77777777" w:rsidR="007734DF" w:rsidRDefault="007734DF">
      <w:pPr>
        <w:spacing w:after="160" w:line="259" w:lineRule="auto"/>
        <w:rPr>
          <w:noProof/>
          <w:color w:val="000000" w:themeColor="text1"/>
        </w:rPr>
      </w:pPr>
    </w:p>
    <w:p w14:paraId="7656FEB8" w14:textId="77777777" w:rsidR="002417E7" w:rsidRDefault="007734DF" w:rsidP="00910EE3">
      <w:pPr>
        <w:tabs>
          <w:tab w:val="left" w:pos="709"/>
        </w:tabs>
        <w:jc w:val="both"/>
        <w:rPr>
          <w:noProof/>
          <w:color w:val="000000" w:themeColor="text1"/>
          <w:spacing w:val="-2"/>
        </w:rPr>
      </w:pPr>
      <w:r w:rsidRPr="002E6F40">
        <w:rPr>
          <w:noProof/>
          <w:color w:val="000000" w:themeColor="text1"/>
        </w:rPr>
        <w:t xml:space="preserve">Anexa </w:t>
      </w:r>
      <w:r w:rsidR="00910EE3">
        <w:rPr>
          <w:noProof/>
          <w:color w:val="000000" w:themeColor="text1"/>
        </w:rPr>
        <w:t>4</w:t>
      </w:r>
      <w:r w:rsidRPr="002E6F40">
        <w:rPr>
          <w:noProof/>
          <w:color w:val="000000" w:themeColor="text1"/>
        </w:rPr>
        <w:t xml:space="preserve"> </w:t>
      </w:r>
      <w:r w:rsidR="00ED6D80">
        <w:rPr>
          <w:noProof/>
          <w:color w:val="000000" w:themeColor="text1"/>
        </w:rPr>
        <w:t xml:space="preserve">– </w:t>
      </w:r>
      <w:r w:rsidR="00910EE3">
        <w:rPr>
          <w:noProof/>
          <w:color w:val="000000" w:themeColor="text1"/>
          <w:spacing w:val="-2"/>
        </w:rPr>
        <w:t>Situația plăților</w:t>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r>
      <w:r w:rsidR="001E0E94">
        <w:rPr>
          <w:noProof/>
          <w:color w:val="000000" w:themeColor="text1"/>
          <w:spacing w:val="-2"/>
        </w:rPr>
        <w:tab/>
        <w:t xml:space="preserve">Avizat </w:t>
      </w:r>
    </w:p>
    <w:p w14:paraId="28738E1E" w14:textId="7645DB38" w:rsidR="007734DF" w:rsidRPr="00910EE3" w:rsidRDefault="002417E7" w:rsidP="00910EE3">
      <w:pPr>
        <w:tabs>
          <w:tab w:val="left" w:pos="709"/>
        </w:tabs>
        <w:jc w:val="both"/>
        <w:rPr>
          <w:noProof/>
          <w:color w:val="000000" w:themeColor="text1"/>
          <w:spacing w:val="-2"/>
        </w:rPr>
      </w:pP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r>
      <w:r>
        <w:rPr>
          <w:noProof/>
          <w:color w:val="000000" w:themeColor="text1"/>
          <w:spacing w:val="-2"/>
        </w:rPr>
        <w:tab/>
        <w:t xml:space="preserve">          </w:t>
      </w:r>
      <w:r w:rsidR="001E0E94">
        <w:rPr>
          <w:noProof/>
          <w:color w:val="000000" w:themeColor="text1"/>
          <w:spacing w:val="-2"/>
        </w:rPr>
        <w:t>RECTOR</w:t>
      </w:r>
    </w:p>
    <w:p w14:paraId="4D46994A" w14:textId="7FC14ABF" w:rsidR="007734DF" w:rsidRDefault="007734DF">
      <w:pPr>
        <w:spacing w:after="160" w:line="259" w:lineRule="auto"/>
        <w:rPr>
          <w:noProof/>
          <w:color w:val="000000" w:themeColor="text1"/>
        </w:rPr>
      </w:pPr>
    </w:p>
    <w:p w14:paraId="267DA381" w14:textId="77777777" w:rsidR="00ED6D80" w:rsidRDefault="00ED6D80" w:rsidP="00ED6D80">
      <w:pPr>
        <w:rPr>
          <w:noProof/>
          <w:color w:val="000000" w:themeColor="text1"/>
          <w:lang w:val="en-US"/>
        </w:rPr>
      </w:pPr>
      <w:r>
        <w:rPr>
          <w:noProof/>
          <w:color w:val="000000" w:themeColor="text1"/>
        </w:rPr>
        <w:t xml:space="preserve">Universitatea </w:t>
      </w:r>
      <w:r>
        <w:rPr>
          <w:noProof/>
          <w:color w:val="000000" w:themeColor="text1"/>
          <w:lang w:val="en-US"/>
        </w:rPr>
        <w:t>“</w:t>
      </w:r>
      <w:r>
        <w:rPr>
          <w:noProof/>
          <w:color w:val="000000" w:themeColor="text1"/>
        </w:rPr>
        <w:t>Valahia</w:t>
      </w:r>
      <w:r>
        <w:rPr>
          <w:noProof/>
          <w:color w:val="000000" w:themeColor="text1"/>
          <w:lang w:val="en-US"/>
        </w:rPr>
        <w:t>” din Târgoviște</w:t>
      </w:r>
    </w:p>
    <w:p w14:paraId="4E5BB91B" w14:textId="77777777" w:rsidR="00ED6D80" w:rsidRDefault="00ED6D80" w:rsidP="00ED6D80">
      <w:pPr>
        <w:rPr>
          <w:noProof/>
          <w:color w:val="000000" w:themeColor="text1"/>
          <w:lang w:val="en-US"/>
        </w:rPr>
      </w:pPr>
    </w:p>
    <w:p w14:paraId="2FD90ECF" w14:textId="77777777" w:rsidR="00ED6D80" w:rsidRDefault="00ED6D80" w:rsidP="00ED6D80">
      <w:pPr>
        <w:rPr>
          <w:noProof/>
          <w:color w:val="000000" w:themeColor="text1"/>
          <w:lang w:val="en-US"/>
        </w:rPr>
      </w:pPr>
    </w:p>
    <w:p w14:paraId="57F7C2D7" w14:textId="3A9E72F1" w:rsidR="00ED6D80" w:rsidRPr="00437B75" w:rsidRDefault="00ED6D80" w:rsidP="00ED6D80">
      <w:pPr>
        <w:jc w:val="center"/>
        <w:rPr>
          <w:b/>
          <w:bCs/>
          <w:strike/>
          <w:noProof/>
          <w:color w:val="000000" w:themeColor="text1"/>
          <w:lang w:val="en-US"/>
        </w:rPr>
      </w:pPr>
      <w:r w:rsidRPr="00437B75">
        <w:rPr>
          <w:b/>
          <w:bCs/>
          <w:noProof/>
          <w:color w:val="000000" w:themeColor="text1"/>
          <w:lang w:val="en-US"/>
        </w:rPr>
        <w:t xml:space="preserve">SITUAȚIA PLĂȚILOR AFERENTE LUNII ………….. ȘI A SUMELOR </w:t>
      </w:r>
    </w:p>
    <w:p w14:paraId="3519F869" w14:textId="6EC5544A" w:rsidR="00ED6D80" w:rsidRPr="00107077" w:rsidRDefault="002417E7" w:rsidP="00ED6D80">
      <w:pPr>
        <w:jc w:val="center"/>
        <w:rPr>
          <w:b/>
          <w:bCs/>
          <w:noProof/>
          <w:color w:val="000000" w:themeColor="text1"/>
          <w:lang w:val="en-US"/>
        </w:rPr>
      </w:pPr>
      <w:r w:rsidRPr="00107077">
        <w:rPr>
          <w:b/>
          <w:bCs/>
          <w:noProof/>
          <w:color w:val="000000" w:themeColor="text1"/>
          <w:lang w:val="en-US"/>
        </w:rPr>
        <w:t>PROIECTELOR CU FINAȚARE DIN FONDURI EUROPENE NERAMBURSABILE</w:t>
      </w:r>
    </w:p>
    <w:p w14:paraId="77B9AA6C" w14:textId="77777777" w:rsidR="00B543D4" w:rsidRPr="00E77DBC" w:rsidRDefault="00B543D4" w:rsidP="00ED6D80">
      <w:pPr>
        <w:jc w:val="center"/>
        <w:rPr>
          <w:b/>
          <w:bCs/>
          <w:noProof/>
          <w:color w:val="000000" w:themeColor="text1"/>
          <w:lang w:val="en-US"/>
        </w:rPr>
      </w:pPr>
    </w:p>
    <w:p w14:paraId="2AC6EDEC" w14:textId="77777777" w:rsidR="00ED6D80" w:rsidRDefault="00ED6D80" w:rsidP="00ED6D80">
      <w:pPr>
        <w:jc w:val="center"/>
        <w:rPr>
          <w:noProof/>
          <w:color w:val="000000" w:themeColor="text1"/>
          <w:lang w:val="en-US"/>
        </w:rPr>
      </w:pPr>
    </w:p>
    <w:tbl>
      <w:tblPr>
        <w:tblStyle w:val="TableGrid"/>
        <w:tblW w:w="0" w:type="auto"/>
        <w:jc w:val="center"/>
        <w:tblLayout w:type="fixed"/>
        <w:tblLook w:val="04A0" w:firstRow="1" w:lastRow="0" w:firstColumn="1" w:lastColumn="0" w:noHBand="0" w:noVBand="1"/>
      </w:tblPr>
      <w:tblGrid>
        <w:gridCol w:w="562"/>
        <w:gridCol w:w="2694"/>
        <w:gridCol w:w="2703"/>
        <w:gridCol w:w="1284"/>
        <w:gridCol w:w="851"/>
        <w:gridCol w:w="1284"/>
        <w:gridCol w:w="1284"/>
        <w:gridCol w:w="1285"/>
        <w:gridCol w:w="1285"/>
        <w:gridCol w:w="1285"/>
      </w:tblGrid>
      <w:tr w:rsidR="002417E7" w14:paraId="14DD0A76" w14:textId="77777777" w:rsidTr="002417E7">
        <w:trPr>
          <w:jc w:val="center"/>
        </w:trPr>
        <w:tc>
          <w:tcPr>
            <w:tcW w:w="562" w:type="dxa"/>
            <w:shd w:val="clear" w:color="auto" w:fill="F2F2F2" w:themeFill="background1" w:themeFillShade="F2"/>
            <w:vAlign w:val="center"/>
          </w:tcPr>
          <w:p w14:paraId="7582866E" w14:textId="6039DF8A"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Nr.</w:t>
            </w:r>
          </w:p>
        </w:tc>
        <w:tc>
          <w:tcPr>
            <w:tcW w:w="2694" w:type="dxa"/>
            <w:shd w:val="clear" w:color="auto" w:fill="F2F2F2" w:themeFill="background1" w:themeFillShade="F2"/>
            <w:vAlign w:val="center"/>
          </w:tcPr>
          <w:p w14:paraId="2B6C30D5" w14:textId="26C81F28"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Nume și prenumele</w:t>
            </w:r>
          </w:p>
        </w:tc>
        <w:tc>
          <w:tcPr>
            <w:tcW w:w="2703" w:type="dxa"/>
            <w:shd w:val="clear" w:color="auto" w:fill="F2F2F2" w:themeFill="background1" w:themeFillShade="F2"/>
            <w:vAlign w:val="center"/>
          </w:tcPr>
          <w:p w14:paraId="709A336B" w14:textId="0E2FC868"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Func</w:t>
            </w:r>
            <w:r>
              <w:rPr>
                <w:noProof/>
                <w:color w:val="000000" w:themeColor="text1"/>
                <w:sz w:val="20"/>
                <w:szCs w:val="20"/>
                <w:lang w:val="en-US"/>
              </w:rPr>
              <w:t>ț</w:t>
            </w:r>
            <w:r w:rsidRPr="00ED6D80">
              <w:rPr>
                <w:noProof/>
                <w:color w:val="000000" w:themeColor="text1"/>
                <w:sz w:val="20"/>
                <w:szCs w:val="20"/>
                <w:lang w:val="en-US"/>
              </w:rPr>
              <w:t>ie / COR</w:t>
            </w:r>
          </w:p>
        </w:tc>
        <w:tc>
          <w:tcPr>
            <w:tcW w:w="1284" w:type="dxa"/>
            <w:shd w:val="clear" w:color="auto" w:fill="F2F2F2" w:themeFill="background1" w:themeFillShade="F2"/>
            <w:vAlign w:val="center"/>
          </w:tcPr>
          <w:p w14:paraId="66B37A1E" w14:textId="6F11FEED"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Salariu de bază</w:t>
            </w:r>
          </w:p>
        </w:tc>
        <w:tc>
          <w:tcPr>
            <w:tcW w:w="851" w:type="dxa"/>
            <w:shd w:val="clear" w:color="auto" w:fill="F2F2F2" w:themeFill="background1" w:themeFillShade="F2"/>
            <w:vAlign w:val="center"/>
          </w:tcPr>
          <w:p w14:paraId="0E60C09F" w14:textId="79A83C2C"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Nr. ore lună</w:t>
            </w:r>
          </w:p>
        </w:tc>
        <w:tc>
          <w:tcPr>
            <w:tcW w:w="1284" w:type="dxa"/>
            <w:shd w:val="clear" w:color="auto" w:fill="F2F2F2" w:themeFill="background1" w:themeFillShade="F2"/>
            <w:vAlign w:val="center"/>
          </w:tcPr>
          <w:p w14:paraId="30CA4092" w14:textId="04C2A3CC" w:rsidR="002417E7" w:rsidRPr="00ED6D80" w:rsidRDefault="002417E7" w:rsidP="00ED6D80">
            <w:pPr>
              <w:jc w:val="center"/>
              <w:rPr>
                <w:noProof/>
                <w:color w:val="000000" w:themeColor="text1"/>
                <w:sz w:val="20"/>
                <w:szCs w:val="20"/>
                <w:lang w:val="en-US"/>
              </w:rPr>
            </w:pPr>
            <w:r w:rsidRPr="00ED6D80">
              <w:rPr>
                <w:noProof/>
                <w:color w:val="000000" w:themeColor="text1"/>
                <w:sz w:val="20"/>
                <w:szCs w:val="20"/>
                <w:lang w:val="en-US"/>
              </w:rPr>
              <w:t>Nr.ore lucrate în proiect</w:t>
            </w:r>
          </w:p>
        </w:tc>
        <w:tc>
          <w:tcPr>
            <w:tcW w:w="1284" w:type="dxa"/>
            <w:shd w:val="clear" w:color="auto" w:fill="F2F2F2" w:themeFill="background1" w:themeFillShade="F2"/>
            <w:vAlign w:val="center"/>
          </w:tcPr>
          <w:p w14:paraId="756CA854" w14:textId="286E28EB" w:rsidR="002417E7" w:rsidRDefault="002417E7" w:rsidP="00ED6D80">
            <w:pPr>
              <w:jc w:val="center"/>
              <w:rPr>
                <w:noProof/>
                <w:color w:val="000000" w:themeColor="text1"/>
                <w:sz w:val="20"/>
                <w:szCs w:val="20"/>
                <w:lang w:val="en-US"/>
              </w:rPr>
            </w:pPr>
            <w:r>
              <w:rPr>
                <w:noProof/>
                <w:color w:val="000000" w:themeColor="text1"/>
                <w:sz w:val="20"/>
                <w:szCs w:val="20"/>
                <w:lang w:val="en-US"/>
              </w:rPr>
              <w:t>Procent cuvenit</w:t>
            </w:r>
          </w:p>
          <w:p w14:paraId="7C46B47F" w14:textId="6482A456" w:rsidR="002417E7" w:rsidRPr="00ED6D80" w:rsidRDefault="002417E7" w:rsidP="00ED6D80">
            <w:pPr>
              <w:jc w:val="center"/>
              <w:rPr>
                <w:noProof/>
                <w:color w:val="000000" w:themeColor="text1"/>
                <w:sz w:val="20"/>
                <w:szCs w:val="20"/>
                <w:lang w:val="en-US"/>
              </w:rPr>
            </w:pPr>
            <w:r>
              <w:rPr>
                <w:noProof/>
                <w:color w:val="000000" w:themeColor="text1"/>
                <w:sz w:val="20"/>
                <w:szCs w:val="20"/>
                <w:lang w:val="en-US"/>
              </w:rPr>
              <w:t>%</w:t>
            </w:r>
          </w:p>
        </w:tc>
        <w:tc>
          <w:tcPr>
            <w:tcW w:w="1285" w:type="dxa"/>
            <w:shd w:val="clear" w:color="auto" w:fill="F2F2F2" w:themeFill="background1" w:themeFillShade="F2"/>
            <w:vAlign w:val="center"/>
          </w:tcPr>
          <w:p w14:paraId="3F8765BF" w14:textId="5035F122" w:rsidR="002417E7" w:rsidRPr="00ED6D80" w:rsidRDefault="002417E7" w:rsidP="00ED6D80">
            <w:pPr>
              <w:jc w:val="center"/>
              <w:rPr>
                <w:noProof/>
                <w:color w:val="000000" w:themeColor="text1"/>
                <w:sz w:val="20"/>
                <w:szCs w:val="20"/>
                <w:lang w:val="en-US"/>
              </w:rPr>
            </w:pPr>
            <w:r>
              <w:rPr>
                <w:noProof/>
                <w:color w:val="000000" w:themeColor="text1"/>
                <w:sz w:val="20"/>
                <w:szCs w:val="20"/>
                <w:lang w:val="en-US"/>
              </w:rPr>
              <w:t>Majorare salarială brută</w:t>
            </w:r>
          </w:p>
        </w:tc>
        <w:tc>
          <w:tcPr>
            <w:tcW w:w="1285" w:type="dxa"/>
            <w:shd w:val="clear" w:color="auto" w:fill="F2F2F2" w:themeFill="background1" w:themeFillShade="F2"/>
            <w:vAlign w:val="center"/>
          </w:tcPr>
          <w:p w14:paraId="51DC51AD" w14:textId="5135BE9C" w:rsidR="002417E7" w:rsidRPr="00ED6D80" w:rsidRDefault="002417E7" w:rsidP="00ED6D80">
            <w:pPr>
              <w:jc w:val="center"/>
              <w:rPr>
                <w:noProof/>
                <w:color w:val="000000" w:themeColor="text1"/>
                <w:sz w:val="20"/>
                <w:szCs w:val="20"/>
                <w:lang w:val="en-US"/>
              </w:rPr>
            </w:pPr>
            <w:r>
              <w:rPr>
                <w:noProof/>
                <w:color w:val="000000" w:themeColor="text1"/>
                <w:sz w:val="20"/>
                <w:szCs w:val="20"/>
                <w:lang w:val="en-US"/>
              </w:rPr>
              <w:t>Cotă angajator</w:t>
            </w:r>
          </w:p>
        </w:tc>
        <w:tc>
          <w:tcPr>
            <w:tcW w:w="1285" w:type="dxa"/>
            <w:shd w:val="clear" w:color="auto" w:fill="F2F2F2" w:themeFill="background1" w:themeFillShade="F2"/>
            <w:vAlign w:val="center"/>
          </w:tcPr>
          <w:p w14:paraId="0C36295A" w14:textId="04B544B1" w:rsidR="002417E7" w:rsidRPr="00ED6D80" w:rsidRDefault="002417E7" w:rsidP="00ED6D80">
            <w:pPr>
              <w:jc w:val="center"/>
              <w:rPr>
                <w:noProof/>
                <w:color w:val="000000" w:themeColor="text1"/>
                <w:sz w:val="20"/>
                <w:szCs w:val="20"/>
                <w:lang w:val="en-US"/>
              </w:rPr>
            </w:pPr>
            <w:r>
              <w:rPr>
                <w:noProof/>
                <w:color w:val="000000" w:themeColor="text1"/>
                <w:sz w:val="20"/>
                <w:szCs w:val="20"/>
                <w:lang w:val="en-US"/>
              </w:rPr>
              <w:t>Total cheltuială lunară</w:t>
            </w:r>
          </w:p>
        </w:tc>
      </w:tr>
      <w:tr w:rsidR="002417E7" w14:paraId="110E0251" w14:textId="77777777" w:rsidTr="002417E7">
        <w:trPr>
          <w:jc w:val="center"/>
        </w:trPr>
        <w:tc>
          <w:tcPr>
            <w:tcW w:w="562" w:type="dxa"/>
          </w:tcPr>
          <w:p w14:paraId="7EE6FD25" w14:textId="77777777" w:rsidR="002417E7" w:rsidRPr="00910EE3" w:rsidRDefault="002417E7" w:rsidP="00ED6D80">
            <w:pPr>
              <w:jc w:val="center"/>
              <w:rPr>
                <w:noProof/>
                <w:color w:val="000000" w:themeColor="text1"/>
                <w:sz w:val="20"/>
                <w:szCs w:val="20"/>
                <w:lang w:val="en-US"/>
              </w:rPr>
            </w:pPr>
          </w:p>
        </w:tc>
        <w:tc>
          <w:tcPr>
            <w:tcW w:w="2694" w:type="dxa"/>
          </w:tcPr>
          <w:p w14:paraId="7E8A820D" w14:textId="77777777" w:rsidR="002417E7" w:rsidRPr="00910EE3" w:rsidRDefault="002417E7" w:rsidP="00ED6D80">
            <w:pPr>
              <w:jc w:val="center"/>
              <w:rPr>
                <w:noProof/>
                <w:color w:val="000000" w:themeColor="text1"/>
                <w:sz w:val="20"/>
                <w:szCs w:val="20"/>
                <w:lang w:val="en-US"/>
              </w:rPr>
            </w:pPr>
          </w:p>
        </w:tc>
        <w:tc>
          <w:tcPr>
            <w:tcW w:w="2703" w:type="dxa"/>
          </w:tcPr>
          <w:p w14:paraId="22AC389E" w14:textId="77777777" w:rsidR="002417E7" w:rsidRPr="00910EE3" w:rsidRDefault="002417E7" w:rsidP="00ED6D80">
            <w:pPr>
              <w:jc w:val="center"/>
              <w:rPr>
                <w:noProof/>
                <w:color w:val="000000" w:themeColor="text1"/>
                <w:sz w:val="20"/>
                <w:szCs w:val="20"/>
                <w:lang w:val="en-US"/>
              </w:rPr>
            </w:pPr>
          </w:p>
        </w:tc>
        <w:tc>
          <w:tcPr>
            <w:tcW w:w="1284" w:type="dxa"/>
          </w:tcPr>
          <w:p w14:paraId="4404BDAB" w14:textId="77777777" w:rsidR="002417E7" w:rsidRPr="00910EE3" w:rsidRDefault="002417E7" w:rsidP="00ED6D80">
            <w:pPr>
              <w:jc w:val="center"/>
              <w:rPr>
                <w:noProof/>
                <w:color w:val="000000" w:themeColor="text1"/>
                <w:sz w:val="20"/>
                <w:szCs w:val="20"/>
                <w:lang w:val="en-US"/>
              </w:rPr>
            </w:pPr>
          </w:p>
        </w:tc>
        <w:tc>
          <w:tcPr>
            <w:tcW w:w="851" w:type="dxa"/>
          </w:tcPr>
          <w:p w14:paraId="04ED32C6" w14:textId="77777777" w:rsidR="002417E7" w:rsidRPr="00910EE3" w:rsidRDefault="002417E7" w:rsidP="00ED6D80">
            <w:pPr>
              <w:jc w:val="center"/>
              <w:rPr>
                <w:noProof/>
                <w:color w:val="000000" w:themeColor="text1"/>
                <w:sz w:val="20"/>
                <w:szCs w:val="20"/>
                <w:lang w:val="en-US"/>
              </w:rPr>
            </w:pPr>
          </w:p>
        </w:tc>
        <w:tc>
          <w:tcPr>
            <w:tcW w:w="1284" w:type="dxa"/>
          </w:tcPr>
          <w:p w14:paraId="1AC18DC1" w14:textId="77777777" w:rsidR="002417E7" w:rsidRPr="00910EE3" w:rsidRDefault="002417E7" w:rsidP="00ED6D80">
            <w:pPr>
              <w:jc w:val="center"/>
              <w:rPr>
                <w:noProof/>
                <w:color w:val="000000" w:themeColor="text1"/>
                <w:sz w:val="20"/>
                <w:szCs w:val="20"/>
                <w:lang w:val="en-US"/>
              </w:rPr>
            </w:pPr>
          </w:p>
        </w:tc>
        <w:tc>
          <w:tcPr>
            <w:tcW w:w="1284" w:type="dxa"/>
          </w:tcPr>
          <w:p w14:paraId="42C73530" w14:textId="77777777" w:rsidR="002417E7" w:rsidRPr="00910EE3" w:rsidRDefault="002417E7" w:rsidP="00ED6D80">
            <w:pPr>
              <w:jc w:val="center"/>
              <w:rPr>
                <w:noProof/>
                <w:color w:val="000000" w:themeColor="text1"/>
                <w:sz w:val="20"/>
                <w:szCs w:val="20"/>
                <w:lang w:val="en-US"/>
              </w:rPr>
            </w:pPr>
          </w:p>
        </w:tc>
        <w:tc>
          <w:tcPr>
            <w:tcW w:w="1285" w:type="dxa"/>
          </w:tcPr>
          <w:p w14:paraId="6F505664" w14:textId="77777777" w:rsidR="002417E7" w:rsidRPr="00910EE3" w:rsidRDefault="002417E7" w:rsidP="00ED6D80">
            <w:pPr>
              <w:jc w:val="center"/>
              <w:rPr>
                <w:noProof/>
                <w:color w:val="000000" w:themeColor="text1"/>
                <w:sz w:val="20"/>
                <w:szCs w:val="20"/>
                <w:lang w:val="en-US"/>
              </w:rPr>
            </w:pPr>
          </w:p>
        </w:tc>
        <w:tc>
          <w:tcPr>
            <w:tcW w:w="1285" w:type="dxa"/>
          </w:tcPr>
          <w:p w14:paraId="774BB2EE" w14:textId="77777777" w:rsidR="002417E7" w:rsidRPr="00910EE3" w:rsidRDefault="002417E7" w:rsidP="00ED6D80">
            <w:pPr>
              <w:jc w:val="center"/>
              <w:rPr>
                <w:noProof/>
                <w:color w:val="000000" w:themeColor="text1"/>
                <w:sz w:val="20"/>
                <w:szCs w:val="20"/>
                <w:lang w:val="en-US"/>
              </w:rPr>
            </w:pPr>
          </w:p>
        </w:tc>
        <w:tc>
          <w:tcPr>
            <w:tcW w:w="1285" w:type="dxa"/>
          </w:tcPr>
          <w:p w14:paraId="2E1C5C4F" w14:textId="77777777" w:rsidR="002417E7" w:rsidRPr="00910EE3" w:rsidRDefault="002417E7" w:rsidP="00ED6D80">
            <w:pPr>
              <w:jc w:val="center"/>
              <w:rPr>
                <w:noProof/>
                <w:color w:val="000000" w:themeColor="text1"/>
                <w:sz w:val="20"/>
                <w:szCs w:val="20"/>
                <w:lang w:val="en-US"/>
              </w:rPr>
            </w:pPr>
          </w:p>
        </w:tc>
      </w:tr>
      <w:tr w:rsidR="002417E7" w14:paraId="7CCA3243" w14:textId="77777777" w:rsidTr="002417E7">
        <w:trPr>
          <w:jc w:val="center"/>
        </w:trPr>
        <w:tc>
          <w:tcPr>
            <w:tcW w:w="562" w:type="dxa"/>
          </w:tcPr>
          <w:p w14:paraId="617B9911" w14:textId="77777777" w:rsidR="002417E7" w:rsidRPr="00910EE3" w:rsidRDefault="002417E7" w:rsidP="00ED6D80">
            <w:pPr>
              <w:jc w:val="center"/>
              <w:rPr>
                <w:noProof/>
                <w:color w:val="000000" w:themeColor="text1"/>
                <w:sz w:val="20"/>
                <w:szCs w:val="20"/>
                <w:lang w:val="en-US"/>
              </w:rPr>
            </w:pPr>
          </w:p>
        </w:tc>
        <w:tc>
          <w:tcPr>
            <w:tcW w:w="2694" w:type="dxa"/>
          </w:tcPr>
          <w:p w14:paraId="5DAC117E" w14:textId="77777777" w:rsidR="002417E7" w:rsidRPr="00910EE3" w:rsidRDefault="002417E7" w:rsidP="00ED6D80">
            <w:pPr>
              <w:jc w:val="center"/>
              <w:rPr>
                <w:noProof/>
                <w:color w:val="000000" w:themeColor="text1"/>
                <w:sz w:val="20"/>
                <w:szCs w:val="20"/>
                <w:lang w:val="en-US"/>
              </w:rPr>
            </w:pPr>
          </w:p>
        </w:tc>
        <w:tc>
          <w:tcPr>
            <w:tcW w:w="2703" w:type="dxa"/>
          </w:tcPr>
          <w:p w14:paraId="2D27F354" w14:textId="77777777" w:rsidR="002417E7" w:rsidRPr="00910EE3" w:rsidRDefault="002417E7" w:rsidP="00ED6D80">
            <w:pPr>
              <w:jc w:val="center"/>
              <w:rPr>
                <w:noProof/>
                <w:color w:val="000000" w:themeColor="text1"/>
                <w:sz w:val="20"/>
                <w:szCs w:val="20"/>
                <w:lang w:val="en-US"/>
              </w:rPr>
            </w:pPr>
          </w:p>
        </w:tc>
        <w:tc>
          <w:tcPr>
            <w:tcW w:w="1284" w:type="dxa"/>
          </w:tcPr>
          <w:p w14:paraId="70AEAE36" w14:textId="77777777" w:rsidR="002417E7" w:rsidRPr="00910EE3" w:rsidRDefault="002417E7" w:rsidP="00ED6D80">
            <w:pPr>
              <w:jc w:val="center"/>
              <w:rPr>
                <w:noProof/>
                <w:color w:val="000000" w:themeColor="text1"/>
                <w:sz w:val="20"/>
                <w:szCs w:val="20"/>
                <w:lang w:val="en-US"/>
              </w:rPr>
            </w:pPr>
          </w:p>
        </w:tc>
        <w:tc>
          <w:tcPr>
            <w:tcW w:w="851" w:type="dxa"/>
          </w:tcPr>
          <w:p w14:paraId="785E3F81" w14:textId="77777777" w:rsidR="002417E7" w:rsidRPr="00910EE3" w:rsidRDefault="002417E7" w:rsidP="00ED6D80">
            <w:pPr>
              <w:jc w:val="center"/>
              <w:rPr>
                <w:noProof/>
                <w:color w:val="000000" w:themeColor="text1"/>
                <w:sz w:val="20"/>
                <w:szCs w:val="20"/>
                <w:lang w:val="en-US"/>
              </w:rPr>
            </w:pPr>
          </w:p>
        </w:tc>
        <w:tc>
          <w:tcPr>
            <w:tcW w:w="1284" w:type="dxa"/>
          </w:tcPr>
          <w:p w14:paraId="52B73BA9" w14:textId="77777777" w:rsidR="002417E7" w:rsidRPr="00910EE3" w:rsidRDefault="002417E7" w:rsidP="00ED6D80">
            <w:pPr>
              <w:jc w:val="center"/>
              <w:rPr>
                <w:noProof/>
                <w:color w:val="000000" w:themeColor="text1"/>
                <w:sz w:val="20"/>
                <w:szCs w:val="20"/>
                <w:lang w:val="en-US"/>
              </w:rPr>
            </w:pPr>
          </w:p>
        </w:tc>
        <w:tc>
          <w:tcPr>
            <w:tcW w:w="1284" w:type="dxa"/>
          </w:tcPr>
          <w:p w14:paraId="62F9D9D8" w14:textId="77777777" w:rsidR="002417E7" w:rsidRPr="00910EE3" w:rsidRDefault="002417E7" w:rsidP="00ED6D80">
            <w:pPr>
              <w:jc w:val="center"/>
              <w:rPr>
                <w:noProof/>
                <w:color w:val="000000" w:themeColor="text1"/>
                <w:sz w:val="20"/>
                <w:szCs w:val="20"/>
                <w:lang w:val="en-US"/>
              </w:rPr>
            </w:pPr>
          </w:p>
        </w:tc>
        <w:tc>
          <w:tcPr>
            <w:tcW w:w="1285" w:type="dxa"/>
          </w:tcPr>
          <w:p w14:paraId="26270F8F" w14:textId="77777777" w:rsidR="002417E7" w:rsidRPr="00910EE3" w:rsidRDefault="002417E7" w:rsidP="00ED6D80">
            <w:pPr>
              <w:jc w:val="center"/>
              <w:rPr>
                <w:noProof/>
                <w:color w:val="000000" w:themeColor="text1"/>
                <w:sz w:val="20"/>
                <w:szCs w:val="20"/>
                <w:lang w:val="en-US"/>
              </w:rPr>
            </w:pPr>
          </w:p>
        </w:tc>
        <w:tc>
          <w:tcPr>
            <w:tcW w:w="1285" w:type="dxa"/>
          </w:tcPr>
          <w:p w14:paraId="0482BBA0" w14:textId="77777777" w:rsidR="002417E7" w:rsidRPr="00910EE3" w:rsidRDefault="002417E7" w:rsidP="00ED6D80">
            <w:pPr>
              <w:jc w:val="center"/>
              <w:rPr>
                <w:noProof/>
                <w:color w:val="000000" w:themeColor="text1"/>
                <w:sz w:val="20"/>
                <w:szCs w:val="20"/>
                <w:lang w:val="en-US"/>
              </w:rPr>
            </w:pPr>
          </w:p>
        </w:tc>
        <w:tc>
          <w:tcPr>
            <w:tcW w:w="1285" w:type="dxa"/>
          </w:tcPr>
          <w:p w14:paraId="26649C3A" w14:textId="77777777" w:rsidR="002417E7" w:rsidRPr="00910EE3" w:rsidRDefault="002417E7" w:rsidP="00ED6D80">
            <w:pPr>
              <w:jc w:val="center"/>
              <w:rPr>
                <w:noProof/>
                <w:color w:val="000000" w:themeColor="text1"/>
                <w:sz w:val="20"/>
                <w:szCs w:val="20"/>
                <w:lang w:val="en-US"/>
              </w:rPr>
            </w:pPr>
          </w:p>
        </w:tc>
      </w:tr>
      <w:tr w:rsidR="002417E7" w14:paraId="4BCF406B" w14:textId="77777777" w:rsidTr="002417E7">
        <w:trPr>
          <w:jc w:val="center"/>
        </w:trPr>
        <w:tc>
          <w:tcPr>
            <w:tcW w:w="562" w:type="dxa"/>
          </w:tcPr>
          <w:p w14:paraId="73F72255" w14:textId="77777777" w:rsidR="002417E7" w:rsidRPr="00910EE3" w:rsidRDefault="002417E7" w:rsidP="00ED6D80">
            <w:pPr>
              <w:jc w:val="center"/>
              <w:rPr>
                <w:noProof/>
                <w:color w:val="000000" w:themeColor="text1"/>
                <w:sz w:val="20"/>
                <w:szCs w:val="20"/>
                <w:lang w:val="en-US"/>
              </w:rPr>
            </w:pPr>
          </w:p>
        </w:tc>
        <w:tc>
          <w:tcPr>
            <w:tcW w:w="2694" w:type="dxa"/>
          </w:tcPr>
          <w:p w14:paraId="6AED0998" w14:textId="77777777" w:rsidR="002417E7" w:rsidRPr="00910EE3" w:rsidRDefault="002417E7" w:rsidP="00ED6D80">
            <w:pPr>
              <w:jc w:val="center"/>
              <w:rPr>
                <w:noProof/>
                <w:color w:val="000000" w:themeColor="text1"/>
                <w:sz w:val="20"/>
                <w:szCs w:val="20"/>
                <w:lang w:val="en-US"/>
              </w:rPr>
            </w:pPr>
          </w:p>
        </w:tc>
        <w:tc>
          <w:tcPr>
            <w:tcW w:w="2703" w:type="dxa"/>
          </w:tcPr>
          <w:p w14:paraId="2295E9A8" w14:textId="77777777" w:rsidR="002417E7" w:rsidRPr="00910EE3" w:rsidRDefault="002417E7" w:rsidP="00ED6D80">
            <w:pPr>
              <w:jc w:val="center"/>
              <w:rPr>
                <w:noProof/>
                <w:color w:val="000000" w:themeColor="text1"/>
                <w:sz w:val="20"/>
                <w:szCs w:val="20"/>
                <w:lang w:val="en-US"/>
              </w:rPr>
            </w:pPr>
          </w:p>
        </w:tc>
        <w:tc>
          <w:tcPr>
            <w:tcW w:w="1284" w:type="dxa"/>
          </w:tcPr>
          <w:p w14:paraId="6C3198FC" w14:textId="77777777" w:rsidR="002417E7" w:rsidRPr="00910EE3" w:rsidRDefault="002417E7" w:rsidP="00ED6D80">
            <w:pPr>
              <w:jc w:val="center"/>
              <w:rPr>
                <w:noProof/>
                <w:color w:val="000000" w:themeColor="text1"/>
                <w:sz w:val="20"/>
                <w:szCs w:val="20"/>
                <w:lang w:val="en-US"/>
              </w:rPr>
            </w:pPr>
          </w:p>
        </w:tc>
        <w:tc>
          <w:tcPr>
            <w:tcW w:w="851" w:type="dxa"/>
          </w:tcPr>
          <w:p w14:paraId="45C6FC46" w14:textId="77777777" w:rsidR="002417E7" w:rsidRPr="00910EE3" w:rsidRDefault="002417E7" w:rsidP="00ED6D80">
            <w:pPr>
              <w:jc w:val="center"/>
              <w:rPr>
                <w:noProof/>
                <w:color w:val="000000" w:themeColor="text1"/>
                <w:sz w:val="20"/>
                <w:szCs w:val="20"/>
                <w:lang w:val="en-US"/>
              </w:rPr>
            </w:pPr>
          </w:p>
        </w:tc>
        <w:tc>
          <w:tcPr>
            <w:tcW w:w="1284" w:type="dxa"/>
          </w:tcPr>
          <w:p w14:paraId="7DC8E5AA" w14:textId="77777777" w:rsidR="002417E7" w:rsidRPr="00910EE3" w:rsidRDefault="002417E7" w:rsidP="00ED6D80">
            <w:pPr>
              <w:jc w:val="center"/>
              <w:rPr>
                <w:noProof/>
                <w:color w:val="000000" w:themeColor="text1"/>
                <w:sz w:val="20"/>
                <w:szCs w:val="20"/>
                <w:lang w:val="en-US"/>
              </w:rPr>
            </w:pPr>
          </w:p>
        </w:tc>
        <w:tc>
          <w:tcPr>
            <w:tcW w:w="1284" w:type="dxa"/>
          </w:tcPr>
          <w:p w14:paraId="1AA12BB4" w14:textId="77777777" w:rsidR="002417E7" w:rsidRPr="00910EE3" w:rsidRDefault="002417E7" w:rsidP="00ED6D80">
            <w:pPr>
              <w:jc w:val="center"/>
              <w:rPr>
                <w:noProof/>
                <w:color w:val="000000" w:themeColor="text1"/>
                <w:sz w:val="20"/>
                <w:szCs w:val="20"/>
                <w:lang w:val="en-US"/>
              </w:rPr>
            </w:pPr>
          </w:p>
        </w:tc>
        <w:tc>
          <w:tcPr>
            <w:tcW w:w="1285" w:type="dxa"/>
          </w:tcPr>
          <w:p w14:paraId="34165A2E" w14:textId="77777777" w:rsidR="002417E7" w:rsidRPr="00910EE3" w:rsidRDefault="002417E7" w:rsidP="00ED6D80">
            <w:pPr>
              <w:jc w:val="center"/>
              <w:rPr>
                <w:noProof/>
                <w:color w:val="000000" w:themeColor="text1"/>
                <w:sz w:val="20"/>
                <w:szCs w:val="20"/>
                <w:lang w:val="en-US"/>
              </w:rPr>
            </w:pPr>
          </w:p>
        </w:tc>
        <w:tc>
          <w:tcPr>
            <w:tcW w:w="1285" w:type="dxa"/>
          </w:tcPr>
          <w:p w14:paraId="6884054B" w14:textId="77777777" w:rsidR="002417E7" w:rsidRPr="00910EE3" w:rsidRDefault="002417E7" w:rsidP="00ED6D80">
            <w:pPr>
              <w:jc w:val="center"/>
              <w:rPr>
                <w:noProof/>
                <w:color w:val="000000" w:themeColor="text1"/>
                <w:sz w:val="20"/>
                <w:szCs w:val="20"/>
                <w:lang w:val="en-US"/>
              </w:rPr>
            </w:pPr>
          </w:p>
        </w:tc>
        <w:tc>
          <w:tcPr>
            <w:tcW w:w="1285" w:type="dxa"/>
          </w:tcPr>
          <w:p w14:paraId="2BCBFDAB" w14:textId="77777777" w:rsidR="002417E7" w:rsidRPr="00910EE3" w:rsidRDefault="002417E7" w:rsidP="00ED6D80">
            <w:pPr>
              <w:jc w:val="center"/>
              <w:rPr>
                <w:noProof/>
                <w:color w:val="000000" w:themeColor="text1"/>
                <w:sz w:val="20"/>
                <w:szCs w:val="20"/>
                <w:lang w:val="en-US"/>
              </w:rPr>
            </w:pPr>
          </w:p>
        </w:tc>
      </w:tr>
      <w:tr w:rsidR="002417E7" w14:paraId="039FB2A7" w14:textId="77777777" w:rsidTr="002417E7">
        <w:trPr>
          <w:jc w:val="center"/>
        </w:trPr>
        <w:tc>
          <w:tcPr>
            <w:tcW w:w="562" w:type="dxa"/>
          </w:tcPr>
          <w:p w14:paraId="68E724A8" w14:textId="77777777" w:rsidR="002417E7" w:rsidRPr="00910EE3" w:rsidRDefault="002417E7" w:rsidP="00ED6D80">
            <w:pPr>
              <w:jc w:val="center"/>
              <w:rPr>
                <w:noProof/>
                <w:color w:val="000000" w:themeColor="text1"/>
                <w:sz w:val="20"/>
                <w:szCs w:val="20"/>
                <w:lang w:val="en-US"/>
              </w:rPr>
            </w:pPr>
          </w:p>
        </w:tc>
        <w:tc>
          <w:tcPr>
            <w:tcW w:w="2694" w:type="dxa"/>
          </w:tcPr>
          <w:p w14:paraId="06762E6E" w14:textId="77777777" w:rsidR="002417E7" w:rsidRPr="00910EE3" w:rsidRDefault="002417E7" w:rsidP="00ED6D80">
            <w:pPr>
              <w:jc w:val="center"/>
              <w:rPr>
                <w:noProof/>
                <w:color w:val="000000" w:themeColor="text1"/>
                <w:sz w:val="20"/>
                <w:szCs w:val="20"/>
                <w:lang w:val="en-US"/>
              </w:rPr>
            </w:pPr>
          </w:p>
        </w:tc>
        <w:tc>
          <w:tcPr>
            <w:tcW w:w="2703" w:type="dxa"/>
          </w:tcPr>
          <w:p w14:paraId="7EDFECED" w14:textId="77777777" w:rsidR="002417E7" w:rsidRPr="00910EE3" w:rsidRDefault="002417E7" w:rsidP="00ED6D80">
            <w:pPr>
              <w:jc w:val="center"/>
              <w:rPr>
                <w:noProof/>
                <w:color w:val="000000" w:themeColor="text1"/>
                <w:sz w:val="20"/>
                <w:szCs w:val="20"/>
                <w:lang w:val="en-US"/>
              </w:rPr>
            </w:pPr>
          </w:p>
        </w:tc>
        <w:tc>
          <w:tcPr>
            <w:tcW w:w="1284" w:type="dxa"/>
          </w:tcPr>
          <w:p w14:paraId="6F913E6D" w14:textId="77777777" w:rsidR="002417E7" w:rsidRPr="00910EE3" w:rsidRDefault="002417E7" w:rsidP="00ED6D80">
            <w:pPr>
              <w:jc w:val="center"/>
              <w:rPr>
                <w:noProof/>
                <w:color w:val="000000" w:themeColor="text1"/>
                <w:sz w:val="20"/>
                <w:szCs w:val="20"/>
                <w:lang w:val="en-US"/>
              </w:rPr>
            </w:pPr>
          </w:p>
        </w:tc>
        <w:tc>
          <w:tcPr>
            <w:tcW w:w="851" w:type="dxa"/>
          </w:tcPr>
          <w:p w14:paraId="3214BF07" w14:textId="77777777" w:rsidR="002417E7" w:rsidRPr="00910EE3" w:rsidRDefault="002417E7" w:rsidP="00ED6D80">
            <w:pPr>
              <w:jc w:val="center"/>
              <w:rPr>
                <w:noProof/>
                <w:color w:val="000000" w:themeColor="text1"/>
                <w:sz w:val="20"/>
                <w:szCs w:val="20"/>
                <w:lang w:val="en-US"/>
              </w:rPr>
            </w:pPr>
          </w:p>
        </w:tc>
        <w:tc>
          <w:tcPr>
            <w:tcW w:w="1284" w:type="dxa"/>
          </w:tcPr>
          <w:p w14:paraId="60F14AE1" w14:textId="77777777" w:rsidR="002417E7" w:rsidRPr="00910EE3" w:rsidRDefault="002417E7" w:rsidP="00ED6D80">
            <w:pPr>
              <w:jc w:val="center"/>
              <w:rPr>
                <w:noProof/>
                <w:color w:val="000000" w:themeColor="text1"/>
                <w:sz w:val="20"/>
                <w:szCs w:val="20"/>
                <w:lang w:val="en-US"/>
              </w:rPr>
            </w:pPr>
          </w:p>
        </w:tc>
        <w:tc>
          <w:tcPr>
            <w:tcW w:w="1284" w:type="dxa"/>
          </w:tcPr>
          <w:p w14:paraId="5E12CAA2" w14:textId="77777777" w:rsidR="002417E7" w:rsidRPr="00910EE3" w:rsidRDefault="002417E7" w:rsidP="00ED6D80">
            <w:pPr>
              <w:jc w:val="center"/>
              <w:rPr>
                <w:noProof/>
                <w:color w:val="000000" w:themeColor="text1"/>
                <w:sz w:val="20"/>
                <w:szCs w:val="20"/>
                <w:lang w:val="en-US"/>
              </w:rPr>
            </w:pPr>
          </w:p>
        </w:tc>
        <w:tc>
          <w:tcPr>
            <w:tcW w:w="1285" w:type="dxa"/>
          </w:tcPr>
          <w:p w14:paraId="11F47E93" w14:textId="77777777" w:rsidR="002417E7" w:rsidRPr="00910EE3" w:rsidRDefault="002417E7" w:rsidP="00ED6D80">
            <w:pPr>
              <w:jc w:val="center"/>
              <w:rPr>
                <w:noProof/>
                <w:color w:val="000000" w:themeColor="text1"/>
                <w:sz w:val="20"/>
                <w:szCs w:val="20"/>
                <w:lang w:val="en-US"/>
              </w:rPr>
            </w:pPr>
          </w:p>
        </w:tc>
        <w:tc>
          <w:tcPr>
            <w:tcW w:w="1285" w:type="dxa"/>
          </w:tcPr>
          <w:p w14:paraId="393A16DC" w14:textId="77777777" w:rsidR="002417E7" w:rsidRPr="00910EE3" w:rsidRDefault="002417E7" w:rsidP="00ED6D80">
            <w:pPr>
              <w:jc w:val="center"/>
              <w:rPr>
                <w:noProof/>
                <w:color w:val="000000" w:themeColor="text1"/>
                <w:sz w:val="20"/>
                <w:szCs w:val="20"/>
                <w:lang w:val="en-US"/>
              </w:rPr>
            </w:pPr>
          </w:p>
        </w:tc>
        <w:tc>
          <w:tcPr>
            <w:tcW w:w="1285" w:type="dxa"/>
          </w:tcPr>
          <w:p w14:paraId="048BD60F" w14:textId="77777777" w:rsidR="002417E7" w:rsidRPr="00910EE3" w:rsidRDefault="002417E7" w:rsidP="00ED6D80">
            <w:pPr>
              <w:jc w:val="center"/>
              <w:rPr>
                <w:noProof/>
                <w:color w:val="000000" w:themeColor="text1"/>
                <w:sz w:val="20"/>
                <w:szCs w:val="20"/>
                <w:lang w:val="en-US"/>
              </w:rPr>
            </w:pPr>
          </w:p>
        </w:tc>
      </w:tr>
      <w:tr w:rsidR="002417E7" w14:paraId="242B32FB" w14:textId="77777777" w:rsidTr="002417E7">
        <w:trPr>
          <w:jc w:val="center"/>
        </w:trPr>
        <w:tc>
          <w:tcPr>
            <w:tcW w:w="562" w:type="dxa"/>
          </w:tcPr>
          <w:p w14:paraId="209562CC" w14:textId="77777777" w:rsidR="002417E7" w:rsidRPr="00910EE3" w:rsidRDefault="002417E7" w:rsidP="00ED6D80">
            <w:pPr>
              <w:jc w:val="center"/>
              <w:rPr>
                <w:noProof/>
                <w:color w:val="000000" w:themeColor="text1"/>
                <w:sz w:val="20"/>
                <w:szCs w:val="20"/>
                <w:lang w:val="en-US"/>
              </w:rPr>
            </w:pPr>
          </w:p>
        </w:tc>
        <w:tc>
          <w:tcPr>
            <w:tcW w:w="2694" w:type="dxa"/>
          </w:tcPr>
          <w:p w14:paraId="1DFBF372" w14:textId="77777777" w:rsidR="002417E7" w:rsidRPr="00910EE3" w:rsidRDefault="002417E7" w:rsidP="00ED6D80">
            <w:pPr>
              <w:jc w:val="center"/>
              <w:rPr>
                <w:noProof/>
                <w:color w:val="000000" w:themeColor="text1"/>
                <w:sz w:val="20"/>
                <w:szCs w:val="20"/>
                <w:lang w:val="en-US"/>
              </w:rPr>
            </w:pPr>
          </w:p>
        </w:tc>
        <w:tc>
          <w:tcPr>
            <w:tcW w:w="2703" w:type="dxa"/>
          </w:tcPr>
          <w:p w14:paraId="65B70CE4" w14:textId="77777777" w:rsidR="002417E7" w:rsidRPr="00910EE3" w:rsidRDefault="002417E7" w:rsidP="00ED6D80">
            <w:pPr>
              <w:jc w:val="center"/>
              <w:rPr>
                <w:noProof/>
                <w:color w:val="000000" w:themeColor="text1"/>
                <w:sz w:val="20"/>
                <w:szCs w:val="20"/>
                <w:lang w:val="en-US"/>
              </w:rPr>
            </w:pPr>
          </w:p>
        </w:tc>
        <w:tc>
          <w:tcPr>
            <w:tcW w:w="1284" w:type="dxa"/>
          </w:tcPr>
          <w:p w14:paraId="3A7674AC" w14:textId="77777777" w:rsidR="002417E7" w:rsidRPr="00910EE3" w:rsidRDefault="002417E7" w:rsidP="00ED6D80">
            <w:pPr>
              <w:jc w:val="center"/>
              <w:rPr>
                <w:noProof/>
                <w:color w:val="000000" w:themeColor="text1"/>
                <w:sz w:val="20"/>
                <w:szCs w:val="20"/>
                <w:lang w:val="en-US"/>
              </w:rPr>
            </w:pPr>
          </w:p>
        </w:tc>
        <w:tc>
          <w:tcPr>
            <w:tcW w:w="851" w:type="dxa"/>
          </w:tcPr>
          <w:p w14:paraId="6D66CF43" w14:textId="77777777" w:rsidR="002417E7" w:rsidRPr="00910EE3" w:rsidRDefault="002417E7" w:rsidP="00ED6D80">
            <w:pPr>
              <w:jc w:val="center"/>
              <w:rPr>
                <w:noProof/>
                <w:color w:val="000000" w:themeColor="text1"/>
                <w:sz w:val="20"/>
                <w:szCs w:val="20"/>
                <w:lang w:val="en-US"/>
              </w:rPr>
            </w:pPr>
          </w:p>
        </w:tc>
        <w:tc>
          <w:tcPr>
            <w:tcW w:w="1284" w:type="dxa"/>
          </w:tcPr>
          <w:p w14:paraId="1C2A22F2" w14:textId="77777777" w:rsidR="002417E7" w:rsidRPr="00910EE3" w:rsidRDefault="002417E7" w:rsidP="00ED6D80">
            <w:pPr>
              <w:jc w:val="center"/>
              <w:rPr>
                <w:noProof/>
                <w:color w:val="000000" w:themeColor="text1"/>
                <w:sz w:val="20"/>
                <w:szCs w:val="20"/>
                <w:lang w:val="en-US"/>
              </w:rPr>
            </w:pPr>
          </w:p>
        </w:tc>
        <w:tc>
          <w:tcPr>
            <w:tcW w:w="1284" w:type="dxa"/>
          </w:tcPr>
          <w:p w14:paraId="587EA6D3" w14:textId="77777777" w:rsidR="002417E7" w:rsidRPr="00910EE3" w:rsidRDefault="002417E7" w:rsidP="00ED6D80">
            <w:pPr>
              <w:jc w:val="center"/>
              <w:rPr>
                <w:noProof/>
                <w:color w:val="000000" w:themeColor="text1"/>
                <w:sz w:val="20"/>
                <w:szCs w:val="20"/>
                <w:lang w:val="en-US"/>
              </w:rPr>
            </w:pPr>
          </w:p>
        </w:tc>
        <w:tc>
          <w:tcPr>
            <w:tcW w:w="1285" w:type="dxa"/>
          </w:tcPr>
          <w:p w14:paraId="0DD2CF56" w14:textId="77777777" w:rsidR="002417E7" w:rsidRPr="00910EE3" w:rsidRDefault="002417E7" w:rsidP="00ED6D80">
            <w:pPr>
              <w:jc w:val="center"/>
              <w:rPr>
                <w:noProof/>
                <w:color w:val="000000" w:themeColor="text1"/>
                <w:sz w:val="20"/>
                <w:szCs w:val="20"/>
                <w:lang w:val="en-US"/>
              </w:rPr>
            </w:pPr>
          </w:p>
        </w:tc>
        <w:tc>
          <w:tcPr>
            <w:tcW w:w="1285" w:type="dxa"/>
          </w:tcPr>
          <w:p w14:paraId="2F543AE7" w14:textId="77777777" w:rsidR="002417E7" w:rsidRPr="00910EE3" w:rsidRDefault="002417E7" w:rsidP="00ED6D80">
            <w:pPr>
              <w:jc w:val="center"/>
              <w:rPr>
                <w:noProof/>
                <w:color w:val="000000" w:themeColor="text1"/>
                <w:sz w:val="20"/>
                <w:szCs w:val="20"/>
                <w:lang w:val="en-US"/>
              </w:rPr>
            </w:pPr>
          </w:p>
        </w:tc>
        <w:tc>
          <w:tcPr>
            <w:tcW w:w="1285" w:type="dxa"/>
          </w:tcPr>
          <w:p w14:paraId="4D648410" w14:textId="77777777" w:rsidR="002417E7" w:rsidRPr="00910EE3" w:rsidRDefault="002417E7" w:rsidP="00ED6D80">
            <w:pPr>
              <w:jc w:val="center"/>
              <w:rPr>
                <w:noProof/>
                <w:color w:val="000000" w:themeColor="text1"/>
                <w:sz w:val="20"/>
                <w:szCs w:val="20"/>
                <w:lang w:val="en-US"/>
              </w:rPr>
            </w:pPr>
          </w:p>
        </w:tc>
      </w:tr>
      <w:tr w:rsidR="002417E7" w14:paraId="42517159" w14:textId="77777777" w:rsidTr="002417E7">
        <w:trPr>
          <w:jc w:val="center"/>
        </w:trPr>
        <w:tc>
          <w:tcPr>
            <w:tcW w:w="562" w:type="dxa"/>
          </w:tcPr>
          <w:p w14:paraId="284F8081" w14:textId="77777777" w:rsidR="002417E7" w:rsidRPr="00910EE3" w:rsidRDefault="002417E7" w:rsidP="00ED6D80">
            <w:pPr>
              <w:jc w:val="center"/>
              <w:rPr>
                <w:noProof/>
                <w:color w:val="000000" w:themeColor="text1"/>
                <w:sz w:val="20"/>
                <w:szCs w:val="20"/>
                <w:lang w:val="en-US"/>
              </w:rPr>
            </w:pPr>
          </w:p>
        </w:tc>
        <w:tc>
          <w:tcPr>
            <w:tcW w:w="2694" w:type="dxa"/>
          </w:tcPr>
          <w:p w14:paraId="0D01ACFB" w14:textId="77777777" w:rsidR="002417E7" w:rsidRPr="00910EE3" w:rsidRDefault="002417E7" w:rsidP="00ED6D80">
            <w:pPr>
              <w:jc w:val="center"/>
              <w:rPr>
                <w:noProof/>
                <w:color w:val="000000" w:themeColor="text1"/>
                <w:sz w:val="20"/>
                <w:szCs w:val="20"/>
                <w:lang w:val="en-US"/>
              </w:rPr>
            </w:pPr>
          </w:p>
        </w:tc>
        <w:tc>
          <w:tcPr>
            <w:tcW w:w="2703" w:type="dxa"/>
          </w:tcPr>
          <w:p w14:paraId="1455E40A" w14:textId="77777777" w:rsidR="002417E7" w:rsidRPr="00910EE3" w:rsidRDefault="002417E7" w:rsidP="00ED6D80">
            <w:pPr>
              <w:jc w:val="center"/>
              <w:rPr>
                <w:noProof/>
                <w:color w:val="000000" w:themeColor="text1"/>
                <w:sz w:val="20"/>
                <w:szCs w:val="20"/>
                <w:lang w:val="en-US"/>
              </w:rPr>
            </w:pPr>
          </w:p>
        </w:tc>
        <w:tc>
          <w:tcPr>
            <w:tcW w:w="1284" w:type="dxa"/>
          </w:tcPr>
          <w:p w14:paraId="3E1A18B8" w14:textId="77777777" w:rsidR="002417E7" w:rsidRPr="00910EE3" w:rsidRDefault="002417E7" w:rsidP="00ED6D80">
            <w:pPr>
              <w:jc w:val="center"/>
              <w:rPr>
                <w:noProof/>
                <w:color w:val="000000" w:themeColor="text1"/>
                <w:sz w:val="20"/>
                <w:szCs w:val="20"/>
                <w:lang w:val="en-US"/>
              </w:rPr>
            </w:pPr>
          </w:p>
        </w:tc>
        <w:tc>
          <w:tcPr>
            <w:tcW w:w="851" w:type="dxa"/>
          </w:tcPr>
          <w:p w14:paraId="0A331075" w14:textId="77777777" w:rsidR="002417E7" w:rsidRPr="00910EE3" w:rsidRDefault="002417E7" w:rsidP="00ED6D80">
            <w:pPr>
              <w:jc w:val="center"/>
              <w:rPr>
                <w:noProof/>
                <w:color w:val="000000" w:themeColor="text1"/>
                <w:sz w:val="20"/>
                <w:szCs w:val="20"/>
                <w:lang w:val="en-US"/>
              </w:rPr>
            </w:pPr>
          </w:p>
        </w:tc>
        <w:tc>
          <w:tcPr>
            <w:tcW w:w="1284" w:type="dxa"/>
          </w:tcPr>
          <w:p w14:paraId="640B022A" w14:textId="77777777" w:rsidR="002417E7" w:rsidRPr="00910EE3" w:rsidRDefault="002417E7" w:rsidP="00ED6D80">
            <w:pPr>
              <w:jc w:val="center"/>
              <w:rPr>
                <w:noProof/>
                <w:color w:val="000000" w:themeColor="text1"/>
                <w:sz w:val="20"/>
                <w:szCs w:val="20"/>
                <w:lang w:val="en-US"/>
              </w:rPr>
            </w:pPr>
          </w:p>
        </w:tc>
        <w:tc>
          <w:tcPr>
            <w:tcW w:w="1284" w:type="dxa"/>
          </w:tcPr>
          <w:p w14:paraId="73961445" w14:textId="77777777" w:rsidR="002417E7" w:rsidRPr="00910EE3" w:rsidRDefault="002417E7" w:rsidP="00ED6D80">
            <w:pPr>
              <w:jc w:val="center"/>
              <w:rPr>
                <w:noProof/>
                <w:color w:val="000000" w:themeColor="text1"/>
                <w:sz w:val="20"/>
                <w:szCs w:val="20"/>
                <w:lang w:val="en-US"/>
              </w:rPr>
            </w:pPr>
          </w:p>
        </w:tc>
        <w:tc>
          <w:tcPr>
            <w:tcW w:w="1285" w:type="dxa"/>
          </w:tcPr>
          <w:p w14:paraId="5F9484F0" w14:textId="77777777" w:rsidR="002417E7" w:rsidRPr="00910EE3" w:rsidRDefault="002417E7" w:rsidP="00ED6D80">
            <w:pPr>
              <w:jc w:val="center"/>
              <w:rPr>
                <w:noProof/>
                <w:color w:val="000000" w:themeColor="text1"/>
                <w:sz w:val="20"/>
                <w:szCs w:val="20"/>
                <w:lang w:val="en-US"/>
              </w:rPr>
            </w:pPr>
          </w:p>
        </w:tc>
        <w:tc>
          <w:tcPr>
            <w:tcW w:w="1285" w:type="dxa"/>
          </w:tcPr>
          <w:p w14:paraId="6BAB0380" w14:textId="77777777" w:rsidR="002417E7" w:rsidRPr="00910EE3" w:rsidRDefault="002417E7" w:rsidP="00ED6D80">
            <w:pPr>
              <w:jc w:val="center"/>
              <w:rPr>
                <w:noProof/>
                <w:color w:val="000000" w:themeColor="text1"/>
                <w:sz w:val="20"/>
                <w:szCs w:val="20"/>
                <w:lang w:val="en-US"/>
              </w:rPr>
            </w:pPr>
          </w:p>
        </w:tc>
        <w:tc>
          <w:tcPr>
            <w:tcW w:w="1285" w:type="dxa"/>
          </w:tcPr>
          <w:p w14:paraId="1AB2396B" w14:textId="77777777" w:rsidR="002417E7" w:rsidRPr="00910EE3" w:rsidRDefault="002417E7" w:rsidP="00ED6D80">
            <w:pPr>
              <w:jc w:val="center"/>
              <w:rPr>
                <w:noProof/>
                <w:color w:val="000000" w:themeColor="text1"/>
                <w:sz w:val="20"/>
                <w:szCs w:val="20"/>
                <w:lang w:val="en-US"/>
              </w:rPr>
            </w:pPr>
          </w:p>
        </w:tc>
      </w:tr>
    </w:tbl>
    <w:p w14:paraId="07C5E020" w14:textId="77777777" w:rsidR="00ED6D80" w:rsidRDefault="00ED6D80" w:rsidP="00ED6D80">
      <w:pPr>
        <w:jc w:val="center"/>
        <w:rPr>
          <w:noProof/>
          <w:color w:val="000000" w:themeColor="text1"/>
          <w:lang w:val="en-US"/>
        </w:rPr>
      </w:pPr>
    </w:p>
    <w:p w14:paraId="6D27283C" w14:textId="77777777" w:rsidR="00ED6D80" w:rsidRPr="00E77DBC" w:rsidRDefault="00ED6D80" w:rsidP="00ED6D80">
      <w:pPr>
        <w:rPr>
          <w:b/>
          <w:bCs/>
          <w:color w:val="000000"/>
        </w:rPr>
      </w:pPr>
    </w:p>
    <w:p w14:paraId="76D07ACC" w14:textId="195019CD" w:rsidR="007734DF" w:rsidRDefault="00ED6D80">
      <w:pPr>
        <w:spacing w:after="160" w:line="259" w:lineRule="auto"/>
        <w:rPr>
          <w:noProof/>
          <w:color w:val="000000" w:themeColor="text1"/>
        </w:rPr>
      </w:pPr>
      <w:r w:rsidRPr="00E77DBC">
        <w:rPr>
          <w:b/>
          <w:bCs/>
          <w:color w:val="000000"/>
        </w:rPr>
        <w:tab/>
      </w:r>
      <w:r>
        <w:rPr>
          <w:b/>
          <w:bCs/>
          <w:color w:val="000000"/>
        </w:rPr>
        <w:t>Director economic</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Șef BRUS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Întocmit</w:t>
      </w:r>
      <w:r w:rsidR="007734DF">
        <w:rPr>
          <w:noProof/>
          <w:color w:val="000000" w:themeColor="text1"/>
        </w:rPr>
        <w:br w:type="page"/>
      </w:r>
    </w:p>
    <w:p w14:paraId="23FDDFD2" w14:textId="77777777" w:rsidR="00243631" w:rsidRDefault="00243631" w:rsidP="006267EB">
      <w:pPr>
        <w:tabs>
          <w:tab w:val="left" w:pos="709"/>
        </w:tabs>
        <w:jc w:val="both"/>
        <w:rPr>
          <w:noProof/>
          <w:color w:val="000000" w:themeColor="text1"/>
        </w:rPr>
        <w:sectPr w:rsidR="00243631" w:rsidSect="00243631">
          <w:headerReference w:type="even" r:id="rId34"/>
          <w:headerReference w:type="first" r:id="rId35"/>
          <w:pgSz w:w="16840" w:h="11907" w:orient="landscape" w:code="9"/>
          <w:pgMar w:top="851" w:right="851" w:bottom="1418" w:left="567" w:header="680" w:footer="680" w:gutter="0"/>
          <w:cols w:space="720"/>
          <w:noEndnote/>
          <w:titlePg/>
          <w:docGrid w:linePitch="326"/>
        </w:sectPr>
      </w:pPr>
    </w:p>
    <w:p w14:paraId="2E698578" w14:textId="5075FB73" w:rsidR="006267EB" w:rsidRDefault="006267EB" w:rsidP="006267EB">
      <w:pPr>
        <w:tabs>
          <w:tab w:val="left" w:pos="709"/>
        </w:tabs>
        <w:jc w:val="both"/>
        <w:rPr>
          <w:noProof/>
          <w:color w:val="000000" w:themeColor="text1"/>
        </w:rPr>
      </w:pPr>
      <w:r w:rsidRPr="002E6F40">
        <w:rPr>
          <w:noProof/>
          <w:color w:val="000000" w:themeColor="text1"/>
        </w:rPr>
        <w:lastRenderedPageBreak/>
        <w:t xml:space="preserve">Anexa </w:t>
      </w:r>
      <w:r w:rsidR="007734DF">
        <w:rPr>
          <w:noProof/>
          <w:color w:val="000000" w:themeColor="text1"/>
        </w:rPr>
        <w:t>5</w:t>
      </w:r>
      <w:r w:rsidRPr="002E6F40">
        <w:rPr>
          <w:noProof/>
          <w:color w:val="000000" w:themeColor="text1"/>
        </w:rPr>
        <w:t xml:space="preserve"> </w:t>
      </w:r>
      <w:r w:rsidR="00016EFF">
        <w:rPr>
          <w:noProof/>
          <w:color w:val="000000" w:themeColor="text1"/>
        </w:rPr>
        <w:t xml:space="preserve">- </w:t>
      </w:r>
      <w:r w:rsidRPr="002E6F40">
        <w:rPr>
          <w:noProof/>
          <w:color w:val="000000" w:themeColor="text1"/>
        </w:rPr>
        <w:t>Diagrama de proces</w:t>
      </w:r>
    </w:p>
    <w:p w14:paraId="06E02F79" w14:textId="77777777" w:rsidR="001A37D3" w:rsidRDefault="001A37D3" w:rsidP="006267EB">
      <w:pPr>
        <w:tabs>
          <w:tab w:val="left" w:pos="709"/>
        </w:tabs>
        <w:jc w:val="both"/>
        <w:rPr>
          <w:noProof/>
          <w:color w:val="000000" w:themeColor="text1"/>
        </w:rPr>
      </w:pPr>
    </w:p>
    <w:p w14:paraId="001A395B" w14:textId="77777777" w:rsidR="001A37D3" w:rsidRDefault="001A37D3" w:rsidP="006267EB">
      <w:pPr>
        <w:tabs>
          <w:tab w:val="left" w:pos="709"/>
        </w:tabs>
        <w:jc w:val="both"/>
        <w:rPr>
          <w:noProof/>
          <w:color w:val="000000" w:themeColor="text1"/>
        </w:rPr>
      </w:pPr>
    </w:p>
    <w:p w14:paraId="56475FBE" w14:textId="77777777" w:rsidR="001A37D3" w:rsidRPr="002E6F40" w:rsidRDefault="001A37D3" w:rsidP="006267EB">
      <w:pPr>
        <w:tabs>
          <w:tab w:val="left" w:pos="709"/>
        </w:tabs>
        <w:jc w:val="both"/>
        <w:rPr>
          <w:noProof/>
          <w:color w:val="000000" w:themeColor="text1"/>
        </w:rPr>
      </w:pPr>
    </w:p>
    <w:p w14:paraId="2132229D" w14:textId="77777777" w:rsidR="006267EB" w:rsidRPr="002E6F40" w:rsidRDefault="006267EB" w:rsidP="006267EB">
      <w:pPr>
        <w:tabs>
          <w:tab w:val="left" w:pos="709"/>
        </w:tabs>
        <w:jc w:val="both"/>
        <w:rPr>
          <w:b/>
          <w:noProof/>
          <w:color w:val="000000" w:themeColor="text1"/>
        </w:rPr>
      </w:pPr>
      <w:r>
        <w:rPr>
          <w:noProof/>
          <w:color w:val="000000" w:themeColor="text1"/>
          <w:lang w:val="en-US"/>
        </w:rPr>
        <mc:AlternateContent>
          <mc:Choice Requires="wps">
            <w:drawing>
              <wp:anchor distT="0" distB="0" distL="114300" distR="114300" simplePos="0" relativeHeight="251659264" behindDoc="0" locked="0" layoutInCell="1" allowOverlap="1" wp14:anchorId="6377B96D" wp14:editId="03117081">
                <wp:simplePos x="0" y="0"/>
                <wp:positionH relativeFrom="column">
                  <wp:posOffset>1832610</wp:posOffset>
                </wp:positionH>
                <wp:positionV relativeFrom="paragraph">
                  <wp:posOffset>28731</wp:posOffset>
                </wp:positionV>
                <wp:extent cx="1874520" cy="831850"/>
                <wp:effectExtent l="0" t="0" r="11430" b="25400"/>
                <wp:wrapNone/>
                <wp:docPr id="74" name="Flowchart: Multidocument 1"/>
                <wp:cNvGraphicFramePr/>
                <a:graphic xmlns:a="http://schemas.openxmlformats.org/drawingml/2006/main">
                  <a:graphicData uri="http://schemas.microsoft.com/office/word/2010/wordprocessingShape">
                    <wps:wsp>
                      <wps:cNvSpPr/>
                      <wps:spPr>
                        <a:xfrm>
                          <a:off x="0" y="0"/>
                          <a:ext cx="1874520" cy="831850"/>
                        </a:xfrm>
                        <a:prstGeom prst="flowChartMultidocumen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B237B34" w14:textId="77777777" w:rsidR="00746B3D" w:rsidRPr="00DB2A82" w:rsidRDefault="00746B3D" w:rsidP="006267EB">
                            <w:pPr>
                              <w:jc w:val="center"/>
                              <w:rPr>
                                <w:rFonts w:ascii="Arial Narrow" w:hAnsi="Arial Narrow"/>
                                <w:b/>
                                <w:bCs/>
                                <w:sz w:val="18"/>
                                <w:szCs w:val="18"/>
                              </w:rPr>
                            </w:pPr>
                            <w:r w:rsidRPr="00DB2A82">
                              <w:rPr>
                                <w:rFonts w:ascii="Arial Narrow" w:hAnsi="Arial Narrow"/>
                                <w:b/>
                                <w:bCs/>
                                <w:sz w:val="18"/>
                                <w:szCs w:val="18"/>
                              </w:rPr>
                              <w:t>Intrări</w:t>
                            </w:r>
                          </w:p>
                          <w:p w14:paraId="2B3A58AD" w14:textId="77777777" w:rsidR="00746B3D" w:rsidRPr="00DB2A82" w:rsidRDefault="00746B3D" w:rsidP="006267EB">
                            <w:pPr>
                              <w:jc w:val="center"/>
                              <w:rPr>
                                <w:rFonts w:ascii="Arial Narrow" w:hAnsi="Arial Narrow"/>
                                <w:sz w:val="18"/>
                                <w:szCs w:val="18"/>
                              </w:rPr>
                            </w:pPr>
                            <w:r>
                              <w:rPr>
                                <w:rFonts w:ascii="Arial Narrow" w:hAnsi="Arial Narrow"/>
                                <w:sz w:val="18"/>
                                <w:szCs w:val="18"/>
                              </w:rPr>
                              <w:t>Contracte de finanțare pentru proiecte finanțate din fonduri europene nerambursabile</w:t>
                            </w:r>
                          </w:p>
                        </w:txbxContent>
                      </wps:txbx>
                      <wps:bodyPr rot="0" spcFirstLastPara="0" vertOverflow="overflow" horzOverflow="overflow" vert="horz" wrap="square" lIns="91440" tIns="0" rIns="0" bIns="91440" numCol="1" spcCol="0" rtlCol="0" fromWordArt="0" anchor="ctr" anchorCtr="0" forceAA="0" compatLnSpc="1">
                        <a:prstTxWarp prst="textNoShape">
                          <a:avLst/>
                        </a:prstTxWarp>
                        <a:noAutofit/>
                      </wps:bodyPr>
                    </wps:wsp>
                  </a:graphicData>
                </a:graphic>
              </wp:anchor>
            </w:drawing>
          </mc:Choice>
          <mc:Fallback>
            <w:pict>
              <v:shapetype w14:anchorId="6377B96D"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 o:spid="_x0000_s1029" type="#_x0000_t115" style="position:absolute;left:0;text-align:left;margin-left:144.3pt;margin-top:2.25pt;width:147.6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" fillcolor="white [3201]" strokecolor="#2f5496 [2404]" strokeweight="1pt">
                <v:textbox inset=",0,0,7.2pt">
                  <w:txbxContent>
                    <w:p w14:paraId="4B237B34" w14:textId="77777777" w:rsidR="00746B3D" w:rsidRPr="00DB2A82" w:rsidRDefault="00746B3D" w:rsidP="006267EB">
                      <w:pPr>
                        <w:jc w:val="center"/>
                        <w:rPr>
                          <w:rFonts w:ascii="Arial Narrow" w:hAnsi="Arial Narrow"/>
                          <w:b/>
                          <w:bCs/>
                          <w:sz w:val="18"/>
                          <w:szCs w:val="18"/>
                        </w:rPr>
                      </w:pPr>
                      <w:r w:rsidRPr="00DB2A82">
                        <w:rPr>
                          <w:rFonts w:ascii="Arial Narrow" w:hAnsi="Arial Narrow"/>
                          <w:b/>
                          <w:bCs/>
                          <w:sz w:val="18"/>
                          <w:szCs w:val="18"/>
                        </w:rPr>
                        <w:t>Intrări</w:t>
                      </w:r>
                    </w:p>
                    <w:p w14:paraId="2B3A58AD" w14:textId="77777777" w:rsidR="00746B3D" w:rsidRPr="00DB2A82" w:rsidRDefault="00746B3D" w:rsidP="006267EB">
                      <w:pPr>
                        <w:jc w:val="center"/>
                        <w:rPr>
                          <w:rFonts w:ascii="Arial Narrow" w:hAnsi="Arial Narrow"/>
                          <w:sz w:val="18"/>
                          <w:szCs w:val="18"/>
                        </w:rPr>
                      </w:pPr>
                      <w:r>
                        <w:rPr>
                          <w:rFonts w:ascii="Arial Narrow" w:hAnsi="Arial Narrow"/>
                          <w:sz w:val="18"/>
                          <w:szCs w:val="18"/>
                        </w:rPr>
                        <w:t>Contracte de finanțare pentru proiecte finanțate din fonduri europene nerambursabile</w:t>
                      </w:r>
                    </w:p>
                  </w:txbxContent>
                </v:textbox>
              </v:shape>
            </w:pict>
          </mc:Fallback>
        </mc:AlternateContent>
      </w:r>
    </w:p>
    <w:p w14:paraId="1B66A898" w14:textId="77777777" w:rsidR="006267EB" w:rsidRPr="002E6F40" w:rsidRDefault="006267EB" w:rsidP="006267EB">
      <w:pPr>
        <w:tabs>
          <w:tab w:val="left" w:pos="709"/>
        </w:tabs>
        <w:rPr>
          <w:noProof/>
          <w:color w:val="000000" w:themeColor="text1"/>
        </w:rPr>
      </w:pPr>
    </w:p>
    <w:p w14:paraId="4C5E949A" w14:textId="3BFC3B7B" w:rsidR="006267EB" w:rsidRPr="002E6F40" w:rsidRDefault="006267EB" w:rsidP="006267EB">
      <w:pPr>
        <w:tabs>
          <w:tab w:val="left" w:pos="709"/>
        </w:tabs>
        <w:rPr>
          <w:noProof/>
          <w:color w:val="000000" w:themeColor="text1"/>
        </w:rPr>
      </w:pPr>
      <w:r>
        <w:rPr>
          <w:noProof/>
          <w:color w:val="000000" w:themeColor="text1"/>
          <w:lang w:val="en-US"/>
        </w:rPr>
        <mc:AlternateContent>
          <mc:Choice Requires="wps">
            <w:drawing>
              <wp:anchor distT="0" distB="0" distL="114300" distR="114300" simplePos="0" relativeHeight="251665408" behindDoc="0" locked="0" layoutInCell="1" allowOverlap="1" wp14:anchorId="174A3970" wp14:editId="28E527CC">
                <wp:simplePos x="0" y="0"/>
                <wp:positionH relativeFrom="margin">
                  <wp:posOffset>-8255</wp:posOffset>
                </wp:positionH>
                <wp:positionV relativeFrom="paragraph">
                  <wp:posOffset>3931285</wp:posOffset>
                </wp:positionV>
                <wp:extent cx="2363470" cy="352425"/>
                <wp:effectExtent l="0" t="0" r="17780" b="28575"/>
                <wp:wrapNone/>
                <wp:docPr id="1872267622" name="Text Box 3"/>
                <wp:cNvGraphicFramePr/>
                <a:graphic xmlns:a="http://schemas.openxmlformats.org/drawingml/2006/main">
                  <a:graphicData uri="http://schemas.microsoft.com/office/word/2010/wordprocessingShape">
                    <wps:wsp>
                      <wps:cNvSpPr txBox="1"/>
                      <wps:spPr>
                        <a:xfrm>
                          <a:off x="0" y="0"/>
                          <a:ext cx="2363470" cy="352425"/>
                        </a:xfrm>
                        <a:prstGeom prst="rect">
                          <a:avLst/>
                        </a:prstGeom>
                        <a:noFill/>
                        <a:ln w="12700">
                          <a:solidFill>
                            <a:schemeClr val="accent1">
                              <a:lumMod val="75000"/>
                            </a:schemeClr>
                          </a:solidFill>
                        </a:ln>
                      </wps:spPr>
                      <wps:txbx>
                        <w:txbxContent>
                          <w:p w14:paraId="641DA67B"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Referat lunar de plată (Anexa 1) + Foaie colectivă de prezență (Anexa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A3970" id="Text Box 3" o:spid="_x0000_s1030" type="#_x0000_t202" style="position:absolute;margin-left:-.65pt;margin-top:309.55pt;width:186.1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" filled="f" strokecolor="#2f5496 [2404]" strokeweight="1pt">
                <v:textbox>
                  <w:txbxContent>
                    <w:p w14:paraId="641DA67B"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Referat lunar de plată (Anexa 1) + Foaie colectivă de prezență (Anexa 2)</w:t>
                      </w:r>
                    </w:p>
                  </w:txbxContent>
                </v:textbox>
                <w10:wrap anchorx="margin"/>
              </v:shape>
            </w:pict>
          </mc:Fallback>
        </mc:AlternateContent>
      </w:r>
      <w:r>
        <w:rPr>
          <w:noProof/>
          <w:color w:val="000000" w:themeColor="text1"/>
          <w:lang w:val="en-US"/>
        </w:rPr>
        <mc:AlternateContent>
          <mc:Choice Requires="wps">
            <w:drawing>
              <wp:anchor distT="0" distB="0" distL="114300" distR="114300" simplePos="0" relativeHeight="251667456" behindDoc="0" locked="0" layoutInCell="1" allowOverlap="1" wp14:anchorId="7519410F" wp14:editId="7A3474ED">
                <wp:simplePos x="0" y="0"/>
                <wp:positionH relativeFrom="column">
                  <wp:posOffset>3106724</wp:posOffset>
                </wp:positionH>
                <wp:positionV relativeFrom="paragraph">
                  <wp:posOffset>3939540</wp:posOffset>
                </wp:positionV>
                <wp:extent cx="2363470" cy="365760"/>
                <wp:effectExtent l="0" t="0" r="17780" b="15240"/>
                <wp:wrapNone/>
                <wp:docPr id="1404986680" name="Text Box 3"/>
                <wp:cNvGraphicFramePr/>
                <a:graphic xmlns:a="http://schemas.openxmlformats.org/drawingml/2006/main">
                  <a:graphicData uri="http://schemas.microsoft.com/office/word/2010/wordprocessingShape">
                    <wps:wsp>
                      <wps:cNvSpPr txBox="1"/>
                      <wps:spPr>
                        <a:xfrm>
                          <a:off x="0" y="0"/>
                          <a:ext cx="2363470" cy="365760"/>
                        </a:xfrm>
                        <a:prstGeom prst="rect">
                          <a:avLst/>
                        </a:prstGeom>
                        <a:noFill/>
                        <a:ln w="12700">
                          <a:solidFill>
                            <a:schemeClr val="accent1">
                              <a:lumMod val="75000"/>
                            </a:schemeClr>
                          </a:solidFill>
                        </a:ln>
                      </wps:spPr>
                      <wps:txbx>
                        <w:txbxContent>
                          <w:p w14:paraId="6088A3B5"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Referat lunar de plată (Anexa 1) + Foaie colectivă de prezență (Anexa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9410F" id="_x0000_s1031" type="#_x0000_t202" style="position:absolute;margin-left:244.6pt;margin-top:310.2pt;width:186.1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" filled="f" strokecolor="#2f5496 [2404]" strokeweight="1pt">
                <v:textbox>
                  <w:txbxContent>
                    <w:p w14:paraId="6088A3B5"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Referat lunar de plată (Anexa 1) + Foaie colectivă de prezență (Anexa 2)</w:t>
                      </w:r>
                    </w:p>
                  </w:txbxContent>
                </v:textbox>
              </v:shape>
            </w:pict>
          </mc:Fallback>
        </mc:AlternateContent>
      </w:r>
      <w:r>
        <w:rPr>
          <w:noProof/>
          <w:color w:val="000000" w:themeColor="text1"/>
          <w:lang w:val="en-US"/>
        </w:rPr>
        <mc:AlternateContent>
          <mc:Choice Requires="wps">
            <w:drawing>
              <wp:anchor distT="0" distB="0" distL="114300" distR="114300" simplePos="0" relativeHeight="251686912" behindDoc="0" locked="0" layoutInCell="1" allowOverlap="1" wp14:anchorId="2B735137" wp14:editId="557F7976">
                <wp:simplePos x="0" y="0"/>
                <wp:positionH relativeFrom="column">
                  <wp:posOffset>2358437</wp:posOffset>
                </wp:positionH>
                <wp:positionV relativeFrom="paragraph">
                  <wp:posOffset>3907953</wp:posOffset>
                </wp:positionV>
                <wp:extent cx="724535" cy="258445"/>
                <wp:effectExtent l="0" t="0" r="0" b="0"/>
                <wp:wrapNone/>
                <wp:docPr id="49228703" name="Text Box 1"/>
                <wp:cNvGraphicFramePr/>
                <a:graphic xmlns:a="http://schemas.openxmlformats.org/drawingml/2006/main">
                  <a:graphicData uri="http://schemas.microsoft.com/office/word/2010/wordprocessingShape">
                    <wps:wsp>
                      <wps:cNvSpPr txBox="1"/>
                      <wps:spPr bwMode="auto">
                        <a:xfrm>
                          <a:off x="0" y="0"/>
                          <a:ext cx="724535" cy="258445"/>
                        </a:xfrm>
                        <a:prstGeom prst="rect">
                          <a:avLst/>
                        </a:prstGeom>
                        <a:noFill/>
                        <a:ln w="9525">
                          <a:noFill/>
                          <a:miter lim="800000"/>
                          <a:headEnd/>
                          <a:tailEnd/>
                        </a:ln>
                      </wps:spPr>
                      <wps:txbx>
                        <w:txbxContent>
                          <w:p w14:paraId="349676D8" w14:textId="77777777" w:rsidR="00746B3D" w:rsidRDefault="00746B3D" w:rsidP="006267EB">
                            <w:pPr>
                              <w:jc w:val="center"/>
                            </w:pPr>
                            <w: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w14:anchorId="2B735137" id="Text Box 1" o:spid="_x0000_s1032" type="#_x0000_t202" style="position:absolute;margin-left:185.7pt;margin-top:307.7pt;width:57.05pt;height:20.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" filled="f" stroked="f">
                <v:textbox>
                  <w:txbxContent>
                    <w:p w14:paraId="349676D8" w14:textId="77777777" w:rsidR="00746B3D" w:rsidRDefault="00746B3D" w:rsidP="006267EB">
                      <w:pPr>
                        <w:jc w:val="center"/>
                      </w:pPr>
                      <w:r>
                        <w:t>……</w:t>
                      </w:r>
                    </w:p>
                  </w:txbxContent>
                </v:textbox>
              </v:shape>
            </w:pict>
          </mc:Fallback>
        </mc:AlternateContent>
      </w:r>
      <w:r>
        <w:rPr>
          <w:noProof/>
          <w:color w:val="000000" w:themeColor="text1"/>
          <w:lang w:val="en-US"/>
        </w:rPr>
        <mc:AlternateContent>
          <mc:Choice Requires="wps">
            <w:drawing>
              <wp:anchor distT="0" distB="0" distL="114300" distR="114300" simplePos="0" relativeHeight="251683840" behindDoc="0" locked="0" layoutInCell="1" allowOverlap="1" wp14:anchorId="406C76EC" wp14:editId="4414CA4A">
                <wp:simplePos x="0" y="0"/>
                <wp:positionH relativeFrom="column">
                  <wp:posOffset>3503277</wp:posOffset>
                </wp:positionH>
                <wp:positionV relativeFrom="paragraph">
                  <wp:posOffset>2705330</wp:posOffset>
                </wp:positionV>
                <wp:extent cx="764524" cy="645129"/>
                <wp:effectExtent l="0" t="0" r="74295" b="60325"/>
                <wp:wrapNone/>
                <wp:docPr id="1867936551" name="Connector: Elbow 13"/>
                <wp:cNvGraphicFramePr/>
                <a:graphic xmlns:a="http://schemas.openxmlformats.org/drawingml/2006/main">
                  <a:graphicData uri="http://schemas.microsoft.com/office/word/2010/wordprocessingShape">
                    <wps:wsp>
                      <wps:cNvCnPr/>
                      <wps:spPr>
                        <a:xfrm>
                          <a:off x="0" y="0"/>
                          <a:ext cx="764524" cy="645129"/>
                        </a:xfrm>
                        <a:prstGeom prst="bentConnector3">
                          <a:avLst>
                            <a:gd name="adj1" fmla="val 999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2CC5D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275.85pt;margin-top:213pt;width:60.2pt;height:5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" adj="21590" strokecolor="#4472c4 [3204]" strokeweight=".5pt">
                <v:stroke endarrow="block"/>
              </v:shape>
            </w:pict>
          </mc:Fallback>
        </mc:AlternateContent>
      </w:r>
      <w:r>
        <w:rPr>
          <w:noProof/>
          <w:color w:val="000000" w:themeColor="text1"/>
          <w:lang w:val="en-US"/>
        </w:rPr>
        <mc:AlternateContent>
          <mc:Choice Requires="wps">
            <w:drawing>
              <wp:anchor distT="0" distB="0" distL="114300" distR="114300" simplePos="0" relativeHeight="251682816" behindDoc="0" locked="0" layoutInCell="1" allowOverlap="1" wp14:anchorId="547C8392" wp14:editId="6CA15E8F">
                <wp:simplePos x="0" y="0"/>
                <wp:positionH relativeFrom="column">
                  <wp:posOffset>1169592</wp:posOffset>
                </wp:positionH>
                <wp:positionV relativeFrom="paragraph">
                  <wp:posOffset>2738989</wp:posOffset>
                </wp:positionV>
                <wp:extent cx="650131" cy="589030"/>
                <wp:effectExtent l="76200" t="0" r="17145" b="59055"/>
                <wp:wrapNone/>
                <wp:docPr id="648235749" name="Connector: Elbow 12"/>
                <wp:cNvGraphicFramePr/>
                <a:graphic xmlns:a="http://schemas.openxmlformats.org/drawingml/2006/main">
                  <a:graphicData uri="http://schemas.microsoft.com/office/word/2010/wordprocessingShape">
                    <wps:wsp>
                      <wps:cNvCnPr/>
                      <wps:spPr>
                        <a:xfrm flipH="1">
                          <a:off x="0" y="0"/>
                          <a:ext cx="650131" cy="589030"/>
                        </a:xfrm>
                        <a:prstGeom prst="bentConnector3">
                          <a:avLst>
                            <a:gd name="adj1" fmla="val 1002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F2ECA" id="Connector: Elbow 12" o:spid="_x0000_s1026" type="#_x0000_t34" style="position:absolute;margin-left:92.1pt;margin-top:215.65pt;width:51.2pt;height:46.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" adj="21643" strokecolor="#4472c4 [3204]" strokeweight=".5pt">
                <v:stroke endarrow="block"/>
              </v:shape>
            </w:pict>
          </mc:Fallback>
        </mc:AlternateContent>
      </w:r>
      <w:r>
        <w:rPr>
          <w:noProof/>
          <w:color w:val="000000" w:themeColor="text1"/>
          <w:lang w:val="en-US"/>
        </w:rPr>
        <mc:AlternateContent>
          <mc:Choice Requires="wps">
            <w:drawing>
              <wp:anchor distT="0" distB="0" distL="114300" distR="114300" simplePos="0" relativeHeight="251685888" behindDoc="0" locked="0" layoutInCell="1" allowOverlap="1" wp14:anchorId="1E88AEE9" wp14:editId="05B58073">
                <wp:simplePos x="0" y="0"/>
                <wp:positionH relativeFrom="column">
                  <wp:posOffset>3407909</wp:posOffset>
                </wp:positionH>
                <wp:positionV relativeFrom="paragraph">
                  <wp:posOffset>4284294</wp:posOffset>
                </wp:positionV>
                <wp:extent cx="861574" cy="709841"/>
                <wp:effectExtent l="38100" t="0" r="34290" b="90805"/>
                <wp:wrapNone/>
                <wp:docPr id="764377850" name="Connector: Elbow 17"/>
                <wp:cNvGraphicFramePr/>
                <a:graphic xmlns:a="http://schemas.openxmlformats.org/drawingml/2006/main">
                  <a:graphicData uri="http://schemas.microsoft.com/office/word/2010/wordprocessingShape">
                    <wps:wsp>
                      <wps:cNvCnPr/>
                      <wps:spPr>
                        <a:xfrm flipH="1">
                          <a:off x="0" y="0"/>
                          <a:ext cx="861574" cy="709841"/>
                        </a:xfrm>
                        <a:prstGeom prst="bentConnector3">
                          <a:avLst>
                            <a:gd name="adj1" fmla="val -8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A13D0" id="Connector: Elbow 17" o:spid="_x0000_s1026" type="#_x0000_t34" style="position:absolute;margin-left:268.35pt;margin-top:337.35pt;width:67.85pt;height:55.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" adj="-176" strokecolor="#4472c4 [3204]" strokeweight=".5pt">
                <v:stroke endarrow="block"/>
              </v:shape>
            </w:pict>
          </mc:Fallback>
        </mc:AlternateContent>
      </w:r>
      <w:r>
        <w:rPr>
          <w:noProof/>
          <w:color w:val="000000" w:themeColor="text1"/>
          <w:lang w:val="en-US"/>
        </w:rPr>
        <mc:AlternateContent>
          <mc:Choice Requires="wps">
            <w:drawing>
              <wp:anchor distT="0" distB="0" distL="114300" distR="114300" simplePos="0" relativeHeight="251684864" behindDoc="0" locked="0" layoutInCell="1" allowOverlap="1" wp14:anchorId="44F3C8C1" wp14:editId="1F0D6FDB">
                <wp:simplePos x="0" y="0"/>
                <wp:positionH relativeFrom="column">
                  <wp:posOffset>1162580</wp:posOffset>
                </wp:positionH>
                <wp:positionV relativeFrom="paragraph">
                  <wp:posOffset>4275455</wp:posOffset>
                </wp:positionV>
                <wp:extent cx="684397" cy="684398"/>
                <wp:effectExtent l="0" t="0" r="78105" b="97155"/>
                <wp:wrapNone/>
                <wp:docPr id="1961667900" name="Connector: Elbow 16"/>
                <wp:cNvGraphicFramePr/>
                <a:graphic xmlns:a="http://schemas.openxmlformats.org/drawingml/2006/main">
                  <a:graphicData uri="http://schemas.microsoft.com/office/word/2010/wordprocessingShape">
                    <wps:wsp>
                      <wps:cNvCnPr/>
                      <wps:spPr>
                        <a:xfrm>
                          <a:off x="0" y="0"/>
                          <a:ext cx="684397" cy="684398"/>
                        </a:xfrm>
                        <a:prstGeom prst="bentConnector3">
                          <a:avLst>
                            <a:gd name="adj1" fmla="val 30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F59B8" id="Connector: Elbow 16" o:spid="_x0000_s1026" type="#_x0000_t34" style="position:absolute;margin-left:91.55pt;margin-top:336.65pt;width:53.9pt;height:5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" adj="66" strokecolor="#4472c4 [3204]" strokeweight=".5pt">
                <v:stroke endarrow="block"/>
              </v:shape>
            </w:pict>
          </mc:Fallback>
        </mc:AlternateContent>
      </w:r>
      <w:r>
        <w:rPr>
          <w:noProof/>
          <w:color w:val="000000" w:themeColor="text1"/>
          <w:lang w:val="en-US"/>
        </w:rPr>
        <mc:AlternateContent>
          <mc:Choice Requires="wps">
            <w:drawing>
              <wp:anchor distT="0" distB="0" distL="114300" distR="114300" simplePos="0" relativeHeight="251666432" behindDoc="0" locked="0" layoutInCell="1" allowOverlap="1" wp14:anchorId="0477E6A0" wp14:editId="6188E140">
                <wp:simplePos x="0" y="0"/>
                <wp:positionH relativeFrom="column">
                  <wp:posOffset>3296180</wp:posOffset>
                </wp:positionH>
                <wp:positionV relativeFrom="paragraph">
                  <wp:posOffset>3338195</wp:posOffset>
                </wp:positionV>
                <wp:extent cx="1954530" cy="403860"/>
                <wp:effectExtent l="19050" t="0" r="45720" b="15240"/>
                <wp:wrapNone/>
                <wp:docPr id="115852705" name="Flowchart: Data 2"/>
                <wp:cNvGraphicFramePr/>
                <a:graphic xmlns:a="http://schemas.openxmlformats.org/drawingml/2006/main">
                  <a:graphicData uri="http://schemas.microsoft.com/office/word/2010/wordprocessingShape">
                    <wps:wsp>
                      <wps:cNvSpPr/>
                      <wps:spPr>
                        <a:xfrm>
                          <a:off x="0" y="0"/>
                          <a:ext cx="1954530" cy="403860"/>
                        </a:xfrm>
                        <a:prstGeom prst="flowChartInputOutpu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B59FFFC"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7E6A0" id="_x0000_t111" coordsize="21600,21600" o:spt="111" path="m4321,l21600,,17204,21600,,21600xe">
                <v:stroke joinstyle="miter"/>
                <v:path gradientshapeok="t" o:connecttype="custom" o:connectlocs="12961,0;10800,0;2161,10800;8602,21600;10800,21600;19402,10800" textboxrect="4321,0,17204,21600"/>
              </v:shapetype>
              <v:shape id="Flowchart: Data 2" o:spid="_x0000_s1033" type="#_x0000_t111" style="position:absolute;margin-left:259.55pt;margin-top:262.85pt;width:153.9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" fillcolor="white [3201]" strokecolor="#2f5496 [2404]" strokeweight="1pt">
                <v:textbox>
                  <w:txbxContent>
                    <w:p w14:paraId="0B59FFFC"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v:textbox>
              </v:shape>
            </w:pict>
          </mc:Fallback>
        </mc:AlternateContent>
      </w:r>
      <w:r>
        <w:rPr>
          <w:noProof/>
          <w:color w:val="000000" w:themeColor="text1"/>
          <w:lang w:val="en-US"/>
        </w:rPr>
        <mc:AlternateContent>
          <mc:Choice Requires="wps">
            <w:drawing>
              <wp:anchor distT="0" distB="0" distL="114300" distR="114300" simplePos="0" relativeHeight="251678720" behindDoc="0" locked="0" layoutInCell="1" allowOverlap="1" wp14:anchorId="08F121D0" wp14:editId="5B363308">
                <wp:simplePos x="0" y="0"/>
                <wp:positionH relativeFrom="column">
                  <wp:posOffset>4272810</wp:posOffset>
                </wp:positionH>
                <wp:positionV relativeFrom="paragraph">
                  <wp:posOffset>3742690</wp:posOffset>
                </wp:positionV>
                <wp:extent cx="0" cy="184785"/>
                <wp:effectExtent l="76200" t="0" r="57150" b="62865"/>
                <wp:wrapNone/>
                <wp:docPr id="187096102" name="Straight Arrow Connector 8"/>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7C2CDC" id="_x0000_t32" coordsize="21600,21600" o:spt="32" o:oned="t" path="m,l21600,21600e" filled="f">
                <v:path arrowok="t" fillok="f" o:connecttype="none"/>
                <o:lock v:ext="edit" shapetype="t"/>
              </v:shapetype>
              <v:shape id="Straight Arrow Connector 8" o:spid="_x0000_s1026" type="#_x0000_t32" style="position:absolute;margin-left:336.45pt;margin-top:294.7pt;width:0;height:14.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77696" behindDoc="0" locked="0" layoutInCell="1" allowOverlap="1" wp14:anchorId="2677C0ED" wp14:editId="4950B17E">
                <wp:simplePos x="0" y="0"/>
                <wp:positionH relativeFrom="column">
                  <wp:posOffset>1162580</wp:posOffset>
                </wp:positionH>
                <wp:positionV relativeFrom="paragraph">
                  <wp:posOffset>3731260</wp:posOffset>
                </wp:positionV>
                <wp:extent cx="0" cy="190500"/>
                <wp:effectExtent l="76200" t="0" r="57150" b="57150"/>
                <wp:wrapNone/>
                <wp:docPr id="705757955" name="Straight Arrow Connector 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94E75" id="Straight Arrow Connector 7" o:spid="_x0000_s1026" type="#_x0000_t32" style="position:absolute;margin-left:91.55pt;margin-top:293.8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64384" behindDoc="0" locked="0" layoutInCell="1" allowOverlap="1" wp14:anchorId="0650921F" wp14:editId="37B604B8">
                <wp:simplePos x="0" y="0"/>
                <wp:positionH relativeFrom="column">
                  <wp:posOffset>250085</wp:posOffset>
                </wp:positionH>
                <wp:positionV relativeFrom="paragraph">
                  <wp:posOffset>3329305</wp:posOffset>
                </wp:positionV>
                <wp:extent cx="1954530" cy="403860"/>
                <wp:effectExtent l="19050" t="0" r="45720" b="15240"/>
                <wp:wrapNone/>
                <wp:docPr id="1274291145" name="Flowchart: Data 2"/>
                <wp:cNvGraphicFramePr/>
                <a:graphic xmlns:a="http://schemas.openxmlformats.org/drawingml/2006/main">
                  <a:graphicData uri="http://schemas.microsoft.com/office/word/2010/wordprocessingShape">
                    <wps:wsp>
                      <wps:cNvSpPr/>
                      <wps:spPr>
                        <a:xfrm>
                          <a:off x="0" y="0"/>
                          <a:ext cx="1954530" cy="403860"/>
                        </a:xfrm>
                        <a:prstGeom prst="flowChartInputOutpu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6BE0CEA"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0921F" id="_x0000_s1034" type="#_x0000_t111" style="position:absolute;margin-left:19.7pt;margin-top:262.15pt;width:153.9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" fillcolor="white [3201]" strokecolor="#2f5496 [2404]" strokeweight="1pt">
                <v:textbox>
                  <w:txbxContent>
                    <w:p w14:paraId="16BE0CEA"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v:textbox>
              </v:shape>
            </w:pict>
          </mc:Fallback>
        </mc:AlternateContent>
      </w:r>
      <w:r>
        <w:rPr>
          <w:noProof/>
          <w:color w:val="000000" w:themeColor="text1"/>
          <w:lang w:val="en-US"/>
        </w:rPr>
        <mc:AlternateContent>
          <mc:Choice Requires="wps">
            <w:drawing>
              <wp:anchor distT="0" distB="0" distL="114300" distR="114300" simplePos="0" relativeHeight="251668480" behindDoc="0" locked="0" layoutInCell="1" allowOverlap="1" wp14:anchorId="63BDB0E1" wp14:editId="5CDFC76E">
                <wp:simplePos x="0" y="0"/>
                <wp:positionH relativeFrom="column">
                  <wp:posOffset>1655550</wp:posOffset>
                </wp:positionH>
                <wp:positionV relativeFrom="paragraph">
                  <wp:posOffset>4783455</wp:posOffset>
                </wp:positionV>
                <wp:extent cx="1954530" cy="403860"/>
                <wp:effectExtent l="19050" t="0" r="45720" b="15240"/>
                <wp:wrapNone/>
                <wp:docPr id="1551309140" name="Flowchart: Data 2"/>
                <wp:cNvGraphicFramePr/>
                <a:graphic xmlns:a="http://schemas.openxmlformats.org/drawingml/2006/main">
                  <a:graphicData uri="http://schemas.microsoft.com/office/word/2010/wordprocessingShape">
                    <wps:wsp>
                      <wps:cNvSpPr/>
                      <wps:spPr>
                        <a:xfrm>
                          <a:off x="0" y="0"/>
                          <a:ext cx="1954530" cy="403860"/>
                        </a:xfrm>
                        <a:prstGeom prst="flowChartInputOutpu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402207D" w14:textId="77777777" w:rsidR="00746B3D" w:rsidRPr="00DB2A82" w:rsidRDefault="00746B3D" w:rsidP="006267EB">
                            <w:pPr>
                              <w:jc w:val="center"/>
                              <w:rPr>
                                <w:rFonts w:ascii="Arial Narrow" w:hAnsi="Arial Narrow"/>
                                <w:sz w:val="18"/>
                                <w:szCs w:val="18"/>
                              </w:rPr>
                            </w:pPr>
                            <w:r>
                              <w:rPr>
                                <w:rFonts w:ascii="Arial Narrow" w:hAnsi="Arial Narrow"/>
                                <w:sz w:val="18"/>
                                <w:szCs w:val="18"/>
                              </w:rPr>
                              <w:t>Birou Resurse Umane si Salarizare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DB0E1" id="_x0000_s1035" type="#_x0000_t111" style="position:absolute;margin-left:130.35pt;margin-top:376.65pt;width:153.9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" fillcolor="white [3201]" strokecolor="#2f5496 [2404]" strokeweight="1pt">
                <v:textbox>
                  <w:txbxContent>
                    <w:p w14:paraId="1402207D" w14:textId="77777777" w:rsidR="00746B3D" w:rsidRPr="00DB2A82" w:rsidRDefault="00746B3D" w:rsidP="006267EB">
                      <w:pPr>
                        <w:jc w:val="center"/>
                        <w:rPr>
                          <w:rFonts w:ascii="Arial Narrow" w:hAnsi="Arial Narrow"/>
                          <w:sz w:val="18"/>
                          <w:szCs w:val="18"/>
                        </w:rPr>
                      </w:pPr>
                      <w:r>
                        <w:rPr>
                          <w:rFonts w:ascii="Arial Narrow" w:hAnsi="Arial Narrow"/>
                          <w:sz w:val="18"/>
                          <w:szCs w:val="18"/>
                        </w:rPr>
                        <w:t>Birou Resurse Umane si Salarizare</w:t>
                      </w:r>
                    </w:p>
                  </w:txbxContent>
                </v:textbox>
              </v:shape>
            </w:pict>
          </mc:Fallback>
        </mc:AlternateContent>
      </w:r>
      <w:r>
        <w:rPr>
          <w:noProof/>
          <w:color w:val="000000" w:themeColor="text1"/>
          <w:lang w:val="en-US"/>
        </w:rPr>
        <mc:AlternateContent>
          <mc:Choice Requires="wps">
            <w:drawing>
              <wp:anchor distT="0" distB="0" distL="114300" distR="114300" simplePos="0" relativeHeight="251679744" behindDoc="0" locked="0" layoutInCell="1" allowOverlap="1" wp14:anchorId="7812DFDD" wp14:editId="05A2291C">
                <wp:simplePos x="0" y="0"/>
                <wp:positionH relativeFrom="column">
                  <wp:posOffset>2622534</wp:posOffset>
                </wp:positionH>
                <wp:positionV relativeFrom="paragraph">
                  <wp:posOffset>5184822</wp:posOffset>
                </wp:positionV>
                <wp:extent cx="0" cy="190780"/>
                <wp:effectExtent l="76200" t="0" r="57150" b="57150"/>
                <wp:wrapNone/>
                <wp:docPr id="2097394513" name="Straight Arrow Connector 9"/>
                <wp:cNvGraphicFramePr/>
                <a:graphic xmlns:a="http://schemas.openxmlformats.org/drawingml/2006/main">
                  <a:graphicData uri="http://schemas.microsoft.com/office/word/2010/wordprocessingShape">
                    <wps:wsp>
                      <wps:cNvCnPr/>
                      <wps:spPr>
                        <a:xfrm>
                          <a:off x="0" y="0"/>
                          <a:ext cx="0" cy="190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DB5A0" id="Straight Arrow Connector 9" o:spid="_x0000_s1026" type="#_x0000_t32" style="position:absolute;margin-left:206.5pt;margin-top:408.25pt;width:0;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62336" behindDoc="0" locked="0" layoutInCell="1" allowOverlap="1" wp14:anchorId="6A8081E1" wp14:editId="390FBE23">
                <wp:simplePos x="0" y="0"/>
                <wp:positionH relativeFrom="column">
                  <wp:posOffset>1823190</wp:posOffset>
                </wp:positionH>
                <wp:positionV relativeFrom="paragraph">
                  <wp:posOffset>2587625</wp:posOffset>
                </wp:positionV>
                <wp:extent cx="1684020" cy="327660"/>
                <wp:effectExtent l="0" t="0" r="11430" b="15240"/>
                <wp:wrapNone/>
                <wp:docPr id="570608623" name="Flowchart: Document 4"/>
                <wp:cNvGraphicFramePr/>
                <a:graphic xmlns:a="http://schemas.openxmlformats.org/drawingml/2006/main">
                  <a:graphicData uri="http://schemas.microsoft.com/office/word/2010/wordprocessingShape">
                    <wps:wsp>
                      <wps:cNvSpPr/>
                      <wps:spPr>
                        <a:xfrm>
                          <a:off x="0" y="0"/>
                          <a:ext cx="1684020" cy="327660"/>
                        </a:xfrm>
                        <a:prstGeom prst="flowChartDocumen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5FF9A3C" w14:textId="77777777" w:rsidR="00746B3D" w:rsidRPr="00902859" w:rsidRDefault="00746B3D" w:rsidP="006267EB">
                            <w:pPr>
                              <w:jc w:val="center"/>
                              <w:rPr>
                                <w:rFonts w:ascii="Arial Narrow" w:hAnsi="Arial Narrow"/>
                                <w:sz w:val="18"/>
                                <w:szCs w:val="18"/>
                              </w:rPr>
                            </w:pPr>
                            <w:r>
                              <w:rPr>
                                <w:rFonts w:ascii="Arial Narrow" w:hAnsi="Arial Narrow"/>
                                <w:sz w:val="18"/>
                                <w:szCs w:val="18"/>
                              </w:rPr>
                              <w:t>Decizie majorare salariu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8081E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36" type="#_x0000_t114" style="position:absolute;margin-left:143.55pt;margin-top:203.75pt;width:132.6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" fillcolor="white [3201]" strokecolor="#2f5496 [2404]" strokeweight="1pt">
                <v:textbox>
                  <w:txbxContent>
                    <w:p w14:paraId="45FF9A3C" w14:textId="77777777" w:rsidR="00746B3D" w:rsidRPr="00902859" w:rsidRDefault="00746B3D" w:rsidP="006267EB">
                      <w:pPr>
                        <w:jc w:val="center"/>
                        <w:rPr>
                          <w:rFonts w:ascii="Arial Narrow" w:hAnsi="Arial Narrow"/>
                          <w:sz w:val="18"/>
                          <w:szCs w:val="18"/>
                        </w:rPr>
                      </w:pPr>
                      <w:r>
                        <w:rPr>
                          <w:rFonts w:ascii="Arial Narrow" w:hAnsi="Arial Narrow"/>
                          <w:sz w:val="18"/>
                          <w:szCs w:val="18"/>
                        </w:rPr>
                        <w:t>Decizie majorare salariu</w:t>
                      </w:r>
                    </w:p>
                  </w:txbxContent>
                </v:textbox>
              </v:shape>
            </w:pict>
          </mc:Fallback>
        </mc:AlternateContent>
      </w:r>
      <w:r>
        <w:rPr>
          <w:noProof/>
          <w:color w:val="000000" w:themeColor="text1"/>
          <w:lang w:val="en-US"/>
        </w:rPr>
        <mc:AlternateContent>
          <mc:Choice Requires="wps">
            <w:drawing>
              <wp:anchor distT="0" distB="0" distL="114300" distR="114300" simplePos="0" relativeHeight="251675648" behindDoc="0" locked="0" layoutInCell="1" allowOverlap="1" wp14:anchorId="65A1531B" wp14:editId="6CB98487">
                <wp:simplePos x="0" y="0"/>
                <wp:positionH relativeFrom="column">
                  <wp:posOffset>2676295</wp:posOffset>
                </wp:positionH>
                <wp:positionV relativeFrom="paragraph">
                  <wp:posOffset>1880290</wp:posOffset>
                </wp:positionV>
                <wp:extent cx="0" cy="157472"/>
                <wp:effectExtent l="76200" t="0" r="57150" b="52705"/>
                <wp:wrapNone/>
                <wp:docPr id="1241930589" name="Straight Arrow Connector 5"/>
                <wp:cNvGraphicFramePr/>
                <a:graphic xmlns:a="http://schemas.openxmlformats.org/drawingml/2006/main">
                  <a:graphicData uri="http://schemas.microsoft.com/office/word/2010/wordprocessingShape">
                    <wps:wsp>
                      <wps:cNvCnPr/>
                      <wps:spPr>
                        <a:xfrm>
                          <a:off x="0" y="0"/>
                          <a:ext cx="0" cy="1574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5563F8" id="_x0000_t32" coordsize="21600,21600" o:spt="32" o:oned="t" path="m,l21600,21600e" filled="f">
                <v:path arrowok="t" fillok="f" o:connecttype="none"/>
                <o:lock v:ext="edit" shapetype="t"/>
              </v:shapetype>
              <v:shape id="Straight Arrow Connector 5" o:spid="_x0000_s1026" type="#_x0000_t32" style="position:absolute;margin-left:210.75pt;margin-top:148.05pt;width:0;height:1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74624" behindDoc="0" locked="0" layoutInCell="1" allowOverlap="1" wp14:anchorId="49A77AE4" wp14:editId="71D78EFA">
                <wp:simplePos x="0" y="0"/>
                <wp:positionH relativeFrom="column">
                  <wp:posOffset>2679532</wp:posOffset>
                </wp:positionH>
                <wp:positionV relativeFrom="paragraph">
                  <wp:posOffset>1045677</wp:posOffset>
                </wp:positionV>
                <wp:extent cx="0" cy="156857"/>
                <wp:effectExtent l="76200" t="0" r="57150" b="52705"/>
                <wp:wrapNone/>
                <wp:docPr id="1672933011" name="Straight Arrow Connector 3"/>
                <wp:cNvGraphicFramePr/>
                <a:graphic xmlns:a="http://schemas.openxmlformats.org/drawingml/2006/main">
                  <a:graphicData uri="http://schemas.microsoft.com/office/word/2010/wordprocessingShape">
                    <wps:wsp>
                      <wps:cNvCnPr/>
                      <wps:spPr>
                        <a:xfrm>
                          <a:off x="0" y="0"/>
                          <a:ext cx="0" cy="156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575AB" id="Straight Arrow Connector 3" o:spid="_x0000_s1026" type="#_x0000_t32" style="position:absolute;margin-left:211pt;margin-top:82.35pt;width:0;height:12.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73600" behindDoc="0" locked="0" layoutInCell="1" allowOverlap="1" wp14:anchorId="7899CACD" wp14:editId="75950B99">
                <wp:simplePos x="0" y="0"/>
                <wp:positionH relativeFrom="column">
                  <wp:posOffset>2696785</wp:posOffset>
                </wp:positionH>
                <wp:positionV relativeFrom="paragraph">
                  <wp:posOffset>452036</wp:posOffset>
                </wp:positionV>
                <wp:extent cx="0" cy="198408"/>
                <wp:effectExtent l="76200" t="0" r="57150" b="49530"/>
                <wp:wrapNone/>
                <wp:docPr id="940023559" name="Straight Arrow Connector 2"/>
                <wp:cNvGraphicFramePr/>
                <a:graphic xmlns:a="http://schemas.openxmlformats.org/drawingml/2006/main">
                  <a:graphicData uri="http://schemas.microsoft.com/office/word/2010/wordprocessingShape">
                    <wps:wsp>
                      <wps:cNvCnPr/>
                      <wps:spPr>
                        <a:xfrm>
                          <a:off x="0" y="0"/>
                          <a:ext cx="0" cy="198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D08AF" id="Straight Arrow Connector 2" o:spid="_x0000_s1026" type="#_x0000_t32" style="position:absolute;margin-left:212.35pt;margin-top:35.6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63360" behindDoc="0" locked="0" layoutInCell="1" allowOverlap="1" wp14:anchorId="1D8AEE73" wp14:editId="71EAD34E">
                <wp:simplePos x="0" y="0"/>
                <wp:positionH relativeFrom="column">
                  <wp:posOffset>1761490</wp:posOffset>
                </wp:positionH>
                <wp:positionV relativeFrom="paragraph">
                  <wp:posOffset>2033594</wp:posOffset>
                </wp:positionV>
                <wp:extent cx="1946910" cy="358140"/>
                <wp:effectExtent l="19050" t="0" r="34290" b="22860"/>
                <wp:wrapNone/>
                <wp:docPr id="804131045" name="Flowchart: Data 5"/>
                <wp:cNvGraphicFramePr/>
                <a:graphic xmlns:a="http://schemas.openxmlformats.org/drawingml/2006/main">
                  <a:graphicData uri="http://schemas.microsoft.com/office/word/2010/wordprocessingShape">
                    <wps:wsp>
                      <wps:cNvSpPr/>
                      <wps:spPr>
                        <a:xfrm>
                          <a:off x="0" y="0"/>
                          <a:ext cx="1946910" cy="358140"/>
                        </a:xfrm>
                        <a:prstGeom prst="flowChartInputOutpu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EA2B7EF" w14:textId="77777777" w:rsidR="00746B3D" w:rsidRPr="00DB2A82" w:rsidRDefault="00746B3D" w:rsidP="006267EB">
                            <w:pPr>
                              <w:jc w:val="center"/>
                              <w:rPr>
                                <w:rFonts w:ascii="Arial Narrow" w:hAnsi="Arial Narrow"/>
                                <w:sz w:val="18"/>
                                <w:szCs w:val="18"/>
                              </w:rPr>
                            </w:pPr>
                            <w:r>
                              <w:rPr>
                                <w:rFonts w:ascii="Arial Narrow" w:hAnsi="Arial Narrow"/>
                                <w:sz w:val="18"/>
                                <w:szCs w:val="18"/>
                              </w:rP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AEE73" id="Flowchart: Data 5" o:spid="_x0000_s1037" type="#_x0000_t111" style="position:absolute;margin-left:138.7pt;margin-top:160.15pt;width:153.3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" fillcolor="white [3201]" strokecolor="#2f5496 [2404]" strokeweight="1pt">
                <v:textbox>
                  <w:txbxContent>
                    <w:p w14:paraId="3EA2B7EF" w14:textId="77777777" w:rsidR="00746B3D" w:rsidRPr="00DB2A82" w:rsidRDefault="00746B3D" w:rsidP="006267EB">
                      <w:pPr>
                        <w:jc w:val="center"/>
                        <w:rPr>
                          <w:rFonts w:ascii="Arial Narrow" w:hAnsi="Arial Narrow"/>
                          <w:sz w:val="18"/>
                          <w:szCs w:val="18"/>
                        </w:rPr>
                      </w:pPr>
                      <w:r>
                        <w:rPr>
                          <w:rFonts w:ascii="Arial Narrow" w:hAnsi="Arial Narrow"/>
                          <w:sz w:val="18"/>
                          <w:szCs w:val="18"/>
                        </w:rPr>
                        <w:t>Rector</w:t>
                      </w:r>
                    </w:p>
                  </w:txbxContent>
                </v:textbox>
              </v:shape>
            </w:pict>
          </mc:Fallback>
        </mc:AlternateContent>
      </w:r>
      <w:r>
        <w:rPr>
          <w:noProof/>
          <w:color w:val="000000" w:themeColor="text1"/>
          <w:lang w:val="en-US"/>
        </w:rPr>
        <mc:AlternateContent>
          <mc:Choice Requires="wps">
            <w:drawing>
              <wp:anchor distT="0" distB="0" distL="114300" distR="114300" simplePos="0" relativeHeight="251661312" behindDoc="0" locked="0" layoutInCell="1" allowOverlap="1" wp14:anchorId="3D2415CF" wp14:editId="58B958BC">
                <wp:simplePos x="0" y="0"/>
                <wp:positionH relativeFrom="column">
                  <wp:posOffset>1540774</wp:posOffset>
                </wp:positionH>
                <wp:positionV relativeFrom="paragraph">
                  <wp:posOffset>1193596</wp:posOffset>
                </wp:positionV>
                <wp:extent cx="2363638" cy="690113"/>
                <wp:effectExtent l="0" t="0" r="17780" b="15240"/>
                <wp:wrapNone/>
                <wp:docPr id="76" name="Text Box 3"/>
                <wp:cNvGraphicFramePr/>
                <a:graphic xmlns:a="http://schemas.openxmlformats.org/drawingml/2006/main">
                  <a:graphicData uri="http://schemas.microsoft.com/office/word/2010/wordprocessingShape">
                    <wps:wsp>
                      <wps:cNvSpPr txBox="1"/>
                      <wps:spPr>
                        <a:xfrm>
                          <a:off x="0" y="0"/>
                          <a:ext cx="2363638" cy="690113"/>
                        </a:xfrm>
                        <a:prstGeom prst="rect">
                          <a:avLst/>
                        </a:prstGeom>
                        <a:noFill/>
                        <a:ln w="12700">
                          <a:solidFill>
                            <a:schemeClr val="accent1">
                              <a:lumMod val="75000"/>
                            </a:schemeClr>
                          </a:solidFill>
                        </a:ln>
                      </wps:spPr>
                      <wps:txbx>
                        <w:txbxContent>
                          <w:p w14:paraId="037717E1" w14:textId="6ED2859C" w:rsidR="00746B3D" w:rsidRPr="00902859" w:rsidRDefault="00746B3D" w:rsidP="006267EB">
                            <w:pPr>
                              <w:pStyle w:val="ListParagraph"/>
                              <w:ind w:left="0"/>
                              <w:jc w:val="center"/>
                              <w:rPr>
                                <w:rFonts w:ascii="Arial Narrow" w:hAnsi="Arial Narrow"/>
                                <w:b/>
                                <w:bCs/>
                                <w:noProof/>
                                <w:sz w:val="18"/>
                                <w:szCs w:val="18"/>
                                <w:lang w:val="ro-RO"/>
                              </w:rPr>
                            </w:pPr>
                            <w:r>
                              <w:rPr>
                                <w:rFonts w:ascii="Arial Narrow" w:hAnsi="Arial Narrow" w:cs="Times New Roman"/>
                                <w:noProof/>
                                <w:sz w:val="18"/>
                                <w:szCs w:val="18"/>
                                <w:lang w:val="ro-RO"/>
                              </w:rPr>
                              <w:t xml:space="preserve">Notă de justificare încadrare </w:t>
                            </w:r>
                            <w:r w:rsidRPr="00F23ECF">
                              <w:rPr>
                                <w:rFonts w:ascii="Arial Narrow" w:hAnsi="Arial Narrow" w:cs="Times New Roman"/>
                                <w:noProof/>
                                <w:sz w:val="18"/>
                                <w:szCs w:val="18"/>
                                <w:lang w:val="ro-RO"/>
                              </w:rPr>
                              <w:t>persoane care fac parte din echipa de proiect și implicit, cărora le sunt aplicabile prevederile prezentei proceduri</w:t>
                            </w:r>
                            <w:r>
                              <w:rPr>
                                <w:rFonts w:ascii="Arial Narrow" w:hAnsi="Arial Narrow" w:cs="Times New Roman"/>
                                <w:noProof/>
                                <w:sz w:val="18"/>
                                <w:szCs w:val="18"/>
                                <w:lang w:val="ro-RO"/>
                              </w:rPr>
                              <w:t xml:space="preserve"> în interiorul organigramei +</w:t>
                            </w:r>
                            <w:r w:rsidRPr="00107077">
                              <w:rPr>
                                <w:rFonts w:ascii="Arial Narrow" w:hAnsi="Arial Narrow" w:cs="Times New Roman"/>
                                <w:noProof/>
                                <w:color w:val="000000" w:themeColor="text1"/>
                                <w:sz w:val="18"/>
                                <w:szCs w:val="18"/>
                                <w:lang w:val="ro-RO"/>
                              </w:rPr>
                              <w:t xml:space="preserve"> suplimentar</w:t>
                            </w:r>
                            <w:r w:rsidR="00D407A8" w:rsidRPr="00107077">
                              <w:rPr>
                                <w:rFonts w:ascii="Arial Narrow" w:hAnsi="Arial Narrow" w:cs="Times New Roman"/>
                                <w:noProof/>
                                <w:color w:val="000000" w:themeColor="text1"/>
                                <w:sz w:val="18"/>
                                <w:szCs w:val="18"/>
                                <w:lang w:val="ro-RO"/>
                              </w:rPr>
                              <w:t>e fișă de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415CF" id="_x0000_s1038" type="#_x0000_t202" style="position:absolute;margin-left:121.3pt;margin-top:94pt;width:186.1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" filled="f" strokecolor="#2f5496 [2404]" strokeweight="1pt">
                <v:textbox>
                  <w:txbxContent>
                    <w:p w14:paraId="037717E1" w14:textId="6ED2859C" w:rsidR="00746B3D" w:rsidRPr="00902859" w:rsidRDefault="00746B3D" w:rsidP="006267EB">
                      <w:pPr>
                        <w:pStyle w:val="ListParagraph"/>
                        <w:ind w:left="0"/>
                        <w:jc w:val="center"/>
                        <w:rPr>
                          <w:rFonts w:ascii="Arial Narrow" w:hAnsi="Arial Narrow"/>
                          <w:b/>
                          <w:bCs/>
                          <w:noProof/>
                          <w:sz w:val="18"/>
                          <w:szCs w:val="18"/>
                          <w:lang w:val="ro-RO"/>
                        </w:rPr>
                      </w:pPr>
                      <w:r>
                        <w:rPr>
                          <w:rFonts w:ascii="Arial Narrow" w:hAnsi="Arial Narrow" w:cs="Times New Roman"/>
                          <w:noProof/>
                          <w:sz w:val="18"/>
                          <w:szCs w:val="18"/>
                          <w:lang w:val="ro-RO"/>
                        </w:rPr>
                        <w:t xml:space="preserve">Notă de justificare încadrare </w:t>
                      </w:r>
                      <w:r w:rsidRPr="00F23ECF">
                        <w:rPr>
                          <w:rFonts w:ascii="Arial Narrow" w:hAnsi="Arial Narrow" w:cs="Times New Roman"/>
                          <w:noProof/>
                          <w:sz w:val="18"/>
                          <w:szCs w:val="18"/>
                          <w:lang w:val="ro-RO"/>
                        </w:rPr>
                        <w:t>persoane care fac parte din echipa de proiect și implicit, cărora le sunt aplicabile prevederile prezentei proceduri</w:t>
                      </w:r>
                      <w:r>
                        <w:rPr>
                          <w:rFonts w:ascii="Arial Narrow" w:hAnsi="Arial Narrow" w:cs="Times New Roman"/>
                          <w:noProof/>
                          <w:sz w:val="18"/>
                          <w:szCs w:val="18"/>
                          <w:lang w:val="ro-RO"/>
                        </w:rPr>
                        <w:t xml:space="preserve"> în interiorul organigramei +</w:t>
                      </w:r>
                      <w:r w:rsidRPr="00107077">
                        <w:rPr>
                          <w:rFonts w:ascii="Arial Narrow" w:hAnsi="Arial Narrow" w:cs="Times New Roman"/>
                          <w:noProof/>
                          <w:color w:val="000000" w:themeColor="text1"/>
                          <w:sz w:val="18"/>
                          <w:szCs w:val="18"/>
                          <w:lang w:val="ro-RO"/>
                        </w:rPr>
                        <w:t xml:space="preserve"> suplimentar</w:t>
                      </w:r>
                      <w:r w:rsidR="00D407A8" w:rsidRPr="00107077">
                        <w:rPr>
                          <w:rFonts w:ascii="Arial Narrow" w:hAnsi="Arial Narrow" w:cs="Times New Roman"/>
                          <w:noProof/>
                          <w:color w:val="000000" w:themeColor="text1"/>
                          <w:sz w:val="18"/>
                          <w:szCs w:val="18"/>
                          <w:lang w:val="ro-RO"/>
                        </w:rPr>
                        <w:t>e fișă de post</w:t>
                      </w:r>
                    </w:p>
                  </w:txbxContent>
                </v:textbox>
              </v:shape>
            </w:pict>
          </mc:Fallback>
        </mc:AlternateContent>
      </w:r>
      <w:r>
        <w:rPr>
          <w:noProof/>
          <w:color w:val="000000" w:themeColor="text1"/>
          <w:lang w:val="en-US"/>
        </w:rPr>
        <mc:AlternateContent>
          <mc:Choice Requires="wps">
            <w:drawing>
              <wp:anchor distT="0" distB="0" distL="114300" distR="114300" simplePos="0" relativeHeight="251660288" behindDoc="0" locked="0" layoutInCell="1" allowOverlap="1" wp14:anchorId="4E973E2A" wp14:editId="598E18CF">
                <wp:simplePos x="0" y="0"/>
                <wp:positionH relativeFrom="column">
                  <wp:posOffset>1732915</wp:posOffset>
                </wp:positionH>
                <wp:positionV relativeFrom="paragraph">
                  <wp:posOffset>642584</wp:posOffset>
                </wp:positionV>
                <wp:extent cx="1954530" cy="403860"/>
                <wp:effectExtent l="19050" t="0" r="45720" b="15240"/>
                <wp:wrapNone/>
                <wp:docPr id="75" name="Flowchart: Data 2"/>
                <wp:cNvGraphicFramePr/>
                <a:graphic xmlns:a="http://schemas.openxmlformats.org/drawingml/2006/main">
                  <a:graphicData uri="http://schemas.microsoft.com/office/word/2010/wordprocessingShape">
                    <wps:wsp>
                      <wps:cNvSpPr/>
                      <wps:spPr>
                        <a:xfrm>
                          <a:off x="0" y="0"/>
                          <a:ext cx="1954530" cy="403860"/>
                        </a:xfrm>
                        <a:prstGeom prst="flowChartInputOutpu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ADBD43B"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73E2A" id="_x0000_s1039" type="#_x0000_t111" style="position:absolute;margin-left:136.45pt;margin-top:50.6pt;width:153.9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" fillcolor="white [3201]" strokecolor="#2f5496 [2404]" strokeweight="1pt">
                <v:textbox>
                  <w:txbxContent>
                    <w:p w14:paraId="0ADBD43B" w14:textId="77777777" w:rsidR="00746B3D" w:rsidRPr="00DB2A82" w:rsidRDefault="00746B3D" w:rsidP="006267EB">
                      <w:pPr>
                        <w:jc w:val="center"/>
                        <w:rPr>
                          <w:rFonts w:ascii="Arial Narrow" w:hAnsi="Arial Narrow"/>
                          <w:sz w:val="18"/>
                          <w:szCs w:val="18"/>
                        </w:rPr>
                      </w:pPr>
                      <w:r>
                        <w:rPr>
                          <w:rFonts w:ascii="Arial Narrow" w:hAnsi="Arial Narrow"/>
                          <w:sz w:val="18"/>
                          <w:szCs w:val="18"/>
                        </w:rPr>
                        <w:t>Manager / Director / Responsabil proiect</w:t>
                      </w:r>
                    </w:p>
                  </w:txbxContent>
                </v:textbox>
              </v:shape>
            </w:pict>
          </mc:Fallback>
        </mc:AlternateContent>
      </w:r>
    </w:p>
    <w:p w14:paraId="07D907DE" w14:textId="5682A324" w:rsidR="00647D46" w:rsidRPr="002E6F40" w:rsidRDefault="00A44355" w:rsidP="006267EB">
      <w:pPr>
        <w:tabs>
          <w:tab w:val="left" w:pos="709"/>
        </w:tabs>
        <w:jc w:val="both"/>
        <w:rPr>
          <w:noProof/>
          <w:color w:val="000000" w:themeColor="text1"/>
        </w:rPr>
      </w:pPr>
      <w:r>
        <w:rPr>
          <w:noProof/>
          <w:color w:val="000000" w:themeColor="text1"/>
          <w:lang w:val="en-US"/>
        </w:rPr>
        <mc:AlternateContent>
          <mc:Choice Requires="wps">
            <w:drawing>
              <wp:anchor distT="0" distB="0" distL="114300" distR="114300" simplePos="0" relativeHeight="251676672" behindDoc="0" locked="0" layoutInCell="1" allowOverlap="1" wp14:anchorId="236801E9" wp14:editId="3191FA86">
                <wp:simplePos x="0" y="0"/>
                <wp:positionH relativeFrom="column">
                  <wp:posOffset>2672451</wp:posOffset>
                </wp:positionH>
                <wp:positionV relativeFrom="paragraph">
                  <wp:posOffset>2214880</wp:posOffset>
                </wp:positionV>
                <wp:extent cx="5080" cy="196850"/>
                <wp:effectExtent l="76200" t="0" r="71120" b="50800"/>
                <wp:wrapNone/>
                <wp:docPr id="1129904869" name="Straight Arrow Connector 6"/>
                <wp:cNvGraphicFramePr/>
                <a:graphic xmlns:a="http://schemas.openxmlformats.org/drawingml/2006/main">
                  <a:graphicData uri="http://schemas.microsoft.com/office/word/2010/wordprocessingShape">
                    <wps:wsp>
                      <wps:cNvCnPr/>
                      <wps:spPr>
                        <a:xfrm flipH="1">
                          <a:off x="0" y="0"/>
                          <a:ext cx="508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4A6C4" id="Straight Arrow Connector 6" o:spid="_x0000_s1026" type="#_x0000_t32" style="position:absolute;margin-left:210.45pt;margin-top:174.4pt;width:.4pt;height:15.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" strokecolor="#4472c4 [3204]" strokeweight=".5pt">
                <v:stroke endarrow="block" joinstyle="miter"/>
              </v:shape>
            </w:pict>
          </mc:Fallback>
        </mc:AlternateContent>
      </w:r>
      <w:r>
        <w:rPr>
          <w:noProof/>
          <w:color w:val="000000" w:themeColor="text1"/>
          <w:lang w:val="en-US"/>
        </w:rPr>
        <mc:AlternateContent>
          <mc:Choice Requires="wps">
            <w:drawing>
              <wp:anchor distT="0" distB="0" distL="114300" distR="114300" simplePos="0" relativeHeight="251669504" behindDoc="0" locked="0" layoutInCell="1" allowOverlap="1" wp14:anchorId="481A0192" wp14:editId="2CFBA70A">
                <wp:simplePos x="0" y="0"/>
                <wp:positionH relativeFrom="column">
                  <wp:posOffset>2355479</wp:posOffset>
                </wp:positionH>
                <wp:positionV relativeFrom="paragraph">
                  <wp:posOffset>3154045</wp:posOffset>
                </wp:positionV>
                <wp:extent cx="724535" cy="258445"/>
                <wp:effectExtent l="0" t="0" r="0" b="0"/>
                <wp:wrapNone/>
                <wp:docPr id="172367924" name="Text Box 1"/>
                <wp:cNvGraphicFramePr/>
                <a:graphic xmlns:a="http://schemas.openxmlformats.org/drawingml/2006/main">
                  <a:graphicData uri="http://schemas.microsoft.com/office/word/2010/wordprocessingShape">
                    <wps:wsp>
                      <wps:cNvSpPr txBox="1"/>
                      <wps:spPr bwMode="auto">
                        <a:xfrm>
                          <a:off x="0" y="0"/>
                          <a:ext cx="724535" cy="258445"/>
                        </a:xfrm>
                        <a:prstGeom prst="rect">
                          <a:avLst/>
                        </a:prstGeom>
                        <a:noFill/>
                        <a:ln w="9525">
                          <a:noFill/>
                          <a:miter lim="800000"/>
                          <a:headEnd/>
                          <a:tailEnd/>
                        </a:ln>
                      </wps:spPr>
                      <wps:txbx>
                        <w:txbxContent>
                          <w:p w14:paraId="74FD4D96" w14:textId="77777777" w:rsidR="00746B3D" w:rsidRDefault="00746B3D" w:rsidP="006267EB">
                            <w:pPr>
                              <w:jc w:val="center"/>
                            </w:pPr>
                            <w: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w14:anchorId="481A0192" id="_x0000_s1040" type="#_x0000_t202" style="position:absolute;left:0;text-align:left;margin-left:185.45pt;margin-top:248.35pt;width:57.05pt;height:20.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" filled="f" stroked="f">
                <v:textbox>
                  <w:txbxContent>
                    <w:p w14:paraId="74FD4D96" w14:textId="77777777" w:rsidR="00746B3D" w:rsidRDefault="00746B3D" w:rsidP="006267EB">
                      <w:pPr>
                        <w:jc w:val="center"/>
                      </w:pPr>
                      <w:r>
                        <w:t>……</w:t>
                      </w:r>
                    </w:p>
                  </w:txbxContent>
                </v:textbox>
              </v:shape>
            </w:pict>
          </mc:Fallback>
        </mc:AlternateContent>
      </w:r>
      <w:r w:rsidR="00EB15AB">
        <w:rPr>
          <w:noProof/>
          <w:color w:val="000000" w:themeColor="text1"/>
          <w:lang w:val="en-US"/>
        </w:rPr>
        <mc:AlternateContent>
          <mc:Choice Requires="wps">
            <w:drawing>
              <wp:anchor distT="0" distB="0" distL="114300" distR="114300" simplePos="0" relativeHeight="251671552" behindDoc="0" locked="0" layoutInCell="1" allowOverlap="1" wp14:anchorId="4F15B98A" wp14:editId="7039E615">
                <wp:simplePos x="0" y="0"/>
                <wp:positionH relativeFrom="page">
                  <wp:posOffset>2679065</wp:posOffset>
                </wp:positionH>
                <wp:positionV relativeFrom="paragraph">
                  <wp:posOffset>6432550</wp:posOffset>
                </wp:positionV>
                <wp:extent cx="1684020" cy="612140"/>
                <wp:effectExtent l="0" t="0" r="11430" b="16510"/>
                <wp:wrapNone/>
                <wp:docPr id="1565376548" name="Flowchart: Document 4"/>
                <wp:cNvGraphicFramePr/>
                <a:graphic xmlns:a="http://schemas.openxmlformats.org/drawingml/2006/main">
                  <a:graphicData uri="http://schemas.microsoft.com/office/word/2010/wordprocessingShape">
                    <wps:wsp>
                      <wps:cNvSpPr/>
                      <wps:spPr>
                        <a:xfrm>
                          <a:off x="0" y="0"/>
                          <a:ext cx="1684020" cy="612140"/>
                        </a:xfrm>
                        <a:prstGeom prst="flowChartDocumen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868B611" w14:textId="474E9BC6" w:rsidR="00746B3D" w:rsidRPr="00902859" w:rsidRDefault="00746B3D" w:rsidP="006267EB">
                            <w:pPr>
                              <w:jc w:val="center"/>
                              <w:rPr>
                                <w:rFonts w:ascii="Arial Narrow" w:hAnsi="Arial Narrow"/>
                                <w:sz w:val="18"/>
                                <w:szCs w:val="18"/>
                              </w:rPr>
                            </w:pPr>
                            <w:r>
                              <w:rPr>
                                <w:rFonts w:ascii="Arial Narrow" w:hAnsi="Arial Narrow"/>
                                <w:sz w:val="18"/>
                                <w:szCs w:val="18"/>
                              </w:rPr>
                              <w:t xml:space="preserve">Documentație de plată </w:t>
                            </w:r>
                            <w:r w:rsidRPr="00E036CE">
                              <w:rPr>
                                <w:rFonts w:ascii="Arial Narrow" w:hAnsi="Arial Narrow"/>
                                <w:sz w:val="18"/>
                                <w:szCs w:val="18"/>
                              </w:rPr>
                              <w:t>aferentă sumelor totale decontate din proiect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15B98A" id="_x0000_s1041" type="#_x0000_t114" style="position:absolute;left:0;text-align:left;margin-left:210.95pt;margin-top:506.5pt;width:132.6pt;height:48.2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" fillcolor="white [3201]" strokecolor="#2f5496 [2404]" strokeweight="1pt">
                <v:textbox>
                  <w:txbxContent>
                    <w:p w14:paraId="7868B611" w14:textId="474E9BC6" w:rsidR="00746B3D" w:rsidRPr="00902859" w:rsidRDefault="00746B3D" w:rsidP="006267EB">
                      <w:pPr>
                        <w:jc w:val="center"/>
                        <w:rPr>
                          <w:rFonts w:ascii="Arial Narrow" w:hAnsi="Arial Narrow"/>
                          <w:sz w:val="18"/>
                          <w:szCs w:val="18"/>
                        </w:rPr>
                      </w:pPr>
                      <w:r>
                        <w:rPr>
                          <w:rFonts w:ascii="Arial Narrow" w:hAnsi="Arial Narrow"/>
                          <w:sz w:val="18"/>
                          <w:szCs w:val="18"/>
                        </w:rPr>
                        <w:t xml:space="preserve">Documentație de plată </w:t>
                      </w:r>
                      <w:r w:rsidRPr="00E036CE">
                        <w:rPr>
                          <w:rFonts w:ascii="Arial Narrow" w:hAnsi="Arial Narrow"/>
                          <w:sz w:val="18"/>
                          <w:szCs w:val="18"/>
                        </w:rPr>
                        <w:t>aferentă sumelor totale decontate din proiect</w:t>
                      </w:r>
                    </w:p>
                  </w:txbxContent>
                </v:textbox>
                <w10:wrap anchorx="page"/>
              </v:shape>
            </w:pict>
          </mc:Fallback>
        </mc:AlternateContent>
      </w:r>
      <w:r w:rsidR="00EB15AB">
        <w:rPr>
          <w:noProof/>
          <w:color w:val="000000" w:themeColor="text1"/>
          <w:lang w:val="en-US"/>
        </w:rPr>
        <mc:AlternateContent>
          <mc:Choice Requires="wps">
            <w:drawing>
              <wp:anchor distT="0" distB="0" distL="114300" distR="114300" simplePos="0" relativeHeight="251670528" behindDoc="0" locked="0" layoutInCell="1" allowOverlap="1" wp14:anchorId="14246662" wp14:editId="656F0C5B">
                <wp:simplePos x="0" y="0"/>
                <wp:positionH relativeFrom="page">
                  <wp:posOffset>2840355</wp:posOffset>
                </wp:positionH>
                <wp:positionV relativeFrom="paragraph">
                  <wp:posOffset>5808980</wp:posOffset>
                </wp:positionV>
                <wp:extent cx="1388745" cy="387985"/>
                <wp:effectExtent l="0" t="0" r="20955" b="12065"/>
                <wp:wrapNone/>
                <wp:docPr id="1811146741" name="Text Box 3"/>
                <wp:cNvGraphicFramePr/>
                <a:graphic xmlns:a="http://schemas.openxmlformats.org/drawingml/2006/main">
                  <a:graphicData uri="http://schemas.microsoft.com/office/word/2010/wordprocessingShape">
                    <wps:wsp>
                      <wps:cNvSpPr txBox="1"/>
                      <wps:spPr>
                        <a:xfrm>
                          <a:off x="0" y="0"/>
                          <a:ext cx="1388745" cy="387985"/>
                        </a:xfrm>
                        <a:prstGeom prst="rect">
                          <a:avLst/>
                        </a:prstGeom>
                        <a:noFill/>
                        <a:ln w="12700">
                          <a:solidFill>
                            <a:schemeClr val="accent1">
                              <a:lumMod val="75000"/>
                            </a:schemeClr>
                          </a:solidFill>
                        </a:ln>
                      </wps:spPr>
                      <wps:txbx>
                        <w:txbxContent>
                          <w:p w14:paraId="30A506B8"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Stabilire procent de majorare salarială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6662" id="_x0000_s1042" type="#_x0000_t202" style="position:absolute;left:0;text-align:left;margin-left:223.65pt;margin-top:457.4pt;width:109.35pt;height:30.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" filled="f" strokecolor="#2f5496 [2404]" strokeweight="1pt">
                <v:textbox>
                  <w:txbxContent>
                    <w:p w14:paraId="30A506B8" w14:textId="77777777" w:rsidR="00746B3D" w:rsidRPr="00902859" w:rsidRDefault="00746B3D" w:rsidP="006267EB">
                      <w:pPr>
                        <w:jc w:val="center"/>
                        <w:rPr>
                          <w:rFonts w:ascii="Arial Narrow" w:hAnsi="Arial Narrow"/>
                          <w:b/>
                          <w:bCs/>
                          <w:noProof/>
                          <w:sz w:val="18"/>
                          <w:szCs w:val="18"/>
                        </w:rPr>
                      </w:pPr>
                      <w:r>
                        <w:rPr>
                          <w:rFonts w:ascii="Arial Narrow" w:hAnsi="Arial Narrow"/>
                          <w:noProof/>
                          <w:sz w:val="18"/>
                          <w:szCs w:val="18"/>
                        </w:rPr>
                        <w:t>Stabilire procent de majorare salarială</w:t>
                      </w:r>
                    </w:p>
                  </w:txbxContent>
                </v:textbox>
                <w10:wrap anchorx="page"/>
              </v:shape>
            </w:pict>
          </mc:Fallback>
        </mc:AlternateContent>
      </w:r>
      <w:r w:rsidR="00EB15AB">
        <w:rPr>
          <w:noProof/>
          <w:color w:val="000000" w:themeColor="text1"/>
          <w:lang w:val="en-US"/>
        </w:rPr>
        <mc:AlternateContent>
          <mc:Choice Requires="wps">
            <w:drawing>
              <wp:anchor distT="0" distB="0" distL="114300" distR="114300" simplePos="0" relativeHeight="251681792" behindDoc="0" locked="0" layoutInCell="1" allowOverlap="1" wp14:anchorId="4F15583F" wp14:editId="4D4B8661">
                <wp:simplePos x="0" y="0"/>
                <wp:positionH relativeFrom="column">
                  <wp:posOffset>2620010</wp:posOffset>
                </wp:positionH>
                <wp:positionV relativeFrom="paragraph">
                  <wp:posOffset>6197600</wp:posOffset>
                </wp:positionV>
                <wp:extent cx="0" cy="240030"/>
                <wp:effectExtent l="76200" t="0" r="57150" b="64770"/>
                <wp:wrapNone/>
                <wp:docPr id="824638173" name="Straight Arrow Connector 11"/>
                <wp:cNvGraphicFramePr/>
                <a:graphic xmlns:a="http://schemas.openxmlformats.org/drawingml/2006/main">
                  <a:graphicData uri="http://schemas.microsoft.com/office/word/2010/wordprocessingShape">
                    <wps:wsp>
                      <wps:cNvCnPr/>
                      <wps:spPr>
                        <a:xfrm>
                          <a:off x="0" y="0"/>
                          <a:ext cx="0" cy="240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21801" id="Straight Arrow Connector 11" o:spid="_x0000_s1026" type="#_x0000_t32" style="position:absolute;margin-left:206.3pt;margin-top:488pt;width:0;height:18.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" strokecolor="#4472c4 [3204]" strokeweight=".5pt">
                <v:stroke endarrow="block" joinstyle="miter"/>
              </v:shape>
            </w:pict>
          </mc:Fallback>
        </mc:AlternateContent>
      </w:r>
      <w:r w:rsidR="00EB15AB">
        <w:rPr>
          <w:noProof/>
          <w:color w:val="000000" w:themeColor="text1"/>
          <w:lang w:val="en-US"/>
        </w:rPr>
        <mc:AlternateContent>
          <mc:Choice Requires="wps">
            <w:drawing>
              <wp:anchor distT="0" distB="0" distL="114300" distR="114300" simplePos="0" relativeHeight="251680768" behindDoc="0" locked="0" layoutInCell="1" allowOverlap="1" wp14:anchorId="4478D9EA" wp14:editId="5E3780A6">
                <wp:simplePos x="0" y="0"/>
                <wp:positionH relativeFrom="column">
                  <wp:posOffset>2620010</wp:posOffset>
                </wp:positionH>
                <wp:positionV relativeFrom="paragraph">
                  <wp:posOffset>5618953</wp:posOffset>
                </wp:positionV>
                <wp:extent cx="0" cy="190500"/>
                <wp:effectExtent l="76200" t="0" r="57150" b="57150"/>
                <wp:wrapNone/>
                <wp:docPr id="1578239736" name="Straight Arrow Connector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CF786" id="Straight Arrow Connector 10" o:spid="_x0000_s1026" type="#_x0000_t32" style="position:absolute;margin-left:206.3pt;margin-top:442.45pt;width:0;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" strokecolor="#4472c4 [3204]" strokeweight=".5pt">
                <v:stroke endarrow="block" joinstyle="miter"/>
              </v:shape>
            </w:pict>
          </mc:Fallback>
        </mc:AlternateContent>
      </w:r>
      <w:r w:rsidR="00EB15AB">
        <w:rPr>
          <w:noProof/>
          <w:color w:val="000000" w:themeColor="text1"/>
          <w:lang w:val="en-US"/>
        </w:rPr>
        <mc:AlternateContent>
          <mc:Choice Requires="wps">
            <w:drawing>
              <wp:anchor distT="0" distB="0" distL="114300" distR="114300" simplePos="0" relativeHeight="251672576" behindDoc="0" locked="0" layoutInCell="1" allowOverlap="1" wp14:anchorId="69C11F01" wp14:editId="5A36B918">
                <wp:simplePos x="0" y="0"/>
                <wp:positionH relativeFrom="column">
                  <wp:posOffset>1332407</wp:posOffset>
                </wp:positionH>
                <wp:positionV relativeFrom="paragraph">
                  <wp:posOffset>5201255</wp:posOffset>
                </wp:positionV>
                <wp:extent cx="2613660" cy="435935"/>
                <wp:effectExtent l="0" t="0" r="15240" b="21590"/>
                <wp:wrapNone/>
                <wp:docPr id="1684678833" name="Flowchart: Document 4"/>
                <wp:cNvGraphicFramePr/>
                <a:graphic xmlns:a="http://schemas.openxmlformats.org/drawingml/2006/main">
                  <a:graphicData uri="http://schemas.microsoft.com/office/word/2010/wordprocessingShape">
                    <wps:wsp>
                      <wps:cNvSpPr/>
                      <wps:spPr>
                        <a:xfrm>
                          <a:off x="0" y="0"/>
                          <a:ext cx="2613660" cy="435935"/>
                        </a:xfrm>
                        <a:prstGeom prst="flowChartDocumen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9CCBE05" w14:textId="4D776735" w:rsidR="00746B3D" w:rsidRPr="00902859" w:rsidRDefault="00746B3D" w:rsidP="006267EB">
                            <w:pPr>
                              <w:jc w:val="center"/>
                              <w:rPr>
                                <w:rFonts w:ascii="Arial Narrow" w:hAnsi="Arial Narrow"/>
                                <w:sz w:val="18"/>
                                <w:szCs w:val="18"/>
                              </w:rPr>
                            </w:pPr>
                            <w:r>
                              <w:rPr>
                                <w:rFonts w:ascii="Arial Narrow" w:hAnsi="Arial Narrow"/>
                                <w:noProof/>
                                <w:sz w:val="18"/>
                                <w:szCs w:val="18"/>
                              </w:rPr>
                              <w:t xml:space="preserve">Centralizator lunar (Anexa 3) </w:t>
                            </w:r>
                            <w:r w:rsidRPr="00437B75">
                              <w:rPr>
                                <w:rFonts w:ascii="Arial Narrow" w:hAnsi="Arial Narrow"/>
                                <w:noProof/>
                                <w:color w:val="000000" w:themeColor="text1"/>
                                <w:sz w:val="18"/>
                                <w:szCs w:val="18"/>
                              </w:rPr>
                              <w:t>+ Situația plăților și sumelor (Anexa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1F01" id="_x0000_s1043" type="#_x0000_t114" style="position:absolute;left:0;text-align:left;margin-left:104.9pt;margin-top:409.55pt;width:205.8pt;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" fillcolor="white [3201]" strokecolor="#2f5496 [2404]" strokeweight="1pt">
                <v:textbox>
                  <w:txbxContent>
                    <w:p w14:paraId="79CCBE05" w14:textId="4D776735" w:rsidR="00746B3D" w:rsidRPr="00902859" w:rsidRDefault="00746B3D" w:rsidP="006267EB">
                      <w:pPr>
                        <w:jc w:val="center"/>
                        <w:rPr>
                          <w:rFonts w:ascii="Arial Narrow" w:hAnsi="Arial Narrow"/>
                          <w:sz w:val="18"/>
                          <w:szCs w:val="18"/>
                        </w:rPr>
                      </w:pPr>
                      <w:r>
                        <w:rPr>
                          <w:rFonts w:ascii="Arial Narrow" w:hAnsi="Arial Narrow"/>
                          <w:noProof/>
                          <w:sz w:val="18"/>
                          <w:szCs w:val="18"/>
                        </w:rPr>
                        <w:t xml:space="preserve">Centralizator lunar (Anexa 3) </w:t>
                      </w:r>
                      <w:r w:rsidRPr="00437B75">
                        <w:rPr>
                          <w:rFonts w:ascii="Arial Narrow" w:hAnsi="Arial Narrow"/>
                          <w:noProof/>
                          <w:color w:val="000000" w:themeColor="text1"/>
                          <w:sz w:val="18"/>
                          <w:szCs w:val="18"/>
                        </w:rPr>
                        <w:t>+ Situația plăților și sumelor (Anexa 4)</w:t>
                      </w:r>
                    </w:p>
                  </w:txbxContent>
                </v:textbox>
              </v:shape>
            </w:pict>
          </mc:Fallback>
        </mc:AlternateContent>
      </w:r>
    </w:p>
    <w:sectPr w:rsidR="00647D46" w:rsidRPr="002E6F40" w:rsidSect="00243631">
      <w:headerReference w:type="first" r:id="rId36"/>
      <w:pgSz w:w="11907" w:h="16840" w:code="9"/>
      <w:pgMar w:top="567" w:right="851" w:bottom="851" w:left="1418"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A526" w14:textId="77777777" w:rsidR="008303AB" w:rsidRDefault="008303AB" w:rsidP="007116A5">
      <w:r>
        <w:separator/>
      </w:r>
    </w:p>
  </w:endnote>
  <w:endnote w:type="continuationSeparator" w:id="0">
    <w:p w14:paraId="4DC80EB5" w14:textId="77777777" w:rsidR="008303AB" w:rsidRDefault="008303AB" w:rsidP="007116A5">
      <w:r>
        <w:continuationSeparator/>
      </w:r>
    </w:p>
  </w:endnote>
  <w:endnote w:type="continuationNotice" w:id="1">
    <w:p w14:paraId="200D749D" w14:textId="77777777" w:rsidR="008303AB" w:rsidRDefault="0083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ACAE" w14:textId="77777777" w:rsidR="00746B3D" w:rsidRDefault="00746B3D" w:rsidP="000519A9">
    <w:pPr>
      <w:pStyle w:val="Footer"/>
      <w:rPr>
        <w:rFonts w:ascii="Arial" w:hAnsi="Arial" w:cs="Arial"/>
        <w:iCs/>
        <w:sz w:val="16"/>
        <w:szCs w:val="16"/>
      </w:rPr>
    </w:pPr>
  </w:p>
  <w:p w14:paraId="07C0D278" w14:textId="77777777" w:rsidR="00746B3D" w:rsidRDefault="00746B3D" w:rsidP="000519A9">
    <w:pPr>
      <w:pStyle w:val="Footer"/>
      <w:rPr>
        <w:rFonts w:ascii="Arial" w:hAnsi="Arial" w:cs="Arial"/>
        <w:iCs/>
        <w:sz w:val="16"/>
        <w:szCs w:val="16"/>
      </w:rPr>
    </w:pPr>
  </w:p>
  <w:p w14:paraId="20C96E4B" w14:textId="77777777" w:rsidR="00746B3D" w:rsidRDefault="00746B3D" w:rsidP="000519A9">
    <w:pPr>
      <w:pStyle w:val="Footer"/>
      <w:rPr>
        <w:rFonts w:ascii="Arial" w:hAnsi="Arial" w:cs="Arial"/>
        <w:iCs/>
        <w:sz w:val="16"/>
        <w:szCs w:val="16"/>
      </w:rPr>
    </w:pPr>
  </w:p>
  <w:p w14:paraId="1C3EF2FA" w14:textId="0B56ECDC" w:rsidR="00746B3D" w:rsidRPr="000519A9" w:rsidRDefault="00746B3D" w:rsidP="000519A9">
    <w:pPr>
      <w:pStyle w:val="Footer"/>
    </w:pPr>
    <w:r w:rsidRPr="000B1A91">
      <w:rPr>
        <w:rFonts w:ascii="Arial" w:hAnsi="Arial" w:cs="Arial"/>
        <w:iCs/>
        <w:sz w:val="16"/>
        <w:szCs w:val="16"/>
      </w:rPr>
      <w:t>F 00</w:t>
    </w:r>
    <w:r>
      <w:rPr>
        <w:rFonts w:ascii="Arial" w:hAnsi="Arial" w:cs="Arial"/>
        <w:iCs/>
        <w:sz w:val="16"/>
        <w:szCs w:val="16"/>
      </w:rPr>
      <w:t>3</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4974" w14:textId="77777777" w:rsidR="00746B3D" w:rsidRPr="00DF75FD" w:rsidRDefault="00746B3D" w:rsidP="00DF75FD">
    <w:pPr>
      <w:pStyle w:val="Footer"/>
    </w:pPr>
    <w:r w:rsidRPr="00DF75FD">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003E" w14:textId="77777777" w:rsidR="00746B3D" w:rsidRPr="00903CF2" w:rsidRDefault="00746B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F33" w14:textId="77777777" w:rsidR="00746B3D" w:rsidRPr="00E81EAF" w:rsidRDefault="00746B3D" w:rsidP="00E8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677" w14:textId="77777777" w:rsidR="00746B3D" w:rsidRPr="00573FF0" w:rsidRDefault="00746B3D" w:rsidP="0037178C">
    <w:pPr>
      <w:pStyle w:val="BodyTextIndent"/>
      <w:tabs>
        <w:tab w:val="center" w:pos="4819"/>
        <w:tab w:val="left" w:pos="5976"/>
      </w:tabs>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11361995" w14:textId="2D881775" w:rsidR="00746B3D" w:rsidRPr="00765D91" w:rsidRDefault="00746B3D" w:rsidP="00111849">
    <w:pPr>
      <w:pStyle w:val="Footer"/>
      <w:rPr>
        <w:szCs w:val="16"/>
      </w:rPr>
    </w:pPr>
    <w:r w:rsidRPr="000B1A91">
      <w:rPr>
        <w:rFonts w:ascii="Arial" w:hAnsi="Arial" w:cs="Arial"/>
        <w:iCs/>
        <w:sz w:val="16"/>
        <w:szCs w:val="16"/>
      </w:rPr>
      <w:t xml:space="preserve">F 001.2010.Ed.2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Pr="00765D91">
      <w:rPr>
        <w:rFonts w:ascii="Arial" w:hAnsi="Arial" w:cs="Arial"/>
        <w:iCs/>
        <w:sz w:val="16"/>
        <w:szCs w:val="16"/>
      </w:rPr>
      <w:tab/>
    </w:r>
    <w:r w:rsidRPr="00765D91">
      <w:rPr>
        <w:rFonts w:ascii="Arial" w:hAnsi="Arial" w:cs="Arial"/>
        <w:iCs/>
        <w:sz w:val="16"/>
        <w:szCs w:val="16"/>
      </w:rPr>
      <w:tab/>
      <w:t xml:space="preserve">        </w:t>
    </w:r>
  </w:p>
  <w:p w14:paraId="024E2459" w14:textId="77777777" w:rsidR="00746B3D" w:rsidRDefault="00746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8E56" w14:textId="709FBA7E" w:rsidR="00746B3D" w:rsidRPr="000519A9" w:rsidRDefault="00746B3D" w:rsidP="00B86747">
    <w:pPr>
      <w:pStyle w:val="Footer"/>
    </w:pPr>
    <w:r w:rsidRPr="00F44FC7">
      <w:rPr>
        <w:rFonts w:ascii="Arial" w:hAnsi="Arial" w:cs="Arial"/>
        <w:iCs/>
        <w:sz w:val="16"/>
        <w:szCs w:val="16"/>
      </w:rPr>
      <w:t>F 00</w:t>
    </w:r>
    <w:r>
      <w:rPr>
        <w:rFonts w:ascii="Arial" w:hAnsi="Arial" w:cs="Arial"/>
        <w:iCs/>
        <w:sz w:val="16"/>
        <w:szCs w:val="16"/>
      </w:rPr>
      <w:t>4</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1495489E" w14:textId="77777777" w:rsidR="00746B3D" w:rsidRDefault="00746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8D42" w14:textId="3B24D031" w:rsidR="00746B3D" w:rsidRPr="00E81EAF" w:rsidRDefault="00746B3D">
    <w:pPr>
      <w:pStyle w:val="Footer"/>
      <w:rPr>
        <w:szCs w:val="16"/>
      </w:rPr>
    </w:pPr>
    <w:r w:rsidRPr="000B1A91">
      <w:rPr>
        <w:rFonts w:ascii="Arial" w:hAnsi="Arial" w:cs="Arial"/>
        <w:iCs/>
        <w:sz w:val="16"/>
        <w:szCs w:val="16"/>
      </w:rPr>
      <w:t>F 00</w:t>
    </w:r>
    <w:r>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Pr="00765D91">
      <w:rPr>
        <w:rFonts w:ascii="Arial" w:hAnsi="Arial" w:cs="Arial"/>
        <w:iCs/>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914" w14:textId="6DF77A80" w:rsidR="00746B3D" w:rsidRPr="00622363" w:rsidRDefault="00746B3D" w:rsidP="00622363">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369" w14:textId="647B203F" w:rsidR="00746B3D" w:rsidRDefault="00746B3D" w:rsidP="00087850">
    <w:pPr>
      <w:pStyle w:val="Footer"/>
    </w:pPr>
    <w:r w:rsidRPr="000B1A91">
      <w:rPr>
        <w:rFonts w:ascii="Arial" w:hAnsi="Arial" w:cs="Arial"/>
        <w:iCs/>
        <w:sz w:val="16"/>
        <w:szCs w:val="16"/>
      </w:rPr>
      <w:t>F 00</w:t>
    </w:r>
    <w:r>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0DEF" w14:textId="383E4474" w:rsidR="00746B3D" w:rsidRDefault="00746B3D" w:rsidP="00087850">
    <w:pPr>
      <w:pStyle w:val="Footer"/>
    </w:pPr>
    <w:r w:rsidRPr="00F44FC7">
      <w:rPr>
        <w:rFonts w:ascii="Arial" w:hAnsi="Arial" w:cs="Arial"/>
        <w:iCs/>
        <w:sz w:val="16"/>
        <w:szCs w:val="16"/>
      </w:rPr>
      <w:t>F 00</w:t>
    </w:r>
    <w:r>
      <w:rPr>
        <w:rFonts w:ascii="Arial" w:hAnsi="Arial" w:cs="Arial"/>
        <w:iCs/>
        <w:sz w:val="16"/>
        <w:szCs w:val="16"/>
      </w:rPr>
      <w:t>2</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6BF" w14:textId="77777777" w:rsidR="00746B3D" w:rsidRPr="00765D91" w:rsidRDefault="00746B3D">
    <w:pPr>
      <w:pStyle w:val="Footer"/>
      <w:rPr>
        <w:szCs w:val="16"/>
      </w:rPr>
    </w:pPr>
    <w:r w:rsidRPr="002443D3">
      <w:rPr>
        <w:rFonts w:ascii="Arial" w:hAnsi="Arial" w:cs="Arial"/>
        <w:iCs/>
        <w:sz w:val="16"/>
        <w:szCs w:val="16"/>
      </w:rPr>
      <w:t xml:space="preserve">F </w:t>
    </w:r>
    <w:r>
      <w:rPr>
        <w:rFonts w:ascii="Arial" w:hAnsi="Arial" w:cs="Arial"/>
        <w:iCs/>
        <w:sz w:val="16"/>
        <w:szCs w:val="16"/>
      </w:rPr>
      <w:t>601.2018.Ed.1</w:t>
    </w:r>
    <w:r w:rsidRPr="002443D3">
      <w:rPr>
        <w:rFonts w:ascii="Arial" w:hAnsi="Arial" w:cs="Arial"/>
        <w:iCs/>
        <w:sz w:val="16"/>
        <w:szCs w:val="16"/>
      </w:rPr>
      <w:tab/>
      <w:t xml:space="preserve">             </w:t>
    </w:r>
    <w:r>
      <w:rPr>
        <w:rFonts w:ascii="Arial" w:hAnsi="Arial" w:cs="Arial"/>
        <w:iCs/>
        <w:sz w:val="16"/>
        <w:szCs w:val="16"/>
      </w:rPr>
      <w:t xml:space="preserve">                                                                                                                         </w:t>
    </w:r>
    <w:r w:rsidRPr="002443D3">
      <w:rPr>
        <w:rFonts w:ascii="Arial" w:hAnsi="Arial" w:cs="Arial"/>
        <w:iCs/>
        <w:sz w:val="16"/>
        <w:szCs w:val="16"/>
      </w:rPr>
      <w:t xml:space="preserve"> </w:t>
    </w:r>
    <w:r>
      <w:rPr>
        <w:rFonts w:ascii="Arial" w:hAnsi="Arial" w:cs="Arial"/>
        <w:iCs/>
        <w:sz w:val="16"/>
        <w:szCs w:val="16"/>
      </w:rPr>
      <w:t xml:space="preserve">                                                                                                              </w:t>
    </w:r>
    <w:r w:rsidRPr="002443D3">
      <w:rPr>
        <w:rFonts w:ascii="Arial" w:hAnsi="Arial" w:cs="Arial"/>
        <w:sz w:val="16"/>
      </w:rPr>
      <w:t>Document de uz intern</w:t>
    </w:r>
  </w:p>
  <w:p w14:paraId="2A7B2055" w14:textId="77777777" w:rsidR="00746B3D" w:rsidRPr="00903CF2" w:rsidRDefault="00746B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DE59" w14:textId="0DFAB941" w:rsidR="00746B3D" w:rsidRPr="00704F34" w:rsidRDefault="00746B3D" w:rsidP="00E81EAF">
    <w:pPr>
      <w:pStyle w:val="Footer"/>
    </w:pPr>
    <w:r w:rsidRPr="00DB44A9">
      <w:rPr>
        <w:rFonts w:ascii="Arial" w:hAnsi="Arial" w:cs="Arial"/>
        <w:iCs/>
        <w:sz w:val="16"/>
        <w:szCs w:val="16"/>
      </w:rPr>
      <w:t xml:space="preserve">F 601.2018.Ed.1                                                                                                                                                                                                                                                        </w:t>
    </w:r>
    <w:r w:rsidRPr="002443D3">
      <w:rPr>
        <w:rFonts w:ascii="Arial" w:hAnsi="Arial" w:cs="Arial"/>
        <w:sz w:val="16"/>
      </w:rPr>
      <w:t>Document de uz inte</w:t>
    </w:r>
    <w:r w:rsidRPr="002443D3">
      <w:rPr>
        <w:rFonts w:ascii="Arial" w:hAnsi="Arial" w:cs="Arial"/>
        <w:iCs/>
        <w:sz w:val="16"/>
        <w:szCs w:val="16"/>
      </w:rPr>
      <w:tab/>
    </w:r>
    <w:r>
      <w:rPr>
        <w:rFonts w:ascii="Arial" w:hAnsi="Arial" w:cs="Arial"/>
        <w:iCs/>
        <w:sz w:val="16"/>
        <w:szCs w:val="16"/>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C0A1" w14:textId="77777777" w:rsidR="008303AB" w:rsidRDefault="008303AB" w:rsidP="007116A5">
      <w:r>
        <w:separator/>
      </w:r>
    </w:p>
  </w:footnote>
  <w:footnote w:type="continuationSeparator" w:id="0">
    <w:p w14:paraId="021D3A82" w14:textId="77777777" w:rsidR="008303AB" w:rsidRDefault="008303AB" w:rsidP="007116A5">
      <w:r>
        <w:continuationSeparator/>
      </w:r>
    </w:p>
  </w:footnote>
  <w:footnote w:type="continuationNotice" w:id="1">
    <w:p w14:paraId="3D8B40EC" w14:textId="77777777" w:rsidR="008303AB" w:rsidRDefault="00830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00746B3D" w14:paraId="65085D48" w14:textId="77777777" w:rsidTr="266FFD40">
      <w:trPr>
        <w:trHeight w:val="300"/>
      </w:trPr>
      <w:tc>
        <w:tcPr>
          <w:tcW w:w="3090" w:type="dxa"/>
        </w:tcPr>
        <w:p w14:paraId="4627A171" w14:textId="69295894" w:rsidR="00746B3D" w:rsidRDefault="00746B3D" w:rsidP="266FFD40">
          <w:pPr>
            <w:pStyle w:val="Header"/>
            <w:ind w:left="-115"/>
          </w:pPr>
        </w:p>
      </w:tc>
      <w:tc>
        <w:tcPr>
          <w:tcW w:w="3090" w:type="dxa"/>
        </w:tcPr>
        <w:p w14:paraId="3A038189" w14:textId="6385669E" w:rsidR="00746B3D" w:rsidRDefault="00746B3D" w:rsidP="266FFD40">
          <w:pPr>
            <w:pStyle w:val="Header"/>
            <w:jc w:val="center"/>
          </w:pPr>
        </w:p>
      </w:tc>
      <w:tc>
        <w:tcPr>
          <w:tcW w:w="3090" w:type="dxa"/>
        </w:tcPr>
        <w:p w14:paraId="5F51A0F7" w14:textId="72F5D0D5" w:rsidR="00746B3D" w:rsidRDefault="00746B3D" w:rsidP="266FFD40">
          <w:pPr>
            <w:pStyle w:val="Header"/>
            <w:ind w:right="-115"/>
            <w:jc w:val="right"/>
          </w:pPr>
        </w:p>
      </w:tc>
    </w:tr>
  </w:tbl>
  <w:p w14:paraId="3F0395C6" w14:textId="31D5F121" w:rsidR="00746B3D" w:rsidRDefault="00746B3D" w:rsidP="266FFD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2326AABF" w14:textId="77777777" w:rsidTr="00746B3D">
      <w:trPr>
        <w:cantSplit/>
        <w:trHeight w:val="603"/>
      </w:trPr>
      <w:tc>
        <w:tcPr>
          <w:tcW w:w="1560" w:type="dxa"/>
          <w:vMerge w:val="restart"/>
          <w:tcBorders>
            <w:top w:val="single" w:sz="12" w:space="0" w:color="auto"/>
            <w:left w:val="single" w:sz="12" w:space="0" w:color="auto"/>
            <w:right w:val="single" w:sz="12" w:space="0" w:color="auto"/>
          </w:tcBorders>
          <w:vAlign w:val="center"/>
        </w:tcPr>
        <w:p w14:paraId="5437B32D" w14:textId="77777777" w:rsidR="00746B3D" w:rsidRPr="006E5381" w:rsidRDefault="00746B3D" w:rsidP="00760F6B">
          <w:pPr>
            <w:pStyle w:val="Header"/>
          </w:pPr>
          <w:r>
            <w:rPr>
              <w:noProof/>
              <w:sz w:val="20"/>
              <w:szCs w:val="20"/>
              <w:lang w:val="en-US"/>
            </w:rPr>
            <w:drawing>
              <wp:inline distT="0" distB="0" distL="0" distR="0" wp14:anchorId="52225874" wp14:editId="0AA82D04">
                <wp:extent cx="885825" cy="762000"/>
                <wp:effectExtent l="19050" t="0" r="9525" b="0"/>
                <wp:docPr id="3264952" name="Picture 3264952"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952" name="Picture 326495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7E1A660" w14:textId="31BAE98C" w:rsidR="00746B3D" w:rsidRPr="00950D8B" w:rsidRDefault="00746B3D" w:rsidP="00760F6B">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26B8B9B2" w14:textId="77777777" w:rsidR="00746B3D" w:rsidRPr="00950D8B" w:rsidRDefault="00746B3D" w:rsidP="00760F6B">
          <w:pPr>
            <w:pStyle w:val="Header"/>
            <w:jc w:val="center"/>
            <w:rPr>
              <w:b/>
              <w:sz w:val="20"/>
              <w:szCs w:val="20"/>
            </w:rPr>
          </w:pPr>
          <w:r w:rsidRPr="00950D8B">
            <w:rPr>
              <w:b/>
              <w:sz w:val="20"/>
              <w:szCs w:val="20"/>
            </w:rPr>
            <w:t>Cod document</w:t>
          </w:r>
        </w:p>
        <w:p w14:paraId="17B8AF38" w14:textId="2BB42F2B" w:rsidR="00746B3D" w:rsidRPr="00F033DD" w:rsidRDefault="000F142F" w:rsidP="00760F6B">
          <w:pPr>
            <w:pStyle w:val="Header"/>
            <w:jc w:val="center"/>
            <w:rPr>
              <w:b/>
              <w:bCs/>
              <w:color w:val="FF0000"/>
              <w:sz w:val="20"/>
              <w:szCs w:val="20"/>
            </w:rPr>
          </w:pPr>
          <w:r>
            <w:rPr>
              <w:b/>
              <w:bCs/>
              <w:sz w:val="20"/>
              <w:szCs w:val="20"/>
            </w:rPr>
            <w:t>DGA-PO-</w:t>
          </w:r>
          <w:r w:rsidR="00107077">
            <w:rPr>
              <w:b/>
              <w:bCs/>
              <w:sz w:val="20"/>
              <w:szCs w:val="20"/>
            </w:rPr>
            <w:t>54</w:t>
          </w:r>
        </w:p>
      </w:tc>
    </w:tr>
    <w:tr w:rsidR="00746B3D" w:rsidRPr="004C736F" w14:paraId="71F00E82" w14:textId="77777777" w:rsidTr="00746B3D">
      <w:trPr>
        <w:cantSplit/>
        <w:trHeight w:val="225"/>
      </w:trPr>
      <w:tc>
        <w:tcPr>
          <w:tcW w:w="1560" w:type="dxa"/>
          <w:vMerge/>
          <w:tcBorders>
            <w:left w:val="single" w:sz="12" w:space="0" w:color="auto"/>
            <w:right w:val="single" w:sz="12" w:space="0" w:color="auto"/>
          </w:tcBorders>
        </w:tcPr>
        <w:p w14:paraId="1D712C18" w14:textId="77777777" w:rsidR="00746B3D" w:rsidRPr="006E5381" w:rsidRDefault="00746B3D" w:rsidP="00760F6B">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19B54BDE" w14:textId="7D925AC0" w:rsidR="00746B3D" w:rsidRPr="00950D8B" w:rsidRDefault="00107077" w:rsidP="00760F6B">
          <w:pPr>
            <w:autoSpaceDE w:val="0"/>
            <w:autoSpaceDN w:val="0"/>
            <w:adjustRightInd w:val="0"/>
            <w:jc w:val="center"/>
            <w:rPr>
              <w:rFonts w:eastAsia="Times New Roman"/>
              <w:b/>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5B2C517F" w14:textId="77777777" w:rsidR="00746B3D" w:rsidRPr="008E055B" w:rsidRDefault="00746B3D" w:rsidP="00760F6B">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134210266"/>
            <w:docPartObj>
              <w:docPartGallery w:val="Page Numbers (Bottom of Page)"/>
              <w:docPartUnique/>
            </w:docPartObj>
          </w:sdtPr>
          <w:sdtEndPr>
            <w:rPr>
              <w:b/>
              <w:bCs/>
              <w:noProof/>
            </w:rPr>
          </w:sdtEndPr>
          <w:sdtContent>
            <w:sdt>
              <w:sdtPr>
                <w:rPr>
                  <w:sz w:val="20"/>
                  <w:szCs w:val="20"/>
                </w:rPr>
                <w:id w:val="-1724742247"/>
                <w:docPartObj>
                  <w:docPartGallery w:val="Page Numbers (Bottom of Page)"/>
                  <w:docPartUnique/>
                </w:docPartObj>
              </w:sdtPr>
              <w:sdtEndPr>
                <w:rPr>
                  <w:b/>
                  <w:bCs/>
                  <w:noProof/>
                </w:rPr>
              </w:sdtEndPr>
              <w:sdtContent>
                <w:p w14:paraId="4E3F6AC6" w14:textId="238A3101" w:rsidR="00746B3D" w:rsidRPr="008E055B" w:rsidRDefault="00746B3D" w:rsidP="00760F6B">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6E0B98">
                    <w:rPr>
                      <w:noProof/>
                      <w:sz w:val="20"/>
                      <w:szCs w:val="20"/>
                    </w:rPr>
                    <w:t>14</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6E0B98">
                    <w:rPr>
                      <w:noProof/>
                      <w:sz w:val="20"/>
                      <w:szCs w:val="20"/>
                    </w:rPr>
                    <w:t>18</w:t>
                  </w:r>
                  <w:r w:rsidRPr="008E055B">
                    <w:rPr>
                      <w:noProof/>
                      <w:sz w:val="20"/>
                      <w:szCs w:val="20"/>
                    </w:rPr>
                    <w:fldChar w:fldCharType="end"/>
                  </w:r>
                </w:p>
              </w:sdtContent>
            </w:sdt>
          </w:sdtContent>
        </w:sdt>
      </w:tc>
    </w:tr>
    <w:tr w:rsidR="00746B3D" w:rsidRPr="004E17D4" w14:paraId="5F2157F6" w14:textId="77777777" w:rsidTr="00746B3D">
      <w:trPr>
        <w:cantSplit/>
        <w:trHeight w:val="225"/>
      </w:trPr>
      <w:tc>
        <w:tcPr>
          <w:tcW w:w="1560" w:type="dxa"/>
          <w:vMerge/>
          <w:tcBorders>
            <w:left w:val="single" w:sz="12" w:space="0" w:color="auto"/>
            <w:right w:val="single" w:sz="12" w:space="0" w:color="auto"/>
          </w:tcBorders>
        </w:tcPr>
        <w:p w14:paraId="2169969A" w14:textId="77777777" w:rsidR="00746B3D" w:rsidRPr="006E5381" w:rsidRDefault="00746B3D" w:rsidP="00760F6B">
          <w:pPr>
            <w:rPr>
              <w:rFonts w:ascii="Arial" w:hAnsi="Arial" w:cs="Arial"/>
            </w:rPr>
          </w:pPr>
        </w:p>
      </w:tc>
      <w:tc>
        <w:tcPr>
          <w:tcW w:w="4905" w:type="dxa"/>
          <w:vMerge/>
          <w:tcBorders>
            <w:left w:val="single" w:sz="12" w:space="0" w:color="auto"/>
            <w:right w:val="single" w:sz="12" w:space="0" w:color="auto"/>
          </w:tcBorders>
        </w:tcPr>
        <w:p w14:paraId="6AC351B5" w14:textId="77777777" w:rsidR="00746B3D" w:rsidRPr="008E055B" w:rsidRDefault="00746B3D" w:rsidP="00760F6B">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62227CB2" w14:textId="77777777" w:rsidR="00746B3D" w:rsidRPr="008E055B" w:rsidRDefault="00746B3D" w:rsidP="00760F6B">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016A0BD" w14:textId="7EAF0D24" w:rsidR="00746B3D" w:rsidRPr="008E055B" w:rsidRDefault="00DC24DD" w:rsidP="00760F6B">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277BC431" w14:textId="77777777" w:rsidTr="00746B3D">
      <w:trPr>
        <w:cantSplit/>
        <w:trHeight w:val="165"/>
      </w:trPr>
      <w:tc>
        <w:tcPr>
          <w:tcW w:w="1560" w:type="dxa"/>
          <w:vMerge/>
          <w:tcBorders>
            <w:left w:val="single" w:sz="12" w:space="0" w:color="auto"/>
            <w:bottom w:val="single" w:sz="12" w:space="0" w:color="auto"/>
            <w:right w:val="single" w:sz="12" w:space="0" w:color="auto"/>
          </w:tcBorders>
        </w:tcPr>
        <w:p w14:paraId="1D386863" w14:textId="77777777" w:rsidR="00746B3D" w:rsidRPr="006E5381" w:rsidRDefault="00746B3D" w:rsidP="00760F6B">
          <w:pPr>
            <w:rPr>
              <w:rFonts w:ascii="Arial" w:hAnsi="Arial" w:cs="Arial"/>
            </w:rPr>
          </w:pPr>
        </w:p>
      </w:tc>
      <w:tc>
        <w:tcPr>
          <w:tcW w:w="4905" w:type="dxa"/>
          <w:vMerge/>
          <w:tcBorders>
            <w:left w:val="single" w:sz="12" w:space="0" w:color="auto"/>
            <w:bottom w:val="single" w:sz="12" w:space="0" w:color="auto"/>
            <w:right w:val="single" w:sz="12" w:space="0" w:color="auto"/>
          </w:tcBorders>
        </w:tcPr>
        <w:p w14:paraId="180966A6" w14:textId="77777777" w:rsidR="00746B3D" w:rsidRPr="008E055B" w:rsidRDefault="00746B3D" w:rsidP="00760F6B">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3BB3A920" w14:textId="77777777" w:rsidR="00746B3D" w:rsidRPr="008E055B" w:rsidRDefault="00746B3D" w:rsidP="00760F6B">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766BFAA7" w14:textId="77777777" w:rsidR="00746B3D" w:rsidRPr="008E055B" w:rsidRDefault="00746B3D" w:rsidP="00760F6B">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02AD36F" w14:textId="77777777" w:rsidR="00746B3D" w:rsidRPr="00814945" w:rsidRDefault="00746B3D" w:rsidP="00E81EAF">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746B3D" w:rsidRPr="004E17D4" w14:paraId="0CBD1D60" w14:textId="77777777" w:rsidTr="00746B3D">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AEDAD2A" w14:textId="77777777" w:rsidR="00746B3D" w:rsidRPr="006E5381" w:rsidRDefault="00746B3D" w:rsidP="00760F6B">
          <w:pPr>
            <w:pStyle w:val="Header"/>
            <w:spacing w:before="120" w:after="120"/>
            <w:jc w:val="center"/>
          </w:pPr>
          <w:r>
            <w:rPr>
              <w:noProof/>
              <w:sz w:val="20"/>
              <w:szCs w:val="20"/>
              <w:lang w:val="en-US"/>
            </w:rPr>
            <w:drawing>
              <wp:inline distT="0" distB="0" distL="0" distR="0" wp14:anchorId="3F92C98D" wp14:editId="7D4B060D">
                <wp:extent cx="885825" cy="762000"/>
                <wp:effectExtent l="19050" t="0" r="9525" b="0"/>
                <wp:docPr id="1702547516" name="Picture 17025475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92261" name="Picture 2070892261"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3B192164" w14:textId="77777777" w:rsidR="00746B3D" w:rsidRPr="00864E91" w:rsidRDefault="00746B3D" w:rsidP="00760F6B">
          <w:pPr>
            <w:pStyle w:val="Header"/>
            <w:jc w:val="center"/>
            <w:rPr>
              <w:b/>
              <w:bCs/>
            </w:rPr>
          </w:pPr>
          <w:r w:rsidRPr="00950D8B">
            <w:rPr>
              <w:b/>
              <w:bCs/>
            </w:rPr>
            <w:t xml:space="preserve">PROCEDURĂ </w:t>
          </w:r>
          <w:r>
            <w:rPr>
              <w:b/>
              <w:bCs/>
            </w:rPr>
            <w:t>DE SISTEM</w:t>
          </w:r>
        </w:p>
      </w:tc>
      <w:tc>
        <w:tcPr>
          <w:tcW w:w="3093" w:type="dxa"/>
          <w:gridSpan w:val="2"/>
          <w:tcBorders>
            <w:top w:val="single" w:sz="12" w:space="0" w:color="auto"/>
            <w:left w:val="single" w:sz="12" w:space="0" w:color="auto"/>
            <w:right w:val="single" w:sz="12" w:space="0" w:color="auto"/>
          </w:tcBorders>
        </w:tcPr>
        <w:p w14:paraId="4E22B9FE" w14:textId="77777777" w:rsidR="00746B3D" w:rsidRPr="00864E91" w:rsidRDefault="00746B3D" w:rsidP="00760F6B">
          <w:pPr>
            <w:pStyle w:val="Header"/>
            <w:jc w:val="center"/>
            <w:rPr>
              <w:b/>
              <w:sz w:val="20"/>
              <w:szCs w:val="20"/>
            </w:rPr>
          </w:pPr>
          <w:r w:rsidRPr="00864E91">
            <w:rPr>
              <w:b/>
              <w:sz w:val="20"/>
              <w:szCs w:val="20"/>
            </w:rPr>
            <w:t>Cod document</w:t>
          </w:r>
        </w:p>
        <w:p w14:paraId="254615C0" w14:textId="77777777" w:rsidR="00746B3D" w:rsidRPr="00F033DD" w:rsidRDefault="00746B3D" w:rsidP="00760F6B">
          <w:pPr>
            <w:pStyle w:val="Header"/>
            <w:jc w:val="center"/>
            <w:rPr>
              <w:b/>
              <w:color w:val="FF0000"/>
              <w:sz w:val="20"/>
              <w:szCs w:val="20"/>
            </w:rPr>
          </w:pPr>
          <w:r>
            <w:rPr>
              <w:b/>
              <w:bCs/>
              <w:sz w:val="20"/>
              <w:szCs w:val="20"/>
            </w:rPr>
            <w:t xml:space="preserve">PS </w:t>
          </w:r>
          <w:r w:rsidRPr="00715F72">
            <w:rPr>
              <w:b/>
              <w:bCs/>
              <w:color w:val="FF0000"/>
              <w:sz w:val="20"/>
              <w:szCs w:val="20"/>
            </w:rPr>
            <w:t>XX</w:t>
          </w:r>
        </w:p>
      </w:tc>
    </w:tr>
    <w:tr w:rsidR="00746B3D" w:rsidRPr="00D2212E" w14:paraId="75E2CEC4" w14:textId="77777777" w:rsidTr="00746B3D">
      <w:trPr>
        <w:cantSplit/>
        <w:trHeight w:val="225"/>
        <w:jc w:val="center"/>
      </w:trPr>
      <w:tc>
        <w:tcPr>
          <w:tcW w:w="1560" w:type="dxa"/>
          <w:vMerge/>
          <w:tcBorders>
            <w:left w:val="single" w:sz="12" w:space="0" w:color="auto"/>
            <w:right w:val="single" w:sz="12" w:space="0" w:color="auto"/>
          </w:tcBorders>
        </w:tcPr>
        <w:p w14:paraId="4E1CAF4F" w14:textId="77777777" w:rsidR="00746B3D" w:rsidRPr="006E5381" w:rsidRDefault="00746B3D" w:rsidP="00760F6B">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3D7E55D2" w14:textId="77777777" w:rsidR="00746B3D" w:rsidRPr="00864E91" w:rsidRDefault="00746B3D" w:rsidP="00760F6B">
          <w:pPr>
            <w:autoSpaceDE w:val="0"/>
            <w:autoSpaceDN w:val="0"/>
            <w:adjustRightInd w:val="0"/>
            <w:jc w:val="center"/>
            <w:rPr>
              <w:b/>
              <w:bCs/>
              <w:sz w:val="20"/>
              <w:szCs w:val="20"/>
            </w:rPr>
          </w:pPr>
          <w:r>
            <w:rPr>
              <w:rFonts w:ascii="Arial" w:hAnsi="Arial" w:cs="Arial"/>
              <w:b/>
              <w:bCs/>
              <w:spacing w:val="-1"/>
              <w:sz w:val="20"/>
              <w:szCs w:val="20"/>
            </w:rPr>
            <w:t>D</w:t>
          </w:r>
          <w:r w:rsidRPr="00715F72">
            <w:rPr>
              <w:rFonts w:ascii="Arial" w:hAnsi="Arial" w:cs="Arial"/>
              <w:b/>
              <w:bCs/>
              <w:spacing w:val="-1"/>
              <w:sz w:val="20"/>
              <w:szCs w:val="20"/>
            </w:rPr>
            <w:t>repturi salariale pentru personalul din cadrul proiectelor finanțate din fonduri europene nerambursabile</w:t>
          </w:r>
        </w:p>
      </w:tc>
      <w:tc>
        <w:tcPr>
          <w:tcW w:w="1800" w:type="dxa"/>
          <w:tcBorders>
            <w:top w:val="single" w:sz="12" w:space="0" w:color="auto"/>
            <w:left w:val="single" w:sz="12" w:space="0" w:color="auto"/>
            <w:bottom w:val="single" w:sz="4" w:space="0" w:color="auto"/>
            <w:right w:val="single" w:sz="4" w:space="0" w:color="auto"/>
          </w:tcBorders>
        </w:tcPr>
        <w:p w14:paraId="32AF3740" w14:textId="77777777" w:rsidR="00746B3D" w:rsidRPr="00864E91" w:rsidRDefault="00746B3D" w:rsidP="00760F6B">
          <w:pPr>
            <w:pStyle w:val="Header"/>
            <w:rPr>
              <w:sz w:val="20"/>
              <w:szCs w:val="20"/>
            </w:rPr>
          </w:pPr>
          <w:r w:rsidRPr="00864E91">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id w:val="-2057147392"/>
            <w:docPartObj>
              <w:docPartGallery w:val="Page Numbers (Bottom of Page)"/>
              <w:docPartUnique/>
            </w:docPartObj>
          </w:sdtPr>
          <w:sdtEndPr>
            <w:rPr>
              <w:b/>
              <w:bCs/>
              <w:noProof/>
            </w:rPr>
          </w:sdtEndPr>
          <w:sdtContent>
            <w:sdt>
              <w:sdtPr>
                <w:rPr>
                  <w:sz w:val="28"/>
                  <w:szCs w:val="28"/>
                </w:rPr>
                <w:id w:val="-1489242597"/>
                <w:docPartObj>
                  <w:docPartGallery w:val="Page Numbers (Bottom of Page)"/>
                  <w:docPartUnique/>
                </w:docPartObj>
              </w:sdtPr>
              <w:sdtEndPr>
                <w:rPr>
                  <w:b/>
                  <w:bCs/>
                  <w:noProof/>
                </w:rPr>
              </w:sdtEndPr>
              <w:sdtContent>
                <w:sdt>
                  <w:sdtPr>
                    <w:rPr>
                      <w:sz w:val="28"/>
                      <w:szCs w:val="28"/>
                    </w:rPr>
                    <w:id w:val="-522407646"/>
                    <w:docPartObj>
                      <w:docPartGallery w:val="Page Numbers (Bottom of Page)"/>
                      <w:docPartUnique/>
                    </w:docPartObj>
                  </w:sdtPr>
                  <w:sdtEndPr>
                    <w:rPr>
                      <w:b/>
                      <w:bCs/>
                      <w:noProof/>
                    </w:rPr>
                  </w:sdtEndPr>
                  <w:sdtContent>
                    <w:p w14:paraId="06E7638D" w14:textId="77777777" w:rsidR="00746B3D" w:rsidRPr="00864E91" w:rsidRDefault="00746B3D" w:rsidP="00760F6B">
                      <w:pPr>
                        <w:pStyle w:val="Footer"/>
                        <w:rPr>
                          <w:b/>
                          <w:bCs/>
                          <w:noProof/>
                          <w:sz w:val="28"/>
                          <w:szCs w:val="28"/>
                        </w:rPr>
                      </w:pPr>
                      <w:r w:rsidRPr="00950D8B">
                        <w:rPr>
                          <w:sz w:val="20"/>
                          <w:szCs w:val="20"/>
                        </w:rPr>
                        <w:fldChar w:fldCharType="begin"/>
                      </w:r>
                      <w:r w:rsidRPr="00950D8B">
                        <w:rPr>
                          <w:sz w:val="20"/>
                          <w:szCs w:val="20"/>
                        </w:rPr>
                        <w:instrText xml:space="preserve"> PAGE   \* MERGEFORMAT </w:instrText>
                      </w:r>
                      <w:r w:rsidRPr="00950D8B">
                        <w:rPr>
                          <w:sz w:val="20"/>
                          <w:szCs w:val="20"/>
                        </w:rPr>
                        <w:fldChar w:fldCharType="separate"/>
                      </w:r>
                      <w:r>
                        <w:rPr>
                          <w:sz w:val="20"/>
                          <w:szCs w:val="20"/>
                        </w:rPr>
                        <w:t>11</w:t>
                      </w:r>
                      <w:r w:rsidRPr="00950D8B">
                        <w:rPr>
                          <w:noProof/>
                          <w:sz w:val="20"/>
                          <w:szCs w:val="20"/>
                        </w:rPr>
                        <w:fldChar w:fldCharType="end"/>
                      </w:r>
                      <w:r w:rsidRPr="00950D8B">
                        <w:rPr>
                          <w:noProof/>
                          <w:sz w:val="20"/>
                          <w:szCs w:val="20"/>
                        </w:rPr>
                        <w:t>/</w:t>
                      </w:r>
                      <w:r w:rsidRPr="00950D8B">
                        <w:rPr>
                          <w:noProof/>
                          <w:sz w:val="20"/>
                          <w:szCs w:val="20"/>
                        </w:rPr>
                        <w:fldChar w:fldCharType="begin"/>
                      </w:r>
                      <w:r w:rsidRPr="00950D8B">
                        <w:rPr>
                          <w:noProof/>
                          <w:sz w:val="20"/>
                          <w:szCs w:val="20"/>
                        </w:rPr>
                        <w:instrText xml:space="preserve"> NUMPAGES   \* MERGEFORMAT </w:instrText>
                      </w:r>
                      <w:r w:rsidRPr="00950D8B">
                        <w:rPr>
                          <w:noProof/>
                          <w:sz w:val="20"/>
                          <w:szCs w:val="20"/>
                        </w:rPr>
                        <w:fldChar w:fldCharType="separate"/>
                      </w:r>
                      <w:r>
                        <w:rPr>
                          <w:noProof/>
                          <w:sz w:val="20"/>
                          <w:szCs w:val="20"/>
                        </w:rPr>
                        <w:t>13</w:t>
                      </w:r>
                      <w:r w:rsidRPr="00950D8B">
                        <w:rPr>
                          <w:noProof/>
                          <w:sz w:val="20"/>
                          <w:szCs w:val="20"/>
                        </w:rPr>
                        <w:fldChar w:fldCharType="end"/>
                      </w:r>
                    </w:p>
                  </w:sdtContent>
                </w:sdt>
              </w:sdtContent>
            </w:sdt>
          </w:sdtContent>
        </w:sdt>
      </w:tc>
    </w:tr>
    <w:tr w:rsidR="00746B3D" w:rsidRPr="004E17D4" w14:paraId="1046C4D5" w14:textId="77777777" w:rsidTr="00746B3D">
      <w:trPr>
        <w:cantSplit/>
        <w:trHeight w:val="225"/>
        <w:jc w:val="center"/>
      </w:trPr>
      <w:tc>
        <w:tcPr>
          <w:tcW w:w="1560" w:type="dxa"/>
          <w:vMerge/>
          <w:tcBorders>
            <w:left w:val="single" w:sz="12" w:space="0" w:color="auto"/>
            <w:right w:val="single" w:sz="12" w:space="0" w:color="auto"/>
          </w:tcBorders>
        </w:tcPr>
        <w:p w14:paraId="19233E66" w14:textId="77777777" w:rsidR="00746B3D" w:rsidRPr="006E5381" w:rsidRDefault="00746B3D" w:rsidP="00760F6B">
          <w:pPr>
            <w:rPr>
              <w:rFonts w:ascii="Arial" w:hAnsi="Arial" w:cs="Arial"/>
            </w:rPr>
          </w:pPr>
        </w:p>
      </w:tc>
      <w:tc>
        <w:tcPr>
          <w:tcW w:w="9387" w:type="dxa"/>
          <w:vMerge/>
          <w:tcBorders>
            <w:left w:val="single" w:sz="12" w:space="0" w:color="auto"/>
            <w:right w:val="single" w:sz="12" w:space="0" w:color="auto"/>
          </w:tcBorders>
        </w:tcPr>
        <w:p w14:paraId="781D9901" w14:textId="77777777" w:rsidR="00746B3D" w:rsidRPr="00205356" w:rsidRDefault="00746B3D" w:rsidP="00760F6B">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2283C648" w14:textId="77777777" w:rsidR="00746B3D" w:rsidRPr="00864E91" w:rsidRDefault="00746B3D" w:rsidP="00760F6B">
          <w:pPr>
            <w:pStyle w:val="Header"/>
            <w:rPr>
              <w:sz w:val="20"/>
              <w:szCs w:val="20"/>
            </w:rPr>
          </w:pPr>
          <w:r w:rsidRPr="00864E91">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345A8901" w14:textId="77777777" w:rsidR="00746B3D" w:rsidRPr="00864E91" w:rsidRDefault="00746B3D" w:rsidP="00760F6B">
          <w:pPr>
            <w:pStyle w:val="Header"/>
            <w:rPr>
              <w:sz w:val="20"/>
              <w:szCs w:val="20"/>
            </w:rPr>
          </w:pPr>
          <w:r w:rsidRPr="00281566">
            <w:rPr>
              <w:color w:val="FF0000"/>
              <w:sz w:val="20"/>
              <w:szCs w:val="20"/>
            </w:rPr>
            <w:t>XX</w:t>
          </w:r>
          <w:r>
            <w:rPr>
              <w:sz w:val="20"/>
              <w:szCs w:val="20"/>
            </w:rPr>
            <w:t>.06.2023</w:t>
          </w:r>
        </w:p>
      </w:tc>
    </w:tr>
    <w:tr w:rsidR="00746B3D" w:rsidRPr="004E17D4" w14:paraId="3B0B679D" w14:textId="77777777" w:rsidTr="00746B3D">
      <w:trPr>
        <w:cantSplit/>
        <w:trHeight w:val="165"/>
        <w:jc w:val="center"/>
      </w:trPr>
      <w:tc>
        <w:tcPr>
          <w:tcW w:w="1560" w:type="dxa"/>
          <w:vMerge/>
          <w:tcBorders>
            <w:left w:val="single" w:sz="12" w:space="0" w:color="auto"/>
            <w:bottom w:val="single" w:sz="12" w:space="0" w:color="auto"/>
            <w:right w:val="single" w:sz="12" w:space="0" w:color="auto"/>
          </w:tcBorders>
        </w:tcPr>
        <w:p w14:paraId="05F9CE37" w14:textId="77777777" w:rsidR="00746B3D" w:rsidRPr="006E5381" w:rsidRDefault="00746B3D" w:rsidP="00760F6B">
          <w:pPr>
            <w:rPr>
              <w:rFonts w:ascii="Arial" w:hAnsi="Arial" w:cs="Arial"/>
            </w:rPr>
          </w:pPr>
        </w:p>
      </w:tc>
      <w:tc>
        <w:tcPr>
          <w:tcW w:w="9387" w:type="dxa"/>
          <w:vMerge/>
          <w:tcBorders>
            <w:left w:val="single" w:sz="12" w:space="0" w:color="auto"/>
            <w:bottom w:val="single" w:sz="12" w:space="0" w:color="auto"/>
            <w:right w:val="single" w:sz="12" w:space="0" w:color="auto"/>
          </w:tcBorders>
        </w:tcPr>
        <w:p w14:paraId="5B68B53F" w14:textId="77777777" w:rsidR="00746B3D" w:rsidRPr="00205356" w:rsidRDefault="00746B3D" w:rsidP="00760F6B">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tcPr>
        <w:p w14:paraId="5AFE249A" w14:textId="77777777" w:rsidR="00746B3D" w:rsidRPr="00864E91" w:rsidRDefault="00746B3D" w:rsidP="00760F6B">
          <w:pPr>
            <w:pStyle w:val="Header"/>
            <w:rPr>
              <w:sz w:val="20"/>
              <w:szCs w:val="20"/>
            </w:rPr>
          </w:pPr>
          <w:r w:rsidRPr="00864E91">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tcPr>
        <w:p w14:paraId="62CF054E" w14:textId="77777777" w:rsidR="00746B3D" w:rsidRPr="00864E91" w:rsidRDefault="00746B3D" w:rsidP="00760F6B">
          <w:pPr>
            <w:pStyle w:val="Header"/>
            <w:rPr>
              <w:sz w:val="20"/>
              <w:szCs w:val="20"/>
            </w:rPr>
          </w:pPr>
          <w:r>
            <w:rPr>
              <w:b/>
              <w:sz w:val="20"/>
              <w:szCs w:val="20"/>
              <w:u w:val="single"/>
            </w:rPr>
            <w:t>1</w:t>
          </w:r>
          <w:r w:rsidRPr="00F033DD">
            <w:rPr>
              <w:b/>
              <w:sz w:val="20"/>
              <w:szCs w:val="20"/>
            </w:rPr>
            <w:t xml:space="preserve"> </w:t>
          </w:r>
          <w:r w:rsidRPr="00864E91">
            <w:rPr>
              <w:sz w:val="20"/>
              <w:szCs w:val="20"/>
            </w:rPr>
            <w:t xml:space="preserve">/  </w:t>
          </w:r>
          <w:r w:rsidRPr="00864E91">
            <w:rPr>
              <w:sz w:val="20"/>
              <w:szCs w:val="20"/>
              <w:u w:val="single"/>
            </w:rPr>
            <w:t>0</w:t>
          </w:r>
          <w:r w:rsidRPr="00864E91">
            <w:rPr>
              <w:sz w:val="20"/>
              <w:szCs w:val="20"/>
            </w:rPr>
            <w:t xml:space="preserve"> 1 2 3</w:t>
          </w:r>
        </w:p>
      </w:tc>
    </w:tr>
  </w:tbl>
  <w:p w14:paraId="5D8611C9" w14:textId="77777777" w:rsidR="00746B3D" w:rsidRDefault="00746B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746B3D" w:rsidRPr="004E17D4" w14:paraId="298F0726" w14:textId="77777777" w:rsidTr="00243631">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A232C9D" w14:textId="77777777" w:rsidR="00746B3D" w:rsidRPr="006E5381" w:rsidRDefault="00746B3D" w:rsidP="00243631">
          <w:pPr>
            <w:pStyle w:val="Header"/>
            <w:spacing w:before="120" w:after="120"/>
            <w:jc w:val="center"/>
          </w:pPr>
          <w:r>
            <w:rPr>
              <w:noProof/>
              <w:sz w:val="20"/>
              <w:szCs w:val="20"/>
              <w:lang w:val="en-US"/>
            </w:rPr>
            <w:drawing>
              <wp:inline distT="0" distB="0" distL="0" distR="0" wp14:anchorId="6E6CF7B0" wp14:editId="6566FDEA">
                <wp:extent cx="885825" cy="762000"/>
                <wp:effectExtent l="19050" t="0" r="9525" b="0"/>
                <wp:docPr id="1321698477" name="Picture 1321698477"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98477" name="Picture 1321698477"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627366EA" w14:textId="1A00F6F4" w:rsidR="00746B3D" w:rsidRPr="00864E91" w:rsidRDefault="00746B3D" w:rsidP="00243631">
          <w:pPr>
            <w:pStyle w:val="Header"/>
            <w:jc w:val="center"/>
            <w:rPr>
              <w:b/>
              <w:bCs/>
            </w:rPr>
          </w:pPr>
          <w:r w:rsidRPr="00950D8B">
            <w:rPr>
              <w:b/>
              <w:bCs/>
            </w:rPr>
            <w:t xml:space="preserve">PROCEDURĂ </w:t>
          </w:r>
          <w:r w:rsidR="000F142F">
            <w:rPr>
              <w:b/>
              <w:bCs/>
            </w:rPr>
            <w:t>OPERATIONALĂ</w:t>
          </w:r>
        </w:p>
      </w:tc>
      <w:tc>
        <w:tcPr>
          <w:tcW w:w="3093" w:type="dxa"/>
          <w:gridSpan w:val="2"/>
          <w:tcBorders>
            <w:top w:val="single" w:sz="12" w:space="0" w:color="auto"/>
            <w:left w:val="single" w:sz="12" w:space="0" w:color="auto"/>
            <w:right w:val="single" w:sz="12" w:space="0" w:color="auto"/>
          </w:tcBorders>
        </w:tcPr>
        <w:p w14:paraId="003FFDB9" w14:textId="77777777" w:rsidR="00746B3D" w:rsidRPr="00864E91" w:rsidRDefault="00746B3D" w:rsidP="00243631">
          <w:pPr>
            <w:pStyle w:val="Header"/>
            <w:jc w:val="center"/>
            <w:rPr>
              <w:b/>
              <w:sz w:val="20"/>
              <w:szCs w:val="20"/>
            </w:rPr>
          </w:pPr>
          <w:r w:rsidRPr="00864E91">
            <w:rPr>
              <w:b/>
              <w:sz w:val="20"/>
              <w:szCs w:val="20"/>
            </w:rPr>
            <w:t>Cod document</w:t>
          </w:r>
        </w:p>
        <w:p w14:paraId="31F54619" w14:textId="4DFDBD2C" w:rsidR="00746B3D" w:rsidRPr="00F033DD" w:rsidRDefault="000F142F" w:rsidP="00243631">
          <w:pPr>
            <w:pStyle w:val="Header"/>
            <w:jc w:val="center"/>
            <w:rPr>
              <w:b/>
              <w:color w:val="FF0000"/>
              <w:sz w:val="20"/>
              <w:szCs w:val="20"/>
            </w:rPr>
          </w:pPr>
          <w:r>
            <w:rPr>
              <w:b/>
              <w:bCs/>
              <w:sz w:val="20"/>
              <w:szCs w:val="20"/>
            </w:rPr>
            <w:t>DGA-PO-</w:t>
          </w:r>
          <w:r w:rsidR="00107077">
            <w:rPr>
              <w:b/>
              <w:bCs/>
              <w:sz w:val="20"/>
              <w:szCs w:val="20"/>
            </w:rPr>
            <w:t>54</w:t>
          </w:r>
        </w:p>
      </w:tc>
    </w:tr>
    <w:tr w:rsidR="00746B3D" w:rsidRPr="00D2212E" w14:paraId="5216FD0E" w14:textId="77777777" w:rsidTr="00243631">
      <w:trPr>
        <w:cantSplit/>
        <w:trHeight w:val="225"/>
        <w:jc w:val="center"/>
      </w:trPr>
      <w:tc>
        <w:tcPr>
          <w:tcW w:w="1560" w:type="dxa"/>
          <w:vMerge/>
          <w:tcBorders>
            <w:left w:val="single" w:sz="12" w:space="0" w:color="auto"/>
            <w:right w:val="single" w:sz="12" w:space="0" w:color="auto"/>
          </w:tcBorders>
        </w:tcPr>
        <w:p w14:paraId="6F120B67" w14:textId="77777777" w:rsidR="00746B3D" w:rsidRPr="006E5381" w:rsidRDefault="00746B3D" w:rsidP="00243631">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224C5D04" w14:textId="58007A01" w:rsidR="00746B3D" w:rsidRPr="00864E91" w:rsidRDefault="00107077" w:rsidP="00243631">
          <w:pPr>
            <w:autoSpaceDE w:val="0"/>
            <w:autoSpaceDN w:val="0"/>
            <w:adjustRightInd w:val="0"/>
            <w:jc w:val="center"/>
            <w:rPr>
              <w:b/>
              <w:bCs/>
              <w:sz w:val="20"/>
              <w:szCs w:val="20"/>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800" w:type="dxa"/>
          <w:tcBorders>
            <w:top w:val="single" w:sz="12" w:space="0" w:color="auto"/>
            <w:left w:val="single" w:sz="12" w:space="0" w:color="auto"/>
            <w:bottom w:val="single" w:sz="4" w:space="0" w:color="auto"/>
            <w:right w:val="single" w:sz="4" w:space="0" w:color="auto"/>
          </w:tcBorders>
        </w:tcPr>
        <w:p w14:paraId="669919D3" w14:textId="77777777" w:rsidR="00746B3D" w:rsidRPr="00864E91" w:rsidRDefault="00746B3D" w:rsidP="00243631">
          <w:pPr>
            <w:pStyle w:val="Header"/>
            <w:rPr>
              <w:sz w:val="20"/>
              <w:szCs w:val="20"/>
            </w:rPr>
          </w:pPr>
          <w:r w:rsidRPr="00864E91">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id w:val="-2067409619"/>
            <w:docPartObj>
              <w:docPartGallery w:val="Page Numbers (Bottom of Page)"/>
              <w:docPartUnique/>
            </w:docPartObj>
          </w:sdtPr>
          <w:sdtEndPr>
            <w:rPr>
              <w:b/>
              <w:bCs/>
              <w:noProof/>
            </w:rPr>
          </w:sdtEndPr>
          <w:sdtContent>
            <w:sdt>
              <w:sdtPr>
                <w:rPr>
                  <w:sz w:val="28"/>
                  <w:szCs w:val="28"/>
                </w:rPr>
                <w:id w:val="-1721899136"/>
                <w:docPartObj>
                  <w:docPartGallery w:val="Page Numbers (Bottom of Page)"/>
                  <w:docPartUnique/>
                </w:docPartObj>
              </w:sdtPr>
              <w:sdtEndPr>
                <w:rPr>
                  <w:b/>
                  <w:bCs/>
                  <w:noProof/>
                </w:rPr>
              </w:sdtEndPr>
              <w:sdtContent>
                <w:sdt>
                  <w:sdtPr>
                    <w:rPr>
                      <w:sz w:val="28"/>
                      <w:szCs w:val="28"/>
                    </w:rPr>
                    <w:id w:val="-2113892017"/>
                    <w:docPartObj>
                      <w:docPartGallery w:val="Page Numbers (Bottom of Page)"/>
                      <w:docPartUnique/>
                    </w:docPartObj>
                  </w:sdtPr>
                  <w:sdtEndPr>
                    <w:rPr>
                      <w:b/>
                      <w:bCs/>
                      <w:noProof/>
                    </w:rPr>
                  </w:sdtEndPr>
                  <w:sdtContent>
                    <w:p w14:paraId="1A809669" w14:textId="53A7B040" w:rsidR="00746B3D" w:rsidRPr="00864E91" w:rsidRDefault="00746B3D" w:rsidP="00243631">
                      <w:pPr>
                        <w:pStyle w:val="Footer"/>
                        <w:rPr>
                          <w:b/>
                          <w:bCs/>
                          <w:noProof/>
                          <w:sz w:val="28"/>
                          <w:szCs w:val="28"/>
                        </w:rPr>
                      </w:pPr>
                      <w:r w:rsidRPr="00950D8B">
                        <w:rPr>
                          <w:sz w:val="20"/>
                          <w:szCs w:val="20"/>
                        </w:rPr>
                        <w:fldChar w:fldCharType="begin"/>
                      </w:r>
                      <w:r w:rsidRPr="00950D8B">
                        <w:rPr>
                          <w:sz w:val="20"/>
                          <w:szCs w:val="20"/>
                        </w:rPr>
                        <w:instrText xml:space="preserve"> PAGE   \* MERGEFORMAT </w:instrText>
                      </w:r>
                      <w:r w:rsidRPr="00950D8B">
                        <w:rPr>
                          <w:sz w:val="20"/>
                          <w:szCs w:val="20"/>
                        </w:rPr>
                        <w:fldChar w:fldCharType="separate"/>
                      </w:r>
                      <w:r w:rsidR="006E0B98">
                        <w:rPr>
                          <w:noProof/>
                          <w:sz w:val="20"/>
                          <w:szCs w:val="20"/>
                        </w:rPr>
                        <w:t>15</w:t>
                      </w:r>
                      <w:r w:rsidRPr="00950D8B">
                        <w:rPr>
                          <w:noProof/>
                          <w:sz w:val="20"/>
                          <w:szCs w:val="20"/>
                        </w:rPr>
                        <w:fldChar w:fldCharType="end"/>
                      </w:r>
                      <w:r w:rsidRPr="00950D8B">
                        <w:rPr>
                          <w:noProof/>
                          <w:sz w:val="20"/>
                          <w:szCs w:val="20"/>
                        </w:rPr>
                        <w:t>/</w:t>
                      </w:r>
                      <w:r w:rsidRPr="00950D8B">
                        <w:rPr>
                          <w:noProof/>
                          <w:sz w:val="20"/>
                          <w:szCs w:val="20"/>
                        </w:rPr>
                        <w:fldChar w:fldCharType="begin"/>
                      </w:r>
                      <w:r w:rsidRPr="00950D8B">
                        <w:rPr>
                          <w:noProof/>
                          <w:sz w:val="20"/>
                          <w:szCs w:val="20"/>
                        </w:rPr>
                        <w:instrText xml:space="preserve"> NUMPAGES   \* MERGEFORMAT </w:instrText>
                      </w:r>
                      <w:r w:rsidRPr="00950D8B">
                        <w:rPr>
                          <w:noProof/>
                          <w:sz w:val="20"/>
                          <w:szCs w:val="20"/>
                        </w:rPr>
                        <w:fldChar w:fldCharType="separate"/>
                      </w:r>
                      <w:r w:rsidR="006E0B98">
                        <w:rPr>
                          <w:noProof/>
                          <w:sz w:val="20"/>
                          <w:szCs w:val="20"/>
                        </w:rPr>
                        <w:t>18</w:t>
                      </w:r>
                      <w:r w:rsidRPr="00950D8B">
                        <w:rPr>
                          <w:noProof/>
                          <w:sz w:val="20"/>
                          <w:szCs w:val="20"/>
                        </w:rPr>
                        <w:fldChar w:fldCharType="end"/>
                      </w:r>
                    </w:p>
                  </w:sdtContent>
                </w:sdt>
              </w:sdtContent>
            </w:sdt>
          </w:sdtContent>
        </w:sdt>
      </w:tc>
    </w:tr>
    <w:tr w:rsidR="00746B3D" w:rsidRPr="004E17D4" w14:paraId="56728BEE" w14:textId="77777777" w:rsidTr="00243631">
      <w:trPr>
        <w:cantSplit/>
        <w:trHeight w:val="225"/>
        <w:jc w:val="center"/>
      </w:trPr>
      <w:tc>
        <w:tcPr>
          <w:tcW w:w="1560" w:type="dxa"/>
          <w:vMerge/>
          <w:tcBorders>
            <w:left w:val="single" w:sz="12" w:space="0" w:color="auto"/>
            <w:right w:val="single" w:sz="12" w:space="0" w:color="auto"/>
          </w:tcBorders>
        </w:tcPr>
        <w:p w14:paraId="56F6E3CB" w14:textId="77777777" w:rsidR="00746B3D" w:rsidRPr="006E5381" w:rsidRDefault="00746B3D" w:rsidP="00243631">
          <w:pPr>
            <w:rPr>
              <w:rFonts w:ascii="Arial" w:hAnsi="Arial" w:cs="Arial"/>
            </w:rPr>
          </w:pPr>
        </w:p>
      </w:tc>
      <w:tc>
        <w:tcPr>
          <w:tcW w:w="9387" w:type="dxa"/>
          <w:vMerge/>
          <w:tcBorders>
            <w:left w:val="single" w:sz="12" w:space="0" w:color="auto"/>
            <w:right w:val="single" w:sz="12" w:space="0" w:color="auto"/>
          </w:tcBorders>
        </w:tcPr>
        <w:p w14:paraId="588DB730" w14:textId="77777777" w:rsidR="00746B3D" w:rsidRPr="00205356" w:rsidRDefault="00746B3D" w:rsidP="00243631">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4FB9A17A" w14:textId="77777777" w:rsidR="00746B3D" w:rsidRPr="00864E91" w:rsidRDefault="00746B3D" w:rsidP="00243631">
          <w:pPr>
            <w:pStyle w:val="Header"/>
            <w:rPr>
              <w:sz w:val="20"/>
              <w:szCs w:val="20"/>
            </w:rPr>
          </w:pPr>
          <w:r w:rsidRPr="00864E91">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1F749486" w14:textId="126CC64E" w:rsidR="00746B3D" w:rsidRPr="00864E91" w:rsidRDefault="00DC24DD" w:rsidP="00243631">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16524D52" w14:textId="77777777" w:rsidTr="00243631">
      <w:trPr>
        <w:cantSplit/>
        <w:trHeight w:val="165"/>
        <w:jc w:val="center"/>
      </w:trPr>
      <w:tc>
        <w:tcPr>
          <w:tcW w:w="1560" w:type="dxa"/>
          <w:vMerge/>
          <w:tcBorders>
            <w:left w:val="single" w:sz="12" w:space="0" w:color="auto"/>
            <w:bottom w:val="single" w:sz="12" w:space="0" w:color="auto"/>
            <w:right w:val="single" w:sz="12" w:space="0" w:color="auto"/>
          </w:tcBorders>
        </w:tcPr>
        <w:p w14:paraId="036F0C98" w14:textId="77777777" w:rsidR="00746B3D" w:rsidRPr="006E5381" w:rsidRDefault="00746B3D" w:rsidP="00243631">
          <w:pPr>
            <w:rPr>
              <w:rFonts w:ascii="Arial" w:hAnsi="Arial" w:cs="Arial"/>
            </w:rPr>
          </w:pPr>
        </w:p>
      </w:tc>
      <w:tc>
        <w:tcPr>
          <w:tcW w:w="9387" w:type="dxa"/>
          <w:vMerge/>
          <w:tcBorders>
            <w:left w:val="single" w:sz="12" w:space="0" w:color="auto"/>
            <w:bottom w:val="single" w:sz="12" w:space="0" w:color="auto"/>
            <w:right w:val="single" w:sz="12" w:space="0" w:color="auto"/>
          </w:tcBorders>
        </w:tcPr>
        <w:p w14:paraId="5642E29B" w14:textId="77777777" w:rsidR="00746B3D" w:rsidRPr="00205356" w:rsidRDefault="00746B3D" w:rsidP="00243631">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tcPr>
        <w:p w14:paraId="5EFC47C6" w14:textId="77777777" w:rsidR="00746B3D" w:rsidRPr="00864E91" w:rsidRDefault="00746B3D" w:rsidP="00243631">
          <w:pPr>
            <w:pStyle w:val="Header"/>
            <w:rPr>
              <w:sz w:val="20"/>
              <w:szCs w:val="20"/>
            </w:rPr>
          </w:pPr>
          <w:r w:rsidRPr="00864E91">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tcPr>
        <w:p w14:paraId="0F5A4D40" w14:textId="77777777" w:rsidR="00746B3D" w:rsidRPr="00864E91" w:rsidRDefault="00746B3D" w:rsidP="00243631">
          <w:pPr>
            <w:pStyle w:val="Header"/>
            <w:rPr>
              <w:sz w:val="20"/>
              <w:szCs w:val="20"/>
            </w:rPr>
          </w:pPr>
          <w:r>
            <w:rPr>
              <w:b/>
              <w:sz w:val="20"/>
              <w:szCs w:val="20"/>
              <w:u w:val="single"/>
            </w:rPr>
            <w:t>1</w:t>
          </w:r>
          <w:r w:rsidRPr="00F033DD">
            <w:rPr>
              <w:b/>
              <w:sz w:val="20"/>
              <w:szCs w:val="20"/>
            </w:rPr>
            <w:t xml:space="preserve"> </w:t>
          </w:r>
          <w:r w:rsidRPr="00864E91">
            <w:rPr>
              <w:sz w:val="20"/>
              <w:szCs w:val="20"/>
            </w:rPr>
            <w:t xml:space="preserve">/  </w:t>
          </w:r>
          <w:r w:rsidRPr="00864E91">
            <w:rPr>
              <w:sz w:val="20"/>
              <w:szCs w:val="20"/>
              <w:u w:val="single"/>
            </w:rPr>
            <w:t>0</w:t>
          </w:r>
          <w:r w:rsidRPr="00864E91">
            <w:rPr>
              <w:sz w:val="20"/>
              <w:szCs w:val="20"/>
            </w:rPr>
            <w:t xml:space="preserve"> 1 2 3</w:t>
          </w:r>
        </w:p>
      </w:tc>
    </w:tr>
  </w:tbl>
  <w:p w14:paraId="26B5E0C0" w14:textId="77777777" w:rsidR="00746B3D" w:rsidRPr="00814945" w:rsidRDefault="00746B3D" w:rsidP="00E81EAF">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1D737B89" w14:textId="77777777" w:rsidTr="00746B3D">
      <w:trPr>
        <w:cantSplit/>
        <w:trHeight w:val="603"/>
      </w:trPr>
      <w:tc>
        <w:tcPr>
          <w:tcW w:w="1560" w:type="dxa"/>
          <w:vMerge w:val="restart"/>
          <w:tcBorders>
            <w:top w:val="single" w:sz="12" w:space="0" w:color="auto"/>
            <w:left w:val="single" w:sz="12" w:space="0" w:color="auto"/>
            <w:right w:val="single" w:sz="12" w:space="0" w:color="auto"/>
          </w:tcBorders>
          <w:vAlign w:val="center"/>
        </w:tcPr>
        <w:p w14:paraId="07232919" w14:textId="77777777" w:rsidR="00746B3D" w:rsidRPr="006E5381" w:rsidRDefault="00746B3D" w:rsidP="00243631">
          <w:pPr>
            <w:pStyle w:val="Header"/>
          </w:pPr>
          <w:r>
            <w:rPr>
              <w:noProof/>
              <w:sz w:val="20"/>
              <w:szCs w:val="20"/>
              <w:lang w:val="en-US"/>
            </w:rPr>
            <w:drawing>
              <wp:inline distT="0" distB="0" distL="0" distR="0" wp14:anchorId="35C8C153" wp14:editId="71AD6A6F">
                <wp:extent cx="885825" cy="762000"/>
                <wp:effectExtent l="19050" t="0" r="9525" b="0"/>
                <wp:docPr id="367161755" name="Picture 367161755"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952" name="Picture 326495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6AEC6438" w14:textId="5ED38936" w:rsidR="00746B3D" w:rsidRPr="00950D8B" w:rsidRDefault="00746B3D" w:rsidP="00243631">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09CDA4C5" w14:textId="77777777" w:rsidR="00746B3D" w:rsidRPr="00950D8B" w:rsidRDefault="00746B3D" w:rsidP="00243631">
          <w:pPr>
            <w:pStyle w:val="Header"/>
            <w:jc w:val="center"/>
            <w:rPr>
              <w:b/>
              <w:sz w:val="20"/>
              <w:szCs w:val="20"/>
            </w:rPr>
          </w:pPr>
          <w:r w:rsidRPr="00950D8B">
            <w:rPr>
              <w:b/>
              <w:sz w:val="20"/>
              <w:szCs w:val="20"/>
            </w:rPr>
            <w:t>Cod document</w:t>
          </w:r>
        </w:p>
        <w:p w14:paraId="3136C6C0" w14:textId="59FB788A" w:rsidR="00746B3D" w:rsidRPr="00F033DD" w:rsidRDefault="000F142F" w:rsidP="00243631">
          <w:pPr>
            <w:pStyle w:val="Header"/>
            <w:jc w:val="center"/>
            <w:rPr>
              <w:b/>
              <w:bCs/>
              <w:color w:val="FF0000"/>
              <w:sz w:val="20"/>
              <w:szCs w:val="20"/>
            </w:rPr>
          </w:pPr>
          <w:r>
            <w:rPr>
              <w:b/>
              <w:bCs/>
              <w:sz w:val="20"/>
              <w:szCs w:val="20"/>
            </w:rPr>
            <w:t>DGA-PO-</w:t>
          </w:r>
          <w:r w:rsidR="00107077">
            <w:rPr>
              <w:b/>
              <w:bCs/>
              <w:sz w:val="20"/>
              <w:szCs w:val="20"/>
            </w:rPr>
            <w:t>54</w:t>
          </w:r>
        </w:p>
      </w:tc>
    </w:tr>
    <w:tr w:rsidR="00746B3D" w:rsidRPr="004C736F" w14:paraId="68ADF158" w14:textId="77777777" w:rsidTr="00746B3D">
      <w:trPr>
        <w:cantSplit/>
        <w:trHeight w:val="225"/>
      </w:trPr>
      <w:tc>
        <w:tcPr>
          <w:tcW w:w="1560" w:type="dxa"/>
          <w:vMerge/>
          <w:tcBorders>
            <w:left w:val="single" w:sz="12" w:space="0" w:color="auto"/>
            <w:right w:val="single" w:sz="12" w:space="0" w:color="auto"/>
          </w:tcBorders>
        </w:tcPr>
        <w:p w14:paraId="7256EAB1" w14:textId="77777777" w:rsidR="00746B3D" w:rsidRPr="006E5381" w:rsidRDefault="00746B3D" w:rsidP="00243631">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0B7683C9" w14:textId="57DD286E" w:rsidR="00746B3D" w:rsidRPr="00950D8B" w:rsidRDefault="00107077" w:rsidP="00243631">
          <w:pPr>
            <w:autoSpaceDE w:val="0"/>
            <w:autoSpaceDN w:val="0"/>
            <w:adjustRightInd w:val="0"/>
            <w:jc w:val="center"/>
            <w:rPr>
              <w:rFonts w:eastAsia="Times New Roman"/>
              <w:b/>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5CAA76AE" w14:textId="77777777" w:rsidR="00746B3D" w:rsidRPr="008E055B" w:rsidRDefault="00746B3D" w:rsidP="00243631">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025991082"/>
            <w:docPartObj>
              <w:docPartGallery w:val="Page Numbers (Bottom of Page)"/>
              <w:docPartUnique/>
            </w:docPartObj>
          </w:sdtPr>
          <w:sdtEndPr>
            <w:rPr>
              <w:b/>
              <w:bCs/>
              <w:noProof/>
            </w:rPr>
          </w:sdtEndPr>
          <w:sdtContent>
            <w:sdt>
              <w:sdtPr>
                <w:rPr>
                  <w:sz w:val="20"/>
                  <w:szCs w:val="20"/>
                </w:rPr>
                <w:id w:val="330579170"/>
                <w:docPartObj>
                  <w:docPartGallery w:val="Page Numbers (Bottom of Page)"/>
                  <w:docPartUnique/>
                </w:docPartObj>
              </w:sdtPr>
              <w:sdtEndPr>
                <w:rPr>
                  <w:b/>
                  <w:bCs/>
                  <w:noProof/>
                </w:rPr>
              </w:sdtEndPr>
              <w:sdtContent>
                <w:p w14:paraId="1297E80D" w14:textId="0ED7ED25" w:rsidR="00746B3D" w:rsidRPr="008E055B" w:rsidRDefault="00746B3D" w:rsidP="00243631">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4535B5">
                    <w:rPr>
                      <w:noProof/>
                      <w:sz w:val="20"/>
                      <w:szCs w:val="20"/>
                    </w:rPr>
                    <w:t>16</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4535B5">
                    <w:rPr>
                      <w:noProof/>
                      <w:sz w:val="20"/>
                      <w:szCs w:val="20"/>
                    </w:rPr>
                    <w:t>18</w:t>
                  </w:r>
                  <w:r w:rsidRPr="008E055B">
                    <w:rPr>
                      <w:noProof/>
                      <w:sz w:val="20"/>
                      <w:szCs w:val="20"/>
                    </w:rPr>
                    <w:fldChar w:fldCharType="end"/>
                  </w:r>
                </w:p>
              </w:sdtContent>
            </w:sdt>
          </w:sdtContent>
        </w:sdt>
      </w:tc>
    </w:tr>
    <w:tr w:rsidR="00746B3D" w:rsidRPr="004E17D4" w14:paraId="2A06522F" w14:textId="77777777" w:rsidTr="00746B3D">
      <w:trPr>
        <w:cantSplit/>
        <w:trHeight w:val="225"/>
      </w:trPr>
      <w:tc>
        <w:tcPr>
          <w:tcW w:w="1560" w:type="dxa"/>
          <w:vMerge/>
          <w:tcBorders>
            <w:left w:val="single" w:sz="12" w:space="0" w:color="auto"/>
            <w:right w:val="single" w:sz="12" w:space="0" w:color="auto"/>
          </w:tcBorders>
        </w:tcPr>
        <w:p w14:paraId="7410A6C4" w14:textId="77777777" w:rsidR="00746B3D" w:rsidRPr="006E5381" w:rsidRDefault="00746B3D" w:rsidP="00243631">
          <w:pPr>
            <w:rPr>
              <w:rFonts w:ascii="Arial" w:hAnsi="Arial" w:cs="Arial"/>
            </w:rPr>
          </w:pPr>
        </w:p>
      </w:tc>
      <w:tc>
        <w:tcPr>
          <w:tcW w:w="4905" w:type="dxa"/>
          <w:vMerge/>
          <w:tcBorders>
            <w:left w:val="single" w:sz="12" w:space="0" w:color="auto"/>
            <w:right w:val="single" w:sz="12" w:space="0" w:color="auto"/>
          </w:tcBorders>
        </w:tcPr>
        <w:p w14:paraId="3DDA9953" w14:textId="77777777" w:rsidR="00746B3D" w:rsidRPr="008E055B" w:rsidRDefault="00746B3D" w:rsidP="00243631">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638E331" w14:textId="77777777" w:rsidR="00746B3D" w:rsidRPr="008E055B" w:rsidRDefault="00746B3D" w:rsidP="00243631">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4F7080B4" w14:textId="1049D602" w:rsidR="00746B3D" w:rsidRPr="008E055B" w:rsidRDefault="00DC24DD" w:rsidP="00243631">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01D8ADF1" w14:textId="77777777" w:rsidTr="00746B3D">
      <w:trPr>
        <w:cantSplit/>
        <w:trHeight w:val="165"/>
      </w:trPr>
      <w:tc>
        <w:tcPr>
          <w:tcW w:w="1560" w:type="dxa"/>
          <w:vMerge/>
          <w:tcBorders>
            <w:left w:val="single" w:sz="12" w:space="0" w:color="auto"/>
            <w:bottom w:val="single" w:sz="12" w:space="0" w:color="auto"/>
            <w:right w:val="single" w:sz="12" w:space="0" w:color="auto"/>
          </w:tcBorders>
        </w:tcPr>
        <w:p w14:paraId="4F8B91EA" w14:textId="77777777" w:rsidR="00746B3D" w:rsidRPr="006E5381" w:rsidRDefault="00746B3D" w:rsidP="00243631">
          <w:pPr>
            <w:rPr>
              <w:rFonts w:ascii="Arial" w:hAnsi="Arial" w:cs="Arial"/>
            </w:rPr>
          </w:pPr>
        </w:p>
      </w:tc>
      <w:tc>
        <w:tcPr>
          <w:tcW w:w="4905" w:type="dxa"/>
          <w:vMerge/>
          <w:tcBorders>
            <w:left w:val="single" w:sz="12" w:space="0" w:color="auto"/>
            <w:bottom w:val="single" w:sz="12" w:space="0" w:color="auto"/>
            <w:right w:val="single" w:sz="12" w:space="0" w:color="auto"/>
          </w:tcBorders>
        </w:tcPr>
        <w:p w14:paraId="3869AABB" w14:textId="77777777" w:rsidR="00746B3D" w:rsidRPr="008E055B" w:rsidRDefault="00746B3D" w:rsidP="00243631">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48C790EA" w14:textId="77777777" w:rsidR="00746B3D" w:rsidRPr="008E055B" w:rsidRDefault="00746B3D" w:rsidP="00243631">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2B0F37B4" w14:textId="77777777" w:rsidR="00746B3D" w:rsidRPr="008E055B" w:rsidRDefault="00746B3D" w:rsidP="00243631">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09596D8" w14:textId="77777777" w:rsidR="00746B3D" w:rsidRPr="00814945" w:rsidRDefault="00746B3D" w:rsidP="00E81EAF">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38A6DDD9" w14:textId="77777777" w:rsidTr="00746B3D">
      <w:trPr>
        <w:cantSplit/>
        <w:trHeight w:val="603"/>
      </w:trPr>
      <w:tc>
        <w:tcPr>
          <w:tcW w:w="1560" w:type="dxa"/>
          <w:vMerge w:val="restart"/>
          <w:tcBorders>
            <w:top w:val="single" w:sz="12" w:space="0" w:color="auto"/>
            <w:left w:val="single" w:sz="12" w:space="0" w:color="auto"/>
            <w:right w:val="single" w:sz="12" w:space="0" w:color="auto"/>
          </w:tcBorders>
          <w:vAlign w:val="center"/>
        </w:tcPr>
        <w:p w14:paraId="63142F67" w14:textId="77777777" w:rsidR="00746B3D" w:rsidRPr="006E5381" w:rsidRDefault="00746B3D" w:rsidP="00760F6B">
          <w:pPr>
            <w:pStyle w:val="Header"/>
          </w:pPr>
          <w:r>
            <w:rPr>
              <w:noProof/>
              <w:sz w:val="20"/>
              <w:szCs w:val="20"/>
              <w:lang w:val="en-US"/>
            </w:rPr>
            <w:drawing>
              <wp:inline distT="0" distB="0" distL="0" distR="0" wp14:anchorId="145CEE55" wp14:editId="4C2FFD35">
                <wp:extent cx="885825" cy="762000"/>
                <wp:effectExtent l="19050" t="0" r="9525" b="0"/>
                <wp:docPr id="811214290" name="Picture 811214290"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952" name="Picture 326495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186B7BA8" w14:textId="77777777" w:rsidR="00746B3D" w:rsidRPr="00950D8B" w:rsidRDefault="00746B3D" w:rsidP="00760F6B">
          <w:pPr>
            <w:pStyle w:val="Header"/>
            <w:jc w:val="center"/>
            <w:rPr>
              <w:b/>
              <w:bCs/>
            </w:rPr>
          </w:pPr>
          <w:r w:rsidRPr="00950D8B">
            <w:rPr>
              <w:b/>
              <w:bCs/>
            </w:rPr>
            <w:t xml:space="preserve">PROCEDURĂ </w:t>
          </w:r>
          <w:r>
            <w:rPr>
              <w:b/>
              <w:bCs/>
            </w:rPr>
            <w:t>DE SISTEM</w:t>
          </w:r>
        </w:p>
      </w:tc>
      <w:tc>
        <w:tcPr>
          <w:tcW w:w="2985" w:type="dxa"/>
          <w:gridSpan w:val="2"/>
          <w:tcBorders>
            <w:top w:val="single" w:sz="12" w:space="0" w:color="auto"/>
            <w:left w:val="single" w:sz="12" w:space="0" w:color="auto"/>
            <w:right w:val="single" w:sz="12" w:space="0" w:color="auto"/>
          </w:tcBorders>
        </w:tcPr>
        <w:p w14:paraId="6E738B75" w14:textId="77777777" w:rsidR="00746B3D" w:rsidRPr="00950D8B" w:rsidRDefault="00746B3D" w:rsidP="00760F6B">
          <w:pPr>
            <w:pStyle w:val="Header"/>
            <w:jc w:val="center"/>
            <w:rPr>
              <w:b/>
              <w:sz w:val="20"/>
              <w:szCs w:val="20"/>
            </w:rPr>
          </w:pPr>
          <w:r w:rsidRPr="00950D8B">
            <w:rPr>
              <w:b/>
              <w:sz w:val="20"/>
              <w:szCs w:val="20"/>
            </w:rPr>
            <w:t>Cod document</w:t>
          </w:r>
        </w:p>
        <w:p w14:paraId="61BA06E1" w14:textId="77777777" w:rsidR="00746B3D" w:rsidRPr="00F033DD" w:rsidRDefault="00746B3D" w:rsidP="00760F6B">
          <w:pPr>
            <w:pStyle w:val="Header"/>
            <w:jc w:val="center"/>
            <w:rPr>
              <w:b/>
              <w:bCs/>
              <w:color w:val="FF0000"/>
              <w:sz w:val="20"/>
              <w:szCs w:val="20"/>
            </w:rPr>
          </w:pPr>
          <w:r>
            <w:rPr>
              <w:b/>
              <w:bCs/>
              <w:sz w:val="20"/>
              <w:szCs w:val="20"/>
            </w:rPr>
            <w:t xml:space="preserve">PS </w:t>
          </w:r>
          <w:r w:rsidRPr="00715F72">
            <w:rPr>
              <w:b/>
              <w:bCs/>
              <w:color w:val="FF0000"/>
              <w:sz w:val="20"/>
              <w:szCs w:val="20"/>
            </w:rPr>
            <w:t>XX</w:t>
          </w:r>
        </w:p>
      </w:tc>
    </w:tr>
    <w:tr w:rsidR="00746B3D" w:rsidRPr="004C736F" w14:paraId="3EAC011D" w14:textId="77777777" w:rsidTr="00746B3D">
      <w:trPr>
        <w:cantSplit/>
        <w:trHeight w:val="225"/>
      </w:trPr>
      <w:tc>
        <w:tcPr>
          <w:tcW w:w="1560" w:type="dxa"/>
          <w:vMerge/>
          <w:tcBorders>
            <w:left w:val="single" w:sz="12" w:space="0" w:color="auto"/>
            <w:right w:val="single" w:sz="12" w:space="0" w:color="auto"/>
          </w:tcBorders>
        </w:tcPr>
        <w:p w14:paraId="7499AE30" w14:textId="77777777" w:rsidR="00746B3D" w:rsidRPr="006E5381" w:rsidRDefault="00746B3D" w:rsidP="00760F6B">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46BC57E8" w14:textId="77777777" w:rsidR="00746B3D" w:rsidRPr="00950D8B" w:rsidRDefault="00746B3D" w:rsidP="00760F6B">
          <w:pPr>
            <w:autoSpaceDE w:val="0"/>
            <w:autoSpaceDN w:val="0"/>
            <w:adjustRightInd w:val="0"/>
            <w:jc w:val="center"/>
            <w:rPr>
              <w:rFonts w:eastAsia="Times New Roman"/>
              <w:b/>
            </w:rPr>
          </w:pPr>
          <w:r>
            <w:rPr>
              <w:rFonts w:ascii="Arial" w:hAnsi="Arial" w:cs="Arial"/>
              <w:b/>
              <w:bCs/>
              <w:spacing w:val="-1"/>
              <w:sz w:val="20"/>
              <w:szCs w:val="20"/>
            </w:rPr>
            <w:t>D</w:t>
          </w:r>
          <w:r w:rsidRPr="00715F72">
            <w:rPr>
              <w:rFonts w:ascii="Arial" w:hAnsi="Arial" w:cs="Arial"/>
              <w:b/>
              <w:bCs/>
              <w:spacing w:val="-1"/>
              <w:sz w:val="20"/>
              <w:szCs w:val="20"/>
            </w:rPr>
            <w:t>repturi salariale pentru personalul din cadrul proiectelor finanțate din fonduri europene nerambursabile</w:t>
          </w:r>
        </w:p>
      </w:tc>
      <w:tc>
        <w:tcPr>
          <w:tcW w:w="1710" w:type="dxa"/>
          <w:tcBorders>
            <w:top w:val="single" w:sz="12" w:space="0" w:color="auto"/>
            <w:left w:val="single" w:sz="12" w:space="0" w:color="auto"/>
            <w:bottom w:val="single" w:sz="4" w:space="0" w:color="auto"/>
            <w:right w:val="single" w:sz="4" w:space="0" w:color="auto"/>
          </w:tcBorders>
        </w:tcPr>
        <w:p w14:paraId="42852B7C" w14:textId="77777777" w:rsidR="00746B3D" w:rsidRPr="008E055B" w:rsidRDefault="00746B3D" w:rsidP="00760F6B">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188554526"/>
            <w:docPartObj>
              <w:docPartGallery w:val="Page Numbers (Bottom of Page)"/>
              <w:docPartUnique/>
            </w:docPartObj>
          </w:sdtPr>
          <w:sdtEndPr>
            <w:rPr>
              <w:b/>
              <w:bCs/>
              <w:noProof/>
            </w:rPr>
          </w:sdtEndPr>
          <w:sdtContent>
            <w:sdt>
              <w:sdtPr>
                <w:rPr>
                  <w:sz w:val="20"/>
                  <w:szCs w:val="20"/>
                </w:rPr>
                <w:id w:val="-682206235"/>
                <w:docPartObj>
                  <w:docPartGallery w:val="Page Numbers (Bottom of Page)"/>
                  <w:docPartUnique/>
                </w:docPartObj>
              </w:sdtPr>
              <w:sdtEndPr>
                <w:rPr>
                  <w:b/>
                  <w:bCs/>
                  <w:noProof/>
                </w:rPr>
              </w:sdtEndPr>
              <w:sdtContent>
                <w:p w14:paraId="09E20379" w14:textId="77777777" w:rsidR="00746B3D" w:rsidRPr="008E055B" w:rsidRDefault="00746B3D" w:rsidP="00760F6B">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746B3D" w:rsidRPr="004E17D4" w14:paraId="14D97DF3" w14:textId="77777777" w:rsidTr="00746B3D">
      <w:trPr>
        <w:cantSplit/>
        <w:trHeight w:val="225"/>
      </w:trPr>
      <w:tc>
        <w:tcPr>
          <w:tcW w:w="1560" w:type="dxa"/>
          <w:vMerge/>
          <w:tcBorders>
            <w:left w:val="single" w:sz="12" w:space="0" w:color="auto"/>
            <w:right w:val="single" w:sz="12" w:space="0" w:color="auto"/>
          </w:tcBorders>
        </w:tcPr>
        <w:p w14:paraId="67B38C4D" w14:textId="77777777" w:rsidR="00746B3D" w:rsidRPr="006E5381" w:rsidRDefault="00746B3D" w:rsidP="00760F6B">
          <w:pPr>
            <w:rPr>
              <w:rFonts w:ascii="Arial" w:hAnsi="Arial" w:cs="Arial"/>
            </w:rPr>
          </w:pPr>
        </w:p>
      </w:tc>
      <w:tc>
        <w:tcPr>
          <w:tcW w:w="4905" w:type="dxa"/>
          <w:vMerge/>
          <w:tcBorders>
            <w:left w:val="single" w:sz="12" w:space="0" w:color="auto"/>
            <w:right w:val="single" w:sz="12" w:space="0" w:color="auto"/>
          </w:tcBorders>
        </w:tcPr>
        <w:p w14:paraId="6E1A4CD9" w14:textId="77777777" w:rsidR="00746B3D" w:rsidRPr="008E055B" w:rsidRDefault="00746B3D" w:rsidP="00760F6B">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20309BC" w14:textId="77777777" w:rsidR="00746B3D" w:rsidRPr="008E055B" w:rsidRDefault="00746B3D" w:rsidP="00760F6B">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49993029" w14:textId="77777777" w:rsidR="00746B3D" w:rsidRPr="008E055B" w:rsidRDefault="00746B3D" w:rsidP="00760F6B">
          <w:pPr>
            <w:pStyle w:val="Header"/>
            <w:rPr>
              <w:sz w:val="20"/>
              <w:szCs w:val="20"/>
            </w:rPr>
          </w:pPr>
          <w:r w:rsidRPr="00281566">
            <w:rPr>
              <w:color w:val="FF0000"/>
              <w:sz w:val="20"/>
              <w:szCs w:val="20"/>
            </w:rPr>
            <w:t>XX</w:t>
          </w:r>
          <w:r>
            <w:rPr>
              <w:sz w:val="20"/>
              <w:szCs w:val="20"/>
            </w:rPr>
            <w:t>.06.2023</w:t>
          </w:r>
        </w:p>
      </w:tc>
    </w:tr>
    <w:tr w:rsidR="00746B3D" w:rsidRPr="004E17D4" w14:paraId="2204271B" w14:textId="77777777" w:rsidTr="00746B3D">
      <w:trPr>
        <w:cantSplit/>
        <w:trHeight w:val="165"/>
      </w:trPr>
      <w:tc>
        <w:tcPr>
          <w:tcW w:w="1560" w:type="dxa"/>
          <w:vMerge/>
          <w:tcBorders>
            <w:left w:val="single" w:sz="12" w:space="0" w:color="auto"/>
            <w:bottom w:val="single" w:sz="12" w:space="0" w:color="auto"/>
            <w:right w:val="single" w:sz="12" w:space="0" w:color="auto"/>
          </w:tcBorders>
        </w:tcPr>
        <w:p w14:paraId="76C190B7" w14:textId="77777777" w:rsidR="00746B3D" w:rsidRPr="006E5381" w:rsidRDefault="00746B3D" w:rsidP="00760F6B">
          <w:pPr>
            <w:rPr>
              <w:rFonts w:ascii="Arial" w:hAnsi="Arial" w:cs="Arial"/>
            </w:rPr>
          </w:pPr>
        </w:p>
      </w:tc>
      <w:tc>
        <w:tcPr>
          <w:tcW w:w="4905" w:type="dxa"/>
          <w:vMerge/>
          <w:tcBorders>
            <w:left w:val="single" w:sz="12" w:space="0" w:color="auto"/>
            <w:bottom w:val="single" w:sz="12" w:space="0" w:color="auto"/>
            <w:right w:val="single" w:sz="12" w:space="0" w:color="auto"/>
          </w:tcBorders>
        </w:tcPr>
        <w:p w14:paraId="7AD9BA95" w14:textId="77777777" w:rsidR="00746B3D" w:rsidRPr="008E055B" w:rsidRDefault="00746B3D" w:rsidP="00760F6B">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0DD7DAF2" w14:textId="77777777" w:rsidR="00746B3D" w:rsidRPr="008E055B" w:rsidRDefault="00746B3D" w:rsidP="00760F6B">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2CF73049" w14:textId="77777777" w:rsidR="00746B3D" w:rsidRPr="008E055B" w:rsidRDefault="00746B3D" w:rsidP="00760F6B">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2618D03" w14:textId="77777777" w:rsidR="00746B3D" w:rsidRDefault="00746B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746B3D" w:rsidRPr="004E17D4" w14:paraId="1DEFF69C" w14:textId="77777777" w:rsidTr="00243631">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73F8D380" w14:textId="77777777" w:rsidR="00746B3D" w:rsidRPr="006E5381" w:rsidRDefault="00746B3D" w:rsidP="00243631">
          <w:pPr>
            <w:pStyle w:val="Header"/>
            <w:spacing w:before="120" w:after="120"/>
            <w:jc w:val="center"/>
          </w:pPr>
          <w:r>
            <w:rPr>
              <w:noProof/>
              <w:sz w:val="20"/>
              <w:szCs w:val="20"/>
              <w:lang w:val="en-US"/>
            </w:rPr>
            <w:drawing>
              <wp:inline distT="0" distB="0" distL="0" distR="0" wp14:anchorId="35FE415C" wp14:editId="761E304D">
                <wp:extent cx="885825" cy="762000"/>
                <wp:effectExtent l="19050" t="0" r="9525" b="0"/>
                <wp:docPr id="381090198" name="Picture 38109019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90198" name="Picture 381090198"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2BD6CDD6" w14:textId="7FA1B828" w:rsidR="00746B3D" w:rsidRPr="00864E91" w:rsidRDefault="00746B3D" w:rsidP="00243631">
          <w:pPr>
            <w:pStyle w:val="Header"/>
            <w:jc w:val="center"/>
            <w:rPr>
              <w:b/>
              <w:bCs/>
            </w:rPr>
          </w:pPr>
          <w:r w:rsidRPr="00950D8B">
            <w:rPr>
              <w:b/>
              <w:bCs/>
            </w:rPr>
            <w:t xml:space="preserve">PROCEDURĂ </w:t>
          </w:r>
          <w:r w:rsidR="000F142F">
            <w:rPr>
              <w:b/>
              <w:bCs/>
            </w:rPr>
            <w:t>OPERAȚIONALĂ</w:t>
          </w:r>
        </w:p>
      </w:tc>
      <w:tc>
        <w:tcPr>
          <w:tcW w:w="3093" w:type="dxa"/>
          <w:gridSpan w:val="2"/>
          <w:tcBorders>
            <w:top w:val="single" w:sz="12" w:space="0" w:color="auto"/>
            <w:left w:val="single" w:sz="12" w:space="0" w:color="auto"/>
            <w:right w:val="single" w:sz="12" w:space="0" w:color="auto"/>
          </w:tcBorders>
        </w:tcPr>
        <w:p w14:paraId="6AA359CA" w14:textId="77777777" w:rsidR="00746B3D" w:rsidRPr="00864E91" w:rsidRDefault="00746B3D" w:rsidP="00243631">
          <w:pPr>
            <w:pStyle w:val="Header"/>
            <w:jc w:val="center"/>
            <w:rPr>
              <w:b/>
              <w:sz w:val="20"/>
              <w:szCs w:val="20"/>
            </w:rPr>
          </w:pPr>
          <w:r w:rsidRPr="00864E91">
            <w:rPr>
              <w:b/>
              <w:sz w:val="20"/>
              <w:szCs w:val="20"/>
            </w:rPr>
            <w:t>Cod document</w:t>
          </w:r>
        </w:p>
        <w:p w14:paraId="17B88C6D" w14:textId="60F87545" w:rsidR="00746B3D" w:rsidRPr="00F033DD" w:rsidRDefault="000F142F" w:rsidP="00243631">
          <w:pPr>
            <w:pStyle w:val="Header"/>
            <w:jc w:val="center"/>
            <w:rPr>
              <w:b/>
              <w:color w:val="FF0000"/>
              <w:sz w:val="20"/>
              <w:szCs w:val="20"/>
            </w:rPr>
          </w:pPr>
          <w:r>
            <w:rPr>
              <w:b/>
              <w:bCs/>
              <w:sz w:val="20"/>
              <w:szCs w:val="20"/>
            </w:rPr>
            <w:t>DGA-PO-</w:t>
          </w:r>
          <w:r w:rsidR="00107077">
            <w:rPr>
              <w:b/>
              <w:bCs/>
              <w:sz w:val="20"/>
              <w:szCs w:val="20"/>
            </w:rPr>
            <w:t>54</w:t>
          </w:r>
        </w:p>
      </w:tc>
    </w:tr>
    <w:tr w:rsidR="00746B3D" w:rsidRPr="00D2212E" w14:paraId="741023B3" w14:textId="77777777" w:rsidTr="00243631">
      <w:trPr>
        <w:cantSplit/>
        <w:trHeight w:val="225"/>
        <w:jc w:val="center"/>
      </w:trPr>
      <w:tc>
        <w:tcPr>
          <w:tcW w:w="1560" w:type="dxa"/>
          <w:vMerge/>
          <w:tcBorders>
            <w:left w:val="single" w:sz="12" w:space="0" w:color="auto"/>
            <w:right w:val="single" w:sz="12" w:space="0" w:color="auto"/>
          </w:tcBorders>
        </w:tcPr>
        <w:p w14:paraId="19D47D51" w14:textId="77777777" w:rsidR="00746B3D" w:rsidRPr="006E5381" w:rsidRDefault="00746B3D" w:rsidP="00243631">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07D83A36" w14:textId="6A6175DC" w:rsidR="00746B3D" w:rsidRPr="00864E91" w:rsidRDefault="00107077" w:rsidP="00243631">
          <w:pPr>
            <w:autoSpaceDE w:val="0"/>
            <w:autoSpaceDN w:val="0"/>
            <w:adjustRightInd w:val="0"/>
            <w:jc w:val="center"/>
            <w:rPr>
              <w:b/>
              <w:bCs/>
              <w:sz w:val="20"/>
              <w:szCs w:val="20"/>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800" w:type="dxa"/>
          <w:tcBorders>
            <w:top w:val="single" w:sz="12" w:space="0" w:color="auto"/>
            <w:left w:val="single" w:sz="12" w:space="0" w:color="auto"/>
            <w:bottom w:val="single" w:sz="4" w:space="0" w:color="auto"/>
            <w:right w:val="single" w:sz="4" w:space="0" w:color="auto"/>
          </w:tcBorders>
        </w:tcPr>
        <w:p w14:paraId="0D3DDC6C" w14:textId="77777777" w:rsidR="00746B3D" w:rsidRPr="00864E91" w:rsidRDefault="00746B3D" w:rsidP="00243631">
          <w:pPr>
            <w:pStyle w:val="Header"/>
            <w:rPr>
              <w:sz w:val="20"/>
              <w:szCs w:val="20"/>
            </w:rPr>
          </w:pPr>
          <w:r w:rsidRPr="00864E91">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id w:val="1984892631"/>
            <w:docPartObj>
              <w:docPartGallery w:val="Page Numbers (Bottom of Page)"/>
              <w:docPartUnique/>
            </w:docPartObj>
          </w:sdtPr>
          <w:sdtEndPr>
            <w:rPr>
              <w:b/>
              <w:bCs/>
              <w:noProof/>
            </w:rPr>
          </w:sdtEndPr>
          <w:sdtContent>
            <w:sdt>
              <w:sdtPr>
                <w:rPr>
                  <w:sz w:val="28"/>
                  <w:szCs w:val="28"/>
                </w:rPr>
                <w:id w:val="-1440134046"/>
                <w:docPartObj>
                  <w:docPartGallery w:val="Page Numbers (Bottom of Page)"/>
                  <w:docPartUnique/>
                </w:docPartObj>
              </w:sdtPr>
              <w:sdtEndPr>
                <w:rPr>
                  <w:b/>
                  <w:bCs/>
                  <w:noProof/>
                </w:rPr>
              </w:sdtEndPr>
              <w:sdtContent>
                <w:sdt>
                  <w:sdtPr>
                    <w:rPr>
                      <w:sz w:val="28"/>
                      <w:szCs w:val="28"/>
                    </w:rPr>
                    <w:id w:val="-1910844706"/>
                    <w:docPartObj>
                      <w:docPartGallery w:val="Page Numbers (Bottom of Page)"/>
                      <w:docPartUnique/>
                    </w:docPartObj>
                  </w:sdtPr>
                  <w:sdtEndPr>
                    <w:rPr>
                      <w:b/>
                      <w:bCs/>
                      <w:noProof/>
                    </w:rPr>
                  </w:sdtEndPr>
                  <w:sdtContent>
                    <w:p w14:paraId="193DD48F" w14:textId="4AD4EBC3" w:rsidR="00746B3D" w:rsidRPr="00864E91" w:rsidRDefault="00746B3D" w:rsidP="00243631">
                      <w:pPr>
                        <w:pStyle w:val="Footer"/>
                        <w:rPr>
                          <w:b/>
                          <w:bCs/>
                          <w:noProof/>
                          <w:sz w:val="28"/>
                          <w:szCs w:val="28"/>
                        </w:rPr>
                      </w:pPr>
                      <w:r w:rsidRPr="00950D8B">
                        <w:rPr>
                          <w:sz w:val="20"/>
                          <w:szCs w:val="20"/>
                        </w:rPr>
                        <w:fldChar w:fldCharType="begin"/>
                      </w:r>
                      <w:r w:rsidRPr="00950D8B">
                        <w:rPr>
                          <w:sz w:val="20"/>
                          <w:szCs w:val="20"/>
                        </w:rPr>
                        <w:instrText xml:space="preserve"> PAGE   \* MERGEFORMAT </w:instrText>
                      </w:r>
                      <w:r w:rsidRPr="00950D8B">
                        <w:rPr>
                          <w:sz w:val="20"/>
                          <w:szCs w:val="20"/>
                        </w:rPr>
                        <w:fldChar w:fldCharType="separate"/>
                      </w:r>
                      <w:r w:rsidR="004535B5">
                        <w:rPr>
                          <w:noProof/>
                          <w:sz w:val="20"/>
                          <w:szCs w:val="20"/>
                        </w:rPr>
                        <w:t>17</w:t>
                      </w:r>
                      <w:r w:rsidRPr="00950D8B">
                        <w:rPr>
                          <w:noProof/>
                          <w:sz w:val="20"/>
                          <w:szCs w:val="20"/>
                        </w:rPr>
                        <w:fldChar w:fldCharType="end"/>
                      </w:r>
                      <w:r w:rsidRPr="00950D8B">
                        <w:rPr>
                          <w:noProof/>
                          <w:sz w:val="20"/>
                          <w:szCs w:val="20"/>
                        </w:rPr>
                        <w:t>/</w:t>
                      </w:r>
                      <w:r w:rsidRPr="00950D8B">
                        <w:rPr>
                          <w:noProof/>
                          <w:sz w:val="20"/>
                          <w:szCs w:val="20"/>
                        </w:rPr>
                        <w:fldChar w:fldCharType="begin"/>
                      </w:r>
                      <w:r w:rsidRPr="00950D8B">
                        <w:rPr>
                          <w:noProof/>
                          <w:sz w:val="20"/>
                          <w:szCs w:val="20"/>
                        </w:rPr>
                        <w:instrText xml:space="preserve"> NUMPAGES   \* MERGEFORMAT </w:instrText>
                      </w:r>
                      <w:r w:rsidRPr="00950D8B">
                        <w:rPr>
                          <w:noProof/>
                          <w:sz w:val="20"/>
                          <w:szCs w:val="20"/>
                        </w:rPr>
                        <w:fldChar w:fldCharType="separate"/>
                      </w:r>
                      <w:r w:rsidR="004535B5">
                        <w:rPr>
                          <w:noProof/>
                          <w:sz w:val="20"/>
                          <w:szCs w:val="20"/>
                        </w:rPr>
                        <w:t>18</w:t>
                      </w:r>
                      <w:r w:rsidRPr="00950D8B">
                        <w:rPr>
                          <w:noProof/>
                          <w:sz w:val="20"/>
                          <w:szCs w:val="20"/>
                        </w:rPr>
                        <w:fldChar w:fldCharType="end"/>
                      </w:r>
                    </w:p>
                  </w:sdtContent>
                </w:sdt>
              </w:sdtContent>
            </w:sdt>
          </w:sdtContent>
        </w:sdt>
      </w:tc>
    </w:tr>
    <w:tr w:rsidR="00746B3D" w:rsidRPr="004E17D4" w14:paraId="4AFCF445" w14:textId="77777777" w:rsidTr="00243631">
      <w:trPr>
        <w:cantSplit/>
        <w:trHeight w:val="225"/>
        <w:jc w:val="center"/>
      </w:trPr>
      <w:tc>
        <w:tcPr>
          <w:tcW w:w="1560" w:type="dxa"/>
          <w:vMerge/>
          <w:tcBorders>
            <w:left w:val="single" w:sz="12" w:space="0" w:color="auto"/>
            <w:right w:val="single" w:sz="12" w:space="0" w:color="auto"/>
          </w:tcBorders>
        </w:tcPr>
        <w:p w14:paraId="2A367B3F" w14:textId="77777777" w:rsidR="00746B3D" w:rsidRPr="006E5381" w:rsidRDefault="00746B3D" w:rsidP="00243631">
          <w:pPr>
            <w:rPr>
              <w:rFonts w:ascii="Arial" w:hAnsi="Arial" w:cs="Arial"/>
            </w:rPr>
          </w:pPr>
        </w:p>
      </w:tc>
      <w:tc>
        <w:tcPr>
          <w:tcW w:w="9387" w:type="dxa"/>
          <w:vMerge/>
          <w:tcBorders>
            <w:left w:val="single" w:sz="12" w:space="0" w:color="auto"/>
            <w:right w:val="single" w:sz="12" w:space="0" w:color="auto"/>
          </w:tcBorders>
        </w:tcPr>
        <w:p w14:paraId="0722E50D" w14:textId="77777777" w:rsidR="00746B3D" w:rsidRPr="00205356" w:rsidRDefault="00746B3D" w:rsidP="00243631">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0B9C9EF" w14:textId="77777777" w:rsidR="00746B3D" w:rsidRPr="00864E91" w:rsidRDefault="00746B3D" w:rsidP="00243631">
          <w:pPr>
            <w:pStyle w:val="Header"/>
            <w:rPr>
              <w:sz w:val="20"/>
              <w:szCs w:val="20"/>
            </w:rPr>
          </w:pPr>
          <w:r w:rsidRPr="00864E91">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5284C817" w14:textId="526BB215" w:rsidR="00746B3D" w:rsidRPr="00864E91" w:rsidRDefault="00DC24DD" w:rsidP="00243631">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01410234" w14:textId="77777777" w:rsidTr="00243631">
      <w:trPr>
        <w:cantSplit/>
        <w:trHeight w:val="165"/>
        <w:jc w:val="center"/>
      </w:trPr>
      <w:tc>
        <w:tcPr>
          <w:tcW w:w="1560" w:type="dxa"/>
          <w:vMerge/>
          <w:tcBorders>
            <w:left w:val="single" w:sz="12" w:space="0" w:color="auto"/>
            <w:bottom w:val="single" w:sz="12" w:space="0" w:color="auto"/>
            <w:right w:val="single" w:sz="12" w:space="0" w:color="auto"/>
          </w:tcBorders>
        </w:tcPr>
        <w:p w14:paraId="6533D3B4" w14:textId="77777777" w:rsidR="00746B3D" w:rsidRPr="006E5381" w:rsidRDefault="00746B3D" w:rsidP="00243631">
          <w:pPr>
            <w:rPr>
              <w:rFonts w:ascii="Arial" w:hAnsi="Arial" w:cs="Arial"/>
            </w:rPr>
          </w:pPr>
        </w:p>
      </w:tc>
      <w:tc>
        <w:tcPr>
          <w:tcW w:w="9387" w:type="dxa"/>
          <w:vMerge/>
          <w:tcBorders>
            <w:left w:val="single" w:sz="12" w:space="0" w:color="auto"/>
            <w:bottom w:val="single" w:sz="12" w:space="0" w:color="auto"/>
            <w:right w:val="single" w:sz="12" w:space="0" w:color="auto"/>
          </w:tcBorders>
        </w:tcPr>
        <w:p w14:paraId="104D9C07" w14:textId="77777777" w:rsidR="00746B3D" w:rsidRPr="00205356" w:rsidRDefault="00746B3D" w:rsidP="00243631">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tcPr>
        <w:p w14:paraId="0C6760C8" w14:textId="77777777" w:rsidR="00746B3D" w:rsidRPr="00864E91" w:rsidRDefault="00746B3D" w:rsidP="00243631">
          <w:pPr>
            <w:pStyle w:val="Header"/>
            <w:rPr>
              <w:sz w:val="20"/>
              <w:szCs w:val="20"/>
            </w:rPr>
          </w:pPr>
          <w:r w:rsidRPr="00864E91">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tcPr>
        <w:p w14:paraId="74F8A0E2" w14:textId="77777777" w:rsidR="00746B3D" w:rsidRPr="00864E91" w:rsidRDefault="00746B3D" w:rsidP="00243631">
          <w:pPr>
            <w:pStyle w:val="Header"/>
            <w:rPr>
              <w:sz w:val="20"/>
              <w:szCs w:val="20"/>
            </w:rPr>
          </w:pPr>
          <w:r>
            <w:rPr>
              <w:b/>
              <w:sz w:val="20"/>
              <w:szCs w:val="20"/>
              <w:u w:val="single"/>
            </w:rPr>
            <w:t>1</w:t>
          </w:r>
          <w:r w:rsidRPr="00F033DD">
            <w:rPr>
              <w:b/>
              <w:sz w:val="20"/>
              <w:szCs w:val="20"/>
            </w:rPr>
            <w:t xml:space="preserve"> </w:t>
          </w:r>
          <w:r w:rsidRPr="00864E91">
            <w:rPr>
              <w:sz w:val="20"/>
              <w:szCs w:val="20"/>
            </w:rPr>
            <w:t xml:space="preserve">/  </w:t>
          </w:r>
          <w:r w:rsidRPr="00864E91">
            <w:rPr>
              <w:sz w:val="20"/>
              <w:szCs w:val="20"/>
              <w:u w:val="single"/>
            </w:rPr>
            <w:t>0</w:t>
          </w:r>
          <w:r w:rsidRPr="00864E91">
            <w:rPr>
              <w:sz w:val="20"/>
              <w:szCs w:val="20"/>
            </w:rPr>
            <w:t xml:space="preserve"> 1 2 3</w:t>
          </w:r>
        </w:p>
      </w:tc>
    </w:tr>
  </w:tbl>
  <w:p w14:paraId="174BF39C" w14:textId="77777777" w:rsidR="00746B3D" w:rsidRPr="00814945" w:rsidRDefault="00746B3D" w:rsidP="00E81EAF">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06EC3386" w14:textId="77777777" w:rsidTr="00746B3D">
      <w:trPr>
        <w:cantSplit/>
        <w:trHeight w:val="603"/>
      </w:trPr>
      <w:tc>
        <w:tcPr>
          <w:tcW w:w="1560" w:type="dxa"/>
          <w:vMerge w:val="restart"/>
          <w:tcBorders>
            <w:top w:val="single" w:sz="12" w:space="0" w:color="auto"/>
            <w:left w:val="single" w:sz="12" w:space="0" w:color="auto"/>
            <w:right w:val="single" w:sz="12" w:space="0" w:color="auto"/>
          </w:tcBorders>
          <w:vAlign w:val="center"/>
        </w:tcPr>
        <w:p w14:paraId="51BF3057" w14:textId="77777777" w:rsidR="00746B3D" w:rsidRPr="006E5381" w:rsidRDefault="00746B3D" w:rsidP="00243631">
          <w:pPr>
            <w:pStyle w:val="Header"/>
          </w:pPr>
          <w:r>
            <w:rPr>
              <w:noProof/>
              <w:sz w:val="20"/>
              <w:szCs w:val="20"/>
              <w:lang w:val="en-US"/>
            </w:rPr>
            <w:drawing>
              <wp:inline distT="0" distB="0" distL="0" distR="0" wp14:anchorId="47C39C02" wp14:editId="3644C2FB">
                <wp:extent cx="885825" cy="762000"/>
                <wp:effectExtent l="19050" t="0" r="9525" b="0"/>
                <wp:docPr id="1827603496" name="Picture 182760349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952" name="Picture 326495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2EAE679A" w14:textId="35C5DB56" w:rsidR="00746B3D" w:rsidRPr="00950D8B" w:rsidRDefault="00746B3D" w:rsidP="00243631">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73C94B4B" w14:textId="77777777" w:rsidR="00746B3D" w:rsidRPr="00950D8B" w:rsidRDefault="00746B3D" w:rsidP="00243631">
          <w:pPr>
            <w:pStyle w:val="Header"/>
            <w:jc w:val="center"/>
            <w:rPr>
              <w:b/>
              <w:sz w:val="20"/>
              <w:szCs w:val="20"/>
            </w:rPr>
          </w:pPr>
          <w:r w:rsidRPr="00950D8B">
            <w:rPr>
              <w:b/>
              <w:sz w:val="20"/>
              <w:szCs w:val="20"/>
            </w:rPr>
            <w:t>Cod document</w:t>
          </w:r>
        </w:p>
        <w:p w14:paraId="0C5A7FF9" w14:textId="642636E4" w:rsidR="00746B3D" w:rsidRPr="00F033DD" w:rsidRDefault="000F142F" w:rsidP="00243631">
          <w:pPr>
            <w:pStyle w:val="Header"/>
            <w:jc w:val="center"/>
            <w:rPr>
              <w:b/>
              <w:bCs/>
              <w:color w:val="FF0000"/>
              <w:sz w:val="20"/>
              <w:szCs w:val="20"/>
            </w:rPr>
          </w:pPr>
          <w:r>
            <w:rPr>
              <w:b/>
              <w:bCs/>
              <w:sz w:val="20"/>
              <w:szCs w:val="20"/>
            </w:rPr>
            <w:t>DGA-PO-</w:t>
          </w:r>
          <w:r w:rsidR="00107077">
            <w:rPr>
              <w:b/>
              <w:bCs/>
              <w:sz w:val="20"/>
              <w:szCs w:val="20"/>
            </w:rPr>
            <w:t>54</w:t>
          </w:r>
        </w:p>
      </w:tc>
    </w:tr>
    <w:tr w:rsidR="00746B3D" w:rsidRPr="004C736F" w14:paraId="5B216C9F" w14:textId="77777777" w:rsidTr="00746B3D">
      <w:trPr>
        <w:cantSplit/>
        <w:trHeight w:val="225"/>
      </w:trPr>
      <w:tc>
        <w:tcPr>
          <w:tcW w:w="1560" w:type="dxa"/>
          <w:vMerge/>
          <w:tcBorders>
            <w:left w:val="single" w:sz="12" w:space="0" w:color="auto"/>
            <w:right w:val="single" w:sz="12" w:space="0" w:color="auto"/>
          </w:tcBorders>
        </w:tcPr>
        <w:p w14:paraId="2E815AC5" w14:textId="77777777" w:rsidR="00746B3D" w:rsidRPr="006E5381" w:rsidRDefault="00746B3D" w:rsidP="00243631">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33840F29" w14:textId="0E222459" w:rsidR="00746B3D" w:rsidRPr="00950D8B" w:rsidRDefault="00107077" w:rsidP="00243631">
          <w:pPr>
            <w:autoSpaceDE w:val="0"/>
            <w:autoSpaceDN w:val="0"/>
            <w:adjustRightInd w:val="0"/>
            <w:jc w:val="center"/>
            <w:rPr>
              <w:rFonts w:eastAsia="Times New Roman"/>
              <w:b/>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6C465855" w14:textId="77777777" w:rsidR="00746B3D" w:rsidRPr="008E055B" w:rsidRDefault="00746B3D" w:rsidP="00243631">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45284434"/>
            <w:docPartObj>
              <w:docPartGallery w:val="Page Numbers (Bottom of Page)"/>
              <w:docPartUnique/>
            </w:docPartObj>
          </w:sdtPr>
          <w:sdtEndPr>
            <w:rPr>
              <w:b/>
              <w:bCs/>
              <w:noProof/>
            </w:rPr>
          </w:sdtEndPr>
          <w:sdtContent>
            <w:sdt>
              <w:sdtPr>
                <w:rPr>
                  <w:sz w:val="20"/>
                  <w:szCs w:val="20"/>
                </w:rPr>
                <w:id w:val="-1054769267"/>
                <w:docPartObj>
                  <w:docPartGallery w:val="Page Numbers (Bottom of Page)"/>
                  <w:docPartUnique/>
                </w:docPartObj>
              </w:sdtPr>
              <w:sdtEndPr>
                <w:rPr>
                  <w:b/>
                  <w:bCs/>
                  <w:noProof/>
                </w:rPr>
              </w:sdtEndPr>
              <w:sdtContent>
                <w:p w14:paraId="61B796CF" w14:textId="7CE1D388" w:rsidR="00746B3D" w:rsidRPr="008E055B" w:rsidRDefault="00746B3D" w:rsidP="00243631">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4535B5">
                    <w:rPr>
                      <w:noProof/>
                      <w:sz w:val="20"/>
                      <w:szCs w:val="20"/>
                    </w:rPr>
                    <w:t>18</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4535B5">
                    <w:rPr>
                      <w:noProof/>
                      <w:sz w:val="20"/>
                      <w:szCs w:val="20"/>
                    </w:rPr>
                    <w:t>18</w:t>
                  </w:r>
                  <w:r w:rsidRPr="008E055B">
                    <w:rPr>
                      <w:noProof/>
                      <w:sz w:val="20"/>
                      <w:szCs w:val="20"/>
                    </w:rPr>
                    <w:fldChar w:fldCharType="end"/>
                  </w:r>
                </w:p>
              </w:sdtContent>
            </w:sdt>
          </w:sdtContent>
        </w:sdt>
      </w:tc>
    </w:tr>
    <w:tr w:rsidR="00746B3D" w:rsidRPr="004E17D4" w14:paraId="5574CBCD" w14:textId="77777777" w:rsidTr="00746B3D">
      <w:trPr>
        <w:cantSplit/>
        <w:trHeight w:val="225"/>
      </w:trPr>
      <w:tc>
        <w:tcPr>
          <w:tcW w:w="1560" w:type="dxa"/>
          <w:vMerge/>
          <w:tcBorders>
            <w:left w:val="single" w:sz="12" w:space="0" w:color="auto"/>
            <w:right w:val="single" w:sz="12" w:space="0" w:color="auto"/>
          </w:tcBorders>
        </w:tcPr>
        <w:p w14:paraId="2C50FF68" w14:textId="77777777" w:rsidR="00746B3D" w:rsidRPr="006E5381" w:rsidRDefault="00746B3D" w:rsidP="00243631">
          <w:pPr>
            <w:rPr>
              <w:rFonts w:ascii="Arial" w:hAnsi="Arial" w:cs="Arial"/>
            </w:rPr>
          </w:pPr>
        </w:p>
      </w:tc>
      <w:tc>
        <w:tcPr>
          <w:tcW w:w="4905" w:type="dxa"/>
          <w:vMerge/>
          <w:tcBorders>
            <w:left w:val="single" w:sz="12" w:space="0" w:color="auto"/>
            <w:right w:val="single" w:sz="12" w:space="0" w:color="auto"/>
          </w:tcBorders>
        </w:tcPr>
        <w:p w14:paraId="3A6304FC" w14:textId="77777777" w:rsidR="00746B3D" w:rsidRPr="008E055B" w:rsidRDefault="00746B3D" w:rsidP="00243631">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3C306FA" w14:textId="77777777" w:rsidR="00746B3D" w:rsidRPr="008E055B" w:rsidRDefault="00746B3D" w:rsidP="00243631">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BEF469C" w14:textId="5614BA06" w:rsidR="00746B3D" w:rsidRPr="008E055B" w:rsidRDefault="00DC24DD" w:rsidP="00243631">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1019C5BD" w14:textId="77777777" w:rsidTr="00746B3D">
      <w:trPr>
        <w:cantSplit/>
        <w:trHeight w:val="165"/>
      </w:trPr>
      <w:tc>
        <w:tcPr>
          <w:tcW w:w="1560" w:type="dxa"/>
          <w:vMerge/>
          <w:tcBorders>
            <w:left w:val="single" w:sz="12" w:space="0" w:color="auto"/>
            <w:bottom w:val="single" w:sz="12" w:space="0" w:color="auto"/>
            <w:right w:val="single" w:sz="12" w:space="0" w:color="auto"/>
          </w:tcBorders>
        </w:tcPr>
        <w:p w14:paraId="7CBB5E7F" w14:textId="77777777" w:rsidR="00746B3D" w:rsidRPr="006E5381" w:rsidRDefault="00746B3D" w:rsidP="00243631">
          <w:pPr>
            <w:rPr>
              <w:rFonts w:ascii="Arial" w:hAnsi="Arial" w:cs="Arial"/>
            </w:rPr>
          </w:pPr>
        </w:p>
      </w:tc>
      <w:tc>
        <w:tcPr>
          <w:tcW w:w="4905" w:type="dxa"/>
          <w:vMerge/>
          <w:tcBorders>
            <w:left w:val="single" w:sz="12" w:space="0" w:color="auto"/>
            <w:bottom w:val="single" w:sz="12" w:space="0" w:color="auto"/>
            <w:right w:val="single" w:sz="12" w:space="0" w:color="auto"/>
          </w:tcBorders>
        </w:tcPr>
        <w:p w14:paraId="3B2524F9" w14:textId="77777777" w:rsidR="00746B3D" w:rsidRPr="008E055B" w:rsidRDefault="00746B3D" w:rsidP="00243631">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1B084198" w14:textId="77777777" w:rsidR="00746B3D" w:rsidRPr="008E055B" w:rsidRDefault="00746B3D" w:rsidP="00243631">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26C93598" w14:textId="77777777" w:rsidR="00746B3D" w:rsidRPr="008E055B" w:rsidRDefault="00746B3D" w:rsidP="00243631">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3154C70" w14:textId="77777777" w:rsidR="00746B3D" w:rsidRPr="00814945" w:rsidRDefault="00746B3D" w:rsidP="00E81E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00746B3D" w14:paraId="633B5C8A" w14:textId="77777777" w:rsidTr="266FFD40">
      <w:trPr>
        <w:trHeight w:val="300"/>
      </w:trPr>
      <w:tc>
        <w:tcPr>
          <w:tcW w:w="3090" w:type="dxa"/>
        </w:tcPr>
        <w:p w14:paraId="2F0DE7B8" w14:textId="78297568" w:rsidR="00746B3D" w:rsidRDefault="00746B3D" w:rsidP="266FFD40">
          <w:pPr>
            <w:pStyle w:val="Header"/>
            <w:ind w:left="-115"/>
          </w:pPr>
        </w:p>
      </w:tc>
      <w:tc>
        <w:tcPr>
          <w:tcW w:w="3090" w:type="dxa"/>
        </w:tcPr>
        <w:p w14:paraId="5ABE0FDB" w14:textId="1110B90A" w:rsidR="00746B3D" w:rsidRDefault="00746B3D" w:rsidP="266FFD40">
          <w:pPr>
            <w:pStyle w:val="Header"/>
            <w:jc w:val="center"/>
          </w:pPr>
        </w:p>
      </w:tc>
      <w:tc>
        <w:tcPr>
          <w:tcW w:w="3090" w:type="dxa"/>
        </w:tcPr>
        <w:p w14:paraId="43DA5062" w14:textId="76B5B2AD" w:rsidR="00746B3D" w:rsidRDefault="00746B3D" w:rsidP="266FFD40">
          <w:pPr>
            <w:pStyle w:val="Header"/>
            <w:ind w:right="-115"/>
            <w:jc w:val="right"/>
          </w:pPr>
        </w:p>
      </w:tc>
    </w:tr>
  </w:tbl>
  <w:p w14:paraId="79B966CB" w14:textId="03F10E22" w:rsidR="00746B3D" w:rsidRDefault="00746B3D" w:rsidP="266FF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448ACECB"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6A08BBB8" w14:textId="6584F774" w:rsidR="00746B3D" w:rsidRPr="006E5381" w:rsidRDefault="00746B3D" w:rsidP="00F44FC7">
          <w:pPr>
            <w:pStyle w:val="Header"/>
          </w:pPr>
          <w:r>
            <w:rPr>
              <w:noProof/>
              <w:sz w:val="20"/>
              <w:szCs w:val="20"/>
              <w:lang w:val="en-US"/>
            </w:rPr>
            <w:drawing>
              <wp:inline distT="0" distB="0" distL="0" distR="0" wp14:anchorId="5D4F980A" wp14:editId="5188AB19">
                <wp:extent cx="885825" cy="762000"/>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6C1661F9" w14:textId="5AD602FC" w:rsidR="00746B3D" w:rsidRPr="00950D8B" w:rsidRDefault="00746B3D" w:rsidP="00F44FC7">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31B98F62" w14:textId="77777777" w:rsidR="00746B3D" w:rsidRPr="00950D8B" w:rsidRDefault="00746B3D" w:rsidP="00F44FC7">
          <w:pPr>
            <w:pStyle w:val="Header"/>
            <w:jc w:val="center"/>
            <w:rPr>
              <w:b/>
              <w:sz w:val="20"/>
              <w:szCs w:val="20"/>
            </w:rPr>
          </w:pPr>
          <w:r w:rsidRPr="00950D8B">
            <w:rPr>
              <w:b/>
              <w:sz w:val="20"/>
              <w:szCs w:val="20"/>
            </w:rPr>
            <w:t>Cod document</w:t>
          </w:r>
        </w:p>
        <w:p w14:paraId="36BE7B3E" w14:textId="6F252FAE" w:rsidR="00746B3D" w:rsidRPr="008E055B" w:rsidRDefault="000F142F" w:rsidP="00F44FC7">
          <w:pPr>
            <w:pStyle w:val="Header"/>
            <w:jc w:val="center"/>
            <w:rPr>
              <w:b/>
              <w:bCs/>
              <w:sz w:val="20"/>
              <w:szCs w:val="20"/>
            </w:rPr>
          </w:pPr>
          <w:r>
            <w:rPr>
              <w:b/>
              <w:bCs/>
              <w:sz w:val="20"/>
              <w:szCs w:val="20"/>
            </w:rPr>
            <w:t>DGA-PO-</w:t>
          </w:r>
          <w:r w:rsidR="00107077">
            <w:rPr>
              <w:b/>
              <w:bCs/>
              <w:sz w:val="20"/>
              <w:szCs w:val="20"/>
            </w:rPr>
            <w:t>54</w:t>
          </w:r>
        </w:p>
      </w:tc>
    </w:tr>
    <w:tr w:rsidR="00746B3D" w:rsidRPr="004C736F" w14:paraId="4AF1FCCF" w14:textId="77777777">
      <w:trPr>
        <w:cantSplit/>
        <w:trHeight w:val="225"/>
      </w:trPr>
      <w:tc>
        <w:tcPr>
          <w:tcW w:w="1560" w:type="dxa"/>
          <w:vMerge/>
          <w:tcBorders>
            <w:left w:val="single" w:sz="12" w:space="0" w:color="auto"/>
            <w:right w:val="single" w:sz="12" w:space="0" w:color="auto"/>
          </w:tcBorders>
        </w:tcPr>
        <w:p w14:paraId="1C2C1059" w14:textId="77777777" w:rsidR="00746B3D" w:rsidRPr="006E5381" w:rsidRDefault="00746B3D" w:rsidP="00F44FC7">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17BEE90" w14:textId="07D1408A" w:rsidR="00746B3D" w:rsidRPr="00107077" w:rsidRDefault="00746B3D" w:rsidP="00340673">
          <w:pPr>
            <w:autoSpaceDE w:val="0"/>
            <w:autoSpaceDN w:val="0"/>
            <w:adjustRightInd w:val="0"/>
            <w:jc w:val="center"/>
            <w:rPr>
              <w:rFonts w:eastAsia="Times New Roman"/>
              <w:b/>
              <w:sz w:val="20"/>
              <w:szCs w:val="20"/>
            </w:rPr>
          </w:pPr>
          <w:r w:rsidRPr="00107077">
            <w:rPr>
              <w:b/>
              <w:bCs/>
              <w:spacing w:val="-1"/>
              <w:sz w:val="20"/>
              <w:szCs w:val="20"/>
            </w:rPr>
            <w:t>Drepturi salariale pentru personalul din cadrul proiectelor finanțate din fonduri europene nerambursabile</w:t>
          </w:r>
          <w:r w:rsidR="00107077" w:rsidRPr="00107077">
            <w:rPr>
              <w:b/>
              <w:bCs/>
              <w:spacing w:val="-1"/>
              <w:sz w:val="20"/>
              <w:szCs w:val="20"/>
            </w:rPr>
            <w:t xml:space="preserve"> </w:t>
          </w:r>
          <w:r w:rsidR="00107077" w:rsidRPr="00107077">
            <w:rPr>
              <w:b/>
              <w:bCs/>
              <w:spacing w:val="-1"/>
              <w:sz w:val="20"/>
              <w:szCs w:val="20"/>
            </w:rPr>
            <w:t>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6A7BE80C" w14:textId="77777777" w:rsidR="00746B3D" w:rsidRPr="008E055B" w:rsidRDefault="00746B3D" w:rsidP="00F44FC7">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780804954"/>
            <w:docPartObj>
              <w:docPartGallery w:val="Page Numbers (Bottom of Page)"/>
              <w:docPartUnique/>
            </w:docPartObj>
          </w:sdtPr>
          <w:sdtEndPr>
            <w:rPr>
              <w:b/>
              <w:bCs/>
              <w:noProof/>
            </w:rPr>
          </w:sdtEndPr>
          <w:sdtContent>
            <w:sdt>
              <w:sdtPr>
                <w:rPr>
                  <w:sz w:val="20"/>
                  <w:szCs w:val="20"/>
                </w:rPr>
                <w:id w:val="762579676"/>
                <w:docPartObj>
                  <w:docPartGallery w:val="Page Numbers (Bottom of Page)"/>
                  <w:docPartUnique/>
                </w:docPartObj>
              </w:sdtPr>
              <w:sdtEndPr>
                <w:rPr>
                  <w:b/>
                  <w:bCs/>
                  <w:noProof/>
                </w:rPr>
              </w:sdtEndPr>
              <w:sdtContent>
                <w:p w14:paraId="2E81F71E" w14:textId="3DF6B617" w:rsidR="00746B3D" w:rsidRPr="008E055B" w:rsidRDefault="00746B3D" w:rsidP="00F44FC7">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6E0B98">
                    <w:rPr>
                      <w:noProof/>
                      <w:sz w:val="20"/>
                      <w:szCs w:val="20"/>
                    </w:rPr>
                    <w:t>3</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6E0B98">
                    <w:rPr>
                      <w:noProof/>
                      <w:sz w:val="20"/>
                      <w:szCs w:val="20"/>
                    </w:rPr>
                    <w:t>18</w:t>
                  </w:r>
                  <w:r w:rsidRPr="008E055B">
                    <w:rPr>
                      <w:noProof/>
                      <w:sz w:val="20"/>
                      <w:szCs w:val="20"/>
                    </w:rPr>
                    <w:fldChar w:fldCharType="end"/>
                  </w:r>
                </w:p>
              </w:sdtContent>
            </w:sdt>
          </w:sdtContent>
        </w:sdt>
      </w:tc>
    </w:tr>
    <w:tr w:rsidR="00746B3D" w:rsidRPr="004E17D4" w14:paraId="6331191B" w14:textId="77777777">
      <w:trPr>
        <w:cantSplit/>
        <w:trHeight w:val="225"/>
      </w:trPr>
      <w:tc>
        <w:tcPr>
          <w:tcW w:w="1560" w:type="dxa"/>
          <w:vMerge/>
          <w:tcBorders>
            <w:left w:val="single" w:sz="12" w:space="0" w:color="auto"/>
            <w:right w:val="single" w:sz="12" w:space="0" w:color="auto"/>
          </w:tcBorders>
        </w:tcPr>
        <w:p w14:paraId="407C72E8" w14:textId="77777777" w:rsidR="00746B3D" w:rsidRPr="006E5381" w:rsidRDefault="00746B3D" w:rsidP="00F44FC7">
          <w:pPr>
            <w:rPr>
              <w:rFonts w:ascii="Arial" w:hAnsi="Arial" w:cs="Arial"/>
            </w:rPr>
          </w:pPr>
        </w:p>
      </w:tc>
      <w:tc>
        <w:tcPr>
          <w:tcW w:w="4905" w:type="dxa"/>
          <w:vMerge/>
          <w:tcBorders>
            <w:left w:val="single" w:sz="12" w:space="0" w:color="auto"/>
            <w:right w:val="single" w:sz="12" w:space="0" w:color="auto"/>
          </w:tcBorders>
        </w:tcPr>
        <w:p w14:paraId="015102BB" w14:textId="77777777" w:rsidR="00746B3D" w:rsidRPr="008E055B" w:rsidRDefault="00746B3D" w:rsidP="00F44FC7">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BE2683F" w14:textId="77777777" w:rsidR="00746B3D" w:rsidRPr="008E055B" w:rsidRDefault="00746B3D" w:rsidP="00F44FC7">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57C60816" w14:textId="25A27EC8" w:rsidR="00746B3D" w:rsidRPr="008E055B" w:rsidRDefault="00DC24DD" w:rsidP="00F44FC7">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2EC882D3" w14:textId="77777777">
      <w:trPr>
        <w:cantSplit/>
        <w:trHeight w:val="165"/>
      </w:trPr>
      <w:tc>
        <w:tcPr>
          <w:tcW w:w="1560" w:type="dxa"/>
          <w:vMerge/>
          <w:tcBorders>
            <w:left w:val="single" w:sz="12" w:space="0" w:color="auto"/>
            <w:bottom w:val="single" w:sz="12" w:space="0" w:color="auto"/>
            <w:right w:val="single" w:sz="12" w:space="0" w:color="auto"/>
          </w:tcBorders>
        </w:tcPr>
        <w:p w14:paraId="6D9D128C" w14:textId="77777777" w:rsidR="00746B3D" w:rsidRPr="006E5381" w:rsidRDefault="00746B3D" w:rsidP="00F44FC7">
          <w:pPr>
            <w:rPr>
              <w:rFonts w:ascii="Arial" w:hAnsi="Arial" w:cs="Arial"/>
            </w:rPr>
          </w:pPr>
        </w:p>
      </w:tc>
      <w:tc>
        <w:tcPr>
          <w:tcW w:w="4905" w:type="dxa"/>
          <w:vMerge/>
          <w:tcBorders>
            <w:left w:val="single" w:sz="12" w:space="0" w:color="auto"/>
            <w:bottom w:val="single" w:sz="12" w:space="0" w:color="auto"/>
            <w:right w:val="single" w:sz="12" w:space="0" w:color="auto"/>
          </w:tcBorders>
        </w:tcPr>
        <w:p w14:paraId="3DDD7AB9" w14:textId="77777777" w:rsidR="00746B3D" w:rsidRPr="008E055B" w:rsidRDefault="00746B3D" w:rsidP="00F44FC7">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74B9DA67" w14:textId="77777777" w:rsidR="00746B3D" w:rsidRPr="008E055B" w:rsidRDefault="00746B3D" w:rsidP="00F44FC7">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18FCA166" w14:textId="3EA8F7FB" w:rsidR="00746B3D" w:rsidRPr="008E055B" w:rsidRDefault="00746B3D" w:rsidP="00F44FC7">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5E457D48" w14:textId="77777777" w:rsidR="00746B3D" w:rsidRDefault="00746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7D35A801" w14:textId="77777777" w:rsidTr="009548E3">
      <w:trPr>
        <w:cantSplit/>
        <w:trHeight w:val="603"/>
      </w:trPr>
      <w:tc>
        <w:tcPr>
          <w:tcW w:w="1560" w:type="dxa"/>
          <w:vMerge w:val="restart"/>
          <w:tcBorders>
            <w:top w:val="single" w:sz="12" w:space="0" w:color="auto"/>
            <w:left w:val="single" w:sz="12" w:space="0" w:color="auto"/>
            <w:right w:val="single" w:sz="12" w:space="0" w:color="auto"/>
          </w:tcBorders>
          <w:vAlign w:val="center"/>
        </w:tcPr>
        <w:p w14:paraId="043AF1C4" w14:textId="77777777" w:rsidR="00746B3D" w:rsidRPr="006E5381" w:rsidRDefault="00746B3D" w:rsidP="00D43433">
          <w:pPr>
            <w:pStyle w:val="Header"/>
          </w:pPr>
          <w:r>
            <w:rPr>
              <w:noProof/>
              <w:sz w:val="20"/>
              <w:szCs w:val="20"/>
              <w:lang w:val="en-US"/>
            </w:rPr>
            <w:drawing>
              <wp:inline distT="0" distB="0" distL="0" distR="0" wp14:anchorId="3E550CDE" wp14:editId="5FDB8713">
                <wp:extent cx="885825" cy="7620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6459AAC4" w14:textId="3DB464A8" w:rsidR="00746B3D" w:rsidRPr="00950D8B" w:rsidRDefault="00746B3D" w:rsidP="00934C62">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5EF914BE" w14:textId="77777777" w:rsidR="00746B3D" w:rsidRPr="00950D8B" w:rsidRDefault="00746B3D" w:rsidP="00934C62">
          <w:pPr>
            <w:pStyle w:val="Header"/>
            <w:jc w:val="center"/>
            <w:rPr>
              <w:b/>
              <w:sz w:val="20"/>
              <w:szCs w:val="20"/>
            </w:rPr>
          </w:pPr>
          <w:r w:rsidRPr="00950D8B">
            <w:rPr>
              <w:b/>
              <w:sz w:val="20"/>
              <w:szCs w:val="20"/>
            </w:rPr>
            <w:t>Cod document</w:t>
          </w:r>
        </w:p>
        <w:p w14:paraId="149D9A50" w14:textId="20B309E6" w:rsidR="00746B3D" w:rsidRPr="00F033DD" w:rsidRDefault="000F142F" w:rsidP="00934C62">
          <w:pPr>
            <w:pStyle w:val="Header"/>
            <w:jc w:val="center"/>
            <w:rPr>
              <w:b/>
              <w:bCs/>
              <w:color w:val="FF0000"/>
              <w:sz w:val="20"/>
              <w:szCs w:val="20"/>
            </w:rPr>
          </w:pPr>
          <w:r>
            <w:rPr>
              <w:b/>
              <w:bCs/>
              <w:sz w:val="20"/>
              <w:szCs w:val="20"/>
            </w:rPr>
            <w:t>DGA-PO-</w:t>
          </w:r>
          <w:r w:rsidR="00107077">
            <w:rPr>
              <w:b/>
              <w:bCs/>
              <w:sz w:val="20"/>
              <w:szCs w:val="20"/>
            </w:rPr>
            <w:t>54</w:t>
          </w:r>
        </w:p>
      </w:tc>
    </w:tr>
    <w:tr w:rsidR="00746B3D" w:rsidRPr="004C736F" w14:paraId="57A22B22" w14:textId="77777777" w:rsidTr="009548E3">
      <w:trPr>
        <w:cantSplit/>
        <w:trHeight w:val="225"/>
      </w:trPr>
      <w:tc>
        <w:tcPr>
          <w:tcW w:w="1560" w:type="dxa"/>
          <w:vMerge/>
          <w:tcBorders>
            <w:left w:val="single" w:sz="12" w:space="0" w:color="auto"/>
            <w:right w:val="single" w:sz="12" w:space="0" w:color="auto"/>
          </w:tcBorders>
        </w:tcPr>
        <w:p w14:paraId="0E7B305E" w14:textId="77777777" w:rsidR="00746B3D" w:rsidRPr="006E5381" w:rsidRDefault="00746B3D" w:rsidP="00934C62">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26FB3F52" w14:textId="29FAE268" w:rsidR="00746B3D" w:rsidRPr="00950D8B" w:rsidRDefault="00107077" w:rsidP="00D87020">
          <w:pPr>
            <w:autoSpaceDE w:val="0"/>
            <w:autoSpaceDN w:val="0"/>
            <w:adjustRightInd w:val="0"/>
            <w:jc w:val="center"/>
            <w:rPr>
              <w:rFonts w:eastAsia="Times New Roman"/>
              <w:b/>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0FB8F6F9" w14:textId="77777777" w:rsidR="00746B3D" w:rsidRPr="008E055B" w:rsidRDefault="00746B3D" w:rsidP="00934C62">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sdt>
              <w:sdtPr>
                <w:rPr>
                  <w:sz w:val="20"/>
                  <w:szCs w:val="20"/>
                </w:rPr>
                <w:id w:val="332422251"/>
                <w:docPartObj>
                  <w:docPartGallery w:val="Page Numbers (Bottom of Page)"/>
                  <w:docPartUnique/>
                </w:docPartObj>
              </w:sdtPr>
              <w:sdtEndPr>
                <w:rPr>
                  <w:b/>
                  <w:bCs/>
                  <w:noProof/>
                </w:rPr>
              </w:sdtEndPr>
              <w:sdtContent>
                <w:p w14:paraId="45E75B30" w14:textId="5D822CAB" w:rsidR="00746B3D" w:rsidRPr="008E055B" w:rsidRDefault="00746B3D" w:rsidP="00934C62">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6E0B98">
                    <w:rPr>
                      <w:noProof/>
                      <w:sz w:val="20"/>
                      <w:szCs w:val="20"/>
                    </w:rPr>
                    <w:t>12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6E0B98">
                    <w:rPr>
                      <w:noProof/>
                      <w:sz w:val="20"/>
                      <w:szCs w:val="20"/>
                    </w:rPr>
                    <w:t>18</w:t>
                  </w:r>
                  <w:r w:rsidRPr="008E055B">
                    <w:rPr>
                      <w:noProof/>
                      <w:sz w:val="20"/>
                      <w:szCs w:val="20"/>
                    </w:rPr>
                    <w:fldChar w:fldCharType="end"/>
                  </w:r>
                </w:p>
              </w:sdtContent>
            </w:sdt>
          </w:sdtContent>
        </w:sdt>
      </w:tc>
    </w:tr>
    <w:tr w:rsidR="00746B3D" w:rsidRPr="004E17D4" w14:paraId="0EDD3AB0" w14:textId="77777777" w:rsidTr="009548E3">
      <w:trPr>
        <w:cantSplit/>
        <w:trHeight w:val="225"/>
      </w:trPr>
      <w:tc>
        <w:tcPr>
          <w:tcW w:w="1560" w:type="dxa"/>
          <w:vMerge/>
          <w:tcBorders>
            <w:left w:val="single" w:sz="12" w:space="0" w:color="auto"/>
            <w:right w:val="single" w:sz="12" w:space="0" w:color="auto"/>
          </w:tcBorders>
        </w:tcPr>
        <w:p w14:paraId="035DAA5F" w14:textId="77777777" w:rsidR="00746B3D" w:rsidRPr="006E5381" w:rsidRDefault="00746B3D" w:rsidP="00934C62">
          <w:pPr>
            <w:rPr>
              <w:rFonts w:ascii="Arial" w:hAnsi="Arial" w:cs="Arial"/>
            </w:rPr>
          </w:pPr>
        </w:p>
      </w:tc>
      <w:tc>
        <w:tcPr>
          <w:tcW w:w="4905" w:type="dxa"/>
          <w:vMerge/>
          <w:tcBorders>
            <w:left w:val="single" w:sz="12" w:space="0" w:color="auto"/>
            <w:right w:val="single" w:sz="12" w:space="0" w:color="auto"/>
          </w:tcBorders>
        </w:tcPr>
        <w:p w14:paraId="3B5DAB05" w14:textId="77777777" w:rsidR="00746B3D" w:rsidRPr="008E055B" w:rsidRDefault="00746B3D" w:rsidP="00934C62">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376B49D" w14:textId="77777777" w:rsidR="00746B3D" w:rsidRPr="008E055B" w:rsidRDefault="00746B3D" w:rsidP="00934C62">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4BFB9DB0" w14:textId="30FA3F52" w:rsidR="00746B3D" w:rsidRPr="008E055B" w:rsidRDefault="00DC24DD" w:rsidP="00934C62">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7C5AB169" w14:textId="77777777" w:rsidTr="009548E3">
      <w:trPr>
        <w:cantSplit/>
        <w:trHeight w:val="165"/>
      </w:trPr>
      <w:tc>
        <w:tcPr>
          <w:tcW w:w="1560" w:type="dxa"/>
          <w:vMerge/>
          <w:tcBorders>
            <w:left w:val="single" w:sz="12" w:space="0" w:color="auto"/>
            <w:bottom w:val="single" w:sz="12" w:space="0" w:color="auto"/>
            <w:right w:val="single" w:sz="12" w:space="0" w:color="auto"/>
          </w:tcBorders>
        </w:tcPr>
        <w:p w14:paraId="58212BEE" w14:textId="77777777" w:rsidR="00746B3D" w:rsidRPr="006E5381" w:rsidRDefault="00746B3D" w:rsidP="00934C62">
          <w:pPr>
            <w:rPr>
              <w:rFonts w:ascii="Arial" w:hAnsi="Arial" w:cs="Arial"/>
            </w:rPr>
          </w:pPr>
        </w:p>
      </w:tc>
      <w:tc>
        <w:tcPr>
          <w:tcW w:w="4905" w:type="dxa"/>
          <w:vMerge/>
          <w:tcBorders>
            <w:left w:val="single" w:sz="12" w:space="0" w:color="auto"/>
            <w:bottom w:val="single" w:sz="12" w:space="0" w:color="auto"/>
            <w:right w:val="single" w:sz="12" w:space="0" w:color="auto"/>
          </w:tcBorders>
        </w:tcPr>
        <w:p w14:paraId="0B9F39EF" w14:textId="77777777" w:rsidR="00746B3D" w:rsidRPr="008E055B" w:rsidRDefault="00746B3D" w:rsidP="00934C62">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767E2B96" w14:textId="77777777" w:rsidR="00746B3D" w:rsidRPr="008E055B" w:rsidRDefault="00746B3D" w:rsidP="00934C62">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615B084F" w14:textId="1967FAB1" w:rsidR="00746B3D" w:rsidRPr="008E055B" w:rsidRDefault="00746B3D" w:rsidP="00934C62">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1E74EB04" w14:textId="77777777" w:rsidR="00746B3D" w:rsidRDefault="00746B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30749287" w14:textId="77777777" w:rsidTr="00715F72">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EF41B53" w14:textId="77777777" w:rsidR="00746B3D" w:rsidRPr="006E5381" w:rsidRDefault="00746B3D" w:rsidP="00E81EAF">
          <w:pPr>
            <w:pStyle w:val="Header"/>
          </w:pPr>
          <w:r>
            <w:rPr>
              <w:noProof/>
              <w:sz w:val="20"/>
              <w:szCs w:val="20"/>
              <w:lang w:val="en-US"/>
            </w:rPr>
            <w:drawing>
              <wp:inline distT="0" distB="0" distL="0" distR="0" wp14:anchorId="3C4A833A" wp14:editId="11991D0B">
                <wp:extent cx="885825" cy="762000"/>
                <wp:effectExtent l="19050" t="0" r="9525" b="0"/>
                <wp:docPr id="1443724698" name="Picture 144372469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24698" name="Picture 1443724698"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25C930AC" w14:textId="0F4CABAE" w:rsidR="00746B3D" w:rsidRPr="00950D8B" w:rsidRDefault="00746B3D" w:rsidP="00E81EAF">
          <w:pPr>
            <w:pStyle w:val="Header"/>
            <w:jc w:val="center"/>
            <w:rPr>
              <w:b/>
              <w:bCs/>
            </w:rPr>
          </w:pPr>
          <w:r w:rsidRPr="00950D8B">
            <w:rPr>
              <w:b/>
              <w:bCs/>
            </w:rPr>
            <w:t xml:space="preserve">PROCEDURĂ </w:t>
          </w:r>
          <w:r w:rsidR="000F142F">
            <w:rPr>
              <w:b/>
              <w:bCs/>
            </w:rPr>
            <w:t>OPERAȚIONALĂ</w:t>
          </w:r>
        </w:p>
      </w:tc>
      <w:tc>
        <w:tcPr>
          <w:tcW w:w="2985" w:type="dxa"/>
          <w:gridSpan w:val="2"/>
          <w:tcBorders>
            <w:top w:val="single" w:sz="12" w:space="0" w:color="auto"/>
            <w:left w:val="single" w:sz="12" w:space="0" w:color="auto"/>
            <w:right w:val="single" w:sz="12" w:space="0" w:color="auto"/>
          </w:tcBorders>
        </w:tcPr>
        <w:p w14:paraId="325CF128" w14:textId="77777777" w:rsidR="00746B3D" w:rsidRPr="00950D8B" w:rsidRDefault="00746B3D" w:rsidP="00E81EAF">
          <w:pPr>
            <w:pStyle w:val="Header"/>
            <w:jc w:val="center"/>
            <w:rPr>
              <w:b/>
              <w:sz w:val="20"/>
              <w:szCs w:val="20"/>
            </w:rPr>
          </w:pPr>
          <w:r w:rsidRPr="00950D8B">
            <w:rPr>
              <w:b/>
              <w:sz w:val="20"/>
              <w:szCs w:val="20"/>
            </w:rPr>
            <w:t>Cod document</w:t>
          </w:r>
        </w:p>
        <w:p w14:paraId="329C47A0" w14:textId="0355C31B" w:rsidR="00746B3D" w:rsidRPr="008E055B" w:rsidRDefault="000F142F" w:rsidP="00E81EAF">
          <w:pPr>
            <w:pStyle w:val="Header"/>
            <w:jc w:val="center"/>
            <w:rPr>
              <w:b/>
              <w:bCs/>
              <w:sz w:val="20"/>
              <w:szCs w:val="20"/>
            </w:rPr>
          </w:pPr>
          <w:r>
            <w:rPr>
              <w:b/>
              <w:bCs/>
              <w:sz w:val="20"/>
              <w:szCs w:val="20"/>
            </w:rPr>
            <w:t>DGA-PO-</w:t>
          </w:r>
          <w:r w:rsidR="00107077">
            <w:rPr>
              <w:b/>
              <w:bCs/>
              <w:sz w:val="20"/>
              <w:szCs w:val="20"/>
            </w:rPr>
            <w:t>54</w:t>
          </w:r>
        </w:p>
      </w:tc>
    </w:tr>
    <w:tr w:rsidR="00746B3D" w:rsidRPr="004C736F" w14:paraId="32159980" w14:textId="77777777" w:rsidTr="00715F72">
      <w:trPr>
        <w:cantSplit/>
        <w:trHeight w:val="225"/>
        <w:jc w:val="center"/>
      </w:trPr>
      <w:tc>
        <w:tcPr>
          <w:tcW w:w="1560" w:type="dxa"/>
          <w:vMerge/>
          <w:tcBorders>
            <w:left w:val="single" w:sz="12" w:space="0" w:color="auto"/>
            <w:right w:val="single" w:sz="12" w:space="0" w:color="auto"/>
          </w:tcBorders>
        </w:tcPr>
        <w:p w14:paraId="032610E0" w14:textId="77777777" w:rsidR="00746B3D" w:rsidRPr="006E5381" w:rsidRDefault="00746B3D" w:rsidP="00E81EAF">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6620DF5" w14:textId="783BBC47" w:rsidR="00746B3D" w:rsidRPr="00950D8B" w:rsidRDefault="00107077" w:rsidP="00E81EAF">
          <w:pPr>
            <w:autoSpaceDE w:val="0"/>
            <w:autoSpaceDN w:val="0"/>
            <w:adjustRightInd w:val="0"/>
            <w:jc w:val="center"/>
            <w:rPr>
              <w:rFonts w:eastAsia="Times New Roman"/>
              <w:b/>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710" w:type="dxa"/>
          <w:tcBorders>
            <w:top w:val="single" w:sz="12" w:space="0" w:color="auto"/>
            <w:left w:val="single" w:sz="12" w:space="0" w:color="auto"/>
            <w:bottom w:val="single" w:sz="4" w:space="0" w:color="auto"/>
            <w:right w:val="single" w:sz="4" w:space="0" w:color="auto"/>
          </w:tcBorders>
        </w:tcPr>
        <w:p w14:paraId="5ABE4CC4" w14:textId="77777777" w:rsidR="00746B3D" w:rsidRPr="008E055B" w:rsidRDefault="00746B3D" w:rsidP="00E81EAF">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512194053"/>
            <w:docPartObj>
              <w:docPartGallery w:val="Page Numbers (Bottom of Page)"/>
              <w:docPartUnique/>
            </w:docPartObj>
          </w:sdtPr>
          <w:sdtEndPr>
            <w:rPr>
              <w:b/>
              <w:bCs/>
              <w:noProof/>
            </w:rPr>
          </w:sdtEndPr>
          <w:sdtContent>
            <w:sdt>
              <w:sdtPr>
                <w:rPr>
                  <w:sz w:val="20"/>
                  <w:szCs w:val="20"/>
                </w:rPr>
                <w:id w:val="-284434792"/>
                <w:docPartObj>
                  <w:docPartGallery w:val="Page Numbers (Bottom of Page)"/>
                  <w:docPartUnique/>
                </w:docPartObj>
              </w:sdtPr>
              <w:sdtEndPr>
                <w:rPr>
                  <w:b/>
                  <w:bCs/>
                  <w:noProof/>
                </w:rPr>
              </w:sdtEndPr>
              <w:sdtContent>
                <w:p w14:paraId="5193E719" w14:textId="30A34985" w:rsidR="00746B3D" w:rsidRPr="008E055B" w:rsidRDefault="00746B3D" w:rsidP="00E81EAF">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006E0B98">
                    <w:rPr>
                      <w:noProof/>
                      <w:sz w:val="20"/>
                      <w:szCs w:val="20"/>
                    </w:rPr>
                    <w:t>11</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006E0B98">
                    <w:rPr>
                      <w:noProof/>
                      <w:sz w:val="20"/>
                      <w:szCs w:val="20"/>
                    </w:rPr>
                    <w:t>18</w:t>
                  </w:r>
                  <w:r w:rsidRPr="008E055B">
                    <w:rPr>
                      <w:noProof/>
                      <w:sz w:val="20"/>
                      <w:szCs w:val="20"/>
                    </w:rPr>
                    <w:fldChar w:fldCharType="end"/>
                  </w:r>
                </w:p>
              </w:sdtContent>
            </w:sdt>
          </w:sdtContent>
        </w:sdt>
      </w:tc>
    </w:tr>
    <w:tr w:rsidR="00746B3D" w:rsidRPr="004E17D4" w14:paraId="150E23D8" w14:textId="77777777" w:rsidTr="00715F72">
      <w:trPr>
        <w:cantSplit/>
        <w:trHeight w:val="225"/>
        <w:jc w:val="center"/>
      </w:trPr>
      <w:tc>
        <w:tcPr>
          <w:tcW w:w="1560" w:type="dxa"/>
          <w:vMerge/>
          <w:tcBorders>
            <w:left w:val="single" w:sz="12" w:space="0" w:color="auto"/>
            <w:right w:val="single" w:sz="12" w:space="0" w:color="auto"/>
          </w:tcBorders>
        </w:tcPr>
        <w:p w14:paraId="01AEA12A" w14:textId="77777777" w:rsidR="00746B3D" w:rsidRPr="006E5381" w:rsidRDefault="00746B3D" w:rsidP="00E81EAF">
          <w:pPr>
            <w:rPr>
              <w:rFonts w:ascii="Arial" w:hAnsi="Arial" w:cs="Arial"/>
            </w:rPr>
          </w:pPr>
        </w:p>
      </w:tc>
      <w:tc>
        <w:tcPr>
          <w:tcW w:w="4905" w:type="dxa"/>
          <w:vMerge/>
          <w:tcBorders>
            <w:left w:val="single" w:sz="12" w:space="0" w:color="auto"/>
            <w:right w:val="single" w:sz="12" w:space="0" w:color="auto"/>
          </w:tcBorders>
        </w:tcPr>
        <w:p w14:paraId="23697DAF" w14:textId="77777777" w:rsidR="00746B3D" w:rsidRPr="008E055B" w:rsidRDefault="00746B3D" w:rsidP="00E81EAF">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2107699C" w14:textId="77777777" w:rsidR="00746B3D" w:rsidRPr="008E055B" w:rsidRDefault="00746B3D" w:rsidP="00E81EAF">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346B57A5" w14:textId="6D140347" w:rsidR="00746B3D" w:rsidRPr="008E055B" w:rsidRDefault="00DC24DD" w:rsidP="00E81EAF">
          <w:pPr>
            <w:pStyle w:val="Header"/>
            <w:rPr>
              <w:sz w:val="20"/>
              <w:szCs w:val="20"/>
            </w:rPr>
          </w:pPr>
          <w:bookmarkStart w:id="2" w:name="_Hlk141093906"/>
          <w:r w:rsidRPr="00DC24DD">
            <w:rPr>
              <w:color w:val="000000" w:themeColor="text1"/>
              <w:sz w:val="20"/>
              <w:szCs w:val="20"/>
            </w:rPr>
            <w:t>25</w:t>
          </w:r>
          <w:r w:rsidR="00746B3D">
            <w:rPr>
              <w:sz w:val="20"/>
              <w:szCs w:val="20"/>
            </w:rPr>
            <w:t>.0</w:t>
          </w:r>
          <w:r>
            <w:rPr>
              <w:sz w:val="20"/>
              <w:szCs w:val="20"/>
            </w:rPr>
            <w:t>7</w:t>
          </w:r>
          <w:bookmarkEnd w:id="2"/>
          <w:r w:rsidR="00746B3D">
            <w:rPr>
              <w:sz w:val="20"/>
              <w:szCs w:val="20"/>
            </w:rPr>
            <w:t>.2023</w:t>
          </w:r>
        </w:p>
      </w:tc>
    </w:tr>
    <w:tr w:rsidR="00746B3D" w:rsidRPr="004E17D4" w14:paraId="0F75FBD3" w14:textId="77777777" w:rsidTr="00715F72">
      <w:trPr>
        <w:cantSplit/>
        <w:trHeight w:val="165"/>
        <w:jc w:val="center"/>
      </w:trPr>
      <w:tc>
        <w:tcPr>
          <w:tcW w:w="1560" w:type="dxa"/>
          <w:vMerge/>
          <w:tcBorders>
            <w:left w:val="single" w:sz="12" w:space="0" w:color="auto"/>
            <w:bottom w:val="single" w:sz="12" w:space="0" w:color="auto"/>
            <w:right w:val="single" w:sz="12" w:space="0" w:color="auto"/>
          </w:tcBorders>
        </w:tcPr>
        <w:p w14:paraId="5A81D335" w14:textId="77777777" w:rsidR="00746B3D" w:rsidRPr="006E5381" w:rsidRDefault="00746B3D" w:rsidP="00E81EAF">
          <w:pPr>
            <w:rPr>
              <w:rFonts w:ascii="Arial" w:hAnsi="Arial" w:cs="Arial"/>
            </w:rPr>
          </w:pPr>
        </w:p>
      </w:tc>
      <w:tc>
        <w:tcPr>
          <w:tcW w:w="4905" w:type="dxa"/>
          <w:vMerge/>
          <w:tcBorders>
            <w:left w:val="single" w:sz="12" w:space="0" w:color="auto"/>
            <w:bottom w:val="single" w:sz="12" w:space="0" w:color="auto"/>
            <w:right w:val="single" w:sz="12" w:space="0" w:color="auto"/>
          </w:tcBorders>
        </w:tcPr>
        <w:p w14:paraId="41908BDE" w14:textId="77777777" w:rsidR="00746B3D" w:rsidRPr="008E055B" w:rsidRDefault="00746B3D" w:rsidP="00E81EAF">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6152A7E7" w14:textId="77777777" w:rsidR="00746B3D" w:rsidRPr="008E055B" w:rsidRDefault="00746B3D" w:rsidP="00E81EAF">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3B00241B" w14:textId="26BDBCC6" w:rsidR="00746B3D" w:rsidRPr="008E055B" w:rsidRDefault="00746B3D" w:rsidP="00E81EAF">
          <w:pPr>
            <w:pStyle w:val="Header"/>
            <w:rPr>
              <w:sz w:val="20"/>
              <w:szCs w:val="20"/>
            </w:rPr>
          </w:pPr>
          <w:r>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4545E2E" w14:textId="3944F43D" w:rsidR="00746B3D" w:rsidRDefault="00746B3D" w:rsidP="266FF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970"/>
      <w:gridCol w:w="1710"/>
      <w:gridCol w:w="1800"/>
    </w:tblGrid>
    <w:tr w:rsidR="00746B3D" w:rsidRPr="004E17D4" w14:paraId="5906FCC8"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2D436003" w14:textId="77777777" w:rsidR="00746B3D" w:rsidRPr="006E5381" w:rsidRDefault="00746B3D">
          <w:pPr>
            <w:pStyle w:val="Header"/>
            <w:spacing w:before="120" w:after="120"/>
            <w:jc w:val="center"/>
          </w:pPr>
          <w:r>
            <w:rPr>
              <w:noProof/>
              <w:sz w:val="20"/>
              <w:szCs w:val="20"/>
              <w:lang w:val="en-US"/>
            </w:rPr>
            <w:drawing>
              <wp:inline distT="0" distB="0" distL="0" distR="0" wp14:anchorId="4DD613E3" wp14:editId="28C5BAD1">
                <wp:extent cx="885825" cy="7620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8970" w:type="dxa"/>
          <w:tcBorders>
            <w:top w:val="single" w:sz="12" w:space="0" w:color="auto"/>
            <w:left w:val="single" w:sz="12" w:space="0" w:color="auto"/>
            <w:bottom w:val="single" w:sz="12" w:space="0" w:color="auto"/>
            <w:right w:val="single" w:sz="12" w:space="0" w:color="auto"/>
          </w:tcBorders>
          <w:vAlign w:val="center"/>
        </w:tcPr>
        <w:p w14:paraId="0CC7157B" w14:textId="77777777" w:rsidR="00746B3D" w:rsidRPr="00B87D7F" w:rsidRDefault="00746B3D">
          <w:pPr>
            <w:pStyle w:val="Header"/>
            <w:jc w:val="center"/>
            <w:rPr>
              <w:rFonts w:ascii="Arial" w:hAnsi="Arial" w:cs="Arial"/>
              <w:b/>
              <w:bCs/>
            </w:rPr>
          </w:pPr>
          <w:r w:rsidRPr="00B87D7F">
            <w:rPr>
              <w:rFonts w:ascii="Arial" w:hAnsi="Arial" w:cs="Arial"/>
              <w:b/>
              <w:bCs/>
            </w:rPr>
            <w:t>PROCEDURĂ OPERAŢIONALǍ</w:t>
          </w:r>
        </w:p>
      </w:tc>
      <w:tc>
        <w:tcPr>
          <w:tcW w:w="3510" w:type="dxa"/>
          <w:gridSpan w:val="2"/>
          <w:tcBorders>
            <w:top w:val="single" w:sz="12" w:space="0" w:color="auto"/>
            <w:left w:val="single" w:sz="12" w:space="0" w:color="auto"/>
            <w:right w:val="single" w:sz="12" w:space="0" w:color="auto"/>
          </w:tcBorders>
        </w:tcPr>
        <w:p w14:paraId="4C8FC09D" w14:textId="77777777" w:rsidR="00746B3D" w:rsidRPr="00172074" w:rsidRDefault="00746B3D">
          <w:pPr>
            <w:pStyle w:val="Header"/>
            <w:jc w:val="center"/>
            <w:rPr>
              <w:rFonts w:ascii="Arial" w:hAnsi="Arial" w:cs="Arial"/>
              <w:b/>
              <w:sz w:val="20"/>
              <w:szCs w:val="20"/>
            </w:rPr>
          </w:pPr>
          <w:r w:rsidRPr="00172074">
            <w:rPr>
              <w:rFonts w:ascii="Arial" w:hAnsi="Arial" w:cs="Arial"/>
              <w:b/>
              <w:sz w:val="20"/>
              <w:szCs w:val="20"/>
            </w:rPr>
            <w:t>Cod document</w:t>
          </w:r>
        </w:p>
        <w:p w14:paraId="41DD11F7" w14:textId="77777777" w:rsidR="00746B3D" w:rsidRPr="00172074" w:rsidRDefault="00746B3D">
          <w:pPr>
            <w:pStyle w:val="Header"/>
            <w:jc w:val="center"/>
            <w:rPr>
              <w:rFonts w:ascii="Arial" w:hAnsi="Arial" w:cs="Arial"/>
              <w:b/>
              <w:sz w:val="20"/>
              <w:szCs w:val="20"/>
            </w:rPr>
          </w:pPr>
          <w:r w:rsidRPr="00172074">
            <w:rPr>
              <w:rFonts w:ascii="Arial" w:hAnsi="Arial" w:cs="Arial"/>
              <w:b/>
              <w:sz w:val="20"/>
              <w:szCs w:val="20"/>
            </w:rPr>
            <w:t>PO 06.15</w:t>
          </w:r>
        </w:p>
      </w:tc>
    </w:tr>
    <w:tr w:rsidR="00746B3D" w:rsidRPr="00D2212E" w14:paraId="1AA64947" w14:textId="77777777">
      <w:trPr>
        <w:cantSplit/>
        <w:trHeight w:val="225"/>
      </w:trPr>
      <w:tc>
        <w:tcPr>
          <w:tcW w:w="1560" w:type="dxa"/>
          <w:vMerge/>
          <w:tcBorders>
            <w:left w:val="single" w:sz="12" w:space="0" w:color="auto"/>
            <w:right w:val="single" w:sz="12" w:space="0" w:color="auto"/>
          </w:tcBorders>
        </w:tcPr>
        <w:p w14:paraId="7C1C6C81" w14:textId="77777777" w:rsidR="00746B3D" w:rsidRPr="006E5381" w:rsidRDefault="00746B3D">
          <w:pPr>
            <w:rPr>
              <w:rFonts w:ascii="Arial" w:hAnsi="Arial" w:cs="Arial"/>
            </w:rPr>
          </w:pPr>
        </w:p>
      </w:tc>
      <w:tc>
        <w:tcPr>
          <w:tcW w:w="8970" w:type="dxa"/>
          <w:vMerge w:val="restart"/>
          <w:tcBorders>
            <w:top w:val="single" w:sz="12" w:space="0" w:color="auto"/>
            <w:left w:val="single" w:sz="12" w:space="0" w:color="auto"/>
            <w:right w:val="single" w:sz="12" w:space="0" w:color="auto"/>
          </w:tcBorders>
          <w:vAlign w:val="center"/>
        </w:tcPr>
        <w:p w14:paraId="697B879F" w14:textId="77777777" w:rsidR="00746B3D" w:rsidRPr="004C63B0" w:rsidRDefault="00746B3D">
          <w:pPr>
            <w:pStyle w:val="Header"/>
            <w:jc w:val="center"/>
            <w:rPr>
              <w:rFonts w:ascii="Arial" w:hAnsi="Arial" w:cs="Arial"/>
              <w:b/>
              <w:bCs/>
              <w:sz w:val="20"/>
              <w:szCs w:val="20"/>
            </w:rPr>
          </w:pPr>
          <w:r w:rsidRPr="009E73ED">
            <w:rPr>
              <w:rFonts w:ascii="Arial" w:eastAsia="Times New Roman" w:hAnsi="Arial" w:cs="Arial"/>
              <w:b/>
              <w:bCs/>
              <w:sz w:val="20"/>
              <w:szCs w:val="20"/>
              <w:lang w:val="en-US"/>
            </w:rPr>
            <w:t xml:space="preserve">ANGAJAREA PE PERIOADĂ DETERMINATĂ A PERSONALULUI DIDACTIC ŞI DE CERCETARE  </w:t>
          </w:r>
          <w:r>
            <w:rPr>
              <w:rFonts w:ascii="Arial" w:eastAsia="Times New Roman" w:hAnsi="Arial" w:cs="Arial"/>
              <w:b/>
              <w:bCs/>
              <w:sz w:val="20"/>
              <w:szCs w:val="20"/>
              <w:lang w:val="en-US"/>
            </w:rPr>
            <w:t>ASOCIAT</w:t>
          </w:r>
        </w:p>
      </w:tc>
      <w:tc>
        <w:tcPr>
          <w:tcW w:w="1710" w:type="dxa"/>
          <w:tcBorders>
            <w:top w:val="single" w:sz="12" w:space="0" w:color="auto"/>
            <w:left w:val="single" w:sz="12" w:space="0" w:color="auto"/>
            <w:bottom w:val="single" w:sz="4" w:space="0" w:color="auto"/>
            <w:right w:val="single" w:sz="4" w:space="0" w:color="auto"/>
          </w:tcBorders>
        </w:tcPr>
        <w:p w14:paraId="430EDB38" w14:textId="77777777" w:rsidR="00746B3D" w:rsidRPr="00172074" w:rsidRDefault="00746B3D">
          <w:pPr>
            <w:pStyle w:val="Header"/>
            <w:rPr>
              <w:rFonts w:ascii="Arial" w:hAnsi="Arial" w:cs="Arial"/>
              <w:sz w:val="20"/>
              <w:szCs w:val="20"/>
            </w:rPr>
          </w:pPr>
          <w:r w:rsidRPr="00172074">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14:paraId="2BFCC1DF" w14:textId="77777777" w:rsidR="00746B3D" w:rsidRPr="00172074" w:rsidRDefault="00746B3D">
          <w:pPr>
            <w:pStyle w:val="Header"/>
            <w:ind w:right="864"/>
            <w:rPr>
              <w:rFonts w:ascii="Arial" w:hAnsi="Arial" w:cs="Arial"/>
              <w:sz w:val="20"/>
              <w:szCs w:val="20"/>
            </w:rPr>
          </w:pPr>
          <w:r>
            <w:rPr>
              <w:rStyle w:val="PageNumber"/>
              <w:rFonts w:ascii="Arial" w:hAnsi="Arial" w:cs="Arial"/>
              <w:sz w:val="20"/>
              <w:szCs w:val="20"/>
            </w:rPr>
            <w:t>2</w:t>
          </w:r>
          <w:r w:rsidRPr="00172074">
            <w:rPr>
              <w:rStyle w:val="PageNumber"/>
              <w:rFonts w:ascii="Arial" w:hAnsi="Arial" w:cs="Arial"/>
              <w:sz w:val="20"/>
              <w:szCs w:val="20"/>
            </w:rPr>
            <w:t>/</w:t>
          </w:r>
          <w:r>
            <w:rPr>
              <w:rStyle w:val="PageNumber"/>
              <w:rFonts w:ascii="Arial" w:hAnsi="Arial" w:cs="Arial"/>
              <w:sz w:val="20"/>
              <w:szCs w:val="20"/>
            </w:rPr>
            <w:t>2</w:t>
          </w:r>
        </w:p>
      </w:tc>
    </w:tr>
    <w:tr w:rsidR="00746B3D" w:rsidRPr="004E17D4" w14:paraId="40AD5467" w14:textId="77777777">
      <w:trPr>
        <w:cantSplit/>
        <w:trHeight w:val="225"/>
      </w:trPr>
      <w:tc>
        <w:tcPr>
          <w:tcW w:w="1560" w:type="dxa"/>
          <w:vMerge/>
          <w:tcBorders>
            <w:left w:val="single" w:sz="12" w:space="0" w:color="auto"/>
            <w:right w:val="single" w:sz="12" w:space="0" w:color="auto"/>
          </w:tcBorders>
        </w:tcPr>
        <w:p w14:paraId="7855E448" w14:textId="77777777" w:rsidR="00746B3D" w:rsidRPr="006E5381" w:rsidRDefault="00746B3D">
          <w:pPr>
            <w:rPr>
              <w:rFonts w:ascii="Arial" w:hAnsi="Arial" w:cs="Arial"/>
            </w:rPr>
          </w:pPr>
        </w:p>
      </w:tc>
      <w:tc>
        <w:tcPr>
          <w:tcW w:w="8970" w:type="dxa"/>
          <w:vMerge/>
          <w:tcBorders>
            <w:left w:val="single" w:sz="12" w:space="0" w:color="auto"/>
            <w:right w:val="single" w:sz="12" w:space="0" w:color="auto"/>
          </w:tcBorders>
        </w:tcPr>
        <w:p w14:paraId="1223A6E7" w14:textId="77777777" w:rsidR="00746B3D" w:rsidRPr="00205356" w:rsidRDefault="00746B3D">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7CC6B26C" w14:textId="77777777" w:rsidR="00746B3D" w:rsidRPr="00172074" w:rsidRDefault="00746B3D">
          <w:pPr>
            <w:pStyle w:val="Header"/>
            <w:rPr>
              <w:rFonts w:ascii="Arial" w:hAnsi="Arial" w:cs="Arial"/>
              <w:sz w:val="20"/>
              <w:szCs w:val="20"/>
            </w:rPr>
          </w:pPr>
          <w:r w:rsidRPr="00172074">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6DB7D683" w14:textId="77777777" w:rsidR="00746B3D" w:rsidRPr="00172074" w:rsidRDefault="00746B3D">
          <w:pPr>
            <w:pStyle w:val="Header"/>
            <w:rPr>
              <w:rFonts w:ascii="Arial" w:hAnsi="Arial" w:cs="Arial"/>
              <w:sz w:val="20"/>
              <w:szCs w:val="20"/>
            </w:rPr>
          </w:pPr>
          <w:r w:rsidRPr="00172074">
            <w:rPr>
              <w:rFonts w:ascii="Arial" w:hAnsi="Arial" w:cs="Arial"/>
              <w:sz w:val="20"/>
              <w:szCs w:val="20"/>
            </w:rPr>
            <w:t>11.03.2019</w:t>
          </w:r>
        </w:p>
      </w:tc>
    </w:tr>
    <w:tr w:rsidR="00746B3D" w:rsidRPr="004E17D4" w14:paraId="4119D587" w14:textId="77777777">
      <w:trPr>
        <w:cantSplit/>
        <w:trHeight w:val="165"/>
      </w:trPr>
      <w:tc>
        <w:tcPr>
          <w:tcW w:w="1560" w:type="dxa"/>
          <w:vMerge/>
          <w:tcBorders>
            <w:left w:val="single" w:sz="12" w:space="0" w:color="auto"/>
            <w:bottom w:val="single" w:sz="12" w:space="0" w:color="auto"/>
            <w:right w:val="single" w:sz="12" w:space="0" w:color="auto"/>
          </w:tcBorders>
        </w:tcPr>
        <w:p w14:paraId="548BD426" w14:textId="77777777" w:rsidR="00746B3D" w:rsidRPr="006E5381" w:rsidRDefault="00746B3D">
          <w:pPr>
            <w:rPr>
              <w:rFonts w:ascii="Arial" w:hAnsi="Arial" w:cs="Arial"/>
            </w:rPr>
          </w:pPr>
        </w:p>
      </w:tc>
      <w:tc>
        <w:tcPr>
          <w:tcW w:w="8970" w:type="dxa"/>
          <w:vMerge/>
          <w:tcBorders>
            <w:left w:val="single" w:sz="12" w:space="0" w:color="auto"/>
            <w:bottom w:val="single" w:sz="12" w:space="0" w:color="auto"/>
            <w:right w:val="single" w:sz="12" w:space="0" w:color="auto"/>
          </w:tcBorders>
        </w:tcPr>
        <w:p w14:paraId="1356A2C1" w14:textId="77777777" w:rsidR="00746B3D" w:rsidRPr="00205356" w:rsidRDefault="00746B3D">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12" w:space="0" w:color="auto"/>
            <w:right w:val="single" w:sz="4" w:space="0" w:color="auto"/>
          </w:tcBorders>
        </w:tcPr>
        <w:p w14:paraId="7DAE7DA2" w14:textId="77777777" w:rsidR="00746B3D" w:rsidRPr="00172074" w:rsidRDefault="00746B3D">
          <w:pPr>
            <w:pStyle w:val="Header"/>
            <w:rPr>
              <w:rFonts w:ascii="Arial" w:hAnsi="Arial" w:cs="Arial"/>
              <w:sz w:val="20"/>
              <w:szCs w:val="20"/>
            </w:rPr>
          </w:pPr>
          <w:r w:rsidRPr="00172074">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2A16A08C" w14:textId="77777777" w:rsidR="00746B3D" w:rsidRPr="00172074" w:rsidRDefault="00746B3D">
          <w:pPr>
            <w:pStyle w:val="Header"/>
            <w:rPr>
              <w:rFonts w:ascii="Arial" w:hAnsi="Arial" w:cs="Arial"/>
              <w:sz w:val="20"/>
              <w:szCs w:val="20"/>
            </w:rPr>
          </w:pPr>
          <w:r w:rsidRPr="00172074">
            <w:rPr>
              <w:rFonts w:ascii="Arial" w:hAnsi="Arial" w:cs="Arial"/>
              <w:b/>
              <w:sz w:val="20"/>
              <w:szCs w:val="20"/>
              <w:u w:val="single"/>
            </w:rPr>
            <w:t>1</w:t>
          </w:r>
          <w:r w:rsidRPr="00172074">
            <w:rPr>
              <w:rFonts w:ascii="Arial" w:hAnsi="Arial" w:cs="Arial"/>
              <w:sz w:val="20"/>
              <w:szCs w:val="20"/>
            </w:rPr>
            <w:t xml:space="preserve">/  </w:t>
          </w:r>
          <w:r w:rsidRPr="00172074">
            <w:rPr>
              <w:rFonts w:ascii="Arial" w:hAnsi="Arial" w:cs="Arial"/>
              <w:sz w:val="20"/>
              <w:szCs w:val="20"/>
              <w:u w:val="single"/>
            </w:rPr>
            <w:t>0</w:t>
          </w:r>
          <w:r w:rsidRPr="00172074">
            <w:rPr>
              <w:rFonts w:ascii="Arial" w:hAnsi="Arial" w:cs="Arial"/>
              <w:sz w:val="20"/>
              <w:szCs w:val="20"/>
            </w:rPr>
            <w:t xml:space="preserve"> 1 2 3 4 5</w:t>
          </w:r>
        </w:p>
      </w:tc>
    </w:tr>
  </w:tbl>
  <w:p w14:paraId="17217E80" w14:textId="77777777" w:rsidR="00746B3D" w:rsidRDefault="00746B3D">
    <w:pPr>
      <w:pStyle w:val="Header"/>
      <w:rPr>
        <w:rFonts w:ascii="Arial" w:hAnsi="Arial" w:cs="Arial"/>
        <w:noProo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746B3D" w:rsidRPr="004E17D4" w14:paraId="3F65EEDA" w14:textId="77777777" w:rsidTr="00CE4200">
      <w:trPr>
        <w:cantSplit/>
        <w:trHeight w:val="603"/>
      </w:trPr>
      <w:tc>
        <w:tcPr>
          <w:tcW w:w="1560" w:type="dxa"/>
          <w:vMerge w:val="restart"/>
          <w:tcBorders>
            <w:top w:val="single" w:sz="12" w:space="0" w:color="auto"/>
            <w:left w:val="single" w:sz="12" w:space="0" w:color="auto"/>
            <w:right w:val="single" w:sz="12" w:space="0" w:color="auto"/>
          </w:tcBorders>
          <w:vAlign w:val="center"/>
        </w:tcPr>
        <w:p w14:paraId="61741D78" w14:textId="77777777" w:rsidR="00746B3D" w:rsidRPr="006E5381" w:rsidRDefault="00746B3D">
          <w:pPr>
            <w:pStyle w:val="Header"/>
            <w:spacing w:before="120" w:after="120"/>
            <w:jc w:val="center"/>
          </w:pPr>
          <w:r>
            <w:rPr>
              <w:noProof/>
              <w:sz w:val="20"/>
              <w:szCs w:val="20"/>
              <w:lang w:val="en-US"/>
            </w:rPr>
            <w:drawing>
              <wp:inline distT="0" distB="0" distL="0" distR="0" wp14:anchorId="449CA51D" wp14:editId="4877246C">
                <wp:extent cx="885825" cy="7620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3E9B7D14" w14:textId="5F66E21C" w:rsidR="00746B3D" w:rsidRPr="00864E91" w:rsidRDefault="00746B3D">
          <w:pPr>
            <w:pStyle w:val="Header"/>
            <w:jc w:val="center"/>
            <w:rPr>
              <w:b/>
              <w:bCs/>
            </w:rPr>
          </w:pPr>
          <w:r w:rsidRPr="00950D8B">
            <w:rPr>
              <w:b/>
              <w:bCs/>
            </w:rPr>
            <w:t xml:space="preserve">PROCEDURĂ </w:t>
          </w:r>
          <w:r w:rsidR="000F142F">
            <w:rPr>
              <w:b/>
              <w:bCs/>
            </w:rPr>
            <w:t>OPERAȚIONALĂ</w:t>
          </w:r>
        </w:p>
      </w:tc>
      <w:tc>
        <w:tcPr>
          <w:tcW w:w="3093" w:type="dxa"/>
          <w:gridSpan w:val="2"/>
          <w:tcBorders>
            <w:top w:val="single" w:sz="12" w:space="0" w:color="auto"/>
            <w:left w:val="single" w:sz="12" w:space="0" w:color="auto"/>
            <w:right w:val="single" w:sz="12" w:space="0" w:color="auto"/>
          </w:tcBorders>
        </w:tcPr>
        <w:p w14:paraId="6E1A4519" w14:textId="77777777" w:rsidR="00746B3D" w:rsidRPr="00864E91" w:rsidRDefault="00746B3D">
          <w:pPr>
            <w:pStyle w:val="Header"/>
            <w:jc w:val="center"/>
            <w:rPr>
              <w:b/>
              <w:sz w:val="20"/>
              <w:szCs w:val="20"/>
            </w:rPr>
          </w:pPr>
          <w:r w:rsidRPr="00864E91">
            <w:rPr>
              <w:b/>
              <w:sz w:val="20"/>
              <w:szCs w:val="20"/>
            </w:rPr>
            <w:t>Cod document</w:t>
          </w:r>
        </w:p>
        <w:p w14:paraId="00D9D250" w14:textId="70AAE6C0" w:rsidR="00746B3D" w:rsidRPr="00F033DD" w:rsidRDefault="000F142F">
          <w:pPr>
            <w:pStyle w:val="Header"/>
            <w:jc w:val="center"/>
            <w:rPr>
              <w:b/>
              <w:color w:val="FF0000"/>
              <w:sz w:val="20"/>
              <w:szCs w:val="20"/>
            </w:rPr>
          </w:pPr>
          <w:r>
            <w:rPr>
              <w:b/>
              <w:bCs/>
              <w:sz w:val="20"/>
              <w:szCs w:val="20"/>
            </w:rPr>
            <w:t>DGA-PO-</w:t>
          </w:r>
          <w:r w:rsidR="00107077">
            <w:rPr>
              <w:b/>
              <w:bCs/>
              <w:sz w:val="20"/>
              <w:szCs w:val="20"/>
            </w:rPr>
            <w:t>54</w:t>
          </w:r>
        </w:p>
      </w:tc>
    </w:tr>
    <w:tr w:rsidR="00746B3D" w:rsidRPr="00D2212E" w14:paraId="20D96862" w14:textId="77777777" w:rsidTr="00CE4200">
      <w:trPr>
        <w:cantSplit/>
        <w:trHeight w:val="225"/>
      </w:trPr>
      <w:tc>
        <w:tcPr>
          <w:tcW w:w="1560" w:type="dxa"/>
          <w:vMerge/>
          <w:tcBorders>
            <w:left w:val="single" w:sz="12" w:space="0" w:color="auto"/>
            <w:right w:val="single" w:sz="12" w:space="0" w:color="auto"/>
          </w:tcBorders>
        </w:tcPr>
        <w:p w14:paraId="4488E5FB" w14:textId="77777777" w:rsidR="00746B3D" w:rsidRPr="006E5381" w:rsidRDefault="00746B3D">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52EBA9BF" w14:textId="3899E7CD" w:rsidR="00746B3D" w:rsidRPr="00864E91" w:rsidRDefault="00107077">
          <w:pPr>
            <w:autoSpaceDE w:val="0"/>
            <w:autoSpaceDN w:val="0"/>
            <w:adjustRightInd w:val="0"/>
            <w:jc w:val="center"/>
            <w:rPr>
              <w:b/>
              <w:bCs/>
              <w:sz w:val="20"/>
              <w:szCs w:val="20"/>
            </w:rPr>
          </w:pPr>
          <w:r w:rsidRPr="00107077">
            <w:rPr>
              <w:b/>
              <w:bCs/>
              <w:spacing w:val="-1"/>
              <w:sz w:val="20"/>
              <w:szCs w:val="20"/>
            </w:rPr>
            <w:t>Drepturi salariale pentru personalul din cadrul proiectelor finanțate din fonduri europene nerambursabile prin Mecanismul de redresare și reziliență și/sau alte tipuri de finanțări nerambursabile</w:t>
          </w:r>
        </w:p>
      </w:tc>
      <w:tc>
        <w:tcPr>
          <w:tcW w:w="1800" w:type="dxa"/>
          <w:tcBorders>
            <w:top w:val="single" w:sz="12" w:space="0" w:color="auto"/>
            <w:left w:val="single" w:sz="12" w:space="0" w:color="auto"/>
            <w:bottom w:val="single" w:sz="4" w:space="0" w:color="auto"/>
            <w:right w:val="single" w:sz="4" w:space="0" w:color="auto"/>
          </w:tcBorders>
        </w:tcPr>
        <w:p w14:paraId="35DBDCE1" w14:textId="77777777" w:rsidR="00746B3D" w:rsidRPr="00864E91" w:rsidRDefault="00746B3D">
          <w:pPr>
            <w:pStyle w:val="Header"/>
            <w:rPr>
              <w:sz w:val="20"/>
              <w:szCs w:val="20"/>
            </w:rPr>
          </w:pPr>
          <w:r w:rsidRPr="00864E91">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id w:val="-892039151"/>
            <w:docPartObj>
              <w:docPartGallery w:val="Page Numbers (Bottom of Page)"/>
              <w:docPartUnique/>
            </w:docPartObj>
          </w:sdtPr>
          <w:sdtEndPr>
            <w:rPr>
              <w:b/>
              <w:bCs/>
              <w:noProof/>
            </w:rPr>
          </w:sdtEndPr>
          <w:sdtContent>
            <w:sdt>
              <w:sdtPr>
                <w:rPr>
                  <w:sz w:val="28"/>
                  <w:szCs w:val="28"/>
                </w:rPr>
                <w:id w:val="-906770930"/>
                <w:docPartObj>
                  <w:docPartGallery w:val="Page Numbers (Bottom of Page)"/>
                  <w:docPartUnique/>
                </w:docPartObj>
              </w:sdtPr>
              <w:sdtEndPr>
                <w:rPr>
                  <w:b/>
                  <w:bCs/>
                  <w:noProof/>
                </w:rPr>
              </w:sdtEndPr>
              <w:sdtContent>
                <w:sdt>
                  <w:sdtPr>
                    <w:rPr>
                      <w:sz w:val="28"/>
                      <w:szCs w:val="28"/>
                    </w:rPr>
                    <w:id w:val="-987164839"/>
                    <w:docPartObj>
                      <w:docPartGallery w:val="Page Numbers (Bottom of Page)"/>
                      <w:docPartUnique/>
                    </w:docPartObj>
                  </w:sdtPr>
                  <w:sdtEndPr>
                    <w:rPr>
                      <w:b/>
                      <w:bCs/>
                      <w:noProof/>
                    </w:rPr>
                  </w:sdtEndPr>
                  <w:sdtContent>
                    <w:p w14:paraId="4EB56B12" w14:textId="3E4F9C73" w:rsidR="00746B3D" w:rsidRPr="00864E91" w:rsidRDefault="00746B3D">
                      <w:pPr>
                        <w:pStyle w:val="Footer"/>
                        <w:rPr>
                          <w:b/>
                          <w:bCs/>
                          <w:noProof/>
                          <w:sz w:val="28"/>
                          <w:szCs w:val="28"/>
                        </w:rPr>
                      </w:pPr>
                      <w:r w:rsidRPr="00950D8B">
                        <w:rPr>
                          <w:sz w:val="20"/>
                          <w:szCs w:val="20"/>
                        </w:rPr>
                        <w:fldChar w:fldCharType="begin"/>
                      </w:r>
                      <w:r w:rsidRPr="00950D8B">
                        <w:rPr>
                          <w:sz w:val="20"/>
                          <w:szCs w:val="20"/>
                        </w:rPr>
                        <w:instrText xml:space="preserve"> PAGE   \* MERGEFORMAT </w:instrText>
                      </w:r>
                      <w:r w:rsidRPr="00950D8B">
                        <w:rPr>
                          <w:sz w:val="20"/>
                          <w:szCs w:val="20"/>
                        </w:rPr>
                        <w:fldChar w:fldCharType="separate"/>
                      </w:r>
                      <w:r w:rsidR="006E0B98">
                        <w:rPr>
                          <w:noProof/>
                          <w:sz w:val="20"/>
                          <w:szCs w:val="20"/>
                        </w:rPr>
                        <w:t>13</w:t>
                      </w:r>
                      <w:r w:rsidRPr="00950D8B">
                        <w:rPr>
                          <w:noProof/>
                          <w:sz w:val="20"/>
                          <w:szCs w:val="20"/>
                        </w:rPr>
                        <w:fldChar w:fldCharType="end"/>
                      </w:r>
                      <w:r w:rsidRPr="00950D8B">
                        <w:rPr>
                          <w:noProof/>
                          <w:sz w:val="20"/>
                          <w:szCs w:val="20"/>
                        </w:rPr>
                        <w:t>/</w:t>
                      </w:r>
                      <w:r w:rsidRPr="00950D8B">
                        <w:rPr>
                          <w:noProof/>
                          <w:sz w:val="20"/>
                          <w:szCs w:val="20"/>
                        </w:rPr>
                        <w:fldChar w:fldCharType="begin"/>
                      </w:r>
                      <w:r w:rsidRPr="00950D8B">
                        <w:rPr>
                          <w:noProof/>
                          <w:sz w:val="20"/>
                          <w:szCs w:val="20"/>
                        </w:rPr>
                        <w:instrText xml:space="preserve"> NUMPAGES   \* MERGEFORMAT </w:instrText>
                      </w:r>
                      <w:r w:rsidRPr="00950D8B">
                        <w:rPr>
                          <w:noProof/>
                          <w:sz w:val="20"/>
                          <w:szCs w:val="20"/>
                        </w:rPr>
                        <w:fldChar w:fldCharType="separate"/>
                      </w:r>
                      <w:r w:rsidR="006E0B98">
                        <w:rPr>
                          <w:noProof/>
                          <w:sz w:val="20"/>
                          <w:szCs w:val="20"/>
                        </w:rPr>
                        <w:t>18</w:t>
                      </w:r>
                      <w:r w:rsidRPr="00950D8B">
                        <w:rPr>
                          <w:noProof/>
                          <w:sz w:val="20"/>
                          <w:szCs w:val="20"/>
                        </w:rPr>
                        <w:fldChar w:fldCharType="end"/>
                      </w:r>
                    </w:p>
                  </w:sdtContent>
                </w:sdt>
              </w:sdtContent>
            </w:sdt>
          </w:sdtContent>
        </w:sdt>
      </w:tc>
    </w:tr>
    <w:tr w:rsidR="00746B3D" w:rsidRPr="004E17D4" w14:paraId="3E73258C" w14:textId="77777777" w:rsidTr="00CE4200">
      <w:trPr>
        <w:cantSplit/>
        <w:trHeight w:val="225"/>
      </w:trPr>
      <w:tc>
        <w:tcPr>
          <w:tcW w:w="1560" w:type="dxa"/>
          <w:vMerge/>
          <w:tcBorders>
            <w:left w:val="single" w:sz="12" w:space="0" w:color="auto"/>
            <w:right w:val="single" w:sz="12" w:space="0" w:color="auto"/>
          </w:tcBorders>
        </w:tcPr>
        <w:p w14:paraId="4F863F15" w14:textId="77777777" w:rsidR="00746B3D" w:rsidRPr="006E5381" w:rsidRDefault="00746B3D">
          <w:pPr>
            <w:rPr>
              <w:rFonts w:ascii="Arial" w:hAnsi="Arial" w:cs="Arial"/>
            </w:rPr>
          </w:pPr>
        </w:p>
      </w:tc>
      <w:tc>
        <w:tcPr>
          <w:tcW w:w="9387" w:type="dxa"/>
          <w:vMerge/>
          <w:tcBorders>
            <w:left w:val="single" w:sz="12" w:space="0" w:color="auto"/>
            <w:right w:val="single" w:sz="12" w:space="0" w:color="auto"/>
          </w:tcBorders>
        </w:tcPr>
        <w:p w14:paraId="6C2EED68" w14:textId="77777777" w:rsidR="00746B3D" w:rsidRPr="00205356" w:rsidRDefault="00746B3D">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5F569462" w14:textId="77777777" w:rsidR="00746B3D" w:rsidRPr="00864E91" w:rsidRDefault="00746B3D">
          <w:pPr>
            <w:pStyle w:val="Header"/>
            <w:rPr>
              <w:sz w:val="20"/>
              <w:szCs w:val="20"/>
            </w:rPr>
          </w:pPr>
          <w:r w:rsidRPr="00864E91">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17875922" w14:textId="56328C09" w:rsidR="00746B3D" w:rsidRPr="00864E91" w:rsidRDefault="00DC24DD">
          <w:pPr>
            <w:pStyle w:val="Header"/>
            <w:rPr>
              <w:sz w:val="20"/>
              <w:szCs w:val="20"/>
            </w:rPr>
          </w:pPr>
          <w:r w:rsidRPr="00DC24DD">
            <w:rPr>
              <w:color w:val="000000" w:themeColor="text1"/>
              <w:sz w:val="20"/>
              <w:szCs w:val="20"/>
            </w:rPr>
            <w:t>25</w:t>
          </w:r>
          <w:r>
            <w:rPr>
              <w:sz w:val="20"/>
              <w:szCs w:val="20"/>
            </w:rPr>
            <w:t>.07</w:t>
          </w:r>
          <w:r w:rsidR="00746B3D">
            <w:rPr>
              <w:sz w:val="20"/>
              <w:szCs w:val="20"/>
            </w:rPr>
            <w:t>.2023</w:t>
          </w:r>
        </w:p>
      </w:tc>
    </w:tr>
    <w:tr w:rsidR="00746B3D" w:rsidRPr="004E17D4" w14:paraId="2F4F8061" w14:textId="77777777" w:rsidTr="00CE4200">
      <w:trPr>
        <w:cantSplit/>
        <w:trHeight w:val="165"/>
      </w:trPr>
      <w:tc>
        <w:tcPr>
          <w:tcW w:w="1560" w:type="dxa"/>
          <w:vMerge/>
          <w:tcBorders>
            <w:left w:val="single" w:sz="12" w:space="0" w:color="auto"/>
            <w:bottom w:val="single" w:sz="12" w:space="0" w:color="auto"/>
            <w:right w:val="single" w:sz="12" w:space="0" w:color="auto"/>
          </w:tcBorders>
        </w:tcPr>
        <w:p w14:paraId="62744E8A" w14:textId="77777777" w:rsidR="00746B3D" w:rsidRPr="006E5381" w:rsidRDefault="00746B3D">
          <w:pPr>
            <w:rPr>
              <w:rFonts w:ascii="Arial" w:hAnsi="Arial" w:cs="Arial"/>
            </w:rPr>
          </w:pPr>
        </w:p>
      </w:tc>
      <w:tc>
        <w:tcPr>
          <w:tcW w:w="9387" w:type="dxa"/>
          <w:vMerge/>
          <w:tcBorders>
            <w:left w:val="single" w:sz="12" w:space="0" w:color="auto"/>
            <w:bottom w:val="single" w:sz="12" w:space="0" w:color="auto"/>
            <w:right w:val="single" w:sz="12" w:space="0" w:color="auto"/>
          </w:tcBorders>
        </w:tcPr>
        <w:p w14:paraId="22F5E671" w14:textId="77777777" w:rsidR="00746B3D" w:rsidRPr="00205356" w:rsidRDefault="00746B3D">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tcPr>
        <w:p w14:paraId="4E963C84" w14:textId="77777777" w:rsidR="00746B3D" w:rsidRPr="00864E91" w:rsidRDefault="00746B3D">
          <w:pPr>
            <w:pStyle w:val="Header"/>
            <w:rPr>
              <w:sz w:val="20"/>
              <w:szCs w:val="20"/>
            </w:rPr>
          </w:pPr>
          <w:r w:rsidRPr="00864E91">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tcPr>
        <w:p w14:paraId="749C6805" w14:textId="25CDF986" w:rsidR="00746B3D" w:rsidRPr="00864E91" w:rsidRDefault="00746B3D">
          <w:pPr>
            <w:pStyle w:val="Header"/>
            <w:rPr>
              <w:sz w:val="20"/>
              <w:szCs w:val="20"/>
            </w:rPr>
          </w:pPr>
          <w:r>
            <w:rPr>
              <w:b/>
              <w:sz w:val="20"/>
              <w:szCs w:val="20"/>
              <w:u w:val="single"/>
            </w:rPr>
            <w:t>1</w:t>
          </w:r>
          <w:r w:rsidRPr="00F033DD">
            <w:rPr>
              <w:b/>
              <w:sz w:val="20"/>
              <w:szCs w:val="20"/>
            </w:rPr>
            <w:t xml:space="preserve"> </w:t>
          </w:r>
          <w:r w:rsidRPr="00864E91">
            <w:rPr>
              <w:sz w:val="20"/>
              <w:szCs w:val="20"/>
            </w:rPr>
            <w:t xml:space="preserve">/  </w:t>
          </w:r>
          <w:r w:rsidRPr="00864E91">
            <w:rPr>
              <w:sz w:val="20"/>
              <w:szCs w:val="20"/>
              <w:u w:val="single"/>
            </w:rPr>
            <w:t>0</w:t>
          </w:r>
          <w:r w:rsidRPr="00864E91">
            <w:rPr>
              <w:sz w:val="20"/>
              <w:szCs w:val="20"/>
            </w:rPr>
            <w:t xml:space="preserve"> 1 2 3</w:t>
          </w:r>
        </w:p>
      </w:tc>
    </w:tr>
  </w:tbl>
  <w:p w14:paraId="17FCC6C2" w14:textId="77777777" w:rsidR="00746B3D" w:rsidRDefault="00746B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746B3D" w:rsidRPr="004E17D4" w14:paraId="0116462D" w14:textId="77777777" w:rsidTr="00760F6B">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32AC38D3" w14:textId="77777777" w:rsidR="00746B3D" w:rsidRPr="006E5381" w:rsidRDefault="00746B3D" w:rsidP="00760F6B">
          <w:pPr>
            <w:pStyle w:val="Header"/>
            <w:spacing w:before="120" w:after="120"/>
            <w:jc w:val="center"/>
          </w:pPr>
          <w:r>
            <w:rPr>
              <w:noProof/>
              <w:sz w:val="20"/>
              <w:szCs w:val="20"/>
              <w:lang w:val="en-US"/>
            </w:rPr>
            <w:drawing>
              <wp:inline distT="0" distB="0" distL="0" distR="0" wp14:anchorId="6EAFAAA2" wp14:editId="643200CF">
                <wp:extent cx="885825" cy="762000"/>
                <wp:effectExtent l="19050" t="0" r="9525" b="0"/>
                <wp:docPr id="2070892261" name="Picture 2070892261"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92261" name="Picture 2070892261"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140CD37E" w14:textId="77777777" w:rsidR="00746B3D" w:rsidRPr="00864E91" w:rsidRDefault="00746B3D" w:rsidP="00760F6B">
          <w:pPr>
            <w:pStyle w:val="Header"/>
            <w:jc w:val="center"/>
            <w:rPr>
              <w:b/>
              <w:bCs/>
            </w:rPr>
          </w:pPr>
          <w:r w:rsidRPr="00950D8B">
            <w:rPr>
              <w:b/>
              <w:bCs/>
            </w:rPr>
            <w:t xml:space="preserve">PROCEDURĂ </w:t>
          </w:r>
          <w:r>
            <w:rPr>
              <w:b/>
              <w:bCs/>
            </w:rPr>
            <w:t>DE SISTEM</w:t>
          </w:r>
        </w:p>
      </w:tc>
      <w:tc>
        <w:tcPr>
          <w:tcW w:w="3093" w:type="dxa"/>
          <w:gridSpan w:val="2"/>
          <w:tcBorders>
            <w:top w:val="single" w:sz="12" w:space="0" w:color="auto"/>
            <w:left w:val="single" w:sz="12" w:space="0" w:color="auto"/>
            <w:right w:val="single" w:sz="12" w:space="0" w:color="auto"/>
          </w:tcBorders>
        </w:tcPr>
        <w:p w14:paraId="4B1A3E46" w14:textId="77777777" w:rsidR="00746B3D" w:rsidRPr="00864E91" w:rsidRDefault="00746B3D" w:rsidP="00760F6B">
          <w:pPr>
            <w:pStyle w:val="Header"/>
            <w:jc w:val="center"/>
            <w:rPr>
              <w:b/>
              <w:sz w:val="20"/>
              <w:szCs w:val="20"/>
            </w:rPr>
          </w:pPr>
          <w:r w:rsidRPr="00864E91">
            <w:rPr>
              <w:b/>
              <w:sz w:val="20"/>
              <w:szCs w:val="20"/>
            </w:rPr>
            <w:t>Cod document</w:t>
          </w:r>
        </w:p>
        <w:p w14:paraId="48D3D16E" w14:textId="77777777" w:rsidR="00746B3D" w:rsidRPr="00F033DD" w:rsidRDefault="00746B3D" w:rsidP="00760F6B">
          <w:pPr>
            <w:pStyle w:val="Header"/>
            <w:jc w:val="center"/>
            <w:rPr>
              <w:b/>
              <w:color w:val="FF0000"/>
              <w:sz w:val="20"/>
              <w:szCs w:val="20"/>
            </w:rPr>
          </w:pPr>
          <w:r>
            <w:rPr>
              <w:b/>
              <w:bCs/>
              <w:sz w:val="20"/>
              <w:szCs w:val="20"/>
            </w:rPr>
            <w:t xml:space="preserve">PS </w:t>
          </w:r>
          <w:r w:rsidRPr="00715F72">
            <w:rPr>
              <w:b/>
              <w:bCs/>
              <w:color w:val="FF0000"/>
              <w:sz w:val="20"/>
              <w:szCs w:val="20"/>
            </w:rPr>
            <w:t>XX</w:t>
          </w:r>
        </w:p>
      </w:tc>
    </w:tr>
    <w:tr w:rsidR="00746B3D" w:rsidRPr="00D2212E" w14:paraId="4E6B64ED" w14:textId="77777777" w:rsidTr="00760F6B">
      <w:trPr>
        <w:cantSplit/>
        <w:trHeight w:val="225"/>
        <w:jc w:val="center"/>
      </w:trPr>
      <w:tc>
        <w:tcPr>
          <w:tcW w:w="1560" w:type="dxa"/>
          <w:vMerge/>
          <w:tcBorders>
            <w:left w:val="single" w:sz="12" w:space="0" w:color="auto"/>
            <w:right w:val="single" w:sz="12" w:space="0" w:color="auto"/>
          </w:tcBorders>
        </w:tcPr>
        <w:p w14:paraId="4E8EDE53" w14:textId="77777777" w:rsidR="00746B3D" w:rsidRPr="006E5381" w:rsidRDefault="00746B3D" w:rsidP="00760F6B">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59F3F5E9" w14:textId="77777777" w:rsidR="00746B3D" w:rsidRPr="00864E91" w:rsidRDefault="00746B3D" w:rsidP="00760F6B">
          <w:pPr>
            <w:autoSpaceDE w:val="0"/>
            <w:autoSpaceDN w:val="0"/>
            <w:adjustRightInd w:val="0"/>
            <w:jc w:val="center"/>
            <w:rPr>
              <w:b/>
              <w:bCs/>
              <w:sz w:val="20"/>
              <w:szCs w:val="20"/>
            </w:rPr>
          </w:pPr>
          <w:r>
            <w:rPr>
              <w:rFonts w:ascii="Arial" w:hAnsi="Arial" w:cs="Arial"/>
              <w:b/>
              <w:bCs/>
              <w:spacing w:val="-1"/>
              <w:sz w:val="20"/>
              <w:szCs w:val="20"/>
            </w:rPr>
            <w:t>D</w:t>
          </w:r>
          <w:r w:rsidRPr="00715F72">
            <w:rPr>
              <w:rFonts w:ascii="Arial" w:hAnsi="Arial" w:cs="Arial"/>
              <w:b/>
              <w:bCs/>
              <w:spacing w:val="-1"/>
              <w:sz w:val="20"/>
              <w:szCs w:val="20"/>
            </w:rPr>
            <w:t>repturi salariale pentru personalul din cadrul proiectelor finanțate din fonduri europene nerambursabile</w:t>
          </w:r>
        </w:p>
      </w:tc>
      <w:tc>
        <w:tcPr>
          <w:tcW w:w="1800" w:type="dxa"/>
          <w:tcBorders>
            <w:top w:val="single" w:sz="12" w:space="0" w:color="auto"/>
            <w:left w:val="single" w:sz="12" w:space="0" w:color="auto"/>
            <w:bottom w:val="single" w:sz="4" w:space="0" w:color="auto"/>
            <w:right w:val="single" w:sz="4" w:space="0" w:color="auto"/>
          </w:tcBorders>
        </w:tcPr>
        <w:p w14:paraId="7F2DD630" w14:textId="77777777" w:rsidR="00746B3D" w:rsidRPr="00864E91" w:rsidRDefault="00746B3D" w:rsidP="00760F6B">
          <w:pPr>
            <w:pStyle w:val="Header"/>
            <w:rPr>
              <w:sz w:val="20"/>
              <w:szCs w:val="20"/>
            </w:rPr>
          </w:pPr>
          <w:r w:rsidRPr="00864E91">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id w:val="405741763"/>
            <w:docPartObj>
              <w:docPartGallery w:val="Page Numbers (Bottom of Page)"/>
              <w:docPartUnique/>
            </w:docPartObj>
          </w:sdtPr>
          <w:sdtEndPr>
            <w:rPr>
              <w:b/>
              <w:bCs/>
              <w:noProof/>
            </w:rPr>
          </w:sdtEndPr>
          <w:sdtContent>
            <w:sdt>
              <w:sdtPr>
                <w:rPr>
                  <w:sz w:val="28"/>
                  <w:szCs w:val="28"/>
                </w:rPr>
                <w:id w:val="510883388"/>
                <w:docPartObj>
                  <w:docPartGallery w:val="Page Numbers (Bottom of Page)"/>
                  <w:docPartUnique/>
                </w:docPartObj>
              </w:sdtPr>
              <w:sdtEndPr>
                <w:rPr>
                  <w:b/>
                  <w:bCs/>
                  <w:noProof/>
                </w:rPr>
              </w:sdtEndPr>
              <w:sdtContent>
                <w:sdt>
                  <w:sdtPr>
                    <w:rPr>
                      <w:sz w:val="28"/>
                      <w:szCs w:val="28"/>
                    </w:rPr>
                    <w:id w:val="1206759124"/>
                    <w:docPartObj>
                      <w:docPartGallery w:val="Page Numbers (Bottom of Page)"/>
                      <w:docPartUnique/>
                    </w:docPartObj>
                  </w:sdtPr>
                  <w:sdtEndPr>
                    <w:rPr>
                      <w:b/>
                      <w:bCs/>
                      <w:noProof/>
                    </w:rPr>
                  </w:sdtEndPr>
                  <w:sdtContent>
                    <w:p w14:paraId="1C7EFAE2" w14:textId="77777777" w:rsidR="00746B3D" w:rsidRPr="00864E91" w:rsidRDefault="00746B3D" w:rsidP="00760F6B">
                      <w:pPr>
                        <w:pStyle w:val="Footer"/>
                        <w:rPr>
                          <w:b/>
                          <w:bCs/>
                          <w:noProof/>
                          <w:sz w:val="28"/>
                          <w:szCs w:val="28"/>
                        </w:rPr>
                      </w:pPr>
                      <w:r w:rsidRPr="00950D8B">
                        <w:rPr>
                          <w:sz w:val="20"/>
                          <w:szCs w:val="20"/>
                        </w:rPr>
                        <w:fldChar w:fldCharType="begin"/>
                      </w:r>
                      <w:r w:rsidRPr="00950D8B">
                        <w:rPr>
                          <w:sz w:val="20"/>
                          <w:szCs w:val="20"/>
                        </w:rPr>
                        <w:instrText xml:space="preserve"> PAGE   \* MERGEFORMAT </w:instrText>
                      </w:r>
                      <w:r w:rsidRPr="00950D8B">
                        <w:rPr>
                          <w:sz w:val="20"/>
                          <w:szCs w:val="20"/>
                        </w:rPr>
                        <w:fldChar w:fldCharType="separate"/>
                      </w:r>
                      <w:r>
                        <w:rPr>
                          <w:sz w:val="20"/>
                          <w:szCs w:val="20"/>
                        </w:rPr>
                        <w:t>11</w:t>
                      </w:r>
                      <w:r w:rsidRPr="00950D8B">
                        <w:rPr>
                          <w:noProof/>
                          <w:sz w:val="20"/>
                          <w:szCs w:val="20"/>
                        </w:rPr>
                        <w:fldChar w:fldCharType="end"/>
                      </w:r>
                      <w:r w:rsidRPr="00950D8B">
                        <w:rPr>
                          <w:noProof/>
                          <w:sz w:val="20"/>
                          <w:szCs w:val="20"/>
                        </w:rPr>
                        <w:t>/</w:t>
                      </w:r>
                      <w:r w:rsidRPr="00950D8B">
                        <w:rPr>
                          <w:noProof/>
                          <w:sz w:val="20"/>
                          <w:szCs w:val="20"/>
                        </w:rPr>
                        <w:fldChar w:fldCharType="begin"/>
                      </w:r>
                      <w:r w:rsidRPr="00950D8B">
                        <w:rPr>
                          <w:noProof/>
                          <w:sz w:val="20"/>
                          <w:szCs w:val="20"/>
                        </w:rPr>
                        <w:instrText xml:space="preserve"> NUMPAGES   \* MERGEFORMAT </w:instrText>
                      </w:r>
                      <w:r w:rsidRPr="00950D8B">
                        <w:rPr>
                          <w:noProof/>
                          <w:sz w:val="20"/>
                          <w:szCs w:val="20"/>
                        </w:rPr>
                        <w:fldChar w:fldCharType="separate"/>
                      </w:r>
                      <w:r>
                        <w:rPr>
                          <w:noProof/>
                          <w:sz w:val="20"/>
                          <w:szCs w:val="20"/>
                        </w:rPr>
                        <w:t>13</w:t>
                      </w:r>
                      <w:r w:rsidRPr="00950D8B">
                        <w:rPr>
                          <w:noProof/>
                          <w:sz w:val="20"/>
                          <w:szCs w:val="20"/>
                        </w:rPr>
                        <w:fldChar w:fldCharType="end"/>
                      </w:r>
                    </w:p>
                  </w:sdtContent>
                </w:sdt>
              </w:sdtContent>
            </w:sdt>
          </w:sdtContent>
        </w:sdt>
      </w:tc>
    </w:tr>
    <w:tr w:rsidR="00746B3D" w:rsidRPr="004E17D4" w14:paraId="2DB08957" w14:textId="77777777" w:rsidTr="00760F6B">
      <w:trPr>
        <w:cantSplit/>
        <w:trHeight w:val="225"/>
        <w:jc w:val="center"/>
      </w:trPr>
      <w:tc>
        <w:tcPr>
          <w:tcW w:w="1560" w:type="dxa"/>
          <w:vMerge/>
          <w:tcBorders>
            <w:left w:val="single" w:sz="12" w:space="0" w:color="auto"/>
            <w:right w:val="single" w:sz="12" w:space="0" w:color="auto"/>
          </w:tcBorders>
        </w:tcPr>
        <w:p w14:paraId="090BB41D" w14:textId="77777777" w:rsidR="00746B3D" w:rsidRPr="006E5381" w:rsidRDefault="00746B3D" w:rsidP="00760F6B">
          <w:pPr>
            <w:rPr>
              <w:rFonts w:ascii="Arial" w:hAnsi="Arial" w:cs="Arial"/>
            </w:rPr>
          </w:pPr>
        </w:p>
      </w:tc>
      <w:tc>
        <w:tcPr>
          <w:tcW w:w="9387" w:type="dxa"/>
          <w:vMerge/>
          <w:tcBorders>
            <w:left w:val="single" w:sz="12" w:space="0" w:color="auto"/>
            <w:right w:val="single" w:sz="12" w:space="0" w:color="auto"/>
          </w:tcBorders>
        </w:tcPr>
        <w:p w14:paraId="2109721C" w14:textId="77777777" w:rsidR="00746B3D" w:rsidRPr="00205356" w:rsidRDefault="00746B3D" w:rsidP="00760F6B">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26B7125" w14:textId="77777777" w:rsidR="00746B3D" w:rsidRPr="00864E91" w:rsidRDefault="00746B3D" w:rsidP="00760F6B">
          <w:pPr>
            <w:pStyle w:val="Header"/>
            <w:rPr>
              <w:sz w:val="20"/>
              <w:szCs w:val="20"/>
            </w:rPr>
          </w:pPr>
          <w:r w:rsidRPr="00864E91">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6EE04B2A" w14:textId="77777777" w:rsidR="00746B3D" w:rsidRPr="00864E91" w:rsidRDefault="00746B3D" w:rsidP="00760F6B">
          <w:pPr>
            <w:pStyle w:val="Header"/>
            <w:rPr>
              <w:sz w:val="20"/>
              <w:szCs w:val="20"/>
            </w:rPr>
          </w:pPr>
          <w:r w:rsidRPr="00281566">
            <w:rPr>
              <w:color w:val="FF0000"/>
              <w:sz w:val="20"/>
              <w:szCs w:val="20"/>
            </w:rPr>
            <w:t>XX</w:t>
          </w:r>
          <w:r>
            <w:rPr>
              <w:sz w:val="20"/>
              <w:szCs w:val="20"/>
            </w:rPr>
            <w:t>.06.2023</w:t>
          </w:r>
        </w:p>
      </w:tc>
    </w:tr>
    <w:tr w:rsidR="00746B3D" w:rsidRPr="004E17D4" w14:paraId="1D33FE4E" w14:textId="77777777" w:rsidTr="00760F6B">
      <w:trPr>
        <w:cantSplit/>
        <w:trHeight w:val="165"/>
        <w:jc w:val="center"/>
      </w:trPr>
      <w:tc>
        <w:tcPr>
          <w:tcW w:w="1560" w:type="dxa"/>
          <w:vMerge/>
          <w:tcBorders>
            <w:left w:val="single" w:sz="12" w:space="0" w:color="auto"/>
            <w:bottom w:val="single" w:sz="12" w:space="0" w:color="auto"/>
            <w:right w:val="single" w:sz="12" w:space="0" w:color="auto"/>
          </w:tcBorders>
        </w:tcPr>
        <w:p w14:paraId="68919B8E" w14:textId="77777777" w:rsidR="00746B3D" w:rsidRPr="006E5381" w:rsidRDefault="00746B3D" w:rsidP="00760F6B">
          <w:pPr>
            <w:rPr>
              <w:rFonts w:ascii="Arial" w:hAnsi="Arial" w:cs="Arial"/>
            </w:rPr>
          </w:pPr>
        </w:p>
      </w:tc>
      <w:tc>
        <w:tcPr>
          <w:tcW w:w="9387" w:type="dxa"/>
          <w:vMerge/>
          <w:tcBorders>
            <w:left w:val="single" w:sz="12" w:space="0" w:color="auto"/>
            <w:bottom w:val="single" w:sz="12" w:space="0" w:color="auto"/>
            <w:right w:val="single" w:sz="12" w:space="0" w:color="auto"/>
          </w:tcBorders>
        </w:tcPr>
        <w:p w14:paraId="35098555" w14:textId="77777777" w:rsidR="00746B3D" w:rsidRPr="00205356" w:rsidRDefault="00746B3D" w:rsidP="00760F6B">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tcPr>
        <w:p w14:paraId="494CD330" w14:textId="77777777" w:rsidR="00746B3D" w:rsidRPr="00864E91" w:rsidRDefault="00746B3D" w:rsidP="00760F6B">
          <w:pPr>
            <w:pStyle w:val="Header"/>
            <w:rPr>
              <w:sz w:val="20"/>
              <w:szCs w:val="20"/>
            </w:rPr>
          </w:pPr>
          <w:r w:rsidRPr="00864E91">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tcPr>
        <w:p w14:paraId="234EB2F4" w14:textId="77777777" w:rsidR="00746B3D" w:rsidRPr="00864E91" w:rsidRDefault="00746B3D" w:rsidP="00760F6B">
          <w:pPr>
            <w:pStyle w:val="Header"/>
            <w:rPr>
              <w:sz w:val="20"/>
              <w:szCs w:val="20"/>
            </w:rPr>
          </w:pPr>
          <w:r>
            <w:rPr>
              <w:b/>
              <w:sz w:val="20"/>
              <w:szCs w:val="20"/>
              <w:u w:val="single"/>
            </w:rPr>
            <w:t>1</w:t>
          </w:r>
          <w:r w:rsidRPr="00F033DD">
            <w:rPr>
              <w:b/>
              <w:sz w:val="20"/>
              <w:szCs w:val="20"/>
            </w:rPr>
            <w:t xml:space="preserve"> </w:t>
          </w:r>
          <w:r w:rsidRPr="00864E91">
            <w:rPr>
              <w:sz w:val="20"/>
              <w:szCs w:val="20"/>
            </w:rPr>
            <w:t xml:space="preserve">/  </w:t>
          </w:r>
          <w:r w:rsidRPr="00864E91">
            <w:rPr>
              <w:sz w:val="20"/>
              <w:szCs w:val="20"/>
              <w:u w:val="single"/>
            </w:rPr>
            <w:t>0</w:t>
          </w:r>
          <w:r w:rsidRPr="00864E91">
            <w:rPr>
              <w:sz w:val="20"/>
              <w:szCs w:val="20"/>
            </w:rPr>
            <w:t xml:space="preserve"> 1 2 3</w:t>
          </w:r>
        </w:p>
      </w:tc>
    </w:tr>
  </w:tbl>
  <w:p w14:paraId="4CF9287E" w14:textId="77777777" w:rsidR="00746B3D" w:rsidRDefault="00746B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746B3D" w:rsidRPr="004E17D4" w14:paraId="25B3C802" w14:textId="77777777" w:rsidTr="007734DF">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4E65798" w14:textId="77777777" w:rsidR="00746B3D" w:rsidRPr="006E5381" w:rsidRDefault="00746B3D" w:rsidP="00537185">
          <w:pPr>
            <w:pStyle w:val="Header"/>
          </w:pPr>
          <w:r>
            <w:rPr>
              <w:noProof/>
              <w:sz w:val="20"/>
              <w:szCs w:val="20"/>
              <w:lang w:val="en-US"/>
            </w:rPr>
            <w:drawing>
              <wp:inline distT="0" distB="0" distL="0" distR="0" wp14:anchorId="63B21043" wp14:editId="4126CCD5">
                <wp:extent cx="885825" cy="762000"/>
                <wp:effectExtent l="19050" t="0" r="9525" b="0"/>
                <wp:docPr id="2122096159" name="Picture 212209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3BB50CF" w14:textId="77777777" w:rsidR="00746B3D" w:rsidRPr="00950D8B" w:rsidRDefault="00746B3D" w:rsidP="00537185">
          <w:pPr>
            <w:pStyle w:val="Header"/>
            <w:jc w:val="center"/>
            <w:rPr>
              <w:b/>
              <w:bCs/>
            </w:rPr>
          </w:pPr>
          <w:r w:rsidRPr="00950D8B">
            <w:rPr>
              <w:b/>
              <w:bCs/>
            </w:rPr>
            <w:t>PROCEDURĂ DE SISTEM</w:t>
          </w:r>
        </w:p>
      </w:tc>
      <w:tc>
        <w:tcPr>
          <w:tcW w:w="2985" w:type="dxa"/>
          <w:gridSpan w:val="2"/>
          <w:tcBorders>
            <w:top w:val="single" w:sz="12" w:space="0" w:color="auto"/>
            <w:left w:val="single" w:sz="12" w:space="0" w:color="auto"/>
            <w:right w:val="single" w:sz="12" w:space="0" w:color="auto"/>
          </w:tcBorders>
        </w:tcPr>
        <w:p w14:paraId="7418194C" w14:textId="77777777" w:rsidR="00746B3D" w:rsidRPr="00950D8B" w:rsidRDefault="00746B3D" w:rsidP="00537185">
          <w:pPr>
            <w:pStyle w:val="Header"/>
            <w:jc w:val="center"/>
            <w:rPr>
              <w:b/>
              <w:sz w:val="20"/>
              <w:szCs w:val="20"/>
            </w:rPr>
          </w:pPr>
          <w:r w:rsidRPr="00950D8B">
            <w:rPr>
              <w:b/>
              <w:sz w:val="20"/>
              <w:szCs w:val="20"/>
            </w:rPr>
            <w:t>Cod document</w:t>
          </w:r>
        </w:p>
        <w:p w14:paraId="5B8F5B70" w14:textId="77777777" w:rsidR="00746B3D" w:rsidRPr="008E055B" w:rsidRDefault="00746B3D" w:rsidP="00537185">
          <w:pPr>
            <w:pStyle w:val="Header"/>
            <w:jc w:val="center"/>
            <w:rPr>
              <w:b/>
              <w:bCs/>
              <w:sz w:val="20"/>
              <w:szCs w:val="20"/>
            </w:rPr>
          </w:pPr>
          <w:r w:rsidRPr="00950D8B">
            <w:rPr>
              <w:b/>
              <w:bCs/>
              <w:sz w:val="20"/>
              <w:szCs w:val="20"/>
            </w:rPr>
            <w:t xml:space="preserve">PS </w:t>
          </w:r>
          <w:r w:rsidRPr="00732A3E">
            <w:rPr>
              <w:b/>
              <w:bCs/>
              <w:sz w:val="20"/>
              <w:szCs w:val="20"/>
            </w:rPr>
            <w:t>00</w:t>
          </w:r>
        </w:p>
      </w:tc>
    </w:tr>
    <w:tr w:rsidR="00746B3D" w:rsidRPr="004C736F" w14:paraId="71F824C0" w14:textId="77777777" w:rsidTr="007734DF">
      <w:trPr>
        <w:cantSplit/>
        <w:trHeight w:val="225"/>
        <w:jc w:val="center"/>
      </w:trPr>
      <w:tc>
        <w:tcPr>
          <w:tcW w:w="1560" w:type="dxa"/>
          <w:vMerge/>
          <w:tcBorders>
            <w:left w:val="single" w:sz="12" w:space="0" w:color="auto"/>
            <w:right w:val="single" w:sz="12" w:space="0" w:color="auto"/>
          </w:tcBorders>
        </w:tcPr>
        <w:p w14:paraId="7D0CB2EA" w14:textId="77777777" w:rsidR="00746B3D" w:rsidRPr="006E5381" w:rsidRDefault="00746B3D" w:rsidP="00537185">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B38B211" w14:textId="77777777" w:rsidR="00746B3D" w:rsidRPr="00950D8B" w:rsidRDefault="00746B3D" w:rsidP="00E56A44">
          <w:pPr>
            <w:autoSpaceDE w:val="0"/>
            <w:autoSpaceDN w:val="0"/>
            <w:adjustRightInd w:val="0"/>
            <w:jc w:val="center"/>
            <w:rPr>
              <w:rFonts w:eastAsia="Times New Roman"/>
              <w:b/>
            </w:rPr>
          </w:pPr>
          <w:r w:rsidRPr="00950D8B">
            <w:rPr>
              <w:rFonts w:eastAsia="Times New Roman"/>
              <w:b/>
            </w:rPr>
            <w:t>Elaborarea</w:t>
          </w:r>
          <w:r>
            <w:rPr>
              <w:rFonts w:eastAsia="Times New Roman"/>
              <w:b/>
            </w:rPr>
            <w:t xml:space="preserve"> procedurilor și instrucțiunilor de lucru</w:t>
          </w:r>
        </w:p>
      </w:tc>
      <w:tc>
        <w:tcPr>
          <w:tcW w:w="1710" w:type="dxa"/>
          <w:tcBorders>
            <w:top w:val="single" w:sz="12" w:space="0" w:color="auto"/>
            <w:left w:val="single" w:sz="12" w:space="0" w:color="auto"/>
            <w:bottom w:val="single" w:sz="4" w:space="0" w:color="auto"/>
            <w:right w:val="single" w:sz="4" w:space="0" w:color="auto"/>
          </w:tcBorders>
        </w:tcPr>
        <w:p w14:paraId="79142823" w14:textId="77777777" w:rsidR="00746B3D" w:rsidRPr="008E055B" w:rsidRDefault="00746B3D" w:rsidP="00537185">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748871827"/>
            <w:docPartObj>
              <w:docPartGallery w:val="Page Numbers (Bottom of Page)"/>
              <w:docPartUnique/>
            </w:docPartObj>
          </w:sdtPr>
          <w:sdtEndPr>
            <w:rPr>
              <w:b/>
              <w:bCs/>
              <w:noProof/>
            </w:rPr>
          </w:sdtEndPr>
          <w:sdtContent>
            <w:sdt>
              <w:sdtPr>
                <w:rPr>
                  <w:sz w:val="20"/>
                  <w:szCs w:val="20"/>
                </w:rPr>
                <w:id w:val="2122102650"/>
                <w:docPartObj>
                  <w:docPartGallery w:val="Page Numbers (Bottom of Page)"/>
                  <w:docPartUnique/>
                </w:docPartObj>
              </w:sdtPr>
              <w:sdtEndPr>
                <w:rPr>
                  <w:b/>
                  <w:bCs/>
                  <w:noProof/>
                </w:rPr>
              </w:sdtEndPr>
              <w:sdtContent>
                <w:p w14:paraId="1554D18F" w14:textId="77777777" w:rsidR="00746B3D" w:rsidRPr="008E055B" w:rsidRDefault="00746B3D" w:rsidP="00537185">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746B3D" w:rsidRPr="004E17D4" w14:paraId="4CB93E09" w14:textId="77777777" w:rsidTr="007734DF">
      <w:trPr>
        <w:cantSplit/>
        <w:trHeight w:val="225"/>
        <w:jc w:val="center"/>
      </w:trPr>
      <w:tc>
        <w:tcPr>
          <w:tcW w:w="1560" w:type="dxa"/>
          <w:vMerge/>
          <w:tcBorders>
            <w:left w:val="single" w:sz="12" w:space="0" w:color="auto"/>
            <w:right w:val="single" w:sz="12" w:space="0" w:color="auto"/>
          </w:tcBorders>
        </w:tcPr>
        <w:p w14:paraId="57A6D6BB" w14:textId="77777777" w:rsidR="00746B3D" w:rsidRPr="006E5381" w:rsidRDefault="00746B3D" w:rsidP="00537185">
          <w:pPr>
            <w:rPr>
              <w:rFonts w:ascii="Arial" w:hAnsi="Arial" w:cs="Arial"/>
            </w:rPr>
          </w:pPr>
        </w:p>
      </w:tc>
      <w:tc>
        <w:tcPr>
          <w:tcW w:w="4905" w:type="dxa"/>
          <w:vMerge/>
          <w:tcBorders>
            <w:left w:val="single" w:sz="12" w:space="0" w:color="auto"/>
            <w:right w:val="single" w:sz="12" w:space="0" w:color="auto"/>
          </w:tcBorders>
        </w:tcPr>
        <w:p w14:paraId="36889CE0" w14:textId="77777777" w:rsidR="00746B3D" w:rsidRPr="008E055B" w:rsidRDefault="00746B3D" w:rsidP="00537185">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31F70828" w14:textId="77777777" w:rsidR="00746B3D" w:rsidRPr="008E055B" w:rsidRDefault="00746B3D" w:rsidP="00537185">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D00A4A5" w14:textId="40480D00" w:rsidR="00746B3D" w:rsidRPr="008E055B" w:rsidRDefault="00746B3D" w:rsidP="00537185">
          <w:pPr>
            <w:pStyle w:val="Header"/>
            <w:rPr>
              <w:sz w:val="20"/>
              <w:szCs w:val="20"/>
            </w:rPr>
          </w:pPr>
          <w:r w:rsidRPr="00281566">
            <w:rPr>
              <w:color w:val="FF0000"/>
              <w:sz w:val="20"/>
              <w:szCs w:val="20"/>
            </w:rPr>
            <w:t>XX</w:t>
          </w:r>
          <w:r>
            <w:rPr>
              <w:sz w:val="20"/>
              <w:szCs w:val="20"/>
            </w:rPr>
            <w:t>.03.2023</w:t>
          </w:r>
        </w:p>
      </w:tc>
    </w:tr>
    <w:tr w:rsidR="00746B3D" w:rsidRPr="004E17D4" w14:paraId="0B1D1C4F" w14:textId="77777777" w:rsidTr="007734DF">
      <w:trPr>
        <w:cantSplit/>
        <w:trHeight w:val="165"/>
        <w:jc w:val="center"/>
      </w:trPr>
      <w:tc>
        <w:tcPr>
          <w:tcW w:w="1560" w:type="dxa"/>
          <w:vMerge/>
          <w:tcBorders>
            <w:left w:val="single" w:sz="12" w:space="0" w:color="auto"/>
            <w:bottom w:val="single" w:sz="12" w:space="0" w:color="auto"/>
            <w:right w:val="single" w:sz="12" w:space="0" w:color="auto"/>
          </w:tcBorders>
        </w:tcPr>
        <w:p w14:paraId="798DAEEA" w14:textId="77777777" w:rsidR="00746B3D" w:rsidRPr="006E5381" w:rsidRDefault="00746B3D" w:rsidP="00537185">
          <w:pPr>
            <w:rPr>
              <w:rFonts w:ascii="Arial" w:hAnsi="Arial" w:cs="Arial"/>
            </w:rPr>
          </w:pPr>
        </w:p>
      </w:tc>
      <w:tc>
        <w:tcPr>
          <w:tcW w:w="4905" w:type="dxa"/>
          <w:vMerge/>
          <w:tcBorders>
            <w:left w:val="single" w:sz="12" w:space="0" w:color="auto"/>
            <w:bottom w:val="single" w:sz="12" w:space="0" w:color="auto"/>
            <w:right w:val="single" w:sz="12" w:space="0" w:color="auto"/>
          </w:tcBorders>
        </w:tcPr>
        <w:p w14:paraId="4B7C4A6F" w14:textId="77777777" w:rsidR="00746B3D" w:rsidRPr="008E055B" w:rsidRDefault="00746B3D" w:rsidP="00537185">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7A404EE0" w14:textId="77777777" w:rsidR="00746B3D" w:rsidRPr="008E055B" w:rsidRDefault="00746B3D" w:rsidP="00537185">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101EDD51" w14:textId="77777777" w:rsidR="00746B3D" w:rsidRPr="008E055B" w:rsidRDefault="00746B3D" w:rsidP="00537185">
          <w:pPr>
            <w:pStyle w:val="Header"/>
            <w:rPr>
              <w:sz w:val="20"/>
              <w:szCs w:val="20"/>
            </w:rPr>
          </w:pPr>
          <w:r w:rsidRPr="008E055B">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76D3B8CB" w14:textId="77777777" w:rsidR="00746B3D" w:rsidRDefault="00746B3D">
    <w:pPr>
      <w:pStyle w:val="Header"/>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A5"/>
    <w:multiLevelType w:val="multilevel"/>
    <w:tmpl w:val="4DA6433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802263"/>
    <w:multiLevelType w:val="multilevel"/>
    <w:tmpl w:val="D624E61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61405"/>
    <w:multiLevelType w:val="hybridMultilevel"/>
    <w:tmpl w:val="63BE090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EB3528"/>
    <w:multiLevelType w:val="hybridMultilevel"/>
    <w:tmpl w:val="EE4ED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95709"/>
    <w:multiLevelType w:val="hybridMultilevel"/>
    <w:tmpl w:val="6DF6E668"/>
    <w:lvl w:ilvl="0" w:tplc="594ACA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01B9E"/>
    <w:multiLevelType w:val="hybridMultilevel"/>
    <w:tmpl w:val="5C28EEF2"/>
    <w:lvl w:ilvl="0" w:tplc="08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EB143C"/>
    <w:multiLevelType w:val="hybridMultilevel"/>
    <w:tmpl w:val="DB3876A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4784B4D"/>
    <w:multiLevelType w:val="hybridMultilevel"/>
    <w:tmpl w:val="3738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73C0F"/>
    <w:multiLevelType w:val="multilevel"/>
    <w:tmpl w:val="3EDE35BE"/>
    <w:lvl w:ilvl="0">
      <w:start w:val="1"/>
      <w:numFmt w:val="decimal"/>
      <w:lvlText w:val="%1."/>
      <w:lvlJc w:val="left"/>
      <w:pPr>
        <w:ind w:left="36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10" w15:restartNumberingAfterBreak="0">
    <w:nsid w:val="5C5C74E2"/>
    <w:multiLevelType w:val="hybridMultilevel"/>
    <w:tmpl w:val="8650262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76664B"/>
    <w:multiLevelType w:val="hybridMultilevel"/>
    <w:tmpl w:val="28BAE5B8"/>
    <w:lvl w:ilvl="0" w:tplc="62387262">
      <w:start w:val="1"/>
      <w:numFmt w:val="decimal"/>
      <w:lvlText w:val="1.%1."/>
      <w:lvlJc w:val="left"/>
      <w:pPr>
        <w:ind w:left="1260" w:hanging="360"/>
      </w:pPr>
      <w:rPr>
        <w:rFonts w:hint="default"/>
        <w:b w:val="0"/>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2" w15:restartNumberingAfterBreak="0">
    <w:nsid w:val="67336372"/>
    <w:multiLevelType w:val="hybridMultilevel"/>
    <w:tmpl w:val="150E1DCE"/>
    <w:lvl w:ilvl="0" w:tplc="A724A1C8">
      <w:start w:val="1"/>
      <w:numFmt w:val="decimal"/>
      <w:lvlText w:val="%1."/>
      <w:lvlJc w:val="left"/>
      <w:pPr>
        <w:tabs>
          <w:tab w:val="num" w:pos="445"/>
        </w:tabs>
        <w:ind w:left="700" w:hanging="530"/>
      </w:pPr>
      <w:rPr>
        <w:rFonts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D2257B"/>
    <w:multiLevelType w:val="multilevel"/>
    <w:tmpl w:val="0526FB0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9141F8"/>
    <w:multiLevelType w:val="hybridMultilevel"/>
    <w:tmpl w:val="28BAE5B8"/>
    <w:lvl w:ilvl="0" w:tplc="FFFFFFFF">
      <w:start w:val="1"/>
      <w:numFmt w:val="decimal"/>
      <w:lvlText w:val="1.%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16cid:durableId="221185851">
    <w:abstractNumId w:val="12"/>
  </w:num>
  <w:num w:numId="2" w16cid:durableId="71045587">
    <w:abstractNumId w:val="4"/>
  </w:num>
  <w:num w:numId="3" w16cid:durableId="362099182">
    <w:abstractNumId w:val="10"/>
  </w:num>
  <w:num w:numId="4" w16cid:durableId="2113478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206706">
    <w:abstractNumId w:val="8"/>
  </w:num>
  <w:num w:numId="6" w16cid:durableId="741636298">
    <w:abstractNumId w:val="3"/>
  </w:num>
  <w:num w:numId="7" w16cid:durableId="1489595241">
    <w:abstractNumId w:val="13"/>
  </w:num>
  <w:num w:numId="8" w16cid:durableId="1404522798">
    <w:abstractNumId w:val="7"/>
  </w:num>
  <w:num w:numId="9" w16cid:durableId="2082678038">
    <w:abstractNumId w:val="5"/>
  </w:num>
  <w:num w:numId="10" w16cid:durableId="2086150606">
    <w:abstractNumId w:val="11"/>
  </w:num>
  <w:num w:numId="11" w16cid:durableId="120921553">
    <w:abstractNumId w:val="14"/>
  </w:num>
  <w:num w:numId="12" w16cid:durableId="1702974079">
    <w:abstractNumId w:val="2"/>
  </w:num>
  <w:num w:numId="13" w16cid:durableId="1608542826">
    <w:abstractNumId w:val="0"/>
  </w:num>
  <w:num w:numId="14" w16cid:durableId="1751921469">
    <w:abstractNumId w:val="1"/>
  </w:num>
  <w:num w:numId="15" w16cid:durableId="102717784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CB"/>
    <w:rsid w:val="000029CD"/>
    <w:rsid w:val="0000346C"/>
    <w:rsid w:val="0000376A"/>
    <w:rsid w:val="00003F11"/>
    <w:rsid w:val="00003FA4"/>
    <w:rsid w:val="00005AF2"/>
    <w:rsid w:val="00005DCF"/>
    <w:rsid w:val="000066B2"/>
    <w:rsid w:val="0000690B"/>
    <w:rsid w:val="00007044"/>
    <w:rsid w:val="0000739C"/>
    <w:rsid w:val="000074B7"/>
    <w:rsid w:val="00007EC2"/>
    <w:rsid w:val="00010030"/>
    <w:rsid w:val="00011189"/>
    <w:rsid w:val="00011A95"/>
    <w:rsid w:val="00011BA4"/>
    <w:rsid w:val="000120F9"/>
    <w:rsid w:val="000126B5"/>
    <w:rsid w:val="00014EAA"/>
    <w:rsid w:val="00015BFB"/>
    <w:rsid w:val="00016EFF"/>
    <w:rsid w:val="00020F78"/>
    <w:rsid w:val="000228EB"/>
    <w:rsid w:val="000239E3"/>
    <w:rsid w:val="00023E2D"/>
    <w:rsid w:val="0002519F"/>
    <w:rsid w:val="000255D5"/>
    <w:rsid w:val="00030D80"/>
    <w:rsid w:val="00031C6D"/>
    <w:rsid w:val="00032FA2"/>
    <w:rsid w:val="000333BD"/>
    <w:rsid w:val="00033704"/>
    <w:rsid w:val="0003468B"/>
    <w:rsid w:val="000364F0"/>
    <w:rsid w:val="00037862"/>
    <w:rsid w:val="000379FA"/>
    <w:rsid w:val="00037AC5"/>
    <w:rsid w:val="000400D5"/>
    <w:rsid w:val="000407CE"/>
    <w:rsid w:val="00040ED3"/>
    <w:rsid w:val="0004145C"/>
    <w:rsid w:val="00041508"/>
    <w:rsid w:val="0004220A"/>
    <w:rsid w:val="000434F2"/>
    <w:rsid w:val="00044895"/>
    <w:rsid w:val="000455D5"/>
    <w:rsid w:val="000456B1"/>
    <w:rsid w:val="0004582F"/>
    <w:rsid w:val="0004634B"/>
    <w:rsid w:val="0004643A"/>
    <w:rsid w:val="0005003E"/>
    <w:rsid w:val="00050960"/>
    <w:rsid w:val="00050B5B"/>
    <w:rsid w:val="000518FF"/>
    <w:rsid w:val="000519A9"/>
    <w:rsid w:val="00051C4D"/>
    <w:rsid w:val="00052563"/>
    <w:rsid w:val="00052A22"/>
    <w:rsid w:val="00053CBC"/>
    <w:rsid w:val="00054DCA"/>
    <w:rsid w:val="000550D3"/>
    <w:rsid w:val="0005534A"/>
    <w:rsid w:val="0005562D"/>
    <w:rsid w:val="00055EB6"/>
    <w:rsid w:val="00056441"/>
    <w:rsid w:val="00057E05"/>
    <w:rsid w:val="0006062E"/>
    <w:rsid w:val="0006129C"/>
    <w:rsid w:val="00063172"/>
    <w:rsid w:val="00063AA3"/>
    <w:rsid w:val="00063D5C"/>
    <w:rsid w:val="00065B38"/>
    <w:rsid w:val="00065E02"/>
    <w:rsid w:val="00066A66"/>
    <w:rsid w:val="00067727"/>
    <w:rsid w:val="00070B97"/>
    <w:rsid w:val="00071C33"/>
    <w:rsid w:val="000734BF"/>
    <w:rsid w:val="000754E7"/>
    <w:rsid w:val="00075B1F"/>
    <w:rsid w:val="00075CD9"/>
    <w:rsid w:val="0007671C"/>
    <w:rsid w:val="00077189"/>
    <w:rsid w:val="000812CD"/>
    <w:rsid w:val="00082961"/>
    <w:rsid w:val="00082FE0"/>
    <w:rsid w:val="00083653"/>
    <w:rsid w:val="000840F3"/>
    <w:rsid w:val="000850AE"/>
    <w:rsid w:val="000850CC"/>
    <w:rsid w:val="0008537B"/>
    <w:rsid w:val="00086602"/>
    <w:rsid w:val="00087850"/>
    <w:rsid w:val="000913FA"/>
    <w:rsid w:val="00091709"/>
    <w:rsid w:val="00092363"/>
    <w:rsid w:val="000924F2"/>
    <w:rsid w:val="00092B22"/>
    <w:rsid w:val="000938B8"/>
    <w:rsid w:val="00093A25"/>
    <w:rsid w:val="00094743"/>
    <w:rsid w:val="00095DC3"/>
    <w:rsid w:val="0009617B"/>
    <w:rsid w:val="000961DD"/>
    <w:rsid w:val="000969E4"/>
    <w:rsid w:val="00096C50"/>
    <w:rsid w:val="000A00DB"/>
    <w:rsid w:val="000A0CC6"/>
    <w:rsid w:val="000A137B"/>
    <w:rsid w:val="000A1E1E"/>
    <w:rsid w:val="000A481F"/>
    <w:rsid w:val="000A4AE0"/>
    <w:rsid w:val="000A5175"/>
    <w:rsid w:val="000A65CF"/>
    <w:rsid w:val="000A68F0"/>
    <w:rsid w:val="000A7419"/>
    <w:rsid w:val="000B09AE"/>
    <w:rsid w:val="000B0E86"/>
    <w:rsid w:val="000B169E"/>
    <w:rsid w:val="000B192D"/>
    <w:rsid w:val="000B1A91"/>
    <w:rsid w:val="000B1AC0"/>
    <w:rsid w:val="000B1B57"/>
    <w:rsid w:val="000B3813"/>
    <w:rsid w:val="000B56FA"/>
    <w:rsid w:val="000B75D6"/>
    <w:rsid w:val="000B79F9"/>
    <w:rsid w:val="000C099D"/>
    <w:rsid w:val="000C11D8"/>
    <w:rsid w:val="000C12C1"/>
    <w:rsid w:val="000C369A"/>
    <w:rsid w:val="000C3C46"/>
    <w:rsid w:val="000C3CA1"/>
    <w:rsid w:val="000C50CF"/>
    <w:rsid w:val="000C5251"/>
    <w:rsid w:val="000C5AC6"/>
    <w:rsid w:val="000C64DE"/>
    <w:rsid w:val="000D0345"/>
    <w:rsid w:val="000D05A3"/>
    <w:rsid w:val="000D16E5"/>
    <w:rsid w:val="000D210A"/>
    <w:rsid w:val="000D2277"/>
    <w:rsid w:val="000D34AC"/>
    <w:rsid w:val="000D5719"/>
    <w:rsid w:val="000E02CA"/>
    <w:rsid w:val="000E052F"/>
    <w:rsid w:val="000E18CB"/>
    <w:rsid w:val="000E21BA"/>
    <w:rsid w:val="000E2C62"/>
    <w:rsid w:val="000E3C7F"/>
    <w:rsid w:val="000E45EF"/>
    <w:rsid w:val="000E4B0F"/>
    <w:rsid w:val="000E6232"/>
    <w:rsid w:val="000E695F"/>
    <w:rsid w:val="000F142F"/>
    <w:rsid w:val="000F2314"/>
    <w:rsid w:val="000F29DF"/>
    <w:rsid w:val="000F362A"/>
    <w:rsid w:val="000F41A0"/>
    <w:rsid w:val="000F6D25"/>
    <w:rsid w:val="000F7173"/>
    <w:rsid w:val="000F79A0"/>
    <w:rsid w:val="00101102"/>
    <w:rsid w:val="001016DA"/>
    <w:rsid w:val="00102949"/>
    <w:rsid w:val="001034D2"/>
    <w:rsid w:val="00103848"/>
    <w:rsid w:val="0010423A"/>
    <w:rsid w:val="00104555"/>
    <w:rsid w:val="00104E5D"/>
    <w:rsid w:val="00106111"/>
    <w:rsid w:val="0010656A"/>
    <w:rsid w:val="00106732"/>
    <w:rsid w:val="001068FA"/>
    <w:rsid w:val="00107077"/>
    <w:rsid w:val="001107DA"/>
    <w:rsid w:val="00110E95"/>
    <w:rsid w:val="00111849"/>
    <w:rsid w:val="0011187A"/>
    <w:rsid w:val="00112385"/>
    <w:rsid w:val="00113B19"/>
    <w:rsid w:val="00113B73"/>
    <w:rsid w:val="001148B6"/>
    <w:rsid w:val="00115C4E"/>
    <w:rsid w:val="00116C5B"/>
    <w:rsid w:val="001174F3"/>
    <w:rsid w:val="001176E2"/>
    <w:rsid w:val="00117D1B"/>
    <w:rsid w:val="00117F49"/>
    <w:rsid w:val="00120DA5"/>
    <w:rsid w:val="00120F8D"/>
    <w:rsid w:val="00120FFB"/>
    <w:rsid w:val="0012154F"/>
    <w:rsid w:val="00121E46"/>
    <w:rsid w:val="00123B4D"/>
    <w:rsid w:val="00123DD2"/>
    <w:rsid w:val="0012454E"/>
    <w:rsid w:val="001253E9"/>
    <w:rsid w:val="00125B25"/>
    <w:rsid w:val="00127A28"/>
    <w:rsid w:val="0013078B"/>
    <w:rsid w:val="001308D3"/>
    <w:rsid w:val="001319B8"/>
    <w:rsid w:val="001322BF"/>
    <w:rsid w:val="0013280A"/>
    <w:rsid w:val="001334B2"/>
    <w:rsid w:val="0013397B"/>
    <w:rsid w:val="00136191"/>
    <w:rsid w:val="001405F3"/>
    <w:rsid w:val="001406BF"/>
    <w:rsid w:val="001417DE"/>
    <w:rsid w:val="00141DCA"/>
    <w:rsid w:val="001420B1"/>
    <w:rsid w:val="001432A2"/>
    <w:rsid w:val="0014786D"/>
    <w:rsid w:val="0015234F"/>
    <w:rsid w:val="00153A79"/>
    <w:rsid w:val="00153D9B"/>
    <w:rsid w:val="00153E84"/>
    <w:rsid w:val="00153F20"/>
    <w:rsid w:val="00154A4F"/>
    <w:rsid w:val="00154A71"/>
    <w:rsid w:val="00155048"/>
    <w:rsid w:val="00156606"/>
    <w:rsid w:val="00157914"/>
    <w:rsid w:val="001604F5"/>
    <w:rsid w:val="0016077D"/>
    <w:rsid w:val="00164955"/>
    <w:rsid w:val="00164AE8"/>
    <w:rsid w:val="001652C4"/>
    <w:rsid w:val="001653B3"/>
    <w:rsid w:val="00166967"/>
    <w:rsid w:val="00170168"/>
    <w:rsid w:val="00170DD9"/>
    <w:rsid w:val="001713E8"/>
    <w:rsid w:val="001718F4"/>
    <w:rsid w:val="00171D63"/>
    <w:rsid w:val="001724C8"/>
    <w:rsid w:val="001740E8"/>
    <w:rsid w:val="00174604"/>
    <w:rsid w:val="001749DB"/>
    <w:rsid w:val="00175B2C"/>
    <w:rsid w:val="00177690"/>
    <w:rsid w:val="00182393"/>
    <w:rsid w:val="00183442"/>
    <w:rsid w:val="00183F1D"/>
    <w:rsid w:val="00184CE0"/>
    <w:rsid w:val="001852A1"/>
    <w:rsid w:val="0018592C"/>
    <w:rsid w:val="001868D5"/>
    <w:rsid w:val="00186ECB"/>
    <w:rsid w:val="00186EF6"/>
    <w:rsid w:val="00187AEA"/>
    <w:rsid w:val="00191475"/>
    <w:rsid w:val="00191B4B"/>
    <w:rsid w:val="0019238D"/>
    <w:rsid w:val="00194BDF"/>
    <w:rsid w:val="001A0626"/>
    <w:rsid w:val="001A118A"/>
    <w:rsid w:val="001A2D21"/>
    <w:rsid w:val="001A2DE4"/>
    <w:rsid w:val="001A34D3"/>
    <w:rsid w:val="001A37D3"/>
    <w:rsid w:val="001A4E5E"/>
    <w:rsid w:val="001A502A"/>
    <w:rsid w:val="001A5A2F"/>
    <w:rsid w:val="001A629B"/>
    <w:rsid w:val="001A6AE5"/>
    <w:rsid w:val="001A7307"/>
    <w:rsid w:val="001A7506"/>
    <w:rsid w:val="001B061D"/>
    <w:rsid w:val="001B0AB8"/>
    <w:rsid w:val="001B12B6"/>
    <w:rsid w:val="001B1D53"/>
    <w:rsid w:val="001B1DB2"/>
    <w:rsid w:val="001B2404"/>
    <w:rsid w:val="001B2438"/>
    <w:rsid w:val="001B2EA0"/>
    <w:rsid w:val="001B3194"/>
    <w:rsid w:val="001B503B"/>
    <w:rsid w:val="001B51BF"/>
    <w:rsid w:val="001B5244"/>
    <w:rsid w:val="001B5841"/>
    <w:rsid w:val="001C0466"/>
    <w:rsid w:val="001C0A1D"/>
    <w:rsid w:val="001C1072"/>
    <w:rsid w:val="001C1429"/>
    <w:rsid w:val="001C1A28"/>
    <w:rsid w:val="001C1ABF"/>
    <w:rsid w:val="001C1D78"/>
    <w:rsid w:val="001C250A"/>
    <w:rsid w:val="001C2D79"/>
    <w:rsid w:val="001C2FEE"/>
    <w:rsid w:val="001C38BA"/>
    <w:rsid w:val="001C39D1"/>
    <w:rsid w:val="001C41C6"/>
    <w:rsid w:val="001C48E6"/>
    <w:rsid w:val="001C4CC0"/>
    <w:rsid w:val="001C59BB"/>
    <w:rsid w:val="001C638F"/>
    <w:rsid w:val="001D11FE"/>
    <w:rsid w:val="001D140F"/>
    <w:rsid w:val="001D15F1"/>
    <w:rsid w:val="001D1C92"/>
    <w:rsid w:val="001D501E"/>
    <w:rsid w:val="001D51EC"/>
    <w:rsid w:val="001D7064"/>
    <w:rsid w:val="001E023C"/>
    <w:rsid w:val="001E03D4"/>
    <w:rsid w:val="001E0AE9"/>
    <w:rsid w:val="001E0E94"/>
    <w:rsid w:val="001E2F6D"/>
    <w:rsid w:val="001E3599"/>
    <w:rsid w:val="001E37F0"/>
    <w:rsid w:val="001E39F2"/>
    <w:rsid w:val="001E5250"/>
    <w:rsid w:val="001E5EB2"/>
    <w:rsid w:val="001E617C"/>
    <w:rsid w:val="001E61E2"/>
    <w:rsid w:val="001E6E08"/>
    <w:rsid w:val="001F02B4"/>
    <w:rsid w:val="001F05AC"/>
    <w:rsid w:val="001F2772"/>
    <w:rsid w:val="001F2C64"/>
    <w:rsid w:val="001F3DD2"/>
    <w:rsid w:val="001F48C2"/>
    <w:rsid w:val="001F4D57"/>
    <w:rsid w:val="001F4DC7"/>
    <w:rsid w:val="001F4EC1"/>
    <w:rsid w:val="001F52FC"/>
    <w:rsid w:val="001F6044"/>
    <w:rsid w:val="001F715E"/>
    <w:rsid w:val="001F7293"/>
    <w:rsid w:val="001F7C55"/>
    <w:rsid w:val="00200361"/>
    <w:rsid w:val="002023C2"/>
    <w:rsid w:val="00203DB3"/>
    <w:rsid w:val="00204BB2"/>
    <w:rsid w:val="002050CD"/>
    <w:rsid w:val="00205D04"/>
    <w:rsid w:val="0020658A"/>
    <w:rsid w:val="00206A98"/>
    <w:rsid w:val="00210336"/>
    <w:rsid w:val="00210720"/>
    <w:rsid w:val="00211145"/>
    <w:rsid w:val="002127AF"/>
    <w:rsid w:val="002127BF"/>
    <w:rsid w:val="002136DE"/>
    <w:rsid w:val="00214CC7"/>
    <w:rsid w:val="00214E33"/>
    <w:rsid w:val="00215917"/>
    <w:rsid w:val="0021604B"/>
    <w:rsid w:val="00220072"/>
    <w:rsid w:val="00220195"/>
    <w:rsid w:val="002204E7"/>
    <w:rsid w:val="00221ED1"/>
    <w:rsid w:val="002225D6"/>
    <w:rsid w:val="00223019"/>
    <w:rsid w:val="00226317"/>
    <w:rsid w:val="002273F7"/>
    <w:rsid w:val="00227695"/>
    <w:rsid w:val="00227AA1"/>
    <w:rsid w:val="00230FE1"/>
    <w:rsid w:val="00233C01"/>
    <w:rsid w:val="00233F46"/>
    <w:rsid w:val="00235045"/>
    <w:rsid w:val="00235368"/>
    <w:rsid w:val="002359E5"/>
    <w:rsid w:val="00240536"/>
    <w:rsid w:val="002408DE"/>
    <w:rsid w:val="002417E7"/>
    <w:rsid w:val="00243631"/>
    <w:rsid w:val="00244391"/>
    <w:rsid w:val="00244AA7"/>
    <w:rsid w:val="00244D15"/>
    <w:rsid w:val="0024528A"/>
    <w:rsid w:val="00246205"/>
    <w:rsid w:val="002464C5"/>
    <w:rsid w:val="00250B34"/>
    <w:rsid w:val="0025193A"/>
    <w:rsid w:val="00251B2A"/>
    <w:rsid w:val="0025316E"/>
    <w:rsid w:val="002533FE"/>
    <w:rsid w:val="00255103"/>
    <w:rsid w:val="00255228"/>
    <w:rsid w:val="0025594C"/>
    <w:rsid w:val="0026165E"/>
    <w:rsid w:val="00261E8D"/>
    <w:rsid w:val="002659A7"/>
    <w:rsid w:val="00266042"/>
    <w:rsid w:val="00266855"/>
    <w:rsid w:val="00266B18"/>
    <w:rsid w:val="002677BB"/>
    <w:rsid w:val="002679DD"/>
    <w:rsid w:val="002703BE"/>
    <w:rsid w:val="002703F6"/>
    <w:rsid w:val="00270B0C"/>
    <w:rsid w:val="00272013"/>
    <w:rsid w:val="00272CC6"/>
    <w:rsid w:val="0027326D"/>
    <w:rsid w:val="002733ED"/>
    <w:rsid w:val="002734C9"/>
    <w:rsid w:val="0027529B"/>
    <w:rsid w:val="002759E4"/>
    <w:rsid w:val="00275BF6"/>
    <w:rsid w:val="00281523"/>
    <w:rsid w:val="00281566"/>
    <w:rsid w:val="00281A91"/>
    <w:rsid w:val="00281E31"/>
    <w:rsid w:val="0028242B"/>
    <w:rsid w:val="00282CDE"/>
    <w:rsid w:val="0028535E"/>
    <w:rsid w:val="0028567E"/>
    <w:rsid w:val="0028567F"/>
    <w:rsid w:val="00285F3D"/>
    <w:rsid w:val="0028641C"/>
    <w:rsid w:val="00287BF8"/>
    <w:rsid w:val="002926A8"/>
    <w:rsid w:val="00292BAA"/>
    <w:rsid w:val="002934AA"/>
    <w:rsid w:val="00294E78"/>
    <w:rsid w:val="00294EBD"/>
    <w:rsid w:val="00297064"/>
    <w:rsid w:val="00297221"/>
    <w:rsid w:val="00297776"/>
    <w:rsid w:val="002A0429"/>
    <w:rsid w:val="002A1372"/>
    <w:rsid w:val="002A1A1F"/>
    <w:rsid w:val="002A335E"/>
    <w:rsid w:val="002A395D"/>
    <w:rsid w:val="002A3CF8"/>
    <w:rsid w:val="002A431E"/>
    <w:rsid w:val="002A438F"/>
    <w:rsid w:val="002A4922"/>
    <w:rsid w:val="002A4FDB"/>
    <w:rsid w:val="002A61E9"/>
    <w:rsid w:val="002A752B"/>
    <w:rsid w:val="002A79E6"/>
    <w:rsid w:val="002A7B14"/>
    <w:rsid w:val="002B00CD"/>
    <w:rsid w:val="002B0274"/>
    <w:rsid w:val="002B09D4"/>
    <w:rsid w:val="002B0B9E"/>
    <w:rsid w:val="002B0DB6"/>
    <w:rsid w:val="002B3B04"/>
    <w:rsid w:val="002B48D2"/>
    <w:rsid w:val="002B512B"/>
    <w:rsid w:val="002B613A"/>
    <w:rsid w:val="002B7C65"/>
    <w:rsid w:val="002B7D27"/>
    <w:rsid w:val="002C04BF"/>
    <w:rsid w:val="002C180C"/>
    <w:rsid w:val="002C1C73"/>
    <w:rsid w:val="002C2AF2"/>
    <w:rsid w:val="002C3EC8"/>
    <w:rsid w:val="002C4836"/>
    <w:rsid w:val="002C4D2B"/>
    <w:rsid w:val="002C53C5"/>
    <w:rsid w:val="002C55C1"/>
    <w:rsid w:val="002C5D19"/>
    <w:rsid w:val="002C7E10"/>
    <w:rsid w:val="002D0A51"/>
    <w:rsid w:val="002D2C82"/>
    <w:rsid w:val="002E0475"/>
    <w:rsid w:val="002E073F"/>
    <w:rsid w:val="002E0DF0"/>
    <w:rsid w:val="002E3F1A"/>
    <w:rsid w:val="002E4A11"/>
    <w:rsid w:val="002E5189"/>
    <w:rsid w:val="002E6586"/>
    <w:rsid w:val="002E65D0"/>
    <w:rsid w:val="002E6951"/>
    <w:rsid w:val="002E6F40"/>
    <w:rsid w:val="002E74D9"/>
    <w:rsid w:val="002F0C6C"/>
    <w:rsid w:val="002F1225"/>
    <w:rsid w:val="002F1FF7"/>
    <w:rsid w:val="002F206D"/>
    <w:rsid w:val="002F2EB3"/>
    <w:rsid w:val="002F3C97"/>
    <w:rsid w:val="002F3ED0"/>
    <w:rsid w:val="002F42EF"/>
    <w:rsid w:val="002F4C7D"/>
    <w:rsid w:val="002F5400"/>
    <w:rsid w:val="002F5819"/>
    <w:rsid w:val="002F5FBE"/>
    <w:rsid w:val="00300272"/>
    <w:rsid w:val="003003A3"/>
    <w:rsid w:val="003007F4"/>
    <w:rsid w:val="00302F6F"/>
    <w:rsid w:val="003059FC"/>
    <w:rsid w:val="00305B6F"/>
    <w:rsid w:val="00305F80"/>
    <w:rsid w:val="003060BC"/>
    <w:rsid w:val="00306BF0"/>
    <w:rsid w:val="00310D13"/>
    <w:rsid w:val="003118CA"/>
    <w:rsid w:val="00311FC6"/>
    <w:rsid w:val="00312782"/>
    <w:rsid w:val="00313CF3"/>
    <w:rsid w:val="00313F74"/>
    <w:rsid w:val="00316E76"/>
    <w:rsid w:val="003174BD"/>
    <w:rsid w:val="003174C9"/>
    <w:rsid w:val="00317698"/>
    <w:rsid w:val="00317A13"/>
    <w:rsid w:val="00320023"/>
    <w:rsid w:val="0032007C"/>
    <w:rsid w:val="00321432"/>
    <w:rsid w:val="00321AB0"/>
    <w:rsid w:val="003247D1"/>
    <w:rsid w:val="00325622"/>
    <w:rsid w:val="00325D2F"/>
    <w:rsid w:val="0033049E"/>
    <w:rsid w:val="003313AE"/>
    <w:rsid w:val="0033147D"/>
    <w:rsid w:val="00332FAA"/>
    <w:rsid w:val="00333095"/>
    <w:rsid w:val="00334A6A"/>
    <w:rsid w:val="00334BB4"/>
    <w:rsid w:val="00335B0B"/>
    <w:rsid w:val="00335F8E"/>
    <w:rsid w:val="003365D2"/>
    <w:rsid w:val="00336E3F"/>
    <w:rsid w:val="003371BC"/>
    <w:rsid w:val="003378D3"/>
    <w:rsid w:val="00337973"/>
    <w:rsid w:val="00340281"/>
    <w:rsid w:val="003403D3"/>
    <w:rsid w:val="00340673"/>
    <w:rsid w:val="0034192E"/>
    <w:rsid w:val="00343692"/>
    <w:rsid w:val="00344578"/>
    <w:rsid w:val="00345D3A"/>
    <w:rsid w:val="00346713"/>
    <w:rsid w:val="00346B70"/>
    <w:rsid w:val="00347B7D"/>
    <w:rsid w:val="003507E4"/>
    <w:rsid w:val="00350E0F"/>
    <w:rsid w:val="0035249A"/>
    <w:rsid w:val="00352720"/>
    <w:rsid w:val="003548C6"/>
    <w:rsid w:val="00355397"/>
    <w:rsid w:val="003562CE"/>
    <w:rsid w:val="003575E4"/>
    <w:rsid w:val="0035762C"/>
    <w:rsid w:val="00360498"/>
    <w:rsid w:val="003607E3"/>
    <w:rsid w:val="00361A6F"/>
    <w:rsid w:val="00361AB8"/>
    <w:rsid w:val="0036209F"/>
    <w:rsid w:val="003646B8"/>
    <w:rsid w:val="0036480B"/>
    <w:rsid w:val="00364AFD"/>
    <w:rsid w:val="00365CC5"/>
    <w:rsid w:val="003663B4"/>
    <w:rsid w:val="00371235"/>
    <w:rsid w:val="0037178C"/>
    <w:rsid w:val="00371BE3"/>
    <w:rsid w:val="00373762"/>
    <w:rsid w:val="00374433"/>
    <w:rsid w:val="003752AE"/>
    <w:rsid w:val="00375545"/>
    <w:rsid w:val="00380CCB"/>
    <w:rsid w:val="0038106D"/>
    <w:rsid w:val="00383757"/>
    <w:rsid w:val="00384199"/>
    <w:rsid w:val="00384EDF"/>
    <w:rsid w:val="00384F83"/>
    <w:rsid w:val="00385B81"/>
    <w:rsid w:val="00387B95"/>
    <w:rsid w:val="00387BE9"/>
    <w:rsid w:val="00387E34"/>
    <w:rsid w:val="003910CF"/>
    <w:rsid w:val="00393458"/>
    <w:rsid w:val="00395FAF"/>
    <w:rsid w:val="00396BD9"/>
    <w:rsid w:val="00396CF2"/>
    <w:rsid w:val="003A0E36"/>
    <w:rsid w:val="003A2E26"/>
    <w:rsid w:val="003A32BB"/>
    <w:rsid w:val="003A5F1B"/>
    <w:rsid w:val="003A7203"/>
    <w:rsid w:val="003A7313"/>
    <w:rsid w:val="003A7325"/>
    <w:rsid w:val="003B01E2"/>
    <w:rsid w:val="003B0428"/>
    <w:rsid w:val="003B0790"/>
    <w:rsid w:val="003B13FE"/>
    <w:rsid w:val="003B173A"/>
    <w:rsid w:val="003B1982"/>
    <w:rsid w:val="003B3C87"/>
    <w:rsid w:val="003B4B5F"/>
    <w:rsid w:val="003B5CAB"/>
    <w:rsid w:val="003C008D"/>
    <w:rsid w:val="003C0EBE"/>
    <w:rsid w:val="003C1B9E"/>
    <w:rsid w:val="003C2E0A"/>
    <w:rsid w:val="003C3587"/>
    <w:rsid w:val="003C3C8D"/>
    <w:rsid w:val="003C49AF"/>
    <w:rsid w:val="003C521B"/>
    <w:rsid w:val="003C644E"/>
    <w:rsid w:val="003C6E10"/>
    <w:rsid w:val="003D1F99"/>
    <w:rsid w:val="003D20A5"/>
    <w:rsid w:val="003D50A5"/>
    <w:rsid w:val="003D5CA8"/>
    <w:rsid w:val="003D7CFF"/>
    <w:rsid w:val="003E1F4C"/>
    <w:rsid w:val="003E3405"/>
    <w:rsid w:val="003E35D3"/>
    <w:rsid w:val="003E3BE9"/>
    <w:rsid w:val="003E3F6A"/>
    <w:rsid w:val="003E467C"/>
    <w:rsid w:val="003E4D93"/>
    <w:rsid w:val="003E5898"/>
    <w:rsid w:val="003E66B9"/>
    <w:rsid w:val="003E67DA"/>
    <w:rsid w:val="003E6F82"/>
    <w:rsid w:val="003E74A7"/>
    <w:rsid w:val="003F0569"/>
    <w:rsid w:val="003F0AF1"/>
    <w:rsid w:val="003F1B5E"/>
    <w:rsid w:val="003F2F51"/>
    <w:rsid w:val="003F32C2"/>
    <w:rsid w:val="003F39E1"/>
    <w:rsid w:val="003F3FD8"/>
    <w:rsid w:val="003F52FE"/>
    <w:rsid w:val="003F582D"/>
    <w:rsid w:val="003F6160"/>
    <w:rsid w:val="003F61EE"/>
    <w:rsid w:val="003F63EC"/>
    <w:rsid w:val="003F6A17"/>
    <w:rsid w:val="003F74CE"/>
    <w:rsid w:val="0040058F"/>
    <w:rsid w:val="0040066D"/>
    <w:rsid w:val="004037E4"/>
    <w:rsid w:val="004037FE"/>
    <w:rsid w:val="00403C81"/>
    <w:rsid w:val="00404BC3"/>
    <w:rsid w:val="00407FB2"/>
    <w:rsid w:val="00410712"/>
    <w:rsid w:val="00412059"/>
    <w:rsid w:val="004130A4"/>
    <w:rsid w:val="00414FB4"/>
    <w:rsid w:val="00415C13"/>
    <w:rsid w:val="00415EEF"/>
    <w:rsid w:val="00416392"/>
    <w:rsid w:val="00416AC5"/>
    <w:rsid w:val="00417C50"/>
    <w:rsid w:val="00420762"/>
    <w:rsid w:val="004207B3"/>
    <w:rsid w:val="00420914"/>
    <w:rsid w:val="00420E14"/>
    <w:rsid w:val="004222E6"/>
    <w:rsid w:val="00424001"/>
    <w:rsid w:val="00424CC3"/>
    <w:rsid w:val="004257CD"/>
    <w:rsid w:val="00426D00"/>
    <w:rsid w:val="004273E9"/>
    <w:rsid w:val="00430F93"/>
    <w:rsid w:val="0043155B"/>
    <w:rsid w:val="00432F6C"/>
    <w:rsid w:val="00433149"/>
    <w:rsid w:val="00433A94"/>
    <w:rsid w:val="00435FE1"/>
    <w:rsid w:val="00436173"/>
    <w:rsid w:val="004361E4"/>
    <w:rsid w:val="00436321"/>
    <w:rsid w:val="00436A9E"/>
    <w:rsid w:val="00437B75"/>
    <w:rsid w:val="0044031D"/>
    <w:rsid w:val="00440F09"/>
    <w:rsid w:val="00441938"/>
    <w:rsid w:val="00441D7D"/>
    <w:rsid w:val="00441E7B"/>
    <w:rsid w:val="00441EA5"/>
    <w:rsid w:val="00443865"/>
    <w:rsid w:val="00443B92"/>
    <w:rsid w:val="00444F6F"/>
    <w:rsid w:val="004458EE"/>
    <w:rsid w:val="004462AE"/>
    <w:rsid w:val="004467CF"/>
    <w:rsid w:val="00446F55"/>
    <w:rsid w:val="0045010F"/>
    <w:rsid w:val="00450D07"/>
    <w:rsid w:val="0045198E"/>
    <w:rsid w:val="00453142"/>
    <w:rsid w:val="004535B5"/>
    <w:rsid w:val="00454365"/>
    <w:rsid w:val="00454E77"/>
    <w:rsid w:val="0045552C"/>
    <w:rsid w:val="0045569B"/>
    <w:rsid w:val="00455911"/>
    <w:rsid w:val="00460783"/>
    <w:rsid w:val="0046190A"/>
    <w:rsid w:val="00461B47"/>
    <w:rsid w:val="00463A56"/>
    <w:rsid w:val="00463F63"/>
    <w:rsid w:val="00464A16"/>
    <w:rsid w:val="00465E57"/>
    <w:rsid w:val="0046615F"/>
    <w:rsid w:val="004672A8"/>
    <w:rsid w:val="00470873"/>
    <w:rsid w:val="00471A48"/>
    <w:rsid w:val="00471D2C"/>
    <w:rsid w:val="00472031"/>
    <w:rsid w:val="0047212C"/>
    <w:rsid w:val="00472CA7"/>
    <w:rsid w:val="00473285"/>
    <w:rsid w:val="00474EAC"/>
    <w:rsid w:val="004774BF"/>
    <w:rsid w:val="00480482"/>
    <w:rsid w:val="00480D29"/>
    <w:rsid w:val="004823B3"/>
    <w:rsid w:val="00483698"/>
    <w:rsid w:val="00484188"/>
    <w:rsid w:val="004852BA"/>
    <w:rsid w:val="00487E1A"/>
    <w:rsid w:val="00490555"/>
    <w:rsid w:val="00490E49"/>
    <w:rsid w:val="00491CF7"/>
    <w:rsid w:val="00492A38"/>
    <w:rsid w:val="0049473D"/>
    <w:rsid w:val="00496A19"/>
    <w:rsid w:val="00496EDC"/>
    <w:rsid w:val="00497359"/>
    <w:rsid w:val="004A08E7"/>
    <w:rsid w:val="004A2704"/>
    <w:rsid w:val="004A5968"/>
    <w:rsid w:val="004A5C49"/>
    <w:rsid w:val="004A61D3"/>
    <w:rsid w:val="004A7F5A"/>
    <w:rsid w:val="004B06E2"/>
    <w:rsid w:val="004B07B3"/>
    <w:rsid w:val="004B16B5"/>
    <w:rsid w:val="004B2065"/>
    <w:rsid w:val="004B211D"/>
    <w:rsid w:val="004B232D"/>
    <w:rsid w:val="004B285B"/>
    <w:rsid w:val="004B4368"/>
    <w:rsid w:val="004B4889"/>
    <w:rsid w:val="004B5429"/>
    <w:rsid w:val="004B5532"/>
    <w:rsid w:val="004B61AA"/>
    <w:rsid w:val="004B68DE"/>
    <w:rsid w:val="004B7548"/>
    <w:rsid w:val="004C023C"/>
    <w:rsid w:val="004C1413"/>
    <w:rsid w:val="004C1ECD"/>
    <w:rsid w:val="004C3870"/>
    <w:rsid w:val="004C3BD7"/>
    <w:rsid w:val="004C5361"/>
    <w:rsid w:val="004C73A9"/>
    <w:rsid w:val="004C7D92"/>
    <w:rsid w:val="004D1CE3"/>
    <w:rsid w:val="004D30ED"/>
    <w:rsid w:val="004D3A9D"/>
    <w:rsid w:val="004D439F"/>
    <w:rsid w:val="004D5F91"/>
    <w:rsid w:val="004D5F9D"/>
    <w:rsid w:val="004D6BE2"/>
    <w:rsid w:val="004D6C50"/>
    <w:rsid w:val="004D6D88"/>
    <w:rsid w:val="004E05EC"/>
    <w:rsid w:val="004E1BC5"/>
    <w:rsid w:val="004E2B95"/>
    <w:rsid w:val="004E4247"/>
    <w:rsid w:val="004E4CF5"/>
    <w:rsid w:val="004E51E3"/>
    <w:rsid w:val="004E609E"/>
    <w:rsid w:val="004E63BE"/>
    <w:rsid w:val="004E7B31"/>
    <w:rsid w:val="004F060C"/>
    <w:rsid w:val="004F1316"/>
    <w:rsid w:val="004F16D4"/>
    <w:rsid w:val="004F2A94"/>
    <w:rsid w:val="004F343F"/>
    <w:rsid w:val="004F37BF"/>
    <w:rsid w:val="004F3BE8"/>
    <w:rsid w:val="004F5148"/>
    <w:rsid w:val="004F5259"/>
    <w:rsid w:val="004F5374"/>
    <w:rsid w:val="004F7648"/>
    <w:rsid w:val="0050006B"/>
    <w:rsid w:val="00500386"/>
    <w:rsid w:val="0050148D"/>
    <w:rsid w:val="00501B81"/>
    <w:rsid w:val="00501CCA"/>
    <w:rsid w:val="00501F7C"/>
    <w:rsid w:val="00502107"/>
    <w:rsid w:val="00503CA6"/>
    <w:rsid w:val="00503DD3"/>
    <w:rsid w:val="0050431D"/>
    <w:rsid w:val="005046E2"/>
    <w:rsid w:val="00504E6C"/>
    <w:rsid w:val="00506686"/>
    <w:rsid w:val="00506897"/>
    <w:rsid w:val="005105E0"/>
    <w:rsid w:val="00510C66"/>
    <w:rsid w:val="00510FDE"/>
    <w:rsid w:val="0051255D"/>
    <w:rsid w:val="00512B4B"/>
    <w:rsid w:val="00512FA6"/>
    <w:rsid w:val="0051480B"/>
    <w:rsid w:val="0051514D"/>
    <w:rsid w:val="00515E4C"/>
    <w:rsid w:val="0051649E"/>
    <w:rsid w:val="00520AEF"/>
    <w:rsid w:val="00521B77"/>
    <w:rsid w:val="00521EDD"/>
    <w:rsid w:val="005263E1"/>
    <w:rsid w:val="00531B3A"/>
    <w:rsid w:val="00531FD9"/>
    <w:rsid w:val="005325BB"/>
    <w:rsid w:val="00532C1A"/>
    <w:rsid w:val="00532F5F"/>
    <w:rsid w:val="00534316"/>
    <w:rsid w:val="00534CE3"/>
    <w:rsid w:val="00536385"/>
    <w:rsid w:val="00537185"/>
    <w:rsid w:val="00541637"/>
    <w:rsid w:val="00541A6D"/>
    <w:rsid w:val="005421AD"/>
    <w:rsid w:val="00543928"/>
    <w:rsid w:val="00543BA0"/>
    <w:rsid w:val="0054457B"/>
    <w:rsid w:val="00544703"/>
    <w:rsid w:val="0054573E"/>
    <w:rsid w:val="00545C81"/>
    <w:rsid w:val="00546114"/>
    <w:rsid w:val="005468E7"/>
    <w:rsid w:val="005476C6"/>
    <w:rsid w:val="00547ABD"/>
    <w:rsid w:val="005502AF"/>
    <w:rsid w:val="0055046C"/>
    <w:rsid w:val="005511FD"/>
    <w:rsid w:val="00551E68"/>
    <w:rsid w:val="00552298"/>
    <w:rsid w:val="0055315B"/>
    <w:rsid w:val="0055447F"/>
    <w:rsid w:val="00554D02"/>
    <w:rsid w:val="005555B5"/>
    <w:rsid w:val="00556759"/>
    <w:rsid w:val="00556BA4"/>
    <w:rsid w:val="00556D82"/>
    <w:rsid w:val="0055726D"/>
    <w:rsid w:val="005573A4"/>
    <w:rsid w:val="0056028C"/>
    <w:rsid w:val="0056100F"/>
    <w:rsid w:val="00561623"/>
    <w:rsid w:val="00562927"/>
    <w:rsid w:val="00562B6E"/>
    <w:rsid w:val="00563624"/>
    <w:rsid w:val="0056702A"/>
    <w:rsid w:val="005701B2"/>
    <w:rsid w:val="0057085E"/>
    <w:rsid w:val="00571102"/>
    <w:rsid w:val="0057173E"/>
    <w:rsid w:val="0057202E"/>
    <w:rsid w:val="005728F8"/>
    <w:rsid w:val="00573AAE"/>
    <w:rsid w:val="00573AFF"/>
    <w:rsid w:val="005740C1"/>
    <w:rsid w:val="0057439D"/>
    <w:rsid w:val="0057498D"/>
    <w:rsid w:val="00575253"/>
    <w:rsid w:val="00576221"/>
    <w:rsid w:val="00580A0C"/>
    <w:rsid w:val="005835D0"/>
    <w:rsid w:val="00584010"/>
    <w:rsid w:val="005840B7"/>
    <w:rsid w:val="005841AB"/>
    <w:rsid w:val="00584CD8"/>
    <w:rsid w:val="00584FEB"/>
    <w:rsid w:val="0058548F"/>
    <w:rsid w:val="005854D6"/>
    <w:rsid w:val="00586396"/>
    <w:rsid w:val="00586A6E"/>
    <w:rsid w:val="005907CC"/>
    <w:rsid w:val="005915E4"/>
    <w:rsid w:val="00592F0F"/>
    <w:rsid w:val="00593F7F"/>
    <w:rsid w:val="00595CC4"/>
    <w:rsid w:val="00595FCB"/>
    <w:rsid w:val="00596426"/>
    <w:rsid w:val="0059674B"/>
    <w:rsid w:val="00596EE7"/>
    <w:rsid w:val="005A0E3E"/>
    <w:rsid w:val="005A150E"/>
    <w:rsid w:val="005A1975"/>
    <w:rsid w:val="005A1C11"/>
    <w:rsid w:val="005A2B3B"/>
    <w:rsid w:val="005A302A"/>
    <w:rsid w:val="005A327F"/>
    <w:rsid w:val="005A3D26"/>
    <w:rsid w:val="005A46EA"/>
    <w:rsid w:val="005A4AD0"/>
    <w:rsid w:val="005A52E6"/>
    <w:rsid w:val="005A5931"/>
    <w:rsid w:val="005A6911"/>
    <w:rsid w:val="005A7F13"/>
    <w:rsid w:val="005B334B"/>
    <w:rsid w:val="005B6139"/>
    <w:rsid w:val="005B62F1"/>
    <w:rsid w:val="005B68CE"/>
    <w:rsid w:val="005B7B8D"/>
    <w:rsid w:val="005B7BD2"/>
    <w:rsid w:val="005C1DDB"/>
    <w:rsid w:val="005C27D6"/>
    <w:rsid w:val="005C2D7A"/>
    <w:rsid w:val="005C2E70"/>
    <w:rsid w:val="005C4A37"/>
    <w:rsid w:val="005C56B6"/>
    <w:rsid w:val="005C6616"/>
    <w:rsid w:val="005C67BC"/>
    <w:rsid w:val="005C6C2C"/>
    <w:rsid w:val="005C6FE5"/>
    <w:rsid w:val="005D0AB0"/>
    <w:rsid w:val="005D19FE"/>
    <w:rsid w:val="005D1A08"/>
    <w:rsid w:val="005D2788"/>
    <w:rsid w:val="005D3D87"/>
    <w:rsid w:val="005D4F12"/>
    <w:rsid w:val="005D56D6"/>
    <w:rsid w:val="005D585D"/>
    <w:rsid w:val="005D6206"/>
    <w:rsid w:val="005D6A5C"/>
    <w:rsid w:val="005D6B08"/>
    <w:rsid w:val="005D7BC2"/>
    <w:rsid w:val="005E4135"/>
    <w:rsid w:val="005E527C"/>
    <w:rsid w:val="005E6FE7"/>
    <w:rsid w:val="005F1241"/>
    <w:rsid w:val="005F20BF"/>
    <w:rsid w:val="005F40ED"/>
    <w:rsid w:val="005F4D12"/>
    <w:rsid w:val="005F4E38"/>
    <w:rsid w:val="005F4F77"/>
    <w:rsid w:val="005F4FAE"/>
    <w:rsid w:val="005F59F4"/>
    <w:rsid w:val="005F6132"/>
    <w:rsid w:val="005F6237"/>
    <w:rsid w:val="005F67D6"/>
    <w:rsid w:val="005F7248"/>
    <w:rsid w:val="00600BDC"/>
    <w:rsid w:val="0060188D"/>
    <w:rsid w:val="00601A76"/>
    <w:rsid w:val="00601E6E"/>
    <w:rsid w:val="00602AF9"/>
    <w:rsid w:val="006030F3"/>
    <w:rsid w:val="00603110"/>
    <w:rsid w:val="00603908"/>
    <w:rsid w:val="00604DA1"/>
    <w:rsid w:val="006064A9"/>
    <w:rsid w:val="00606558"/>
    <w:rsid w:val="00606B30"/>
    <w:rsid w:val="00607A22"/>
    <w:rsid w:val="006107D1"/>
    <w:rsid w:val="00611C1B"/>
    <w:rsid w:val="006121B9"/>
    <w:rsid w:val="00613B47"/>
    <w:rsid w:val="00614311"/>
    <w:rsid w:val="006148F1"/>
    <w:rsid w:val="00615525"/>
    <w:rsid w:val="00615DD1"/>
    <w:rsid w:val="00617939"/>
    <w:rsid w:val="00617CA5"/>
    <w:rsid w:val="00620A96"/>
    <w:rsid w:val="00621D48"/>
    <w:rsid w:val="00622363"/>
    <w:rsid w:val="006239D6"/>
    <w:rsid w:val="006243D0"/>
    <w:rsid w:val="006267EB"/>
    <w:rsid w:val="00626978"/>
    <w:rsid w:val="00626B15"/>
    <w:rsid w:val="00626D8E"/>
    <w:rsid w:val="00631AEE"/>
    <w:rsid w:val="006329BB"/>
    <w:rsid w:val="0063378E"/>
    <w:rsid w:val="0063441D"/>
    <w:rsid w:val="00635090"/>
    <w:rsid w:val="0063596A"/>
    <w:rsid w:val="00636438"/>
    <w:rsid w:val="006366EB"/>
    <w:rsid w:val="00636F77"/>
    <w:rsid w:val="00640031"/>
    <w:rsid w:val="00641D95"/>
    <w:rsid w:val="00642D0F"/>
    <w:rsid w:val="00644D60"/>
    <w:rsid w:val="00645612"/>
    <w:rsid w:val="00645CF2"/>
    <w:rsid w:val="00646B2C"/>
    <w:rsid w:val="0064703D"/>
    <w:rsid w:val="00647921"/>
    <w:rsid w:val="00647C3B"/>
    <w:rsid w:val="00647D46"/>
    <w:rsid w:val="006508BF"/>
    <w:rsid w:val="00650BF8"/>
    <w:rsid w:val="0065154F"/>
    <w:rsid w:val="00652696"/>
    <w:rsid w:val="006537A4"/>
    <w:rsid w:val="006545E4"/>
    <w:rsid w:val="00654A68"/>
    <w:rsid w:val="00655185"/>
    <w:rsid w:val="00655E17"/>
    <w:rsid w:val="00656EA8"/>
    <w:rsid w:val="0065757D"/>
    <w:rsid w:val="00657D87"/>
    <w:rsid w:val="00660DCD"/>
    <w:rsid w:val="006633B1"/>
    <w:rsid w:val="00664ED7"/>
    <w:rsid w:val="00666286"/>
    <w:rsid w:val="00666422"/>
    <w:rsid w:val="00670FAB"/>
    <w:rsid w:val="00672B0E"/>
    <w:rsid w:val="00672CA7"/>
    <w:rsid w:val="006736AE"/>
    <w:rsid w:val="00674144"/>
    <w:rsid w:val="006746D6"/>
    <w:rsid w:val="00674B39"/>
    <w:rsid w:val="0067501E"/>
    <w:rsid w:val="00675E75"/>
    <w:rsid w:val="0067724C"/>
    <w:rsid w:val="006773DF"/>
    <w:rsid w:val="006821A1"/>
    <w:rsid w:val="00682DA0"/>
    <w:rsid w:val="00683322"/>
    <w:rsid w:val="006833A1"/>
    <w:rsid w:val="00683FDC"/>
    <w:rsid w:val="00684A0C"/>
    <w:rsid w:val="00685185"/>
    <w:rsid w:val="00685E18"/>
    <w:rsid w:val="00686267"/>
    <w:rsid w:val="00686F0C"/>
    <w:rsid w:val="00687B07"/>
    <w:rsid w:val="00687CDB"/>
    <w:rsid w:val="00691DB7"/>
    <w:rsid w:val="0069279C"/>
    <w:rsid w:val="00692A9D"/>
    <w:rsid w:val="0069429B"/>
    <w:rsid w:val="006947A0"/>
    <w:rsid w:val="0069597F"/>
    <w:rsid w:val="006969FD"/>
    <w:rsid w:val="00697087"/>
    <w:rsid w:val="00697353"/>
    <w:rsid w:val="006A05FE"/>
    <w:rsid w:val="006A1900"/>
    <w:rsid w:val="006A1B22"/>
    <w:rsid w:val="006A37D5"/>
    <w:rsid w:val="006A6270"/>
    <w:rsid w:val="006A64CD"/>
    <w:rsid w:val="006A67F6"/>
    <w:rsid w:val="006A680E"/>
    <w:rsid w:val="006A73AF"/>
    <w:rsid w:val="006B023D"/>
    <w:rsid w:val="006B02FE"/>
    <w:rsid w:val="006B1121"/>
    <w:rsid w:val="006B1557"/>
    <w:rsid w:val="006B2286"/>
    <w:rsid w:val="006B2B21"/>
    <w:rsid w:val="006B3446"/>
    <w:rsid w:val="006B388D"/>
    <w:rsid w:val="006B3BA4"/>
    <w:rsid w:val="006B58F7"/>
    <w:rsid w:val="006B608F"/>
    <w:rsid w:val="006B6D21"/>
    <w:rsid w:val="006B6E59"/>
    <w:rsid w:val="006B6FE6"/>
    <w:rsid w:val="006B7F98"/>
    <w:rsid w:val="006C0257"/>
    <w:rsid w:val="006C089B"/>
    <w:rsid w:val="006C19C7"/>
    <w:rsid w:val="006C3015"/>
    <w:rsid w:val="006C32FE"/>
    <w:rsid w:val="006C4AFE"/>
    <w:rsid w:val="006C5E9B"/>
    <w:rsid w:val="006C6444"/>
    <w:rsid w:val="006C66B3"/>
    <w:rsid w:val="006C6A7B"/>
    <w:rsid w:val="006C6BE1"/>
    <w:rsid w:val="006C6D9D"/>
    <w:rsid w:val="006C78A9"/>
    <w:rsid w:val="006D056E"/>
    <w:rsid w:val="006D157E"/>
    <w:rsid w:val="006D20DB"/>
    <w:rsid w:val="006D213D"/>
    <w:rsid w:val="006D2679"/>
    <w:rsid w:val="006D2C21"/>
    <w:rsid w:val="006D3432"/>
    <w:rsid w:val="006D439A"/>
    <w:rsid w:val="006D586C"/>
    <w:rsid w:val="006D5AE4"/>
    <w:rsid w:val="006D64F9"/>
    <w:rsid w:val="006D766C"/>
    <w:rsid w:val="006D789C"/>
    <w:rsid w:val="006E02D1"/>
    <w:rsid w:val="006E0B98"/>
    <w:rsid w:val="006E22B3"/>
    <w:rsid w:val="006E2910"/>
    <w:rsid w:val="006E2BC5"/>
    <w:rsid w:val="006E3654"/>
    <w:rsid w:val="006E479F"/>
    <w:rsid w:val="006E5371"/>
    <w:rsid w:val="006E5759"/>
    <w:rsid w:val="006E6659"/>
    <w:rsid w:val="006E7C18"/>
    <w:rsid w:val="006F1723"/>
    <w:rsid w:val="006F278C"/>
    <w:rsid w:val="006F2E56"/>
    <w:rsid w:val="006F6F87"/>
    <w:rsid w:val="006F711E"/>
    <w:rsid w:val="006F7AA5"/>
    <w:rsid w:val="007008AA"/>
    <w:rsid w:val="00700D35"/>
    <w:rsid w:val="00701EEE"/>
    <w:rsid w:val="0070247B"/>
    <w:rsid w:val="007030C8"/>
    <w:rsid w:val="00703318"/>
    <w:rsid w:val="00704FD8"/>
    <w:rsid w:val="00710685"/>
    <w:rsid w:val="007116A5"/>
    <w:rsid w:val="00711709"/>
    <w:rsid w:val="007123DF"/>
    <w:rsid w:val="007123ED"/>
    <w:rsid w:val="00713E53"/>
    <w:rsid w:val="0071401A"/>
    <w:rsid w:val="00715342"/>
    <w:rsid w:val="0071585E"/>
    <w:rsid w:val="00715C19"/>
    <w:rsid w:val="00715F72"/>
    <w:rsid w:val="00716B65"/>
    <w:rsid w:val="00717380"/>
    <w:rsid w:val="00717F93"/>
    <w:rsid w:val="0072027B"/>
    <w:rsid w:val="00720322"/>
    <w:rsid w:val="00721365"/>
    <w:rsid w:val="00721ED5"/>
    <w:rsid w:val="00722B70"/>
    <w:rsid w:val="00723783"/>
    <w:rsid w:val="00724B40"/>
    <w:rsid w:val="00724BE7"/>
    <w:rsid w:val="00725458"/>
    <w:rsid w:val="00725B82"/>
    <w:rsid w:val="00725EF8"/>
    <w:rsid w:val="0072693E"/>
    <w:rsid w:val="00726C7B"/>
    <w:rsid w:val="0072730E"/>
    <w:rsid w:val="0073116E"/>
    <w:rsid w:val="00731F61"/>
    <w:rsid w:val="00732A3E"/>
    <w:rsid w:val="007335EA"/>
    <w:rsid w:val="007340A4"/>
    <w:rsid w:val="007354A7"/>
    <w:rsid w:val="00735D95"/>
    <w:rsid w:val="00735F11"/>
    <w:rsid w:val="00737AC9"/>
    <w:rsid w:val="00737CC8"/>
    <w:rsid w:val="00737DE6"/>
    <w:rsid w:val="007406AC"/>
    <w:rsid w:val="00742C69"/>
    <w:rsid w:val="0074398C"/>
    <w:rsid w:val="00743F30"/>
    <w:rsid w:val="00744C6F"/>
    <w:rsid w:val="0074574B"/>
    <w:rsid w:val="00745DA6"/>
    <w:rsid w:val="0074685C"/>
    <w:rsid w:val="00746878"/>
    <w:rsid w:val="00746B3D"/>
    <w:rsid w:val="00750927"/>
    <w:rsid w:val="00750B6E"/>
    <w:rsid w:val="007511E6"/>
    <w:rsid w:val="00752383"/>
    <w:rsid w:val="007533B5"/>
    <w:rsid w:val="0075373A"/>
    <w:rsid w:val="007542C0"/>
    <w:rsid w:val="00754562"/>
    <w:rsid w:val="00754AC7"/>
    <w:rsid w:val="0075674E"/>
    <w:rsid w:val="007568C4"/>
    <w:rsid w:val="00756B9B"/>
    <w:rsid w:val="00760DB7"/>
    <w:rsid w:val="00760F6B"/>
    <w:rsid w:val="00761351"/>
    <w:rsid w:val="00761A7C"/>
    <w:rsid w:val="00763CCE"/>
    <w:rsid w:val="00764082"/>
    <w:rsid w:val="00764CD3"/>
    <w:rsid w:val="00766AC1"/>
    <w:rsid w:val="00766B2B"/>
    <w:rsid w:val="00766B94"/>
    <w:rsid w:val="00766D54"/>
    <w:rsid w:val="00767D37"/>
    <w:rsid w:val="00771AB1"/>
    <w:rsid w:val="00772D0C"/>
    <w:rsid w:val="007734DF"/>
    <w:rsid w:val="0077363B"/>
    <w:rsid w:val="00775577"/>
    <w:rsid w:val="0077609C"/>
    <w:rsid w:val="00777F71"/>
    <w:rsid w:val="00781924"/>
    <w:rsid w:val="007827A4"/>
    <w:rsid w:val="00782B4F"/>
    <w:rsid w:val="00785691"/>
    <w:rsid w:val="00785765"/>
    <w:rsid w:val="007868C4"/>
    <w:rsid w:val="00787BBF"/>
    <w:rsid w:val="00790C95"/>
    <w:rsid w:val="007922F9"/>
    <w:rsid w:val="007934E1"/>
    <w:rsid w:val="007947B2"/>
    <w:rsid w:val="00794DD9"/>
    <w:rsid w:val="00794F87"/>
    <w:rsid w:val="00795077"/>
    <w:rsid w:val="00795D12"/>
    <w:rsid w:val="00795D4E"/>
    <w:rsid w:val="00796707"/>
    <w:rsid w:val="00796DB3"/>
    <w:rsid w:val="00796EF5"/>
    <w:rsid w:val="00797788"/>
    <w:rsid w:val="007A0ADB"/>
    <w:rsid w:val="007A105C"/>
    <w:rsid w:val="007A12B8"/>
    <w:rsid w:val="007A18DC"/>
    <w:rsid w:val="007A34A4"/>
    <w:rsid w:val="007A425B"/>
    <w:rsid w:val="007A4311"/>
    <w:rsid w:val="007A65F6"/>
    <w:rsid w:val="007A6EFE"/>
    <w:rsid w:val="007A7191"/>
    <w:rsid w:val="007A75F2"/>
    <w:rsid w:val="007B2F3A"/>
    <w:rsid w:val="007B3113"/>
    <w:rsid w:val="007B32F9"/>
    <w:rsid w:val="007B405F"/>
    <w:rsid w:val="007B40DB"/>
    <w:rsid w:val="007B47C1"/>
    <w:rsid w:val="007B688B"/>
    <w:rsid w:val="007B70B9"/>
    <w:rsid w:val="007C33AB"/>
    <w:rsid w:val="007C4CA1"/>
    <w:rsid w:val="007C5B8B"/>
    <w:rsid w:val="007C7383"/>
    <w:rsid w:val="007C7ACE"/>
    <w:rsid w:val="007D1361"/>
    <w:rsid w:val="007D292F"/>
    <w:rsid w:val="007D53E9"/>
    <w:rsid w:val="007D5C15"/>
    <w:rsid w:val="007D64F0"/>
    <w:rsid w:val="007D6BAE"/>
    <w:rsid w:val="007E07E3"/>
    <w:rsid w:val="007E1D02"/>
    <w:rsid w:val="007E237B"/>
    <w:rsid w:val="007E2827"/>
    <w:rsid w:val="007E295D"/>
    <w:rsid w:val="007E3308"/>
    <w:rsid w:val="007E3EC0"/>
    <w:rsid w:val="007E75A0"/>
    <w:rsid w:val="007F012E"/>
    <w:rsid w:val="007F07A4"/>
    <w:rsid w:val="007F1F4C"/>
    <w:rsid w:val="007F2234"/>
    <w:rsid w:val="007F2C92"/>
    <w:rsid w:val="007F3D9D"/>
    <w:rsid w:val="007F407B"/>
    <w:rsid w:val="007F7BD6"/>
    <w:rsid w:val="008008E8"/>
    <w:rsid w:val="008012F5"/>
    <w:rsid w:val="00801BF7"/>
    <w:rsid w:val="00803770"/>
    <w:rsid w:val="008059F8"/>
    <w:rsid w:val="008060A3"/>
    <w:rsid w:val="00806500"/>
    <w:rsid w:val="00807071"/>
    <w:rsid w:val="00807A76"/>
    <w:rsid w:val="00807E87"/>
    <w:rsid w:val="008103B6"/>
    <w:rsid w:val="00810EA1"/>
    <w:rsid w:val="008115B3"/>
    <w:rsid w:val="00812047"/>
    <w:rsid w:val="008123B4"/>
    <w:rsid w:val="00812C37"/>
    <w:rsid w:val="008136F3"/>
    <w:rsid w:val="00814945"/>
    <w:rsid w:val="00814A09"/>
    <w:rsid w:val="00815C6A"/>
    <w:rsid w:val="00815E28"/>
    <w:rsid w:val="00816F16"/>
    <w:rsid w:val="008175ED"/>
    <w:rsid w:val="008208C2"/>
    <w:rsid w:val="0082260D"/>
    <w:rsid w:val="008231CE"/>
    <w:rsid w:val="00824860"/>
    <w:rsid w:val="00825250"/>
    <w:rsid w:val="00826B3C"/>
    <w:rsid w:val="008303AB"/>
    <w:rsid w:val="00831B60"/>
    <w:rsid w:val="008326B5"/>
    <w:rsid w:val="008332C9"/>
    <w:rsid w:val="0083443E"/>
    <w:rsid w:val="00834440"/>
    <w:rsid w:val="0083617E"/>
    <w:rsid w:val="008413BE"/>
    <w:rsid w:val="008421B5"/>
    <w:rsid w:val="008428EA"/>
    <w:rsid w:val="00842C97"/>
    <w:rsid w:val="00843F6D"/>
    <w:rsid w:val="00844778"/>
    <w:rsid w:val="00844A99"/>
    <w:rsid w:val="0084597E"/>
    <w:rsid w:val="00855C35"/>
    <w:rsid w:val="00856509"/>
    <w:rsid w:val="0085687D"/>
    <w:rsid w:val="0085796C"/>
    <w:rsid w:val="00857EA4"/>
    <w:rsid w:val="008618FB"/>
    <w:rsid w:val="00863080"/>
    <w:rsid w:val="00863A36"/>
    <w:rsid w:val="00863FFF"/>
    <w:rsid w:val="00864E91"/>
    <w:rsid w:val="00865D82"/>
    <w:rsid w:val="008663DA"/>
    <w:rsid w:val="008678BD"/>
    <w:rsid w:val="00870E31"/>
    <w:rsid w:val="00873EA2"/>
    <w:rsid w:val="0087455B"/>
    <w:rsid w:val="00875038"/>
    <w:rsid w:val="00876C25"/>
    <w:rsid w:val="00876CC4"/>
    <w:rsid w:val="0088009D"/>
    <w:rsid w:val="00881A88"/>
    <w:rsid w:val="00881CE1"/>
    <w:rsid w:val="008839AB"/>
    <w:rsid w:val="00884AD1"/>
    <w:rsid w:val="00884EF2"/>
    <w:rsid w:val="0088526E"/>
    <w:rsid w:val="00886340"/>
    <w:rsid w:val="00886594"/>
    <w:rsid w:val="00890925"/>
    <w:rsid w:val="00890E7B"/>
    <w:rsid w:val="008915FB"/>
    <w:rsid w:val="00891C48"/>
    <w:rsid w:val="00892052"/>
    <w:rsid w:val="0089277F"/>
    <w:rsid w:val="00893054"/>
    <w:rsid w:val="0089388C"/>
    <w:rsid w:val="0089433E"/>
    <w:rsid w:val="00897DA9"/>
    <w:rsid w:val="008A08F0"/>
    <w:rsid w:val="008A0B99"/>
    <w:rsid w:val="008A176D"/>
    <w:rsid w:val="008A3052"/>
    <w:rsid w:val="008A36B3"/>
    <w:rsid w:val="008A386F"/>
    <w:rsid w:val="008A458E"/>
    <w:rsid w:val="008A4D8F"/>
    <w:rsid w:val="008B1B74"/>
    <w:rsid w:val="008B2F27"/>
    <w:rsid w:val="008B3C2F"/>
    <w:rsid w:val="008B423A"/>
    <w:rsid w:val="008B4717"/>
    <w:rsid w:val="008B79BF"/>
    <w:rsid w:val="008C1CAC"/>
    <w:rsid w:val="008C285B"/>
    <w:rsid w:val="008C2C54"/>
    <w:rsid w:val="008C35E3"/>
    <w:rsid w:val="008C3F99"/>
    <w:rsid w:val="008C45C4"/>
    <w:rsid w:val="008C5EE8"/>
    <w:rsid w:val="008C6390"/>
    <w:rsid w:val="008C6B20"/>
    <w:rsid w:val="008C718B"/>
    <w:rsid w:val="008C751F"/>
    <w:rsid w:val="008C75A1"/>
    <w:rsid w:val="008D173C"/>
    <w:rsid w:val="008D21BD"/>
    <w:rsid w:val="008D2730"/>
    <w:rsid w:val="008D2BDD"/>
    <w:rsid w:val="008D40BE"/>
    <w:rsid w:val="008D4754"/>
    <w:rsid w:val="008D4A24"/>
    <w:rsid w:val="008D4D9E"/>
    <w:rsid w:val="008D69EF"/>
    <w:rsid w:val="008D6FEE"/>
    <w:rsid w:val="008E0322"/>
    <w:rsid w:val="008E055B"/>
    <w:rsid w:val="008E058F"/>
    <w:rsid w:val="008E05DA"/>
    <w:rsid w:val="008E062C"/>
    <w:rsid w:val="008E09EA"/>
    <w:rsid w:val="008E0CBE"/>
    <w:rsid w:val="008E218F"/>
    <w:rsid w:val="008E24DF"/>
    <w:rsid w:val="008E2573"/>
    <w:rsid w:val="008E32D4"/>
    <w:rsid w:val="008E3D78"/>
    <w:rsid w:val="008E5CAF"/>
    <w:rsid w:val="008E707F"/>
    <w:rsid w:val="008E7369"/>
    <w:rsid w:val="008E73A0"/>
    <w:rsid w:val="008F0382"/>
    <w:rsid w:val="008F0F9C"/>
    <w:rsid w:val="008F15CF"/>
    <w:rsid w:val="008F2A60"/>
    <w:rsid w:val="008F49A1"/>
    <w:rsid w:val="008F54A1"/>
    <w:rsid w:val="008F6064"/>
    <w:rsid w:val="008F78E8"/>
    <w:rsid w:val="008F792E"/>
    <w:rsid w:val="008F7B30"/>
    <w:rsid w:val="00900BF7"/>
    <w:rsid w:val="009026D8"/>
    <w:rsid w:val="00902859"/>
    <w:rsid w:val="00903281"/>
    <w:rsid w:val="00903996"/>
    <w:rsid w:val="009055FC"/>
    <w:rsid w:val="00905692"/>
    <w:rsid w:val="00907AA6"/>
    <w:rsid w:val="00910275"/>
    <w:rsid w:val="00910CD1"/>
    <w:rsid w:val="00910EE3"/>
    <w:rsid w:val="00912AE1"/>
    <w:rsid w:val="00912F9A"/>
    <w:rsid w:val="00913393"/>
    <w:rsid w:val="00915033"/>
    <w:rsid w:val="00915B55"/>
    <w:rsid w:val="009169A4"/>
    <w:rsid w:val="00917C47"/>
    <w:rsid w:val="009205D8"/>
    <w:rsid w:val="00920B25"/>
    <w:rsid w:val="009218FE"/>
    <w:rsid w:val="00923204"/>
    <w:rsid w:val="00924180"/>
    <w:rsid w:val="00925777"/>
    <w:rsid w:val="00925D81"/>
    <w:rsid w:val="0092659E"/>
    <w:rsid w:val="0092695F"/>
    <w:rsid w:val="009278D2"/>
    <w:rsid w:val="00930D43"/>
    <w:rsid w:val="009317CE"/>
    <w:rsid w:val="00931F5D"/>
    <w:rsid w:val="00932D44"/>
    <w:rsid w:val="009337B8"/>
    <w:rsid w:val="009345FC"/>
    <w:rsid w:val="00934C62"/>
    <w:rsid w:val="00936DE6"/>
    <w:rsid w:val="00937B06"/>
    <w:rsid w:val="00937D9F"/>
    <w:rsid w:val="009411B9"/>
    <w:rsid w:val="009420AD"/>
    <w:rsid w:val="00942812"/>
    <w:rsid w:val="009443AB"/>
    <w:rsid w:val="00944E7A"/>
    <w:rsid w:val="009466FE"/>
    <w:rsid w:val="009468E4"/>
    <w:rsid w:val="00946A55"/>
    <w:rsid w:val="0095018B"/>
    <w:rsid w:val="00950D8B"/>
    <w:rsid w:val="00952BCD"/>
    <w:rsid w:val="00953421"/>
    <w:rsid w:val="009548E3"/>
    <w:rsid w:val="00954C34"/>
    <w:rsid w:val="00954DA3"/>
    <w:rsid w:val="00956D39"/>
    <w:rsid w:val="0095752F"/>
    <w:rsid w:val="00957FCE"/>
    <w:rsid w:val="0095DFFF"/>
    <w:rsid w:val="009609F1"/>
    <w:rsid w:val="00961A52"/>
    <w:rsid w:val="0096312F"/>
    <w:rsid w:val="00963353"/>
    <w:rsid w:val="00963582"/>
    <w:rsid w:val="00966D32"/>
    <w:rsid w:val="00966D7E"/>
    <w:rsid w:val="00967DE4"/>
    <w:rsid w:val="00970EE1"/>
    <w:rsid w:val="00971A14"/>
    <w:rsid w:val="00971B03"/>
    <w:rsid w:val="009721D2"/>
    <w:rsid w:val="00972E26"/>
    <w:rsid w:val="009744AA"/>
    <w:rsid w:val="00974750"/>
    <w:rsid w:val="00974F1D"/>
    <w:rsid w:val="0097562D"/>
    <w:rsid w:val="009762B6"/>
    <w:rsid w:val="00976361"/>
    <w:rsid w:val="00977A2E"/>
    <w:rsid w:val="00980293"/>
    <w:rsid w:val="0098059E"/>
    <w:rsid w:val="00980774"/>
    <w:rsid w:val="00980B8A"/>
    <w:rsid w:val="00980FB6"/>
    <w:rsid w:val="00982671"/>
    <w:rsid w:val="00984657"/>
    <w:rsid w:val="0098567B"/>
    <w:rsid w:val="00985DAE"/>
    <w:rsid w:val="00986499"/>
    <w:rsid w:val="00986788"/>
    <w:rsid w:val="009904D2"/>
    <w:rsid w:val="00990FD1"/>
    <w:rsid w:val="00991405"/>
    <w:rsid w:val="00993AFB"/>
    <w:rsid w:val="0099420E"/>
    <w:rsid w:val="0099470F"/>
    <w:rsid w:val="00994E66"/>
    <w:rsid w:val="009964CD"/>
    <w:rsid w:val="009969E2"/>
    <w:rsid w:val="009A1497"/>
    <w:rsid w:val="009A1DF5"/>
    <w:rsid w:val="009A2B05"/>
    <w:rsid w:val="009A2D49"/>
    <w:rsid w:val="009A34DD"/>
    <w:rsid w:val="009A3A2D"/>
    <w:rsid w:val="009A3EBC"/>
    <w:rsid w:val="009A43A0"/>
    <w:rsid w:val="009A4662"/>
    <w:rsid w:val="009A5251"/>
    <w:rsid w:val="009A564C"/>
    <w:rsid w:val="009A72AB"/>
    <w:rsid w:val="009B0032"/>
    <w:rsid w:val="009B214B"/>
    <w:rsid w:val="009B2441"/>
    <w:rsid w:val="009B2544"/>
    <w:rsid w:val="009B2798"/>
    <w:rsid w:val="009B2D7A"/>
    <w:rsid w:val="009B4432"/>
    <w:rsid w:val="009B5108"/>
    <w:rsid w:val="009B5829"/>
    <w:rsid w:val="009B584E"/>
    <w:rsid w:val="009B604C"/>
    <w:rsid w:val="009B6896"/>
    <w:rsid w:val="009C0965"/>
    <w:rsid w:val="009C1FC1"/>
    <w:rsid w:val="009C3D0D"/>
    <w:rsid w:val="009C4468"/>
    <w:rsid w:val="009C6F4B"/>
    <w:rsid w:val="009D09C9"/>
    <w:rsid w:val="009D1067"/>
    <w:rsid w:val="009D19B3"/>
    <w:rsid w:val="009D1F38"/>
    <w:rsid w:val="009D41DA"/>
    <w:rsid w:val="009D4237"/>
    <w:rsid w:val="009D5747"/>
    <w:rsid w:val="009D5B33"/>
    <w:rsid w:val="009D6B6C"/>
    <w:rsid w:val="009E0A17"/>
    <w:rsid w:val="009E1533"/>
    <w:rsid w:val="009E3275"/>
    <w:rsid w:val="009E342B"/>
    <w:rsid w:val="009E3938"/>
    <w:rsid w:val="009E3DD3"/>
    <w:rsid w:val="009E481B"/>
    <w:rsid w:val="009E4835"/>
    <w:rsid w:val="009E4923"/>
    <w:rsid w:val="009E51F2"/>
    <w:rsid w:val="009E7D8A"/>
    <w:rsid w:val="009F15FC"/>
    <w:rsid w:val="009F227C"/>
    <w:rsid w:val="009F2C9C"/>
    <w:rsid w:val="009F2ED8"/>
    <w:rsid w:val="009F32F8"/>
    <w:rsid w:val="009F41A7"/>
    <w:rsid w:val="009F4C19"/>
    <w:rsid w:val="009F688C"/>
    <w:rsid w:val="009F7410"/>
    <w:rsid w:val="009F7D71"/>
    <w:rsid w:val="00A00C6F"/>
    <w:rsid w:val="00A01F0B"/>
    <w:rsid w:val="00A01F46"/>
    <w:rsid w:val="00A0246B"/>
    <w:rsid w:val="00A02C15"/>
    <w:rsid w:val="00A05D82"/>
    <w:rsid w:val="00A06907"/>
    <w:rsid w:val="00A111BD"/>
    <w:rsid w:val="00A120D2"/>
    <w:rsid w:val="00A1475A"/>
    <w:rsid w:val="00A15233"/>
    <w:rsid w:val="00A154CD"/>
    <w:rsid w:val="00A1626F"/>
    <w:rsid w:val="00A16F1F"/>
    <w:rsid w:val="00A219B7"/>
    <w:rsid w:val="00A23A1B"/>
    <w:rsid w:val="00A23F4D"/>
    <w:rsid w:val="00A24123"/>
    <w:rsid w:val="00A245E8"/>
    <w:rsid w:val="00A24BF1"/>
    <w:rsid w:val="00A25737"/>
    <w:rsid w:val="00A26B4F"/>
    <w:rsid w:val="00A26C39"/>
    <w:rsid w:val="00A307BD"/>
    <w:rsid w:val="00A30C57"/>
    <w:rsid w:val="00A31FB2"/>
    <w:rsid w:val="00A32504"/>
    <w:rsid w:val="00A32835"/>
    <w:rsid w:val="00A34273"/>
    <w:rsid w:val="00A34D41"/>
    <w:rsid w:val="00A3572C"/>
    <w:rsid w:val="00A37732"/>
    <w:rsid w:val="00A3788F"/>
    <w:rsid w:val="00A3791C"/>
    <w:rsid w:val="00A37D8B"/>
    <w:rsid w:val="00A404FB"/>
    <w:rsid w:val="00A40B2E"/>
    <w:rsid w:val="00A40C7F"/>
    <w:rsid w:val="00A41729"/>
    <w:rsid w:val="00A436DA"/>
    <w:rsid w:val="00A43AC3"/>
    <w:rsid w:val="00A44355"/>
    <w:rsid w:val="00A451C0"/>
    <w:rsid w:val="00A46FC0"/>
    <w:rsid w:val="00A517C7"/>
    <w:rsid w:val="00A51A92"/>
    <w:rsid w:val="00A523BA"/>
    <w:rsid w:val="00A52A7C"/>
    <w:rsid w:val="00A52F2D"/>
    <w:rsid w:val="00A535B6"/>
    <w:rsid w:val="00A5399A"/>
    <w:rsid w:val="00A53E47"/>
    <w:rsid w:val="00A5535C"/>
    <w:rsid w:val="00A5539F"/>
    <w:rsid w:val="00A56131"/>
    <w:rsid w:val="00A573FE"/>
    <w:rsid w:val="00A620C6"/>
    <w:rsid w:val="00A62CEA"/>
    <w:rsid w:val="00A63443"/>
    <w:rsid w:val="00A64236"/>
    <w:rsid w:val="00A654AA"/>
    <w:rsid w:val="00A66DD1"/>
    <w:rsid w:val="00A66F95"/>
    <w:rsid w:val="00A714C6"/>
    <w:rsid w:val="00A71A5C"/>
    <w:rsid w:val="00A71D6C"/>
    <w:rsid w:val="00A71DC3"/>
    <w:rsid w:val="00A73603"/>
    <w:rsid w:val="00A736DF"/>
    <w:rsid w:val="00A743EA"/>
    <w:rsid w:val="00A77250"/>
    <w:rsid w:val="00A77E4A"/>
    <w:rsid w:val="00A80DDA"/>
    <w:rsid w:val="00A8120C"/>
    <w:rsid w:val="00A816B0"/>
    <w:rsid w:val="00A81A4A"/>
    <w:rsid w:val="00A827F7"/>
    <w:rsid w:val="00A82D58"/>
    <w:rsid w:val="00A82DFB"/>
    <w:rsid w:val="00A860BB"/>
    <w:rsid w:val="00A86BA3"/>
    <w:rsid w:val="00A90C3B"/>
    <w:rsid w:val="00A93C2B"/>
    <w:rsid w:val="00A9515C"/>
    <w:rsid w:val="00A95316"/>
    <w:rsid w:val="00A957EF"/>
    <w:rsid w:val="00A95F3E"/>
    <w:rsid w:val="00A961F3"/>
    <w:rsid w:val="00A9649F"/>
    <w:rsid w:val="00AA0B8A"/>
    <w:rsid w:val="00AA16B1"/>
    <w:rsid w:val="00AA2D72"/>
    <w:rsid w:val="00AA2EEE"/>
    <w:rsid w:val="00AA3006"/>
    <w:rsid w:val="00AA3520"/>
    <w:rsid w:val="00AA47A0"/>
    <w:rsid w:val="00AA5B59"/>
    <w:rsid w:val="00AA64E4"/>
    <w:rsid w:val="00AA7426"/>
    <w:rsid w:val="00AB0291"/>
    <w:rsid w:val="00AB0BD9"/>
    <w:rsid w:val="00AB2179"/>
    <w:rsid w:val="00AB2E71"/>
    <w:rsid w:val="00AB3AD9"/>
    <w:rsid w:val="00AB3CA5"/>
    <w:rsid w:val="00AB40EC"/>
    <w:rsid w:val="00AB575A"/>
    <w:rsid w:val="00AB657D"/>
    <w:rsid w:val="00AB6D6B"/>
    <w:rsid w:val="00AB7074"/>
    <w:rsid w:val="00AB7C5B"/>
    <w:rsid w:val="00AB7C68"/>
    <w:rsid w:val="00AC0239"/>
    <w:rsid w:val="00AC036E"/>
    <w:rsid w:val="00AC0DFB"/>
    <w:rsid w:val="00AC1395"/>
    <w:rsid w:val="00AC1FF8"/>
    <w:rsid w:val="00AC23F7"/>
    <w:rsid w:val="00AC2551"/>
    <w:rsid w:val="00AC33BB"/>
    <w:rsid w:val="00AC401F"/>
    <w:rsid w:val="00AC40F9"/>
    <w:rsid w:val="00AC4DFA"/>
    <w:rsid w:val="00AC54F1"/>
    <w:rsid w:val="00AC5E56"/>
    <w:rsid w:val="00AC6901"/>
    <w:rsid w:val="00AC7D4B"/>
    <w:rsid w:val="00AD0D9C"/>
    <w:rsid w:val="00AD1416"/>
    <w:rsid w:val="00AD19C5"/>
    <w:rsid w:val="00AD2285"/>
    <w:rsid w:val="00AD3368"/>
    <w:rsid w:val="00AD3A75"/>
    <w:rsid w:val="00AD4572"/>
    <w:rsid w:val="00AD5F36"/>
    <w:rsid w:val="00AD6761"/>
    <w:rsid w:val="00AD73FF"/>
    <w:rsid w:val="00AD75C6"/>
    <w:rsid w:val="00AE1B88"/>
    <w:rsid w:val="00AE1D05"/>
    <w:rsid w:val="00AE2445"/>
    <w:rsid w:val="00AE2B6D"/>
    <w:rsid w:val="00AE4664"/>
    <w:rsid w:val="00AE4ACC"/>
    <w:rsid w:val="00AE5387"/>
    <w:rsid w:val="00AE56B0"/>
    <w:rsid w:val="00AE797C"/>
    <w:rsid w:val="00AE7FD4"/>
    <w:rsid w:val="00AF05FF"/>
    <w:rsid w:val="00AF22F1"/>
    <w:rsid w:val="00AF3539"/>
    <w:rsid w:val="00AF3DA2"/>
    <w:rsid w:val="00AF436C"/>
    <w:rsid w:val="00AF68BF"/>
    <w:rsid w:val="00AF6A11"/>
    <w:rsid w:val="00AF6CDB"/>
    <w:rsid w:val="00AF72A2"/>
    <w:rsid w:val="00B04029"/>
    <w:rsid w:val="00B0465F"/>
    <w:rsid w:val="00B05543"/>
    <w:rsid w:val="00B05558"/>
    <w:rsid w:val="00B06647"/>
    <w:rsid w:val="00B06A88"/>
    <w:rsid w:val="00B071F2"/>
    <w:rsid w:val="00B10A3A"/>
    <w:rsid w:val="00B10F6C"/>
    <w:rsid w:val="00B11DCF"/>
    <w:rsid w:val="00B1244F"/>
    <w:rsid w:val="00B12F3C"/>
    <w:rsid w:val="00B13551"/>
    <w:rsid w:val="00B13DDA"/>
    <w:rsid w:val="00B147C0"/>
    <w:rsid w:val="00B154FF"/>
    <w:rsid w:val="00B15830"/>
    <w:rsid w:val="00B20D34"/>
    <w:rsid w:val="00B212A2"/>
    <w:rsid w:val="00B218F4"/>
    <w:rsid w:val="00B2197C"/>
    <w:rsid w:val="00B219C4"/>
    <w:rsid w:val="00B221F1"/>
    <w:rsid w:val="00B254FF"/>
    <w:rsid w:val="00B26BEA"/>
    <w:rsid w:val="00B3048A"/>
    <w:rsid w:val="00B317FF"/>
    <w:rsid w:val="00B32F97"/>
    <w:rsid w:val="00B340D4"/>
    <w:rsid w:val="00B34330"/>
    <w:rsid w:val="00B343AD"/>
    <w:rsid w:val="00B3519A"/>
    <w:rsid w:val="00B35200"/>
    <w:rsid w:val="00B35B12"/>
    <w:rsid w:val="00B363B4"/>
    <w:rsid w:val="00B3669B"/>
    <w:rsid w:val="00B367C4"/>
    <w:rsid w:val="00B4213A"/>
    <w:rsid w:val="00B42F5F"/>
    <w:rsid w:val="00B43085"/>
    <w:rsid w:val="00B455DE"/>
    <w:rsid w:val="00B45664"/>
    <w:rsid w:val="00B50733"/>
    <w:rsid w:val="00B51434"/>
    <w:rsid w:val="00B514CB"/>
    <w:rsid w:val="00B51918"/>
    <w:rsid w:val="00B51A17"/>
    <w:rsid w:val="00B5279A"/>
    <w:rsid w:val="00B52FCC"/>
    <w:rsid w:val="00B543D4"/>
    <w:rsid w:val="00B55D0A"/>
    <w:rsid w:val="00B56A1F"/>
    <w:rsid w:val="00B56DD7"/>
    <w:rsid w:val="00B57B3C"/>
    <w:rsid w:val="00B57E36"/>
    <w:rsid w:val="00B60047"/>
    <w:rsid w:val="00B612DF"/>
    <w:rsid w:val="00B619BD"/>
    <w:rsid w:val="00B62145"/>
    <w:rsid w:val="00B62FDB"/>
    <w:rsid w:val="00B63153"/>
    <w:rsid w:val="00B63870"/>
    <w:rsid w:val="00B66AE3"/>
    <w:rsid w:val="00B66BE0"/>
    <w:rsid w:val="00B67BD4"/>
    <w:rsid w:val="00B70F7A"/>
    <w:rsid w:val="00B717B6"/>
    <w:rsid w:val="00B71A41"/>
    <w:rsid w:val="00B720E9"/>
    <w:rsid w:val="00B72EBD"/>
    <w:rsid w:val="00B72F59"/>
    <w:rsid w:val="00B73815"/>
    <w:rsid w:val="00B73FFE"/>
    <w:rsid w:val="00B74071"/>
    <w:rsid w:val="00B749F3"/>
    <w:rsid w:val="00B75C67"/>
    <w:rsid w:val="00B75CF3"/>
    <w:rsid w:val="00B773BE"/>
    <w:rsid w:val="00B77AB9"/>
    <w:rsid w:val="00B77BD4"/>
    <w:rsid w:val="00B803F9"/>
    <w:rsid w:val="00B81F13"/>
    <w:rsid w:val="00B8272E"/>
    <w:rsid w:val="00B838B3"/>
    <w:rsid w:val="00B85202"/>
    <w:rsid w:val="00B8630A"/>
    <w:rsid w:val="00B863E6"/>
    <w:rsid w:val="00B86747"/>
    <w:rsid w:val="00B87C41"/>
    <w:rsid w:val="00B900CA"/>
    <w:rsid w:val="00B90B4A"/>
    <w:rsid w:val="00B91CEB"/>
    <w:rsid w:val="00B936A6"/>
    <w:rsid w:val="00B94879"/>
    <w:rsid w:val="00B95869"/>
    <w:rsid w:val="00B9614E"/>
    <w:rsid w:val="00B979EC"/>
    <w:rsid w:val="00B97DED"/>
    <w:rsid w:val="00BA0AAB"/>
    <w:rsid w:val="00BA42EA"/>
    <w:rsid w:val="00BA4551"/>
    <w:rsid w:val="00BA4FCD"/>
    <w:rsid w:val="00BA5CE2"/>
    <w:rsid w:val="00BA63F1"/>
    <w:rsid w:val="00BA7967"/>
    <w:rsid w:val="00BA7E10"/>
    <w:rsid w:val="00BB029A"/>
    <w:rsid w:val="00BB1D99"/>
    <w:rsid w:val="00BB1F8E"/>
    <w:rsid w:val="00BB28C9"/>
    <w:rsid w:val="00BB77C7"/>
    <w:rsid w:val="00BB7F59"/>
    <w:rsid w:val="00BC0B7E"/>
    <w:rsid w:val="00BC0C80"/>
    <w:rsid w:val="00BC0ECD"/>
    <w:rsid w:val="00BC0EF9"/>
    <w:rsid w:val="00BC2672"/>
    <w:rsid w:val="00BC5053"/>
    <w:rsid w:val="00BC515F"/>
    <w:rsid w:val="00BC5950"/>
    <w:rsid w:val="00BC5E12"/>
    <w:rsid w:val="00BC6879"/>
    <w:rsid w:val="00BC7491"/>
    <w:rsid w:val="00BC7A3B"/>
    <w:rsid w:val="00BD05B6"/>
    <w:rsid w:val="00BD0E02"/>
    <w:rsid w:val="00BD3396"/>
    <w:rsid w:val="00BD3CC5"/>
    <w:rsid w:val="00BD3DC4"/>
    <w:rsid w:val="00BD44A3"/>
    <w:rsid w:val="00BD60C3"/>
    <w:rsid w:val="00BD63D9"/>
    <w:rsid w:val="00BD7017"/>
    <w:rsid w:val="00BD723B"/>
    <w:rsid w:val="00BD7B7C"/>
    <w:rsid w:val="00BE0166"/>
    <w:rsid w:val="00BE11E4"/>
    <w:rsid w:val="00BE13D9"/>
    <w:rsid w:val="00BE28D0"/>
    <w:rsid w:val="00BE2946"/>
    <w:rsid w:val="00BE2BCF"/>
    <w:rsid w:val="00BE3EF6"/>
    <w:rsid w:val="00BE5814"/>
    <w:rsid w:val="00BE5B70"/>
    <w:rsid w:val="00BE6A84"/>
    <w:rsid w:val="00BE785A"/>
    <w:rsid w:val="00BE7A87"/>
    <w:rsid w:val="00BE7AF2"/>
    <w:rsid w:val="00BE7BD8"/>
    <w:rsid w:val="00BF254E"/>
    <w:rsid w:val="00BF26EC"/>
    <w:rsid w:val="00BF34D8"/>
    <w:rsid w:val="00BF35E3"/>
    <w:rsid w:val="00BF4399"/>
    <w:rsid w:val="00BF50EA"/>
    <w:rsid w:val="00BF52C4"/>
    <w:rsid w:val="00BF79D5"/>
    <w:rsid w:val="00BF7DBC"/>
    <w:rsid w:val="00C003DB"/>
    <w:rsid w:val="00C006C6"/>
    <w:rsid w:val="00C00E7F"/>
    <w:rsid w:val="00C01B76"/>
    <w:rsid w:val="00C027A2"/>
    <w:rsid w:val="00C033D4"/>
    <w:rsid w:val="00C03DA0"/>
    <w:rsid w:val="00C04D7A"/>
    <w:rsid w:val="00C04E79"/>
    <w:rsid w:val="00C05C9D"/>
    <w:rsid w:val="00C05EEE"/>
    <w:rsid w:val="00C068EE"/>
    <w:rsid w:val="00C0787B"/>
    <w:rsid w:val="00C07ED3"/>
    <w:rsid w:val="00C104B5"/>
    <w:rsid w:val="00C10E00"/>
    <w:rsid w:val="00C1146C"/>
    <w:rsid w:val="00C11949"/>
    <w:rsid w:val="00C11BC2"/>
    <w:rsid w:val="00C128BE"/>
    <w:rsid w:val="00C129F5"/>
    <w:rsid w:val="00C131ED"/>
    <w:rsid w:val="00C14788"/>
    <w:rsid w:val="00C16632"/>
    <w:rsid w:val="00C17085"/>
    <w:rsid w:val="00C172B6"/>
    <w:rsid w:val="00C21503"/>
    <w:rsid w:val="00C225B8"/>
    <w:rsid w:val="00C231E9"/>
    <w:rsid w:val="00C23A37"/>
    <w:rsid w:val="00C23E41"/>
    <w:rsid w:val="00C24070"/>
    <w:rsid w:val="00C25065"/>
    <w:rsid w:val="00C2626A"/>
    <w:rsid w:val="00C31EA7"/>
    <w:rsid w:val="00C34838"/>
    <w:rsid w:val="00C3636C"/>
    <w:rsid w:val="00C36D28"/>
    <w:rsid w:val="00C37405"/>
    <w:rsid w:val="00C37686"/>
    <w:rsid w:val="00C37CCB"/>
    <w:rsid w:val="00C41DA3"/>
    <w:rsid w:val="00C41E5D"/>
    <w:rsid w:val="00C44437"/>
    <w:rsid w:val="00C44ED6"/>
    <w:rsid w:val="00C45C60"/>
    <w:rsid w:val="00C46952"/>
    <w:rsid w:val="00C47980"/>
    <w:rsid w:val="00C504A5"/>
    <w:rsid w:val="00C5157B"/>
    <w:rsid w:val="00C522E9"/>
    <w:rsid w:val="00C55888"/>
    <w:rsid w:val="00C605B2"/>
    <w:rsid w:val="00C61076"/>
    <w:rsid w:val="00C6242C"/>
    <w:rsid w:val="00C62915"/>
    <w:rsid w:val="00C64BEF"/>
    <w:rsid w:val="00C65FB0"/>
    <w:rsid w:val="00C677A1"/>
    <w:rsid w:val="00C67CA0"/>
    <w:rsid w:val="00C7080D"/>
    <w:rsid w:val="00C71B0C"/>
    <w:rsid w:val="00C7257D"/>
    <w:rsid w:val="00C731A9"/>
    <w:rsid w:val="00C73CCD"/>
    <w:rsid w:val="00C7488C"/>
    <w:rsid w:val="00C7633C"/>
    <w:rsid w:val="00C76683"/>
    <w:rsid w:val="00C801C9"/>
    <w:rsid w:val="00C8110B"/>
    <w:rsid w:val="00C81442"/>
    <w:rsid w:val="00C81491"/>
    <w:rsid w:val="00C819BF"/>
    <w:rsid w:val="00C81CE5"/>
    <w:rsid w:val="00C82369"/>
    <w:rsid w:val="00C82F76"/>
    <w:rsid w:val="00C8347F"/>
    <w:rsid w:val="00C8402D"/>
    <w:rsid w:val="00C84568"/>
    <w:rsid w:val="00C8504D"/>
    <w:rsid w:val="00C86B77"/>
    <w:rsid w:val="00C87057"/>
    <w:rsid w:val="00C90047"/>
    <w:rsid w:val="00C9018B"/>
    <w:rsid w:val="00C9074D"/>
    <w:rsid w:val="00C9235F"/>
    <w:rsid w:val="00C923EB"/>
    <w:rsid w:val="00C924BD"/>
    <w:rsid w:val="00C92D90"/>
    <w:rsid w:val="00C94222"/>
    <w:rsid w:val="00C94915"/>
    <w:rsid w:val="00C950EA"/>
    <w:rsid w:val="00C9525F"/>
    <w:rsid w:val="00C9675F"/>
    <w:rsid w:val="00C96A65"/>
    <w:rsid w:val="00C97819"/>
    <w:rsid w:val="00C979D4"/>
    <w:rsid w:val="00C97C8A"/>
    <w:rsid w:val="00CA06D1"/>
    <w:rsid w:val="00CA2383"/>
    <w:rsid w:val="00CA324D"/>
    <w:rsid w:val="00CA3B0A"/>
    <w:rsid w:val="00CA46C2"/>
    <w:rsid w:val="00CA532C"/>
    <w:rsid w:val="00CA6CCD"/>
    <w:rsid w:val="00CA77E7"/>
    <w:rsid w:val="00CB0E68"/>
    <w:rsid w:val="00CB137B"/>
    <w:rsid w:val="00CB25F8"/>
    <w:rsid w:val="00CB32CE"/>
    <w:rsid w:val="00CB5AB8"/>
    <w:rsid w:val="00CB5D2A"/>
    <w:rsid w:val="00CB72E2"/>
    <w:rsid w:val="00CB7704"/>
    <w:rsid w:val="00CB7AC4"/>
    <w:rsid w:val="00CB7DA5"/>
    <w:rsid w:val="00CB7EFB"/>
    <w:rsid w:val="00CC256E"/>
    <w:rsid w:val="00CC33F0"/>
    <w:rsid w:val="00CC3505"/>
    <w:rsid w:val="00CC3A14"/>
    <w:rsid w:val="00CC4297"/>
    <w:rsid w:val="00CC4DB4"/>
    <w:rsid w:val="00CC5F67"/>
    <w:rsid w:val="00CC660D"/>
    <w:rsid w:val="00CC667D"/>
    <w:rsid w:val="00CC7856"/>
    <w:rsid w:val="00CC7BEA"/>
    <w:rsid w:val="00CD0C27"/>
    <w:rsid w:val="00CD0FB7"/>
    <w:rsid w:val="00CD1271"/>
    <w:rsid w:val="00CD1D51"/>
    <w:rsid w:val="00CD1E38"/>
    <w:rsid w:val="00CD2C5D"/>
    <w:rsid w:val="00CD3DC9"/>
    <w:rsid w:val="00CD3F72"/>
    <w:rsid w:val="00CD4109"/>
    <w:rsid w:val="00CD5E32"/>
    <w:rsid w:val="00CD6973"/>
    <w:rsid w:val="00CE018E"/>
    <w:rsid w:val="00CE0269"/>
    <w:rsid w:val="00CE2EA2"/>
    <w:rsid w:val="00CE305E"/>
    <w:rsid w:val="00CE4200"/>
    <w:rsid w:val="00CF081A"/>
    <w:rsid w:val="00CF22F3"/>
    <w:rsid w:val="00CF232A"/>
    <w:rsid w:val="00CF368F"/>
    <w:rsid w:val="00CF3E8B"/>
    <w:rsid w:val="00CF4557"/>
    <w:rsid w:val="00CF4ABA"/>
    <w:rsid w:val="00CF4FD0"/>
    <w:rsid w:val="00CF5840"/>
    <w:rsid w:val="00CF5C01"/>
    <w:rsid w:val="00D0055D"/>
    <w:rsid w:val="00D00C23"/>
    <w:rsid w:val="00D00F7F"/>
    <w:rsid w:val="00D02844"/>
    <w:rsid w:val="00D02BDE"/>
    <w:rsid w:val="00D0516D"/>
    <w:rsid w:val="00D058D0"/>
    <w:rsid w:val="00D05944"/>
    <w:rsid w:val="00D05EE0"/>
    <w:rsid w:val="00D06B2F"/>
    <w:rsid w:val="00D07D3B"/>
    <w:rsid w:val="00D07DE6"/>
    <w:rsid w:val="00D10E3B"/>
    <w:rsid w:val="00D11C77"/>
    <w:rsid w:val="00D1288E"/>
    <w:rsid w:val="00D139C3"/>
    <w:rsid w:val="00D13FB9"/>
    <w:rsid w:val="00D144B7"/>
    <w:rsid w:val="00D14944"/>
    <w:rsid w:val="00D14A28"/>
    <w:rsid w:val="00D14E7C"/>
    <w:rsid w:val="00D160AB"/>
    <w:rsid w:val="00D16421"/>
    <w:rsid w:val="00D16F3D"/>
    <w:rsid w:val="00D21CD9"/>
    <w:rsid w:val="00D230B9"/>
    <w:rsid w:val="00D234DE"/>
    <w:rsid w:val="00D23860"/>
    <w:rsid w:val="00D23C1D"/>
    <w:rsid w:val="00D2522D"/>
    <w:rsid w:val="00D25A84"/>
    <w:rsid w:val="00D25A90"/>
    <w:rsid w:val="00D25AF4"/>
    <w:rsid w:val="00D27140"/>
    <w:rsid w:val="00D30D50"/>
    <w:rsid w:val="00D31154"/>
    <w:rsid w:val="00D31AE6"/>
    <w:rsid w:val="00D3254C"/>
    <w:rsid w:val="00D32B06"/>
    <w:rsid w:val="00D32FF4"/>
    <w:rsid w:val="00D33170"/>
    <w:rsid w:val="00D335DE"/>
    <w:rsid w:val="00D33B20"/>
    <w:rsid w:val="00D349AC"/>
    <w:rsid w:val="00D365A6"/>
    <w:rsid w:val="00D36D94"/>
    <w:rsid w:val="00D36EBD"/>
    <w:rsid w:val="00D401E3"/>
    <w:rsid w:val="00D407A8"/>
    <w:rsid w:val="00D4158C"/>
    <w:rsid w:val="00D4204B"/>
    <w:rsid w:val="00D430DE"/>
    <w:rsid w:val="00D43433"/>
    <w:rsid w:val="00D44247"/>
    <w:rsid w:val="00D447DE"/>
    <w:rsid w:val="00D45314"/>
    <w:rsid w:val="00D512B0"/>
    <w:rsid w:val="00D51B10"/>
    <w:rsid w:val="00D51E14"/>
    <w:rsid w:val="00D5210B"/>
    <w:rsid w:val="00D534B2"/>
    <w:rsid w:val="00D53661"/>
    <w:rsid w:val="00D538AE"/>
    <w:rsid w:val="00D5537F"/>
    <w:rsid w:val="00D5590F"/>
    <w:rsid w:val="00D56AFC"/>
    <w:rsid w:val="00D62884"/>
    <w:rsid w:val="00D62892"/>
    <w:rsid w:val="00D62C24"/>
    <w:rsid w:val="00D63C39"/>
    <w:rsid w:val="00D660CE"/>
    <w:rsid w:val="00D6727D"/>
    <w:rsid w:val="00D70080"/>
    <w:rsid w:val="00D701E4"/>
    <w:rsid w:val="00D72966"/>
    <w:rsid w:val="00D72CE4"/>
    <w:rsid w:val="00D72D49"/>
    <w:rsid w:val="00D7492C"/>
    <w:rsid w:val="00D75939"/>
    <w:rsid w:val="00D76010"/>
    <w:rsid w:val="00D761C8"/>
    <w:rsid w:val="00D766F6"/>
    <w:rsid w:val="00D7688B"/>
    <w:rsid w:val="00D77DF6"/>
    <w:rsid w:val="00D77F6C"/>
    <w:rsid w:val="00D80540"/>
    <w:rsid w:val="00D833E7"/>
    <w:rsid w:val="00D83F2C"/>
    <w:rsid w:val="00D84236"/>
    <w:rsid w:val="00D8480E"/>
    <w:rsid w:val="00D84E97"/>
    <w:rsid w:val="00D8548F"/>
    <w:rsid w:val="00D86B5F"/>
    <w:rsid w:val="00D86BE9"/>
    <w:rsid w:val="00D87020"/>
    <w:rsid w:val="00D90386"/>
    <w:rsid w:val="00D9073E"/>
    <w:rsid w:val="00D907BF"/>
    <w:rsid w:val="00D9144D"/>
    <w:rsid w:val="00D91776"/>
    <w:rsid w:val="00D92D9D"/>
    <w:rsid w:val="00D93351"/>
    <w:rsid w:val="00D97294"/>
    <w:rsid w:val="00DA012E"/>
    <w:rsid w:val="00DA055A"/>
    <w:rsid w:val="00DA0784"/>
    <w:rsid w:val="00DA07BE"/>
    <w:rsid w:val="00DA1704"/>
    <w:rsid w:val="00DA19EE"/>
    <w:rsid w:val="00DA1F82"/>
    <w:rsid w:val="00DA2318"/>
    <w:rsid w:val="00DA2887"/>
    <w:rsid w:val="00DA34FC"/>
    <w:rsid w:val="00DA5347"/>
    <w:rsid w:val="00DA62B6"/>
    <w:rsid w:val="00DA641F"/>
    <w:rsid w:val="00DA69E4"/>
    <w:rsid w:val="00DA6F27"/>
    <w:rsid w:val="00DA7840"/>
    <w:rsid w:val="00DA7A59"/>
    <w:rsid w:val="00DB0943"/>
    <w:rsid w:val="00DB209F"/>
    <w:rsid w:val="00DB2A82"/>
    <w:rsid w:val="00DB2BC5"/>
    <w:rsid w:val="00DB3A74"/>
    <w:rsid w:val="00DB3ED5"/>
    <w:rsid w:val="00DB3F36"/>
    <w:rsid w:val="00DB44A9"/>
    <w:rsid w:val="00DB4843"/>
    <w:rsid w:val="00DB4DBF"/>
    <w:rsid w:val="00DB54BB"/>
    <w:rsid w:val="00DB5734"/>
    <w:rsid w:val="00DB6D70"/>
    <w:rsid w:val="00DB7C5B"/>
    <w:rsid w:val="00DC137E"/>
    <w:rsid w:val="00DC24DD"/>
    <w:rsid w:val="00DC2821"/>
    <w:rsid w:val="00DC36B1"/>
    <w:rsid w:val="00DC6F32"/>
    <w:rsid w:val="00DC78A1"/>
    <w:rsid w:val="00DD0B8A"/>
    <w:rsid w:val="00DD36B6"/>
    <w:rsid w:val="00DD3E09"/>
    <w:rsid w:val="00DD4292"/>
    <w:rsid w:val="00DD548E"/>
    <w:rsid w:val="00DD595A"/>
    <w:rsid w:val="00DD5C2A"/>
    <w:rsid w:val="00DD5F38"/>
    <w:rsid w:val="00DD650E"/>
    <w:rsid w:val="00DD669F"/>
    <w:rsid w:val="00DD673C"/>
    <w:rsid w:val="00DD6A7A"/>
    <w:rsid w:val="00DD6B23"/>
    <w:rsid w:val="00DE0708"/>
    <w:rsid w:val="00DE150D"/>
    <w:rsid w:val="00DE1C3F"/>
    <w:rsid w:val="00DE230F"/>
    <w:rsid w:val="00DE2BAA"/>
    <w:rsid w:val="00DE339A"/>
    <w:rsid w:val="00DE49DE"/>
    <w:rsid w:val="00DE4BE3"/>
    <w:rsid w:val="00DE5F38"/>
    <w:rsid w:val="00DE62AF"/>
    <w:rsid w:val="00DE62F4"/>
    <w:rsid w:val="00DE7DE6"/>
    <w:rsid w:val="00DF10D6"/>
    <w:rsid w:val="00DF179A"/>
    <w:rsid w:val="00DF206C"/>
    <w:rsid w:val="00DF23DB"/>
    <w:rsid w:val="00DF3B51"/>
    <w:rsid w:val="00DF4265"/>
    <w:rsid w:val="00DF42E5"/>
    <w:rsid w:val="00DF4698"/>
    <w:rsid w:val="00DF5195"/>
    <w:rsid w:val="00DF5704"/>
    <w:rsid w:val="00DF5E6C"/>
    <w:rsid w:val="00DF6EC3"/>
    <w:rsid w:val="00DF7081"/>
    <w:rsid w:val="00DF75FD"/>
    <w:rsid w:val="00E005D7"/>
    <w:rsid w:val="00E011E6"/>
    <w:rsid w:val="00E0184D"/>
    <w:rsid w:val="00E025F7"/>
    <w:rsid w:val="00E040BF"/>
    <w:rsid w:val="00E04278"/>
    <w:rsid w:val="00E0556D"/>
    <w:rsid w:val="00E06124"/>
    <w:rsid w:val="00E0642D"/>
    <w:rsid w:val="00E067E9"/>
    <w:rsid w:val="00E0767F"/>
    <w:rsid w:val="00E076F0"/>
    <w:rsid w:val="00E101C4"/>
    <w:rsid w:val="00E102C8"/>
    <w:rsid w:val="00E104DE"/>
    <w:rsid w:val="00E10EAE"/>
    <w:rsid w:val="00E14B7F"/>
    <w:rsid w:val="00E14BB1"/>
    <w:rsid w:val="00E14EDD"/>
    <w:rsid w:val="00E15FA2"/>
    <w:rsid w:val="00E2250A"/>
    <w:rsid w:val="00E25043"/>
    <w:rsid w:val="00E2566E"/>
    <w:rsid w:val="00E26A32"/>
    <w:rsid w:val="00E310B7"/>
    <w:rsid w:val="00E3169E"/>
    <w:rsid w:val="00E34413"/>
    <w:rsid w:val="00E36EED"/>
    <w:rsid w:val="00E36FB5"/>
    <w:rsid w:val="00E4020A"/>
    <w:rsid w:val="00E4338E"/>
    <w:rsid w:val="00E45496"/>
    <w:rsid w:val="00E455CD"/>
    <w:rsid w:val="00E4603B"/>
    <w:rsid w:val="00E4648A"/>
    <w:rsid w:val="00E46510"/>
    <w:rsid w:val="00E50642"/>
    <w:rsid w:val="00E50AAC"/>
    <w:rsid w:val="00E51A84"/>
    <w:rsid w:val="00E546A4"/>
    <w:rsid w:val="00E5480C"/>
    <w:rsid w:val="00E5567C"/>
    <w:rsid w:val="00E564F0"/>
    <w:rsid w:val="00E56A44"/>
    <w:rsid w:val="00E56A64"/>
    <w:rsid w:val="00E5756A"/>
    <w:rsid w:val="00E57D48"/>
    <w:rsid w:val="00E57DAB"/>
    <w:rsid w:val="00E6040D"/>
    <w:rsid w:val="00E616DF"/>
    <w:rsid w:val="00E62730"/>
    <w:rsid w:val="00E63527"/>
    <w:rsid w:val="00E63B14"/>
    <w:rsid w:val="00E649D0"/>
    <w:rsid w:val="00E657ED"/>
    <w:rsid w:val="00E65F81"/>
    <w:rsid w:val="00E66E00"/>
    <w:rsid w:val="00E67453"/>
    <w:rsid w:val="00E70B40"/>
    <w:rsid w:val="00E71D60"/>
    <w:rsid w:val="00E72BBA"/>
    <w:rsid w:val="00E72FCD"/>
    <w:rsid w:val="00E7346E"/>
    <w:rsid w:val="00E738A9"/>
    <w:rsid w:val="00E747A5"/>
    <w:rsid w:val="00E74AAB"/>
    <w:rsid w:val="00E75580"/>
    <w:rsid w:val="00E76224"/>
    <w:rsid w:val="00E76722"/>
    <w:rsid w:val="00E7785E"/>
    <w:rsid w:val="00E77A89"/>
    <w:rsid w:val="00E77DBC"/>
    <w:rsid w:val="00E812DB"/>
    <w:rsid w:val="00E81AED"/>
    <w:rsid w:val="00E81EAF"/>
    <w:rsid w:val="00E83290"/>
    <w:rsid w:val="00E832DD"/>
    <w:rsid w:val="00E83FBF"/>
    <w:rsid w:val="00E84AEA"/>
    <w:rsid w:val="00E8527C"/>
    <w:rsid w:val="00E85A13"/>
    <w:rsid w:val="00E8645F"/>
    <w:rsid w:val="00E87CB2"/>
    <w:rsid w:val="00E90895"/>
    <w:rsid w:val="00E911BC"/>
    <w:rsid w:val="00E921D6"/>
    <w:rsid w:val="00E925FF"/>
    <w:rsid w:val="00E9378A"/>
    <w:rsid w:val="00E93F23"/>
    <w:rsid w:val="00E95EBF"/>
    <w:rsid w:val="00E96258"/>
    <w:rsid w:val="00E966D6"/>
    <w:rsid w:val="00E96712"/>
    <w:rsid w:val="00E9715F"/>
    <w:rsid w:val="00E971C9"/>
    <w:rsid w:val="00EA2155"/>
    <w:rsid w:val="00EA3EB4"/>
    <w:rsid w:val="00EA403B"/>
    <w:rsid w:val="00EA43A1"/>
    <w:rsid w:val="00EA5400"/>
    <w:rsid w:val="00EA63F4"/>
    <w:rsid w:val="00EA6F40"/>
    <w:rsid w:val="00EA7A49"/>
    <w:rsid w:val="00EB04C2"/>
    <w:rsid w:val="00EB15AB"/>
    <w:rsid w:val="00EB1FAA"/>
    <w:rsid w:val="00EB33BE"/>
    <w:rsid w:val="00EB46A6"/>
    <w:rsid w:val="00EB523B"/>
    <w:rsid w:val="00EB5D45"/>
    <w:rsid w:val="00EB692A"/>
    <w:rsid w:val="00EB736E"/>
    <w:rsid w:val="00EB7648"/>
    <w:rsid w:val="00EC0468"/>
    <w:rsid w:val="00EC0DC5"/>
    <w:rsid w:val="00EC1A1B"/>
    <w:rsid w:val="00EC24F2"/>
    <w:rsid w:val="00EC52AE"/>
    <w:rsid w:val="00EC57A9"/>
    <w:rsid w:val="00EC7517"/>
    <w:rsid w:val="00EC75D3"/>
    <w:rsid w:val="00ED004C"/>
    <w:rsid w:val="00ED05C3"/>
    <w:rsid w:val="00ED132A"/>
    <w:rsid w:val="00ED2B31"/>
    <w:rsid w:val="00ED2B72"/>
    <w:rsid w:val="00ED2B9B"/>
    <w:rsid w:val="00ED3422"/>
    <w:rsid w:val="00ED3E7D"/>
    <w:rsid w:val="00ED44C6"/>
    <w:rsid w:val="00ED4B52"/>
    <w:rsid w:val="00ED51F4"/>
    <w:rsid w:val="00ED6850"/>
    <w:rsid w:val="00ED6D80"/>
    <w:rsid w:val="00ED72B3"/>
    <w:rsid w:val="00ED73EE"/>
    <w:rsid w:val="00ED7CEA"/>
    <w:rsid w:val="00EE0021"/>
    <w:rsid w:val="00EE0BF3"/>
    <w:rsid w:val="00EE158B"/>
    <w:rsid w:val="00EE34F5"/>
    <w:rsid w:val="00EE48AC"/>
    <w:rsid w:val="00EE4EC2"/>
    <w:rsid w:val="00EF02F6"/>
    <w:rsid w:val="00EF0426"/>
    <w:rsid w:val="00EF0853"/>
    <w:rsid w:val="00EF2DD3"/>
    <w:rsid w:val="00EF7929"/>
    <w:rsid w:val="00EF79CE"/>
    <w:rsid w:val="00F00289"/>
    <w:rsid w:val="00F00363"/>
    <w:rsid w:val="00F01281"/>
    <w:rsid w:val="00F031FF"/>
    <w:rsid w:val="00F0322E"/>
    <w:rsid w:val="00F033DD"/>
    <w:rsid w:val="00F0351C"/>
    <w:rsid w:val="00F04E0F"/>
    <w:rsid w:val="00F06A46"/>
    <w:rsid w:val="00F07014"/>
    <w:rsid w:val="00F07AD8"/>
    <w:rsid w:val="00F1057E"/>
    <w:rsid w:val="00F1242C"/>
    <w:rsid w:val="00F144D9"/>
    <w:rsid w:val="00F15393"/>
    <w:rsid w:val="00F153C1"/>
    <w:rsid w:val="00F1683C"/>
    <w:rsid w:val="00F16D00"/>
    <w:rsid w:val="00F17AC9"/>
    <w:rsid w:val="00F20556"/>
    <w:rsid w:val="00F2056C"/>
    <w:rsid w:val="00F20CB9"/>
    <w:rsid w:val="00F216FD"/>
    <w:rsid w:val="00F22EEF"/>
    <w:rsid w:val="00F24631"/>
    <w:rsid w:val="00F26616"/>
    <w:rsid w:val="00F269A6"/>
    <w:rsid w:val="00F26E8E"/>
    <w:rsid w:val="00F30C82"/>
    <w:rsid w:val="00F325E3"/>
    <w:rsid w:val="00F32626"/>
    <w:rsid w:val="00F33BC2"/>
    <w:rsid w:val="00F33C19"/>
    <w:rsid w:val="00F348F6"/>
    <w:rsid w:val="00F34A8B"/>
    <w:rsid w:val="00F35027"/>
    <w:rsid w:val="00F35BD5"/>
    <w:rsid w:val="00F36049"/>
    <w:rsid w:val="00F36DCB"/>
    <w:rsid w:val="00F3799F"/>
    <w:rsid w:val="00F37CE4"/>
    <w:rsid w:val="00F40EC7"/>
    <w:rsid w:val="00F41E1D"/>
    <w:rsid w:val="00F42941"/>
    <w:rsid w:val="00F42E84"/>
    <w:rsid w:val="00F43273"/>
    <w:rsid w:val="00F43CBA"/>
    <w:rsid w:val="00F448B3"/>
    <w:rsid w:val="00F44FC7"/>
    <w:rsid w:val="00F45F24"/>
    <w:rsid w:val="00F46A62"/>
    <w:rsid w:val="00F46AFD"/>
    <w:rsid w:val="00F46D48"/>
    <w:rsid w:val="00F4796C"/>
    <w:rsid w:val="00F50DF1"/>
    <w:rsid w:val="00F5111D"/>
    <w:rsid w:val="00F51134"/>
    <w:rsid w:val="00F51206"/>
    <w:rsid w:val="00F514A0"/>
    <w:rsid w:val="00F5190C"/>
    <w:rsid w:val="00F51956"/>
    <w:rsid w:val="00F524FF"/>
    <w:rsid w:val="00F527DF"/>
    <w:rsid w:val="00F53565"/>
    <w:rsid w:val="00F54AA3"/>
    <w:rsid w:val="00F56F0D"/>
    <w:rsid w:val="00F612EA"/>
    <w:rsid w:val="00F63491"/>
    <w:rsid w:val="00F63686"/>
    <w:rsid w:val="00F64574"/>
    <w:rsid w:val="00F6486D"/>
    <w:rsid w:val="00F64DAC"/>
    <w:rsid w:val="00F65971"/>
    <w:rsid w:val="00F65DE4"/>
    <w:rsid w:val="00F65F93"/>
    <w:rsid w:val="00F668A9"/>
    <w:rsid w:val="00F66B19"/>
    <w:rsid w:val="00F670A2"/>
    <w:rsid w:val="00F67812"/>
    <w:rsid w:val="00F703A9"/>
    <w:rsid w:val="00F72A63"/>
    <w:rsid w:val="00F72CD1"/>
    <w:rsid w:val="00F72DF4"/>
    <w:rsid w:val="00F73C7A"/>
    <w:rsid w:val="00F7448B"/>
    <w:rsid w:val="00F74669"/>
    <w:rsid w:val="00F75279"/>
    <w:rsid w:val="00F765D0"/>
    <w:rsid w:val="00F76F33"/>
    <w:rsid w:val="00F80F5D"/>
    <w:rsid w:val="00F81872"/>
    <w:rsid w:val="00F82163"/>
    <w:rsid w:val="00F8264C"/>
    <w:rsid w:val="00F82D6D"/>
    <w:rsid w:val="00F82F48"/>
    <w:rsid w:val="00F8313B"/>
    <w:rsid w:val="00F90541"/>
    <w:rsid w:val="00F909C4"/>
    <w:rsid w:val="00F9148F"/>
    <w:rsid w:val="00F91B2D"/>
    <w:rsid w:val="00F92361"/>
    <w:rsid w:val="00F92454"/>
    <w:rsid w:val="00F932C3"/>
    <w:rsid w:val="00F93DE7"/>
    <w:rsid w:val="00F96356"/>
    <w:rsid w:val="00FA0E5F"/>
    <w:rsid w:val="00FA10AB"/>
    <w:rsid w:val="00FA2B24"/>
    <w:rsid w:val="00FA2D2D"/>
    <w:rsid w:val="00FA4FCA"/>
    <w:rsid w:val="00FA5F23"/>
    <w:rsid w:val="00FA686A"/>
    <w:rsid w:val="00FA72C4"/>
    <w:rsid w:val="00FA7F03"/>
    <w:rsid w:val="00FB0104"/>
    <w:rsid w:val="00FB0F95"/>
    <w:rsid w:val="00FB1D67"/>
    <w:rsid w:val="00FB230C"/>
    <w:rsid w:val="00FB2CA0"/>
    <w:rsid w:val="00FB4BEE"/>
    <w:rsid w:val="00FB579E"/>
    <w:rsid w:val="00FB650B"/>
    <w:rsid w:val="00FB66B6"/>
    <w:rsid w:val="00FB6ED2"/>
    <w:rsid w:val="00FC206B"/>
    <w:rsid w:val="00FC26C1"/>
    <w:rsid w:val="00FC554C"/>
    <w:rsid w:val="00FC5900"/>
    <w:rsid w:val="00FC598B"/>
    <w:rsid w:val="00FC5E60"/>
    <w:rsid w:val="00FC6214"/>
    <w:rsid w:val="00FC6685"/>
    <w:rsid w:val="00FC672F"/>
    <w:rsid w:val="00FC6B46"/>
    <w:rsid w:val="00FC72B5"/>
    <w:rsid w:val="00FD04E8"/>
    <w:rsid w:val="00FD0721"/>
    <w:rsid w:val="00FD078A"/>
    <w:rsid w:val="00FD0A30"/>
    <w:rsid w:val="00FD1729"/>
    <w:rsid w:val="00FD2CB8"/>
    <w:rsid w:val="00FD4629"/>
    <w:rsid w:val="00FD4940"/>
    <w:rsid w:val="00FD4FD8"/>
    <w:rsid w:val="00FD5064"/>
    <w:rsid w:val="00FD5567"/>
    <w:rsid w:val="00FD65B5"/>
    <w:rsid w:val="00FD7431"/>
    <w:rsid w:val="00FD74F5"/>
    <w:rsid w:val="00FE14A3"/>
    <w:rsid w:val="00FE1C8B"/>
    <w:rsid w:val="00FE1EE1"/>
    <w:rsid w:val="00FE2585"/>
    <w:rsid w:val="00FE36F1"/>
    <w:rsid w:val="00FE370B"/>
    <w:rsid w:val="00FE39EE"/>
    <w:rsid w:val="00FE4CE0"/>
    <w:rsid w:val="00FE654B"/>
    <w:rsid w:val="00FE6738"/>
    <w:rsid w:val="00FE78A0"/>
    <w:rsid w:val="00FF019A"/>
    <w:rsid w:val="00FF06B3"/>
    <w:rsid w:val="00FF1946"/>
    <w:rsid w:val="00FF1C36"/>
    <w:rsid w:val="00FF25B0"/>
    <w:rsid w:val="00FF284C"/>
    <w:rsid w:val="00FF2AA9"/>
    <w:rsid w:val="00FF3F0A"/>
    <w:rsid w:val="00FF51D4"/>
    <w:rsid w:val="00FF70B2"/>
    <w:rsid w:val="00FF76B5"/>
    <w:rsid w:val="0298A690"/>
    <w:rsid w:val="0518DC91"/>
    <w:rsid w:val="0604D0A6"/>
    <w:rsid w:val="061B9B23"/>
    <w:rsid w:val="0894B96B"/>
    <w:rsid w:val="09C709EC"/>
    <w:rsid w:val="0CA34106"/>
    <w:rsid w:val="0CC7C863"/>
    <w:rsid w:val="0D06338D"/>
    <w:rsid w:val="0DF0AF6E"/>
    <w:rsid w:val="0E16353D"/>
    <w:rsid w:val="0F0115C8"/>
    <w:rsid w:val="0FCC4661"/>
    <w:rsid w:val="10021F27"/>
    <w:rsid w:val="109D7DA1"/>
    <w:rsid w:val="1217F2DE"/>
    <w:rsid w:val="1243D512"/>
    <w:rsid w:val="14482221"/>
    <w:rsid w:val="148F30F1"/>
    <w:rsid w:val="14FDDE49"/>
    <w:rsid w:val="156C09C4"/>
    <w:rsid w:val="16F2DF30"/>
    <w:rsid w:val="177EEB1A"/>
    <w:rsid w:val="1885264F"/>
    <w:rsid w:val="189FEBE0"/>
    <w:rsid w:val="18A1C1C2"/>
    <w:rsid w:val="18DCF822"/>
    <w:rsid w:val="19BDAD60"/>
    <w:rsid w:val="1A7AF1B4"/>
    <w:rsid w:val="1CF1C152"/>
    <w:rsid w:val="1D6BD51F"/>
    <w:rsid w:val="1D86F5BA"/>
    <w:rsid w:val="1D89D338"/>
    <w:rsid w:val="1DB53C85"/>
    <w:rsid w:val="1E68E65E"/>
    <w:rsid w:val="213374F5"/>
    <w:rsid w:val="215A4E13"/>
    <w:rsid w:val="22F6C91A"/>
    <w:rsid w:val="246E84A3"/>
    <w:rsid w:val="266FFD40"/>
    <w:rsid w:val="26E1132E"/>
    <w:rsid w:val="27762058"/>
    <w:rsid w:val="2848CD68"/>
    <w:rsid w:val="288F9DED"/>
    <w:rsid w:val="28991F0A"/>
    <w:rsid w:val="28C571E6"/>
    <w:rsid w:val="28EAC7E1"/>
    <w:rsid w:val="28F67E0B"/>
    <w:rsid w:val="29040EE6"/>
    <w:rsid w:val="2A67E13A"/>
    <w:rsid w:val="2A8BB8A9"/>
    <w:rsid w:val="2BA3F420"/>
    <w:rsid w:val="2CBEC048"/>
    <w:rsid w:val="2D39FA6F"/>
    <w:rsid w:val="2E4F174E"/>
    <w:rsid w:val="30417F17"/>
    <w:rsid w:val="3092D5DD"/>
    <w:rsid w:val="309AAFD2"/>
    <w:rsid w:val="30BDD771"/>
    <w:rsid w:val="3170A3B3"/>
    <w:rsid w:val="328C59C1"/>
    <w:rsid w:val="34316D96"/>
    <w:rsid w:val="35669911"/>
    <w:rsid w:val="36AF2D04"/>
    <w:rsid w:val="384117A1"/>
    <w:rsid w:val="3BDE345E"/>
    <w:rsid w:val="3C0D2282"/>
    <w:rsid w:val="3D5FAC4D"/>
    <w:rsid w:val="3D8DD248"/>
    <w:rsid w:val="405F75C1"/>
    <w:rsid w:val="40666A9D"/>
    <w:rsid w:val="40ADFDE7"/>
    <w:rsid w:val="418C254D"/>
    <w:rsid w:val="437D5C69"/>
    <w:rsid w:val="440EE61B"/>
    <w:rsid w:val="44BD8049"/>
    <w:rsid w:val="452DFEBC"/>
    <w:rsid w:val="45794FAE"/>
    <w:rsid w:val="47DCDCBC"/>
    <w:rsid w:val="48090808"/>
    <w:rsid w:val="498D995B"/>
    <w:rsid w:val="4A418280"/>
    <w:rsid w:val="4A7E3C6B"/>
    <w:rsid w:val="4B52CEE3"/>
    <w:rsid w:val="4FFA0E5C"/>
    <w:rsid w:val="507BA783"/>
    <w:rsid w:val="52413B0A"/>
    <w:rsid w:val="52DCDB94"/>
    <w:rsid w:val="52EBCB18"/>
    <w:rsid w:val="53C26FA2"/>
    <w:rsid w:val="5412E2DB"/>
    <w:rsid w:val="54247368"/>
    <w:rsid w:val="54D14633"/>
    <w:rsid w:val="54F47121"/>
    <w:rsid w:val="55135CD5"/>
    <w:rsid w:val="553331D8"/>
    <w:rsid w:val="565A79BA"/>
    <w:rsid w:val="569E2CE4"/>
    <w:rsid w:val="571AA07A"/>
    <w:rsid w:val="5AA5FA96"/>
    <w:rsid w:val="5AC4AC7F"/>
    <w:rsid w:val="5C44A80A"/>
    <w:rsid w:val="5D0AB75B"/>
    <w:rsid w:val="5E98A5E9"/>
    <w:rsid w:val="5F187152"/>
    <w:rsid w:val="5FEFF2A3"/>
    <w:rsid w:val="6019A538"/>
    <w:rsid w:val="60E360F6"/>
    <w:rsid w:val="61CF048D"/>
    <w:rsid w:val="61D222A4"/>
    <w:rsid w:val="63AD4F55"/>
    <w:rsid w:val="64CF0BE9"/>
    <w:rsid w:val="658EAE1D"/>
    <w:rsid w:val="67ACB1A7"/>
    <w:rsid w:val="68792566"/>
    <w:rsid w:val="691F0D11"/>
    <w:rsid w:val="696DF4C6"/>
    <w:rsid w:val="6984C223"/>
    <w:rsid w:val="6A433567"/>
    <w:rsid w:val="6AB27238"/>
    <w:rsid w:val="6C78363F"/>
    <w:rsid w:val="6D692282"/>
    <w:rsid w:val="6F1B25E8"/>
    <w:rsid w:val="717379E5"/>
    <w:rsid w:val="736C65BC"/>
    <w:rsid w:val="74BD7BD8"/>
    <w:rsid w:val="762193C0"/>
    <w:rsid w:val="7634096C"/>
    <w:rsid w:val="768003F5"/>
    <w:rsid w:val="76A5566D"/>
    <w:rsid w:val="7716E7D4"/>
    <w:rsid w:val="7733B5B5"/>
    <w:rsid w:val="7827E445"/>
    <w:rsid w:val="78D3572E"/>
    <w:rsid w:val="7A5772CF"/>
    <w:rsid w:val="7AEDC3E4"/>
    <w:rsid w:val="7B25C8C4"/>
    <w:rsid w:val="7CA22F2E"/>
    <w:rsid w:val="7D2588AB"/>
    <w:rsid w:val="7DECD40E"/>
    <w:rsid w:val="7F56B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254B"/>
  <w15:chartTrackingRefBased/>
  <w15:docId w15:val="{A8FA4D75-93F0-4482-937C-4CFC4B2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A5"/>
    <w:pPr>
      <w:spacing w:after="0" w:line="240" w:lineRule="auto"/>
    </w:pPr>
    <w:rPr>
      <w:rFonts w:ascii="Times New Roman" w:eastAsia="SimSun" w:hAnsi="Times New Roman" w:cs="Times New Roman"/>
      <w:sz w:val="24"/>
      <w:szCs w:val="24"/>
      <w:lang w:val="ro-RO"/>
    </w:rPr>
  </w:style>
  <w:style w:type="paragraph" w:styleId="Heading1">
    <w:name w:val="heading 1"/>
    <w:basedOn w:val="Normal"/>
    <w:next w:val="Normal"/>
    <w:link w:val="Heading1Char"/>
    <w:uiPriority w:val="9"/>
    <w:qFormat/>
    <w:rsid w:val="006D76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8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4AC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3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116A5"/>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7116A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16A5"/>
    <w:rPr>
      <w:rFonts w:ascii="Arial" w:eastAsia="Times New Roman" w:hAnsi="Arial" w:cs="Times New Roman"/>
      <w:b/>
      <w:caps/>
      <w:sz w:val="72"/>
      <w:szCs w:val="20"/>
    </w:rPr>
  </w:style>
  <w:style w:type="character" w:customStyle="1" w:styleId="Heading8Char">
    <w:name w:val="Heading 8 Char"/>
    <w:basedOn w:val="DefaultParagraphFont"/>
    <w:link w:val="Heading8"/>
    <w:rsid w:val="007116A5"/>
    <w:rPr>
      <w:rFonts w:ascii="Times New Roman" w:eastAsia="SimSun" w:hAnsi="Times New Roman" w:cs="Times New Roman"/>
      <w:i/>
      <w:iCs/>
      <w:sz w:val="24"/>
      <w:szCs w:val="24"/>
      <w:lang w:val="ro-RO"/>
    </w:rPr>
  </w:style>
  <w:style w:type="paragraph" w:styleId="Header">
    <w:name w:val="header"/>
    <w:basedOn w:val="Normal"/>
    <w:link w:val="HeaderChar"/>
    <w:unhideWhenUsed/>
    <w:rsid w:val="007116A5"/>
    <w:pPr>
      <w:tabs>
        <w:tab w:val="center" w:pos="4680"/>
        <w:tab w:val="right" w:pos="9360"/>
      </w:tabs>
    </w:pPr>
  </w:style>
  <w:style w:type="character" w:customStyle="1" w:styleId="HeaderChar">
    <w:name w:val="Header Char"/>
    <w:basedOn w:val="DefaultParagraphFont"/>
    <w:link w:val="Header"/>
    <w:rsid w:val="007116A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7116A5"/>
    <w:pPr>
      <w:tabs>
        <w:tab w:val="center" w:pos="4680"/>
        <w:tab w:val="right" w:pos="9360"/>
      </w:tabs>
    </w:pPr>
  </w:style>
  <w:style w:type="character" w:customStyle="1" w:styleId="FooterChar">
    <w:name w:val="Footer Char"/>
    <w:basedOn w:val="DefaultParagraphFont"/>
    <w:link w:val="Footer"/>
    <w:uiPriority w:val="99"/>
    <w:rsid w:val="007116A5"/>
    <w:rPr>
      <w:rFonts w:ascii="Times New Roman" w:eastAsia="SimSun" w:hAnsi="Times New Roman" w:cs="Times New Roman"/>
      <w:sz w:val="24"/>
      <w:szCs w:val="24"/>
      <w:lang w:val="ro-RO"/>
    </w:rPr>
  </w:style>
  <w:style w:type="paragraph" w:styleId="BodyTextIndent">
    <w:name w:val="Body Text Indent"/>
    <w:basedOn w:val="Normal"/>
    <w:link w:val="BodyTextIndentChar"/>
    <w:rsid w:val="007116A5"/>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7116A5"/>
    <w:rPr>
      <w:rFonts w:ascii="Arial" w:eastAsia="Times New Roman" w:hAnsi="Arial" w:cs="Times New Roman"/>
      <w:sz w:val="20"/>
      <w:szCs w:val="20"/>
    </w:rPr>
  </w:style>
  <w:style w:type="paragraph" w:styleId="ListParagraph">
    <w:name w:val="List Paragraph"/>
    <w:aliases w:val="Normal bullet 2,List Paragraph1"/>
    <w:basedOn w:val="Normal"/>
    <w:link w:val="ListParagraphChar"/>
    <w:uiPriority w:val="34"/>
    <w:qFormat/>
    <w:rsid w:val="00E4603B"/>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Normal bullet 2 Char,List Paragraph1 Char"/>
    <w:link w:val="ListParagraph"/>
    <w:uiPriority w:val="34"/>
    <w:rsid w:val="00D83F2C"/>
  </w:style>
  <w:style w:type="table" w:styleId="TableGrid">
    <w:name w:val="Table Grid"/>
    <w:basedOn w:val="TableNormal"/>
    <w:uiPriority w:val="59"/>
    <w:rsid w:val="0066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33B1"/>
    <w:pPr>
      <w:jc w:val="center"/>
    </w:pPr>
    <w:rPr>
      <w:rFonts w:ascii="Arial" w:eastAsia="Times New Roman" w:hAnsi="Arial"/>
      <w:b/>
      <w:sz w:val="44"/>
      <w:szCs w:val="20"/>
    </w:rPr>
  </w:style>
  <w:style w:type="character" w:customStyle="1" w:styleId="TitleChar">
    <w:name w:val="Title Char"/>
    <w:basedOn w:val="DefaultParagraphFont"/>
    <w:link w:val="Title"/>
    <w:rsid w:val="006633B1"/>
    <w:rPr>
      <w:rFonts w:ascii="Arial" w:eastAsia="Times New Roman" w:hAnsi="Arial" w:cs="Times New Roman"/>
      <w:b/>
      <w:sz w:val="44"/>
      <w:szCs w:val="20"/>
      <w:lang w:val="ro-RO"/>
    </w:rPr>
  </w:style>
  <w:style w:type="character" w:styleId="PageNumber">
    <w:name w:val="page number"/>
    <w:basedOn w:val="DefaultParagraphFont"/>
    <w:rsid w:val="006633B1"/>
  </w:style>
  <w:style w:type="paragraph" w:customStyle="1" w:styleId="BodyText21">
    <w:name w:val="Body Text 21"/>
    <w:basedOn w:val="Normal"/>
    <w:rsid w:val="00E455CD"/>
    <w:pPr>
      <w:jc w:val="center"/>
    </w:pPr>
    <w:rPr>
      <w:rFonts w:ascii="Courier New" w:eastAsia="Courier New" w:hAnsi="Courier New"/>
      <w:b/>
      <w:szCs w:val="20"/>
      <w:lang w:val="en-AU"/>
    </w:rPr>
  </w:style>
  <w:style w:type="character" w:styleId="Hyperlink">
    <w:name w:val="Hyperlink"/>
    <w:uiPriority w:val="99"/>
    <w:unhideWhenUsed/>
    <w:rsid w:val="00F36DCB"/>
    <w:rPr>
      <w:color w:val="0563C1"/>
      <w:u w:val="single"/>
    </w:rPr>
  </w:style>
  <w:style w:type="character" w:styleId="Strong">
    <w:name w:val="Strong"/>
    <w:basedOn w:val="DefaultParagraphFont"/>
    <w:uiPriority w:val="22"/>
    <w:qFormat/>
    <w:rsid w:val="00B0465F"/>
    <w:rPr>
      <w:b/>
      <w:bCs/>
    </w:rPr>
  </w:style>
  <w:style w:type="character" w:customStyle="1" w:styleId="Heading4Char">
    <w:name w:val="Heading 4 Char"/>
    <w:basedOn w:val="DefaultParagraphFont"/>
    <w:link w:val="Heading4"/>
    <w:uiPriority w:val="9"/>
    <w:rsid w:val="003E35D3"/>
    <w:rPr>
      <w:rFonts w:asciiTheme="majorHAnsi" w:eastAsiaTheme="majorEastAsia" w:hAnsiTheme="majorHAnsi" w:cstheme="majorBidi"/>
      <w:i/>
      <w:iCs/>
      <w:color w:val="2F5496" w:themeColor="accent1" w:themeShade="BF"/>
      <w:sz w:val="24"/>
      <w:szCs w:val="24"/>
      <w:lang w:val="ro-RO"/>
    </w:rPr>
  </w:style>
  <w:style w:type="paragraph" w:styleId="NormalWeb">
    <w:name w:val="Normal (Web)"/>
    <w:basedOn w:val="Normal"/>
    <w:uiPriority w:val="99"/>
    <w:semiHidden/>
    <w:unhideWhenUsed/>
    <w:rsid w:val="009F688C"/>
    <w:pPr>
      <w:spacing w:before="100" w:beforeAutospacing="1" w:after="100" w:afterAutospacing="1"/>
    </w:pPr>
    <w:rPr>
      <w:rFonts w:eastAsia="Times New Roman"/>
      <w:lang w:val="en-US"/>
    </w:rPr>
  </w:style>
  <w:style w:type="character" w:customStyle="1" w:styleId="Heading2Char">
    <w:name w:val="Heading 2 Char"/>
    <w:basedOn w:val="DefaultParagraphFont"/>
    <w:link w:val="Heading2"/>
    <w:uiPriority w:val="9"/>
    <w:semiHidden/>
    <w:rsid w:val="009F688C"/>
    <w:rPr>
      <w:rFonts w:asciiTheme="majorHAnsi" w:eastAsiaTheme="majorEastAsia" w:hAnsiTheme="majorHAnsi" w:cstheme="majorBidi"/>
      <w:color w:val="2F5496" w:themeColor="accent1" w:themeShade="BF"/>
      <w:sz w:val="26"/>
      <w:szCs w:val="26"/>
      <w:lang w:val="ro-RO"/>
    </w:rPr>
  </w:style>
  <w:style w:type="character" w:styleId="Emphasis">
    <w:name w:val="Emphasis"/>
    <w:basedOn w:val="DefaultParagraphFont"/>
    <w:uiPriority w:val="20"/>
    <w:qFormat/>
    <w:rsid w:val="006B2B21"/>
    <w:rPr>
      <w:i/>
      <w:iCs/>
    </w:rPr>
  </w:style>
  <w:style w:type="paragraph" w:customStyle="1" w:styleId="Char">
    <w:name w:val="Char"/>
    <w:basedOn w:val="Normal"/>
    <w:rsid w:val="00725B82"/>
    <w:rPr>
      <w:rFonts w:eastAsia="Times New Roman"/>
      <w:lang w:val="pl-PL" w:eastAsia="pl-PL"/>
    </w:rPr>
  </w:style>
  <w:style w:type="character" w:customStyle="1" w:styleId="Heading3Char">
    <w:name w:val="Heading 3 Char"/>
    <w:basedOn w:val="DefaultParagraphFont"/>
    <w:link w:val="Heading3"/>
    <w:uiPriority w:val="9"/>
    <w:semiHidden/>
    <w:rsid w:val="00754AC7"/>
    <w:rPr>
      <w:rFonts w:asciiTheme="majorHAnsi" w:eastAsiaTheme="majorEastAsia" w:hAnsiTheme="majorHAnsi" w:cstheme="majorBidi"/>
      <w:color w:val="1F3763" w:themeColor="accent1" w:themeShade="7F"/>
      <w:sz w:val="24"/>
      <w:szCs w:val="24"/>
      <w:lang w:val="ro-RO"/>
    </w:rPr>
  </w:style>
  <w:style w:type="table" w:styleId="PlainTable1">
    <w:name w:val="Plain Table 1"/>
    <w:basedOn w:val="TableNormal"/>
    <w:uiPriority w:val="41"/>
    <w:rsid w:val="004905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C2E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C2E7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5C2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D766C"/>
    <w:rPr>
      <w:rFonts w:asciiTheme="majorHAnsi" w:eastAsiaTheme="majorEastAsia" w:hAnsiTheme="majorHAnsi" w:cstheme="majorBidi"/>
      <w:color w:val="2F5496" w:themeColor="accent1" w:themeShade="BF"/>
      <w:sz w:val="32"/>
      <w:szCs w:val="32"/>
      <w:lang w:val="ro-RO"/>
    </w:rPr>
  </w:style>
  <w:style w:type="table" w:styleId="PlainTable5">
    <w:name w:val="Plain Table 5"/>
    <w:basedOn w:val="TableNormal"/>
    <w:uiPriority w:val="45"/>
    <w:rsid w:val="00DF75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DF75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F7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DF75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DF75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D2C21"/>
    <w:rPr>
      <w:color w:val="605E5C"/>
      <w:shd w:val="clear" w:color="auto" w:fill="E1DFDD"/>
    </w:rPr>
  </w:style>
  <w:style w:type="paragraph" w:styleId="BodyText">
    <w:name w:val="Body Text"/>
    <w:basedOn w:val="Normal"/>
    <w:link w:val="BodyTextChar"/>
    <w:uiPriority w:val="99"/>
    <w:semiHidden/>
    <w:unhideWhenUsed/>
    <w:rsid w:val="00A827F7"/>
    <w:pPr>
      <w:spacing w:after="120"/>
    </w:pPr>
  </w:style>
  <w:style w:type="character" w:customStyle="1" w:styleId="BodyTextChar">
    <w:name w:val="Body Text Char"/>
    <w:basedOn w:val="DefaultParagraphFont"/>
    <w:link w:val="BodyText"/>
    <w:uiPriority w:val="99"/>
    <w:semiHidden/>
    <w:rsid w:val="00A827F7"/>
    <w:rPr>
      <w:rFonts w:ascii="Times New Roman" w:eastAsia="SimSu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015">
      <w:bodyDiv w:val="1"/>
      <w:marLeft w:val="0"/>
      <w:marRight w:val="0"/>
      <w:marTop w:val="0"/>
      <w:marBottom w:val="0"/>
      <w:divBdr>
        <w:top w:val="none" w:sz="0" w:space="0" w:color="auto"/>
        <w:left w:val="none" w:sz="0" w:space="0" w:color="auto"/>
        <w:bottom w:val="none" w:sz="0" w:space="0" w:color="auto"/>
        <w:right w:val="none" w:sz="0" w:space="0" w:color="auto"/>
      </w:divBdr>
      <w:divsChild>
        <w:div w:id="1105617625">
          <w:marLeft w:val="0"/>
          <w:marRight w:val="0"/>
          <w:marTop w:val="0"/>
          <w:marBottom w:val="300"/>
          <w:divBdr>
            <w:top w:val="none" w:sz="0" w:space="0" w:color="auto"/>
            <w:left w:val="none" w:sz="0" w:space="0" w:color="auto"/>
            <w:bottom w:val="none" w:sz="0" w:space="0" w:color="auto"/>
            <w:right w:val="none" w:sz="0" w:space="0" w:color="auto"/>
          </w:divBdr>
        </w:div>
        <w:div w:id="1731684816">
          <w:marLeft w:val="0"/>
          <w:marRight w:val="0"/>
          <w:marTop w:val="0"/>
          <w:marBottom w:val="300"/>
          <w:divBdr>
            <w:top w:val="none" w:sz="0" w:space="0" w:color="auto"/>
            <w:left w:val="none" w:sz="0" w:space="0" w:color="auto"/>
            <w:bottom w:val="none" w:sz="0" w:space="0" w:color="auto"/>
            <w:right w:val="none" w:sz="0" w:space="0" w:color="auto"/>
          </w:divBdr>
        </w:div>
      </w:divsChild>
    </w:div>
    <w:div w:id="267466723">
      <w:bodyDiv w:val="1"/>
      <w:marLeft w:val="0"/>
      <w:marRight w:val="0"/>
      <w:marTop w:val="0"/>
      <w:marBottom w:val="0"/>
      <w:divBdr>
        <w:top w:val="none" w:sz="0" w:space="0" w:color="auto"/>
        <w:left w:val="none" w:sz="0" w:space="0" w:color="auto"/>
        <w:bottom w:val="none" w:sz="0" w:space="0" w:color="auto"/>
        <w:right w:val="none" w:sz="0" w:space="0" w:color="auto"/>
      </w:divBdr>
    </w:div>
    <w:div w:id="335574076">
      <w:bodyDiv w:val="1"/>
      <w:marLeft w:val="0"/>
      <w:marRight w:val="0"/>
      <w:marTop w:val="0"/>
      <w:marBottom w:val="0"/>
      <w:divBdr>
        <w:top w:val="none" w:sz="0" w:space="0" w:color="auto"/>
        <w:left w:val="none" w:sz="0" w:space="0" w:color="auto"/>
        <w:bottom w:val="none" w:sz="0" w:space="0" w:color="auto"/>
        <w:right w:val="none" w:sz="0" w:space="0" w:color="auto"/>
      </w:divBdr>
    </w:div>
    <w:div w:id="497237981">
      <w:bodyDiv w:val="1"/>
      <w:marLeft w:val="0"/>
      <w:marRight w:val="0"/>
      <w:marTop w:val="0"/>
      <w:marBottom w:val="0"/>
      <w:divBdr>
        <w:top w:val="none" w:sz="0" w:space="0" w:color="auto"/>
        <w:left w:val="none" w:sz="0" w:space="0" w:color="auto"/>
        <w:bottom w:val="none" w:sz="0" w:space="0" w:color="auto"/>
        <w:right w:val="none" w:sz="0" w:space="0" w:color="auto"/>
      </w:divBdr>
    </w:div>
    <w:div w:id="727194152">
      <w:bodyDiv w:val="1"/>
      <w:marLeft w:val="0"/>
      <w:marRight w:val="0"/>
      <w:marTop w:val="0"/>
      <w:marBottom w:val="0"/>
      <w:divBdr>
        <w:top w:val="none" w:sz="0" w:space="0" w:color="auto"/>
        <w:left w:val="none" w:sz="0" w:space="0" w:color="auto"/>
        <w:bottom w:val="none" w:sz="0" w:space="0" w:color="auto"/>
        <w:right w:val="none" w:sz="0" w:space="0" w:color="auto"/>
      </w:divBdr>
    </w:div>
    <w:div w:id="1155881362">
      <w:bodyDiv w:val="1"/>
      <w:marLeft w:val="0"/>
      <w:marRight w:val="0"/>
      <w:marTop w:val="0"/>
      <w:marBottom w:val="0"/>
      <w:divBdr>
        <w:top w:val="none" w:sz="0" w:space="0" w:color="auto"/>
        <w:left w:val="none" w:sz="0" w:space="0" w:color="auto"/>
        <w:bottom w:val="none" w:sz="0" w:space="0" w:color="auto"/>
        <w:right w:val="none" w:sz="0" w:space="0" w:color="auto"/>
      </w:divBdr>
    </w:div>
    <w:div w:id="1621841632">
      <w:bodyDiv w:val="1"/>
      <w:marLeft w:val="0"/>
      <w:marRight w:val="0"/>
      <w:marTop w:val="0"/>
      <w:marBottom w:val="0"/>
      <w:divBdr>
        <w:top w:val="none" w:sz="0" w:space="0" w:color="auto"/>
        <w:left w:val="none" w:sz="0" w:space="0" w:color="auto"/>
        <w:bottom w:val="none" w:sz="0" w:space="0" w:color="auto"/>
        <w:right w:val="none" w:sz="0" w:space="0" w:color="auto"/>
      </w:divBdr>
    </w:div>
    <w:div w:id="1714764063">
      <w:bodyDiv w:val="1"/>
      <w:marLeft w:val="0"/>
      <w:marRight w:val="0"/>
      <w:marTop w:val="0"/>
      <w:marBottom w:val="0"/>
      <w:divBdr>
        <w:top w:val="none" w:sz="0" w:space="0" w:color="auto"/>
        <w:left w:val="none" w:sz="0" w:space="0" w:color="auto"/>
        <w:bottom w:val="none" w:sz="0" w:space="0" w:color="auto"/>
        <w:right w:val="none" w:sz="0" w:space="0" w:color="auto"/>
      </w:divBdr>
    </w:div>
    <w:div w:id="1926382821">
      <w:bodyDiv w:val="1"/>
      <w:marLeft w:val="0"/>
      <w:marRight w:val="0"/>
      <w:marTop w:val="0"/>
      <w:marBottom w:val="0"/>
      <w:divBdr>
        <w:top w:val="none" w:sz="0" w:space="0" w:color="auto"/>
        <w:left w:val="none" w:sz="0" w:space="0" w:color="auto"/>
        <w:bottom w:val="none" w:sz="0" w:space="0" w:color="auto"/>
        <w:right w:val="none" w:sz="0" w:space="0" w:color="auto"/>
      </w:divBdr>
    </w:div>
    <w:div w:id="1953434988">
      <w:bodyDiv w:val="1"/>
      <w:marLeft w:val="0"/>
      <w:marRight w:val="0"/>
      <w:marTop w:val="0"/>
      <w:marBottom w:val="0"/>
      <w:divBdr>
        <w:top w:val="none" w:sz="0" w:space="0" w:color="auto"/>
        <w:left w:val="none" w:sz="0" w:space="0" w:color="auto"/>
        <w:bottom w:val="none" w:sz="0" w:space="0" w:color="auto"/>
        <w:right w:val="none" w:sz="0" w:space="0" w:color="auto"/>
      </w:divBdr>
    </w:div>
    <w:div w:id="1969166168">
      <w:bodyDiv w:val="1"/>
      <w:marLeft w:val="0"/>
      <w:marRight w:val="0"/>
      <w:marTop w:val="0"/>
      <w:marBottom w:val="0"/>
      <w:divBdr>
        <w:top w:val="none" w:sz="0" w:space="0" w:color="auto"/>
        <w:left w:val="none" w:sz="0" w:space="0" w:color="auto"/>
        <w:bottom w:val="none" w:sz="0" w:space="0" w:color="auto"/>
        <w:right w:val="none" w:sz="0" w:space="0" w:color="auto"/>
      </w:divBdr>
    </w:div>
    <w:div w:id="2033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EAEAEA"/>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0289-9F7F-4374-914E-69501363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3852</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Links>
    <vt:vector size="6" baseType="variant">
      <vt:variant>
        <vt:i4>1572925</vt:i4>
      </vt:variant>
      <vt:variant>
        <vt:i4>0</vt:i4>
      </vt:variant>
      <vt:variant>
        <vt:i4>0</vt:i4>
      </vt:variant>
      <vt:variant>
        <vt:i4>5</vt:i4>
      </vt:variant>
      <vt:variant>
        <vt:lpwstr/>
      </vt:variant>
      <vt:variant>
        <vt:lpwstr>_Toc476298625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Cruceru</dc:creator>
  <cp:keywords/>
  <dc:description/>
  <cp:lastModifiedBy>Henri Coanda</cp:lastModifiedBy>
  <cp:revision>3</cp:revision>
  <cp:lastPrinted>2023-03-13T13:21:00Z</cp:lastPrinted>
  <dcterms:created xsi:type="dcterms:W3CDTF">2023-07-24T14:38:00Z</dcterms:created>
  <dcterms:modified xsi:type="dcterms:W3CDTF">2023-07-24T14:52:00Z</dcterms:modified>
</cp:coreProperties>
</file>