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71790" w14:textId="2FE6F7A7" w:rsidR="00E71375" w:rsidRPr="007B1687" w:rsidRDefault="00E71375" w:rsidP="00E71375">
      <w:pPr>
        <w:jc w:val="center"/>
        <w:rPr>
          <w:b/>
          <w:sz w:val="36"/>
          <w:szCs w:val="36"/>
        </w:rPr>
      </w:pPr>
      <w:r w:rsidRPr="00FA5AB3">
        <w:rPr>
          <w:noProof/>
        </w:rPr>
        <w:drawing>
          <wp:anchor distT="0" distB="0" distL="114300" distR="114300" simplePos="0" relativeHeight="251904512" behindDoc="1" locked="0" layoutInCell="1" allowOverlap="1" wp14:anchorId="6F2C8388" wp14:editId="5EDB2BFC">
            <wp:simplePos x="0" y="0"/>
            <wp:positionH relativeFrom="margin">
              <wp:align>center</wp:align>
            </wp:positionH>
            <wp:positionV relativeFrom="page">
              <wp:posOffset>622935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1687">
        <w:rPr>
          <w:b/>
          <w:sz w:val="36"/>
          <w:szCs w:val="36"/>
        </w:rPr>
        <w:t>UNIVERSITATEA „VALAHIA” DIN TÂRGOVIŞTE</w:t>
      </w:r>
    </w:p>
    <w:p w14:paraId="7F76D234" w14:textId="6242C2E2" w:rsidR="004C63B0" w:rsidRPr="007B1687" w:rsidRDefault="004C63B0" w:rsidP="003C7B99">
      <w:pPr>
        <w:widowControl w:val="0"/>
        <w:ind w:firstLine="720"/>
        <w:jc w:val="both"/>
        <w:rPr>
          <w:color w:val="000000" w:themeColor="text1"/>
          <w:sz w:val="22"/>
          <w:szCs w:val="22"/>
        </w:rPr>
      </w:pPr>
    </w:p>
    <w:p w14:paraId="0C6B128D" w14:textId="6F535AD1" w:rsidR="004C63B0" w:rsidRPr="007B1687" w:rsidRDefault="004C63B0" w:rsidP="003C7B99">
      <w:pPr>
        <w:widowControl w:val="0"/>
        <w:tabs>
          <w:tab w:val="left" w:pos="993"/>
        </w:tabs>
        <w:jc w:val="both"/>
        <w:rPr>
          <w:b/>
          <w:color w:val="000000" w:themeColor="text1"/>
          <w:sz w:val="22"/>
          <w:szCs w:val="22"/>
        </w:rPr>
      </w:pPr>
      <w:bookmarkStart w:id="0" w:name="_Hlk90022831"/>
      <w:bookmarkEnd w:id="0"/>
    </w:p>
    <w:p w14:paraId="02B34FDE" w14:textId="76763548" w:rsidR="004C63B0" w:rsidRPr="007B1687" w:rsidRDefault="004C63B0" w:rsidP="003C7B99">
      <w:pPr>
        <w:widowControl w:val="0"/>
        <w:tabs>
          <w:tab w:val="left" w:pos="993"/>
        </w:tabs>
        <w:ind w:firstLine="720"/>
        <w:jc w:val="center"/>
        <w:rPr>
          <w:b/>
          <w:color w:val="000000" w:themeColor="text1"/>
          <w:sz w:val="22"/>
          <w:szCs w:val="22"/>
        </w:rPr>
      </w:pPr>
    </w:p>
    <w:p w14:paraId="6429EF64" w14:textId="77777777" w:rsidR="00B2797B" w:rsidRPr="007B1687" w:rsidRDefault="00B2797B" w:rsidP="003C7B99">
      <w:pPr>
        <w:widowControl w:val="0"/>
        <w:tabs>
          <w:tab w:val="left" w:pos="993"/>
        </w:tabs>
        <w:ind w:firstLine="720"/>
        <w:jc w:val="center"/>
        <w:rPr>
          <w:b/>
          <w:color w:val="000000" w:themeColor="text1"/>
          <w:sz w:val="22"/>
          <w:szCs w:val="22"/>
        </w:rPr>
      </w:pPr>
    </w:p>
    <w:p w14:paraId="78F4CF06" w14:textId="77777777" w:rsidR="00B2797B" w:rsidRPr="007B1687" w:rsidRDefault="00B2797B" w:rsidP="003C7B99">
      <w:pPr>
        <w:widowControl w:val="0"/>
        <w:tabs>
          <w:tab w:val="left" w:pos="993"/>
        </w:tabs>
        <w:ind w:firstLine="720"/>
        <w:jc w:val="center"/>
        <w:rPr>
          <w:b/>
          <w:color w:val="000000" w:themeColor="text1"/>
          <w:sz w:val="22"/>
          <w:szCs w:val="22"/>
        </w:rPr>
      </w:pPr>
    </w:p>
    <w:p w14:paraId="23D187BC" w14:textId="77777777" w:rsidR="00B2797B" w:rsidRPr="007B1687" w:rsidRDefault="00B2797B" w:rsidP="003C7B99">
      <w:pPr>
        <w:widowControl w:val="0"/>
        <w:tabs>
          <w:tab w:val="left" w:pos="993"/>
        </w:tabs>
        <w:ind w:firstLine="720"/>
        <w:jc w:val="center"/>
        <w:rPr>
          <w:b/>
          <w:color w:val="000000" w:themeColor="text1"/>
          <w:sz w:val="22"/>
          <w:szCs w:val="22"/>
        </w:rPr>
      </w:pPr>
    </w:p>
    <w:p w14:paraId="161CFF25" w14:textId="77777777" w:rsidR="00B2797B" w:rsidRPr="007B1687" w:rsidRDefault="00B2797B" w:rsidP="003C7B99">
      <w:pPr>
        <w:widowControl w:val="0"/>
        <w:tabs>
          <w:tab w:val="left" w:pos="993"/>
        </w:tabs>
        <w:ind w:firstLine="720"/>
        <w:jc w:val="center"/>
        <w:rPr>
          <w:b/>
          <w:color w:val="000000" w:themeColor="text1"/>
          <w:sz w:val="22"/>
          <w:szCs w:val="22"/>
        </w:rPr>
      </w:pPr>
    </w:p>
    <w:p w14:paraId="2C31245D" w14:textId="77777777" w:rsidR="00B2797B" w:rsidRPr="007B1687" w:rsidRDefault="00B2797B" w:rsidP="003C7B99">
      <w:pPr>
        <w:widowControl w:val="0"/>
        <w:tabs>
          <w:tab w:val="left" w:pos="993"/>
        </w:tabs>
        <w:ind w:firstLine="720"/>
        <w:jc w:val="center"/>
        <w:rPr>
          <w:b/>
          <w:color w:val="000000" w:themeColor="text1"/>
          <w:sz w:val="22"/>
          <w:szCs w:val="22"/>
        </w:rPr>
      </w:pPr>
    </w:p>
    <w:p w14:paraId="1A0254D5" w14:textId="77777777" w:rsidR="003C7B99" w:rsidRPr="007B1687" w:rsidRDefault="003C7B99" w:rsidP="003C7B99">
      <w:pPr>
        <w:widowControl w:val="0"/>
        <w:tabs>
          <w:tab w:val="left" w:pos="993"/>
        </w:tabs>
        <w:ind w:firstLine="720"/>
        <w:jc w:val="center"/>
        <w:rPr>
          <w:b/>
          <w:color w:val="000000" w:themeColor="text1"/>
          <w:sz w:val="22"/>
          <w:szCs w:val="22"/>
        </w:rPr>
      </w:pPr>
    </w:p>
    <w:p w14:paraId="6B472ADD" w14:textId="77777777" w:rsidR="003C7B99" w:rsidRPr="007B1687" w:rsidRDefault="003C7B99" w:rsidP="003C7B99">
      <w:pPr>
        <w:widowControl w:val="0"/>
        <w:tabs>
          <w:tab w:val="left" w:pos="993"/>
        </w:tabs>
        <w:ind w:firstLine="720"/>
        <w:jc w:val="center"/>
        <w:rPr>
          <w:b/>
          <w:color w:val="000000" w:themeColor="text1"/>
          <w:sz w:val="22"/>
          <w:szCs w:val="22"/>
        </w:rPr>
      </w:pPr>
    </w:p>
    <w:p w14:paraId="6CAF7EBE" w14:textId="77777777" w:rsidR="003C7B99" w:rsidRPr="007B1687" w:rsidRDefault="003C7B99" w:rsidP="003C7B99">
      <w:pPr>
        <w:widowControl w:val="0"/>
        <w:tabs>
          <w:tab w:val="left" w:pos="993"/>
        </w:tabs>
        <w:ind w:firstLine="720"/>
        <w:jc w:val="center"/>
        <w:rPr>
          <w:b/>
          <w:color w:val="000000" w:themeColor="text1"/>
          <w:sz w:val="22"/>
          <w:szCs w:val="22"/>
        </w:rPr>
      </w:pPr>
    </w:p>
    <w:p w14:paraId="0F6FD923" w14:textId="77777777" w:rsidR="003C7B99" w:rsidRPr="007B1687" w:rsidRDefault="003C7B99" w:rsidP="003C7B99">
      <w:pPr>
        <w:widowControl w:val="0"/>
        <w:tabs>
          <w:tab w:val="left" w:pos="993"/>
        </w:tabs>
        <w:ind w:firstLine="720"/>
        <w:jc w:val="center"/>
        <w:rPr>
          <w:b/>
          <w:color w:val="000000" w:themeColor="text1"/>
          <w:sz w:val="22"/>
          <w:szCs w:val="22"/>
        </w:rPr>
      </w:pPr>
    </w:p>
    <w:p w14:paraId="340BA44F" w14:textId="06CD39C1" w:rsidR="00827193" w:rsidRPr="007B1687" w:rsidRDefault="00827193" w:rsidP="003C7B99">
      <w:pPr>
        <w:widowControl w:val="0"/>
        <w:tabs>
          <w:tab w:val="left" w:pos="993"/>
        </w:tabs>
        <w:ind w:firstLine="720"/>
        <w:jc w:val="center"/>
        <w:rPr>
          <w:b/>
          <w:color w:val="000000" w:themeColor="text1"/>
          <w:sz w:val="22"/>
          <w:szCs w:val="22"/>
        </w:rPr>
      </w:pPr>
    </w:p>
    <w:p w14:paraId="3DAB2811" w14:textId="0A2D66F3" w:rsidR="00903CF2" w:rsidRPr="007B1687" w:rsidRDefault="00716B43" w:rsidP="003C7B99">
      <w:pPr>
        <w:widowControl w:val="0"/>
        <w:tabs>
          <w:tab w:val="left" w:pos="993"/>
        </w:tabs>
        <w:ind w:firstLine="720"/>
        <w:jc w:val="center"/>
        <w:rPr>
          <w:b/>
          <w:color w:val="000000" w:themeColor="text1"/>
          <w:sz w:val="22"/>
          <w:szCs w:val="22"/>
        </w:rPr>
      </w:pPr>
      <w:r w:rsidRPr="007B1687">
        <w:rPr>
          <w:b/>
          <w:bCs/>
          <w:noProof/>
          <w:color w:val="000000" w:themeColor="text1"/>
          <w:sz w:val="22"/>
          <w:szCs w:val="22"/>
        </w:rPr>
        <mc:AlternateContent>
          <mc:Choice Requires="wps">
            <w:drawing>
              <wp:anchor distT="0" distB="0" distL="114300" distR="114300" simplePos="0" relativeHeight="251644416" behindDoc="0" locked="0" layoutInCell="1" allowOverlap="1" wp14:anchorId="7D154C32" wp14:editId="0AD336D9">
                <wp:simplePos x="0" y="0"/>
                <wp:positionH relativeFrom="margin">
                  <wp:align>center</wp:align>
                </wp:positionH>
                <wp:positionV relativeFrom="paragraph">
                  <wp:posOffset>123190</wp:posOffset>
                </wp:positionV>
                <wp:extent cx="6121400" cy="647700"/>
                <wp:effectExtent l="0" t="0" r="1270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647700"/>
                        </a:xfrm>
                        <a:prstGeom prst="rect">
                          <a:avLst/>
                        </a:prstGeom>
                        <a:solidFill>
                          <a:srgbClr val="EAEAEA"/>
                        </a:solidFill>
                        <a:ln w="9525">
                          <a:solidFill>
                            <a:srgbClr val="000000"/>
                          </a:solidFill>
                          <a:miter lim="800000"/>
                          <a:headEnd/>
                          <a:tailEnd/>
                        </a:ln>
                      </wps:spPr>
                      <wps:txbx>
                        <w:txbxContent>
                          <w:p w14:paraId="044848E3" w14:textId="608B33B3" w:rsidR="00AB4071" w:rsidRPr="007B1687" w:rsidRDefault="00AB4071" w:rsidP="00563704">
                            <w:pPr>
                              <w:autoSpaceDE w:val="0"/>
                              <w:autoSpaceDN w:val="0"/>
                              <w:adjustRightInd w:val="0"/>
                              <w:jc w:val="center"/>
                              <w:rPr>
                                <w:rFonts w:ascii="Arial" w:hAnsi="Arial" w:cs="Arial"/>
                                <w:b/>
                                <w:sz w:val="36"/>
                                <w:szCs w:val="36"/>
                              </w:rPr>
                            </w:pPr>
                            <w:r w:rsidRPr="007B1687">
                              <w:rPr>
                                <w:rFonts w:eastAsia="Times New Roman"/>
                                <w:b/>
                                <w:bCs/>
                                <w:spacing w:val="-1"/>
                                <w:sz w:val="36"/>
                                <w:szCs w:val="36"/>
                                <w:lang w:eastAsia="zh-CN"/>
                              </w:rPr>
                              <w:t xml:space="preserve">ÎNCASAREA ŞI </w:t>
                            </w:r>
                            <w:r w:rsidR="00F3299D" w:rsidRPr="007B1687">
                              <w:rPr>
                                <w:rFonts w:eastAsia="Times New Roman"/>
                                <w:b/>
                                <w:bCs/>
                                <w:spacing w:val="-1"/>
                                <w:sz w:val="36"/>
                                <w:szCs w:val="36"/>
                                <w:lang w:eastAsia="zh-CN"/>
                              </w:rPr>
                              <w:t xml:space="preserve"> </w:t>
                            </w:r>
                            <w:r w:rsidRPr="007B1687">
                              <w:rPr>
                                <w:rFonts w:eastAsia="Times New Roman"/>
                                <w:b/>
                                <w:bCs/>
                                <w:spacing w:val="-1"/>
                                <w:sz w:val="36"/>
                                <w:szCs w:val="36"/>
                                <w:lang w:eastAsia="zh-CN"/>
                              </w:rPr>
                              <w:t>EVIDENŢA TAXELOR DE ŞCOLARIZARE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4C32" id="_x0000_t202" coordsize="21600,21600" o:spt="202" path="m,l,21600r21600,l21600,xe">
                <v:stroke joinstyle="miter"/>
                <v:path gradientshapeok="t" o:connecttype="rect"/>
              </v:shapetype>
              <v:shape id="Text Box 2" o:spid="_x0000_s1026" type="#_x0000_t202" style="position:absolute;left:0;text-align:left;margin-left:0;margin-top:9.7pt;width:482pt;height:51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" fillcolor="#eaeaea">
                <v:textbox>
                  <w:txbxContent>
                    <w:p w14:paraId="044848E3" w14:textId="608B33B3" w:rsidR="00AB4071" w:rsidRPr="007B1687" w:rsidRDefault="00AB4071" w:rsidP="00563704">
                      <w:pPr>
                        <w:autoSpaceDE w:val="0"/>
                        <w:autoSpaceDN w:val="0"/>
                        <w:adjustRightInd w:val="0"/>
                        <w:jc w:val="center"/>
                        <w:rPr>
                          <w:rFonts w:ascii="Arial" w:hAnsi="Arial" w:cs="Arial"/>
                          <w:b/>
                          <w:sz w:val="36"/>
                          <w:szCs w:val="36"/>
                        </w:rPr>
                      </w:pPr>
                      <w:r w:rsidRPr="007B1687">
                        <w:rPr>
                          <w:rFonts w:eastAsia="Times New Roman"/>
                          <w:b/>
                          <w:bCs/>
                          <w:spacing w:val="-1"/>
                          <w:sz w:val="36"/>
                          <w:szCs w:val="36"/>
                          <w:lang w:eastAsia="zh-CN"/>
                        </w:rPr>
                        <w:t xml:space="preserve">ÎNCASAREA ŞI </w:t>
                      </w:r>
                      <w:r w:rsidR="00F3299D" w:rsidRPr="007B1687">
                        <w:rPr>
                          <w:rFonts w:eastAsia="Times New Roman"/>
                          <w:b/>
                          <w:bCs/>
                          <w:spacing w:val="-1"/>
                          <w:sz w:val="36"/>
                          <w:szCs w:val="36"/>
                          <w:lang w:eastAsia="zh-CN"/>
                        </w:rPr>
                        <w:t xml:space="preserve"> </w:t>
                      </w:r>
                      <w:r w:rsidRPr="007B1687">
                        <w:rPr>
                          <w:rFonts w:eastAsia="Times New Roman"/>
                          <w:b/>
                          <w:bCs/>
                          <w:spacing w:val="-1"/>
                          <w:sz w:val="36"/>
                          <w:szCs w:val="36"/>
                          <w:lang w:eastAsia="zh-CN"/>
                        </w:rPr>
                        <w:t>EVIDENŢA TAXELOR DE ŞCOLARIZARE</w:t>
                      </w:r>
                    </w:p>
                  </w:txbxContent>
                </v:textbox>
                <w10:wrap anchorx="margin"/>
              </v:shape>
            </w:pict>
          </mc:Fallback>
        </mc:AlternateContent>
      </w:r>
    </w:p>
    <w:p w14:paraId="26F951AE" w14:textId="77777777" w:rsidR="00B44FD1" w:rsidRPr="007B1687" w:rsidRDefault="00B44FD1" w:rsidP="003C7B99">
      <w:pPr>
        <w:widowControl w:val="0"/>
        <w:rPr>
          <w:b/>
          <w:color w:val="000000" w:themeColor="text1"/>
          <w:sz w:val="22"/>
          <w:szCs w:val="22"/>
        </w:rPr>
      </w:pPr>
    </w:p>
    <w:p w14:paraId="45BF4765" w14:textId="2A7AC36D" w:rsidR="004C63B0" w:rsidRPr="007B1687" w:rsidRDefault="004C63B0" w:rsidP="003C7B99">
      <w:pPr>
        <w:widowControl w:val="0"/>
        <w:jc w:val="center"/>
        <w:rPr>
          <w:b/>
          <w:color w:val="000000" w:themeColor="text1"/>
          <w:sz w:val="22"/>
          <w:szCs w:val="22"/>
        </w:rPr>
      </w:pPr>
    </w:p>
    <w:p w14:paraId="5622B698" w14:textId="3F8178A2" w:rsidR="004C63B0" w:rsidRPr="007B1687" w:rsidRDefault="004C63B0" w:rsidP="003C7B99">
      <w:pPr>
        <w:widowControl w:val="0"/>
        <w:tabs>
          <w:tab w:val="left" w:pos="993"/>
        </w:tabs>
        <w:jc w:val="center"/>
        <w:rPr>
          <w:color w:val="000000" w:themeColor="text1"/>
          <w:sz w:val="22"/>
          <w:szCs w:val="22"/>
        </w:rPr>
      </w:pPr>
    </w:p>
    <w:p w14:paraId="076C0959" w14:textId="6F08A0B8" w:rsidR="003C7B99" w:rsidRPr="007B1687" w:rsidRDefault="003C7B99"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0CC3DB4F" w14:textId="2E6CA0EF" w:rsidR="004C63B0" w:rsidRPr="007B1687" w:rsidRDefault="004C63B0" w:rsidP="003C7B99">
      <w:pPr>
        <w:pStyle w:val="Heading5"/>
        <w:widowControl w:val="0"/>
        <w:tabs>
          <w:tab w:val="left" w:pos="993"/>
        </w:tabs>
        <w:ind w:firstLine="0"/>
        <w:jc w:val="left"/>
        <w:rPr>
          <w:rFonts w:ascii="Times New Roman" w:hAnsi="Times New Roman"/>
          <w:color w:val="000000" w:themeColor="text1"/>
          <w:spacing w:val="32"/>
          <w:sz w:val="22"/>
          <w:szCs w:val="22"/>
          <w:lang w:val="ro-RO"/>
        </w:rPr>
      </w:pPr>
    </w:p>
    <w:p w14:paraId="50C1235D" w14:textId="1866C02D" w:rsidR="004C63B0" w:rsidRPr="007B1687" w:rsidRDefault="00716B43" w:rsidP="003C7B99">
      <w:pPr>
        <w:pStyle w:val="Heading5"/>
        <w:widowControl w:val="0"/>
        <w:tabs>
          <w:tab w:val="left" w:pos="993"/>
        </w:tabs>
        <w:ind w:firstLine="0"/>
        <w:rPr>
          <w:rFonts w:ascii="Times New Roman" w:hAnsi="Times New Roman"/>
          <w:b w:val="0"/>
          <w:color w:val="000000" w:themeColor="text1"/>
          <w:spacing w:val="32"/>
          <w:sz w:val="22"/>
          <w:szCs w:val="22"/>
          <w:lang w:val="ro-RO"/>
        </w:rPr>
      </w:pPr>
      <w:r w:rsidRPr="007B1687">
        <w:rPr>
          <w:b w:val="0"/>
          <w:noProof/>
          <w:color w:val="000000" w:themeColor="text1"/>
          <w:sz w:val="22"/>
          <w:szCs w:val="22"/>
          <w:lang w:val="ro-RO"/>
        </w:rPr>
        <mc:AlternateContent>
          <mc:Choice Requires="wps">
            <w:drawing>
              <wp:anchor distT="0" distB="0" distL="114300" distR="114300" simplePos="0" relativeHeight="251645440" behindDoc="0" locked="0" layoutInCell="1" allowOverlap="1" wp14:anchorId="351914BF" wp14:editId="38E73F89">
                <wp:simplePos x="0" y="0"/>
                <wp:positionH relativeFrom="margin">
                  <wp:align>center</wp:align>
                </wp:positionH>
                <wp:positionV relativeFrom="paragraph">
                  <wp:posOffset>141605</wp:posOffset>
                </wp:positionV>
                <wp:extent cx="2230755" cy="365760"/>
                <wp:effectExtent l="0" t="0" r="17145"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65760"/>
                        </a:xfrm>
                        <a:prstGeom prst="rect">
                          <a:avLst/>
                        </a:prstGeom>
                        <a:solidFill>
                          <a:srgbClr val="EAEAEA"/>
                        </a:solidFill>
                        <a:ln w="9525">
                          <a:solidFill>
                            <a:srgbClr val="000000"/>
                          </a:solidFill>
                          <a:miter lim="800000"/>
                          <a:headEnd/>
                          <a:tailEnd/>
                        </a:ln>
                      </wps:spPr>
                      <wps:txbx>
                        <w:txbxContent>
                          <w:p w14:paraId="5C24F341" w14:textId="4EE20817" w:rsidR="00AB4071" w:rsidRPr="007B1687" w:rsidRDefault="00AB4071" w:rsidP="00A34C61">
                            <w:pPr>
                              <w:widowControl w:val="0"/>
                              <w:tabs>
                                <w:tab w:val="left" w:pos="993"/>
                              </w:tabs>
                              <w:jc w:val="center"/>
                              <w:rPr>
                                <w:szCs w:val="32"/>
                              </w:rPr>
                            </w:pPr>
                            <w:r w:rsidRPr="007B1687">
                              <w:rPr>
                                <w:b/>
                                <w:sz w:val="36"/>
                                <w:szCs w:val="36"/>
                              </w:rPr>
                              <w:t>COD:</w:t>
                            </w:r>
                            <w:r w:rsidR="0018384B" w:rsidRPr="007B1687">
                              <w:rPr>
                                <w:b/>
                                <w:sz w:val="36"/>
                                <w:szCs w:val="36"/>
                              </w:rPr>
                              <w:t xml:space="preserve"> </w:t>
                            </w:r>
                            <w:r w:rsidRPr="007B1687">
                              <w:rPr>
                                <w:b/>
                                <w:sz w:val="36"/>
                                <w:szCs w:val="36"/>
                              </w:rPr>
                              <w:t>DGA-PO-21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914BF" id="Text Box 3" o:spid="_x0000_s1027" type="#_x0000_t202" style="position:absolute;left:0;text-align:left;margin-left:0;margin-top:11.15pt;width:175.65pt;height:28.8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" fillcolor="#eaeaea">
                <v:textbox>
                  <w:txbxContent>
                    <w:p w14:paraId="5C24F341" w14:textId="4EE20817" w:rsidR="00AB4071" w:rsidRPr="007B1687" w:rsidRDefault="00AB4071" w:rsidP="00A34C61">
                      <w:pPr>
                        <w:widowControl w:val="0"/>
                        <w:tabs>
                          <w:tab w:val="left" w:pos="993"/>
                        </w:tabs>
                        <w:jc w:val="center"/>
                        <w:rPr>
                          <w:szCs w:val="32"/>
                        </w:rPr>
                      </w:pPr>
                      <w:r w:rsidRPr="007B1687">
                        <w:rPr>
                          <w:b/>
                          <w:sz w:val="36"/>
                          <w:szCs w:val="36"/>
                        </w:rPr>
                        <w:t>COD:</w:t>
                      </w:r>
                      <w:r w:rsidR="0018384B" w:rsidRPr="007B1687">
                        <w:rPr>
                          <w:b/>
                          <w:sz w:val="36"/>
                          <w:szCs w:val="36"/>
                        </w:rPr>
                        <w:t xml:space="preserve"> </w:t>
                      </w:r>
                      <w:r w:rsidRPr="007B1687">
                        <w:rPr>
                          <w:b/>
                          <w:sz w:val="36"/>
                          <w:szCs w:val="36"/>
                        </w:rPr>
                        <w:t>DGA-PO-21</w:t>
                      </w:r>
                    </w:p>
                  </w:txbxContent>
                </v:textbox>
                <w10:wrap anchorx="margin"/>
              </v:shape>
            </w:pict>
          </mc:Fallback>
        </mc:AlternateContent>
      </w:r>
    </w:p>
    <w:p w14:paraId="1C76936F" w14:textId="1D8A254C" w:rsidR="004C63B0" w:rsidRPr="007B1687" w:rsidRDefault="004C63B0" w:rsidP="003C7B99">
      <w:pPr>
        <w:widowControl w:val="0"/>
        <w:tabs>
          <w:tab w:val="left" w:pos="993"/>
        </w:tabs>
        <w:ind w:firstLine="720"/>
        <w:jc w:val="center"/>
        <w:rPr>
          <w:color w:val="000000" w:themeColor="text1"/>
          <w:sz w:val="22"/>
          <w:szCs w:val="22"/>
        </w:rPr>
      </w:pPr>
    </w:p>
    <w:p w14:paraId="0C02CB57" w14:textId="4B9A4C88" w:rsidR="00B44FD1" w:rsidRPr="007B1687" w:rsidRDefault="00A04B72" w:rsidP="003C7B99">
      <w:pPr>
        <w:widowControl w:val="0"/>
        <w:tabs>
          <w:tab w:val="left" w:pos="993"/>
        </w:tabs>
        <w:ind w:firstLine="720"/>
        <w:jc w:val="center"/>
        <w:rPr>
          <w:color w:val="000000" w:themeColor="text1"/>
          <w:sz w:val="22"/>
          <w:szCs w:val="22"/>
        </w:rPr>
      </w:pPr>
      <w:r w:rsidRPr="007B1687">
        <w:rPr>
          <w:color w:val="000000" w:themeColor="text1"/>
          <w:sz w:val="22"/>
          <w:szCs w:val="22"/>
        </w:rPr>
        <w:t xml:space="preserve">                                                        </w:t>
      </w:r>
      <w:r w:rsidR="00B44FD1" w:rsidRPr="007B1687">
        <w:rPr>
          <w:color w:val="000000" w:themeColor="text1"/>
          <w:sz w:val="22"/>
          <w:szCs w:val="22"/>
        </w:rPr>
        <w:t xml:space="preserve">                               </w:t>
      </w:r>
    </w:p>
    <w:p w14:paraId="468A22A5" w14:textId="05BAB4A9" w:rsidR="00B44FD1" w:rsidRPr="007B1687" w:rsidRDefault="00B44FD1" w:rsidP="003C7B99">
      <w:pPr>
        <w:widowControl w:val="0"/>
        <w:tabs>
          <w:tab w:val="left" w:pos="993"/>
        </w:tabs>
        <w:ind w:firstLine="720"/>
        <w:rPr>
          <w:b/>
          <w:color w:val="000000" w:themeColor="text1"/>
          <w:sz w:val="22"/>
          <w:szCs w:val="22"/>
        </w:rPr>
      </w:pPr>
    </w:p>
    <w:p w14:paraId="00C35488" w14:textId="6527ED6E" w:rsidR="00B44FD1" w:rsidRPr="007B1687" w:rsidRDefault="00B44FD1" w:rsidP="003C7B99">
      <w:pPr>
        <w:widowControl w:val="0"/>
        <w:tabs>
          <w:tab w:val="left" w:pos="993"/>
        </w:tabs>
        <w:jc w:val="both"/>
        <w:rPr>
          <w:b/>
          <w:color w:val="000000" w:themeColor="text1"/>
          <w:sz w:val="22"/>
          <w:szCs w:val="22"/>
        </w:rPr>
      </w:pPr>
    </w:p>
    <w:p w14:paraId="54120D11" w14:textId="47CC9311" w:rsidR="00CD7E0C" w:rsidRPr="007B1687" w:rsidRDefault="00716B43" w:rsidP="003C7B99">
      <w:pPr>
        <w:widowControl w:val="0"/>
        <w:tabs>
          <w:tab w:val="left" w:pos="993"/>
        </w:tabs>
        <w:jc w:val="both"/>
        <w:rPr>
          <w:b/>
          <w:color w:val="000000" w:themeColor="text1"/>
          <w:sz w:val="22"/>
          <w:szCs w:val="22"/>
        </w:rPr>
      </w:pPr>
      <w:r w:rsidRPr="007B1687">
        <w:rPr>
          <w:noProof/>
          <w:color w:val="000000" w:themeColor="text1"/>
          <w:spacing w:val="32"/>
          <w:sz w:val="22"/>
          <w:szCs w:val="22"/>
        </w:rPr>
        <mc:AlternateContent>
          <mc:Choice Requires="wps">
            <w:drawing>
              <wp:anchor distT="0" distB="0" distL="114300" distR="114300" simplePos="0" relativeHeight="251646464" behindDoc="0" locked="0" layoutInCell="1" allowOverlap="1" wp14:anchorId="1E3DC386" wp14:editId="0E32C18E">
                <wp:simplePos x="0" y="0"/>
                <wp:positionH relativeFrom="margin">
                  <wp:align>center</wp:align>
                </wp:positionH>
                <wp:positionV relativeFrom="paragraph">
                  <wp:posOffset>60325</wp:posOffset>
                </wp:positionV>
                <wp:extent cx="4892040" cy="381000"/>
                <wp:effectExtent l="0" t="0" r="22860" b="190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381000"/>
                        </a:xfrm>
                        <a:prstGeom prst="rect">
                          <a:avLst/>
                        </a:prstGeom>
                        <a:solidFill>
                          <a:srgbClr val="EAEAEA"/>
                        </a:solidFill>
                        <a:ln w="9525">
                          <a:solidFill>
                            <a:srgbClr val="000000"/>
                          </a:solidFill>
                          <a:miter lim="800000"/>
                          <a:headEnd/>
                          <a:tailEnd/>
                        </a:ln>
                      </wps:spPr>
                      <wps:txbx>
                        <w:txbxContent>
                          <w:p w14:paraId="3F0661AF" w14:textId="3367515C" w:rsidR="00AB4071" w:rsidRPr="007B1687" w:rsidRDefault="00AB4071" w:rsidP="00B44FD1">
                            <w:pPr>
                              <w:pStyle w:val="Heading5"/>
                              <w:widowControl w:val="0"/>
                              <w:tabs>
                                <w:tab w:val="left" w:pos="993"/>
                              </w:tabs>
                              <w:ind w:firstLine="0"/>
                              <w:rPr>
                                <w:rFonts w:ascii="Times New Roman" w:hAnsi="Times New Roman"/>
                                <w:b w:val="0"/>
                                <w:sz w:val="36"/>
                                <w:szCs w:val="36"/>
                                <w:lang w:val="ro-RO"/>
                              </w:rPr>
                            </w:pPr>
                            <w:r w:rsidRPr="007B1687">
                              <w:rPr>
                                <w:rFonts w:ascii="Times New Roman" w:hAnsi="Times New Roman"/>
                                <w:sz w:val="36"/>
                                <w:szCs w:val="36"/>
                                <w:lang w:val="ro-RO"/>
                              </w:rPr>
                              <w:t>procedurĂ OPERAȚIONALĂ</w:t>
                            </w:r>
                          </w:p>
                          <w:p w14:paraId="72DE5E7F" w14:textId="77777777" w:rsidR="00AB4071" w:rsidRPr="007B1687" w:rsidRDefault="00AB4071"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C386" id="Text Box 4" o:spid="_x0000_s1028" type="#_x0000_t202" style="position:absolute;left:0;text-align:left;margin-left:0;margin-top:4.75pt;width:385.2pt;height:30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" fillcolor="#eaeaea">
                <v:textbox>
                  <w:txbxContent>
                    <w:p w14:paraId="3F0661AF" w14:textId="3367515C" w:rsidR="00AB4071" w:rsidRPr="007B1687" w:rsidRDefault="00AB4071" w:rsidP="00B44FD1">
                      <w:pPr>
                        <w:pStyle w:val="Heading5"/>
                        <w:widowControl w:val="0"/>
                        <w:tabs>
                          <w:tab w:val="left" w:pos="993"/>
                        </w:tabs>
                        <w:ind w:firstLine="0"/>
                        <w:rPr>
                          <w:rFonts w:ascii="Times New Roman" w:hAnsi="Times New Roman"/>
                          <w:b w:val="0"/>
                          <w:sz w:val="36"/>
                          <w:szCs w:val="36"/>
                          <w:lang w:val="ro-RO"/>
                        </w:rPr>
                      </w:pPr>
                      <w:r w:rsidRPr="007B1687">
                        <w:rPr>
                          <w:rFonts w:ascii="Times New Roman" w:hAnsi="Times New Roman"/>
                          <w:sz w:val="36"/>
                          <w:szCs w:val="36"/>
                          <w:lang w:val="ro-RO"/>
                        </w:rPr>
                        <w:t>procedurĂ OPERAȚIONALĂ</w:t>
                      </w:r>
                    </w:p>
                    <w:p w14:paraId="72DE5E7F" w14:textId="77777777" w:rsidR="00AB4071" w:rsidRPr="007B1687" w:rsidRDefault="00AB4071" w:rsidP="00B44FD1">
                      <w:pPr>
                        <w:jc w:val="center"/>
                        <w:rPr>
                          <w:szCs w:val="32"/>
                        </w:rPr>
                      </w:pPr>
                    </w:p>
                  </w:txbxContent>
                </v:textbox>
                <w10:wrap anchorx="margin"/>
              </v:shape>
            </w:pict>
          </mc:Fallback>
        </mc:AlternateContent>
      </w:r>
    </w:p>
    <w:p w14:paraId="46D4ECB2" w14:textId="77777777" w:rsidR="003C3721" w:rsidRPr="007B1687" w:rsidRDefault="00B2797B" w:rsidP="00E73EC9">
      <w:pPr>
        <w:widowControl w:val="0"/>
        <w:tabs>
          <w:tab w:val="left" w:pos="993"/>
        </w:tabs>
        <w:ind w:firstLine="720"/>
        <w:jc w:val="center"/>
        <w:rPr>
          <w:b/>
          <w:color w:val="000000" w:themeColor="text1"/>
          <w:sz w:val="22"/>
          <w:szCs w:val="22"/>
        </w:rPr>
      </w:pPr>
      <w:r w:rsidRPr="007B1687">
        <w:rPr>
          <w:b/>
          <w:color w:val="000000" w:themeColor="text1"/>
          <w:sz w:val="22"/>
          <w:szCs w:val="22"/>
        </w:rPr>
        <w:t xml:space="preserve">                                                                               </w:t>
      </w:r>
    </w:p>
    <w:p w14:paraId="5D10BA1A" w14:textId="77777777" w:rsidR="00E71375" w:rsidRDefault="00E71375" w:rsidP="00E73EC9">
      <w:pPr>
        <w:widowControl w:val="0"/>
        <w:tabs>
          <w:tab w:val="left" w:pos="993"/>
        </w:tabs>
        <w:ind w:firstLine="720"/>
        <w:jc w:val="center"/>
        <w:rPr>
          <w:b/>
          <w:color w:val="000000" w:themeColor="text1"/>
          <w:sz w:val="22"/>
          <w:szCs w:val="22"/>
        </w:rPr>
      </w:pPr>
    </w:p>
    <w:p w14:paraId="200C1766" w14:textId="77777777" w:rsidR="00E71375" w:rsidRDefault="00E71375" w:rsidP="00E73EC9">
      <w:pPr>
        <w:widowControl w:val="0"/>
        <w:tabs>
          <w:tab w:val="left" w:pos="993"/>
        </w:tabs>
        <w:ind w:firstLine="720"/>
        <w:jc w:val="center"/>
        <w:rPr>
          <w:b/>
          <w:color w:val="000000" w:themeColor="text1"/>
          <w:sz w:val="22"/>
          <w:szCs w:val="22"/>
        </w:rPr>
      </w:pPr>
    </w:p>
    <w:p w14:paraId="42B8F0F3" w14:textId="0AEA6013" w:rsidR="00E73EC9" w:rsidRPr="007B1687" w:rsidRDefault="00B2797B" w:rsidP="00716B43">
      <w:pPr>
        <w:widowControl w:val="0"/>
        <w:tabs>
          <w:tab w:val="left" w:pos="993"/>
        </w:tabs>
        <w:rPr>
          <w:b/>
          <w:color w:val="000000" w:themeColor="text1"/>
          <w:sz w:val="22"/>
          <w:szCs w:val="22"/>
        </w:rPr>
      </w:pPr>
      <w:r w:rsidRPr="007B1687">
        <w:rPr>
          <w:b/>
          <w:color w:val="000000" w:themeColor="text1"/>
          <w:sz w:val="22"/>
          <w:szCs w:val="22"/>
        </w:rPr>
        <w:t xml:space="preserve">   </w:t>
      </w:r>
    </w:p>
    <w:tbl>
      <w:tblPr>
        <w:tblW w:w="9199"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145"/>
        <w:gridCol w:w="2160"/>
        <w:gridCol w:w="2430"/>
        <w:gridCol w:w="2464"/>
      </w:tblGrid>
      <w:tr w:rsidR="00FC0A38" w:rsidRPr="007B1687" w14:paraId="40F8D2F7" w14:textId="77777777" w:rsidTr="00D17EA8">
        <w:trPr>
          <w:trHeight w:val="264"/>
          <w:jc w:val="center"/>
        </w:trPr>
        <w:tc>
          <w:tcPr>
            <w:tcW w:w="214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4C00643B" w14:textId="77777777" w:rsidR="00E73EC9" w:rsidRPr="007B1687" w:rsidRDefault="00E73EC9" w:rsidP="00681ACC">
            <w:pPr>
              <w:spacing w:before="60" w:after="60"/>
              <w:jc w:val="center"/>
              <w:rPr>
                <w:b/>
                <w:bCs/>
                <w:color w:val="000000" w:themeColor="text1"/>
                <w:sz w:val="18"/>
                <w:szCs w:val="18"/>
              </w:rPr>
            </w:pPr>
            <w:r w:rsidRPr="007B1687">
              <w:rPr>
                <w:b/>
                <w:bCs/>
                <w:color w:val="000000" w:themeColor="text1"/>
                <w:sz w:val="18"/>
                <w:szCs w:val="18"/>
              </w:rPr>
              <w:t>Elaborat</w:t>
            </w:r>
          </w:p>
        </w:tc>
        <w:tc>
          <w:tcPr>
            <w:tcW w:w="216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46120FFD" w14:textId="77777777" w:rsidR="00E73EC9" w:rsidRPr="007B1687" w:rsidRDefault="00E73EC9" w:rsidP="00681ACC">
            <w:pPr>
              <w:spacing w:before="60" w:after="60"/>
              <w:jc w:val="center"/>
              <w:rPr>
                <w:b/>
                <w:bCs/>
                <w:color w:val="000000" w:themeColor="text1"/>
                <w:sz w:val="18"/>
                <w:szCs w:val="18"/>
              </w:rPr>
            </w:pPr>
            <w:r w:rsidRPr="007B1687">
              <w:rPr>
                <w:b/>
                <w:bCs/>
                <w:color w:val="000000" w:themeColor="text1"/>
                <w:sz w:val="18"/>
                <w:szCs w:val="18"/>
              </w:rPr>
              <w:t>Verificat</w:t>
            </w:r>
          </w:p>
        </w:tc>
        <w:tc>
          <w:tcPr>
            <w:tcW w:w="2430" w:type="dxa"/>
            <w:tcBorders>
              <w:top w:val="single" w:sz="12" w:space="0" w:color="auto"/>
              <w:bottom w:val="single" w:sz="8" w:space="0" w:color="808080" w:themeColor="background1" w:themeShade="80"/>
            </w:tcBorders>
            <w:shd w:val="clear" w:color="auto" w:fill="F2F2F2" w:themeFill="background1" w:themeFillShade="F2"/>
            <w:vAlign w:val="center"/>
          </w:tcPr>
          <w:p w14:paraId="3DFC2D9C" w14:textId="77777777" w:rsidR="00E73EC9" w:rsidRPr="007B1687" w:rsidRDefault="00E73EC9" w:rsidP="00681ACC">
            <w:pPr>
              <w:spacing w:before="60" w:after="60"/>
              <w:jc w:val="center"/>
              <w:rPr>
                <w:b/>
                <w:bCs/>
                <w:color w:val="000000" w:themeColor="text1"/>
                <w:sz w:val="18"/>
                <w:szCs w:val="18"/>
              </w:rPr>
            </w:pPr>
            <w:r w:rsidRPr="007B1687">
              <w:rPr>
                <w:b/>
                <w:bCs/>
                <w:color w:val="000000" w:themeColor="text1"/>
                <w:sz w:val="18"/>
                <w:szCs w:val="18"/>
              </w:rPr>
              <w:t>Avizat</w:t>
            </w:r>
          </w:p>
        </w:tc>
        <w:tc>
          <w:tcPr>
            <w:tcW w:w="2464" w:type="dxa"/>
            <w:tcBorders>
              <w:top w:val="single" w:sz="12" w:space="0" w:color="auto"/>
              <w:bottom w:val="single" w:sz="8" w:space="0" w:color="808080" w:themeColor="background1" w:themeShade="80"/>
            </w:tcBorders>
            <w:shd w:val="clear" w:color="auto" w:fill="F2F2F2" w:themeFill="background1" w:themeFillShade="F2"/>
            <w:vAlign w:val="center"/>
          </w:tcPr>
          <w:p w14:paraId="0E6E8534" w14:textId="77777777" w:rsidR="00E73EC9" w:rsidRPr="007B1687" w:rsidRDefault="00E73EC9" w:rsidP="00681ACC">
            <w:pPr>
              <w:spacing w:before="60" w:after="60"/>
              <w:jc w:val="center"/>
              <w:rPr>
                <w:b/>
                <w:bCs/>
                <w:color w:val="000000" w:themeColor="text1"/>
                <w:sz w:val="18"/>
                <w:szCs w:val="18"/>
              </w:rPr>
            </w:pPr>
            <w:r w:rsidRPr="007B1687">
              <w:rPr>
                <w:b/>
                <w:bCs/>
                <w:color w:val="000000" w:themeColor="text1"/>
                <w:sz w:val="18"/>
                <w:szCs w:val="18"/>
              </w:rPr>
              <w:t>Aprobat</w:t>
            </w:r>
          </w:p>
        </w:tc>
      </w:tr>
      <w:tr w:rsidR="00FC0A38" w:rsidRPr="007B1687" w14:paraId="64588FC8" w14:textId="77777777" w:rsidTr="00D17EA8">
        <w:trPr>
          <w:trHeight w:val="467"/>
          <w:jc w:val="center"/>
        </w:trPr>
        <w:tc>
          <w:tcPr>
            <w:tcW w:w="2145" w:type="dxa"/>
            <w:vMerge/>
            <w:tcBorders>
              <w:top w:val="single" w:sz="8" w:space="0" w:color="808080" w:themeColor="background1" w:themeShade="80"/>
              <w:bottom w:val="single" w:sz="12" w:space="0" w:color="auto"/>
            </w:tcBorders>
            <w:shd w:val="clear" w:color="auto" w:fill="F2F2F2" w:themeFill="background1" w:themeFillShade="F2"/>
            <w:vAlign w:val="center"/>
          </w:tcPr>
          <w:p w14:paraId="24C2149D" w14:textId="77777777" w:rsidR="00196E59" w:rsidRPr="007B1687" w:rsidRDefault="00196E59" w:rsidP="00196E59">
            <w:pPr>
              <w:jc w:val="center"/>
              <w:rPr>
                <w:b/>
                <w:bCs/>
                <w:color w:val="000000" w:themeColor="text1"/>
                <w:sz w:val="18"/>
                <w:szCs w:val="18"/>
              </w:rPr>
            </w:pPr>
          </w:p>
        </w:tc>
        <w:tc>
          <w:tcPr>
            <w:tcW w:w="2160" w:type="dxa"/>
            <w:vMerge/>
            <w:tcBorders>
              <w:top w:val="single" w:sz="8" w:space="0" w:color="808080" w:themeColor="background1" w:themeShade="80"/>
              <w:bottom w:val="single" w:sz="12" w:space="0" w:color="auto"/>
            </w:tcBorders>
            <w:shd w:val="clear" w:color="auto" w:fill="F2F2F2" w:themeFill="background1" w:themeFillShade="F2"/>
            <w:vAlign w:val="center"/>
          </w:tcPr>
          <w:p w14:paraId="449D9E6E" w14:textId="77777777" w:rsidR="00196E59" w:rsidRPr="007B1687" w:rsidRDefault="00196E59" w:rsidP="00196E59">
            <w:pPr>
              <w:jc w:val="center"/>
              <w:rPr>
                <w:color w:val="000000" w:themeColor="text1"/>
                <w:sz w:val="18"/>
                <w:szCs w:val="18"/>
              </w:rPr>
            </w:pPr>
          </w:p>
        </w:tc>
        <w:tc>
          <w:tcPr>
            <w:tcW w:w="2430" w:type="dxa"/>
            <w:tcBorders>
              <w:top w:val="single" w:sz="8" w:space="0" w:color="808080" w:themeColor="background1" w:themeShade="80"/>
              <w:bottom w:val="single" w:sz="12" w:space="0" w:color="auto"/>
            </w:tcBorders>
            <w:shd w:val="clear" w:color="auto" w:fill="F2F2F2" w:themeFill="background1" w:themeFillShade="F2"/>
            <w:vAlign w:val="center"/>
          </w:tcPr>
          <w:p w14:paraId="6FCCCE26" w14:textId="04B95222" w:rsidR="00196E59" w:rsidRPr="007B1687" w:rsidRDefault="00196E59" w:rsidP="00196E59">
            <w:pPr>
              <w:jc w:val="center"/>
              <w:rPr>
                <w:b/>
                <w:bCs/>
                <w:color w:val="000000" w:themeColor="text1"/>
                <w:sz w:val="18"/>
                <w:szCs w:val="18"/>
              </w:rPr>
            </w:pPr>
            <w:r w:rsidRPr="007B1687">
              <w:rPr>
                <w:b/>
                <w:bCs/>
                <w:color w:val="000000" w:themeColor="text1"/>
                <w:sz w:val="18"/>
                <w:szCs w:val="18"/>
              </w:rPr>
              <w:t>Comisia de monitorizare</w:t>
            </w:r>
          </w:p>
        </w:tc>
        <w:tc>
          <w:tcPr>
            <w:tcW w:w="2464" w:type="dxa"/>
            <w:tcBorders>
              <w:top w:val="single" w:sz="8" w:space="0" w:color="808080" w:themeColor="background1" w:themeShade="80"/>
              <w:bottom w:val="single" w:sz="12" w:space="0" w:color="auto"/>
            </w:tcBorders>
            <w:shd w:val="clear" w:color="auto" w:fill="F2F2F2" w:themeFill="background1" w:themeFillShade="F2"/>
            <w:vAlign w:val="center"/>
          </w:tcPr>
          <w:p w14:paraId="1F0D829D" w14:textId="4522CE21" w:rsidR="00196E59" w:rsidRPr="007B1687" w:rsidRDefault="00196E59" w:rsidP="00196E59">
            <w:pPr>
              <w:jc w:val="center"/>
              <w:rPr>
                <w:b/>
                <w:bCs/>
                <w:color w:val="000000" w:themeColor="text1"/>
                <w:sz w:val="18"/>
                <w:szCs w:val="18"/>
              </w:rPr>
            </w:pPr>
            <w:r w:rsidRPr="007B1687">
              <w:rPr>
                <w:b/>
                <w:bCs/>
                <w:color w:val="000000" w:themeColor="text1"/>
                <w:sz w:val="18"/>
                <w:szCs w:val="18"/>
              </w:rPr>
              <w:t>Consiliul de administrație</w:t>
            </w:r>
          </w:p>
        </w:tc>
      </w:tr>
      <w:tr w:rsidR="00FC0A38" w:rsidRPr="007B1687" w14:paraId="57F00929" w14:textId="77777777" w:rsidTr="00D17EA8">
        <w:trPr>
          <w:trHeight w:val="816"/>
          <w:jc w:val="center"/>
        </w:trPr>
        <w:tc>
          <w:tcPr>
            <w:tcW w:w="2145" w:type="dxa"/>
            <w:tcBorders>
              <w:top w:val="single" w:sz="12" w:space="0" w:color="auto"/>
            </w:tcBorders>
            <w:vAlign w:val="center"/>
          </w:tcPr>
          <w:p w14:paraId="36284EEE" w14:textId="12EDB609" w:rsidR="00196E59" w:rsidRPr="007B1687" w:rsidRDefault="000508C2" w:rsidP="00196E59">
            <w:pPr>
              <w:jc w:val="center"/>
              <w:rPr>
                <w:color w:val="000000" w:themeColor="text1"/>
                <w:sz w:val="18"/>
                <w:szCs w:val="18"/>
              </w:rPr>
            </w:pPr>
            <w:r w:rsidRPr="007B1687">
              <w:rPr>
                <w:color w:val="000000" w:themeColor="text1"/>
                <w:sz w:val="18"/>
                <w:szCs w:val="18"/>
              </w:rPr>
              <w:t>Ec. dr.  Aurora DIACONEASA</w:t>
            </w:r>
          </w:p>
        </w:tc>
        <w:tc>
          <w:tcPr>
            <w:tcW w:w="2160" w:type="dxa"/>
            <w:tcBorders>
              <w:top w:val="single" w:sz="12" w:space="0" w:color="auto"/>
            </w:tcBorders>
            <w:vAlign w:val="center"/>
          </w:tcPr>
          <w:p w14:paraId="4368E3F7" w14:textId="796F06BC" w:rsidR="00196E59" w:rsidRPr="007B1687" w:rsidRDefault="000508C2" w:rsidP="00196E59">
            <w:pPr>
              <w:jc w:val="center"/>
              <w:rPr>
                <w:color w:val="000000" w:themeColor="text1"/>
                <w:sz w:val="18"/>
                <w:szCs w:val="18"/>
              </w:rPr>
            </w:pPr>
            <w:r w:rsidRPr="007B1687">
              <w:rPr>
                <w:color w:val="000000" w:themeColor="text1"/>
                <w:sz w:val="18"/>
                <w:szCs w:val="18"/>
              </w:rPr>
              <w:t>Conf.</w:t>
            </w:r>
            <w:r w:rsidR="00514C8C" w:rsidRPr="007B1687">
              <w:rPr>
                <w:color w:val="000000" w:themeColor="text1"/>
                <w:sz w:val="18"/>
                <w:szCs w:val="18"/>
              </w:rPr>
              <w:t xml:space="preserve"> </w:t>
            </w:r>
            <w:r w:rsidRPr="007B1687">
              <w:rPr>
                <w:color w:val="000000" w:themeColor="text1"/>
                <w:sz w:val="18"/>
                <w:szCs w:val="18"/>
              </w:rPr>
              <w:t>univ.</w:t>
            </w:r>
            <w:r w:rsidR="00514C8C" w:rsidRPr="007B1687">
              <w:rPr>
                <w:color w:val="000000" w:themeColor="text1"/>
                <w:sz w:val="18"/>
                <w:szCs w:val="18"/>
              </w:rPr>
              <w:t xml:space="preserve"> </w:t>
            </w:r>
            <w:r w:rsidRPr="007B1687">
              <w:rPr>
                <w:color w:val="000000" w:themeColor="text1"/>
                <w:sz w:val="18"/>
                <w:szCs w:val="18"/>
              </w:rPr>
              <w:t>dr</w:t>
            </w:r>
            <w:r w:rsidR="00514C8C" w:rsidRPr="007B1687">
              <w:rPr>
                <w:color w:val="000000" w:themeColor="text1"/>
                <w:sz w:val="18"/>
                <w:szCs w:val="18"/>
              </w:rPr>
              <w:t>.</w:t>
            </w:r>
            <w:r w:rsidRPr="007B1687">
              <w:rPr>
                <w:color w:val="000000" w:themeColor="text1"/>
                <w:sz w:val="18"/>
                <w:szCs w:val="18"/>
              </w:rPr>
              <w:t xml:space="preserve"> Iulian  Nicolae UDROIU</w:t>
            </w:r>
          </w:p>
        </w:tc>
        <w:tc>
          <w:tcPr>
            <w:tcW w:w="2430" w:type="dxa"/>
            <w:tcBorders>
              <w:top w:val="single" w:sz="12" w:space="0" w:color="auto"/>
            </w:tcBorders>
            <w:vAlign w:val="center"/>
          </w:tcPr>
          <w:p w14:paraId="1E41283B" w14:textId="058B92AB" w:rsidR="00196E59" w:rsidRPr="007B1687" w:rsidRDefault="00514C8C" w:rsidP="00196E59">
            <w:pPr>
              <w:jc w:val="center"/>
              <w:rPr>
                <w:color w:val="000000" w:themeColor="text1"/>
                <w:sz w:val="18"/>
                <w:szCs w:val="18"/>
              </w:rPr>
            </w:pPr>
            <w:r w:rsidRPr="007B1687">
              <w:rPr>
                <w:color w:val="000000" w:themeColor="text1"/>
                <w:sz w:val="18"/>
                <w:szCs w:val="18"/>
              </w:rPr>
              <w:t>Prof</w:t>
            </w:r>
            <w:r w:rsidR="00196E59" w:rsidRPr="007B1687">
              <w:rPr>
                <w:color w:val="000000" w:themeColor="text1"/>
                <w:sz w:val="18"/>
                <w:szCs w:val="18"/>
              </w:rPr>
              <w:t>. univ. dr. ing. Henri-George COANDĂ</w:t>
            </w:r>
          </w:p>
        </w:tc>
        <w:tc>
          <w:tcPr>
            <w:tcW w:w="2464" w:type="dxa"/>
            <w:tcBorders>
              <w:top w:val="single" w:sz="12" w:space="0" w:color="auto"/>
            </w:tcBorders>
            <w:vAlign w:val="center"/>
          </w:tcPr>
          <w:p w14:paraId="44B11143" w14:textId="6FCEAFB9" w:rsidR="00196E59" w:rsidRPr="007B1687" w:rsidRDefault="00134C20" w:rsidP="00196E59">
            <w:pPr>
              <w:jc w:val="center"/>
              <w:rPr>
                <w:color w:val="000000" w:themeColor="text1"/>
                <w:sz w:val="18"/>
                <w:szCs w:val="18"/>
              </w:rPr>
            </w:pPr>
            <w:r w:rsidRPr="007B1687">
              <w:rPr>
                <w:color w:val="000000" w:themeColor="text1"/>
                <w:sz w:val="18"/>
                <w:szCs w:val="18"/>
              </w:rPr>
              <w:t>Conf.</w:t>
            </w:r>
            <w:r w:rsidR="00F05AC5" w:rsidRPr="007B1687">
              <w:rPr>
                <w:color w:val="000000" w:themeColor="text1"/>
                <w:sz w:val="18"/>
                <w:szCs w:val="18"/>
              </w:rPr>
              <w:t xml:space="preserve"> </w:t>
            </w:r>
            <w:r w:rsidRPr="007B1687">
              <w:rPr>
                <w:color w:val="000000" w:themeColor="text1"/>
                <w:sz w:val="18"/>
                <w:szCs w:val="18"/>
              </w:rPr>
              <w:t>univ.</w:t>
            </w:r>
            <w:r w:rsidR="00F05AC5" w:rsidRPr="007B1687">
              <w:rPr>
                <w:color w:val="000000" w:themeColor="text1"/>
                <w:sz w:val="18"/>
                <w:szCs w:val="18"/>
              </w:rPr>
              <w:t xml:space="preserve"> </w:t>
            </w:r>
            <w:r w:rsidRPr="007B1687">
              <w:rPr>
                <w:color w:val="000000" w:themeColor="text1"/>
                <w:sz w:val="18"/>
                <w:szCs w:val="18"/>
              </w:rPr>
              <w:t xml:space="preserve">dr. </w:t>
            </w:r>
            <w:r w:rsidR="00BB0FF1" w:rsidRPr="007B1687">
              <w:rPr>
                <w:color w:val="000000" w:themeColor="text1"/>
                <w:sz w:val="18"/>
                <w:szCs w:val="18"/>
              </w:rPr>
              <w:t>ing.</w:t>
            </w:r>
            <w:r w:rsidRPr="007B1687">
              <w:rPr>
                <w:color w:val="000000" w:themeColor="text1"/>
                <w:sz w:val="18"/>
                <w:szCs w:val="18"/>
              </w:rPr>
              <w:t xml:space="preserve"> Ioan Corneliu SĂLIŞTEANU</w:t>
            </w:r>
          </w:p>
        </w:tc>
      </w:tr>
      <w:tr w:rsidR="00FC0A38" w:rsidRPr="007B1687" w14:paraId="7373C535" w14:textId="77777777" w:rsidTr="00D17EA8">
        <w:trPr>
          <w:trHeight w:val="1266"/>
          <w:jc w:val="center"/>
        </w:trPr>
        <w:tc>
          <w:tcPr>
            <w:tcW w:w="2145" w:type="dxa"/>
            <w:vAlign w:val="center"/>
          </w:tcPr>
          <w:p w14:paraId="2E9C5139" w14:textId="22DF729B" w:rsidR="00196E59" w:rsidRPr="007B1687" w:rsidRDefault="000508C2" w:rsidP="00196E59">
            <w:pPr>
              <w:jc w:val="center"/>
              <w:rPr>
                <w:color w:val="000000" w:themeColor="text1"/>
                <w:sz w:val="18"/>
                <w:szCs w:val="18"/>
              </w:rPr>
            </w:pPr>
            <w:r w:rsidRPr="007B1687">
              <w:rPr>
                <w:color w:val="000000" w:themeColor="text1"/>
                <w:sz w:val="18"/>
                <w:szCs w:val="18"/>
              </w:rPr>
              <w:t>Director DEGR</w:t>
            </w:r>
          </w:p>
        </w:tc>
        <w:tc>
          <w:tcPr>
            <w:tcW w:w="2160" w:type="dxa"/>
            <w:vAlign w:val="center"/>
          </w:tcPr>
          <w:p w14:paraId="3DE4BDB1" w14:textId="7528271C" w:rsidR="00196E59" w:rsidRPr="007B1687" w:rsidRDefault="00196E59" w:rsidP="00196E59">
            <w:pPr>
              <w:jc w:val="center"/>
              <w:rPr>
                <w:color w:val="000000" w:themeColor="text1"/>
                <w:sz w:val="18"/>
                <w:szCs w:val="18"/>
              </w:rPr>
            </w:pPr>
            <w:r w:rsidRPr="007B1687">
              <w:rPr>
                <w:color w:val="000000" w:themeColor="text1"/>
                <w:sz w:val="18"/>
                <w:szCs w:val="18"/>
              </w:rPr>
              <w:t>Director General Administrativ</w:t>
            </w:r>
          </w:p>
        </w:tc>
        <w:tc>
          <w:tcPr>
            <w:tcW w:w="2430" w:type="dxa"/>
            <w:vAlign w:val="center"/>
          </w:tcPr>
          <w:p w14:paraId="49C1D2C5" w14:textId="0ABEECD1" w:rsidR="00196E59" w:rsidRPr="007B1687" w:rsidRDefault="00196E59" w:rsidP="00196E59">
            <w:pPr>
              <w:jc w:val="center"/>
              <w:rPr>
                <w:color w:val="000000" w:themeColor="text1"/>
                <w:sz w:val="18"/>
                <w:szCs w:val="18"/>
              </w:rPr>
            </w:pPr>
            <w:r w:rsidRPr="007B1687">
              <w:rPr>
                <w:color w:val="000000" w:themeColor="text1"/>
                <w:sz w:val="18"/>
                <w:szCs w:val="18"/>
              </w:rPr>
              <w:t>Prorector Învățământ și asigurarea calității / Președinte Comisie de monitorizare</w:t>
            </w:r>
          </w:p>
        </w:tc>
        <w:tc>
          <w:tcPr>
            <w:tcW w:w="2464" w:type="dxa"/>
            <w:vAlign w:val="center"/>
          </w:tcPr>
          <w:p w14:paraId="2BBFAD9A" w14:textId="0D1F575D" w:rsidR="00196E59" w:rsidRPr="007B1687" w:rsidRDefault="00196E59" w:rsidP="00196E59">
            <w:pPr>
              <w:jc w:val="center"/>
              <w:rPr>
                <w:color w:val="000000" w:themeColor="text1"/>
                <w:sz w:val="18"/>
                <w:szCs w:val="18"/>
              </w:rPr>
            </w:pPr>
            <w:r w:rsidRPr="007B1687">
              <w:rPr>
                <w:color w:val="000000" w:themeColor="text1"/>
                <w:sz w:val="18"/>
                <w:szCs w:val="18"/>
              </w:rPr>
              <w:t xml:space="preserve">Rector </w:t>
            </w:r>
          </w:p>
        </w:tc>
      </w:tr>
      <w:tr w:rsidR="00FC0A38" w:rsidRPr="007B1687" w14:paraId="63FED626" w14:textId="77777777" w:rsidTr="00D17EA8">
        <w:trPr>
          <w:trHeight w:val="377"/>
          <w:jc w:val="center"/>
        </w:trPr>
        <w:tc>
          <w:tcPr>
            <w:tcW w:w="2145" w:type="dxa"/>
            <w:vAlign w:val="center"/>
          </w:tcPr>
          <w:p w14:paraId="3B618168" w14:textId="2727C4A1" w:rsidR="00196E59" w:rsidRPr="007B1687" w:rsidRDefault="00514C8C" w:rsidP="00681ACC">
            <w:pPr>
              <w:jc w:val="center"/>
              <w:rPr>
                <w:color w:val="000000" w:themeColor="text1"/>
                <w:sz w:val="18"/>
                <w:szCs w:val="18"/>
              </w:rPr>
            </w:pPr>
            <w:r w:rsidRPr="007B1687">
              <w:rPr>
                <w:color w:val="000000" w:themeColor="text1"/>
                <w:sz w:val="20"/>
                <w:szCs w:val="20"/>
              </w:rPr>
              <w:t>10</w:t>
            </w:r>
            <w:r w:rsidR="00353AE7" w:rsidRPr="007B1687">
              <w:rPr>
                <w:color w:val="000000" w:themeColor="text1"/>
                <w:sz w:val="20"/>
                <w:szCs w:val="20"/>
              </w:rPr>
              <w:t>.03.202</w:t>
            </w:r>
            <w:r w:rsidRPr="007B1687">
              <w:rPr>
                <w:color w:val="000000" w:themeColor="text1"/>
                <w:sz w:val="20"/>
                <w:szCs w:val="20"/>
              </w:rPr>
              <w:t>5</w:t>
            </w:r>
          </w:p>
        </w:tc>
        <w:tc>
          <w:tcPr>
            <w:tcW w:w="2160" w:type="dxa"/>
            <w:vAlign w:val="center"/>
          </w:tcPr>
          <w:p w14:paraId="26AE5610" w14:textId="27350705" w:rsidR="00196E59" w:rsidRPr="007B1687" w:rsidRDefault="00196E59" w:rsidP="00681ACC">
            <w:pPr>
              <w:jc w:val="center"/>
              <w:rPr>
                <w:color w:val="000000" w:themeColor="text1"/>
                <w:sz w:val="18"/>
                <w:szCs w:val="18"/>
              </w:rPr>
            </w:pPr>
          </w:p>
        </w:tc>
        <w:tc>
          <w:tcPr>
            <w:tcW w:w="2430" w:type="dxa"/>
            <w:vAlign w:val="center"/>
          </w:tcPr>
          <w:p w14:paraId="6F8936EF" w14:textId="46D9A8FF" w:rsidR="00196E59" w:rsidRPr="007B1687" w:rsidRDefault="00196E59" w:rsidP="00196E59">
            <w:pPr>
              <w:jc w:val="center"/>
              <w:rPr>
                <w:color w:val="000000" w:themeColor="text1"/>
                <w:sz w:val="18"/>
                <w:szCs w:val="18"/>
              </w:rPr>
            </w:pPr>
          </w:p>
        </w:tc>
        <w:tc>
          <w:tcPr>
            <w:tcW w:w="2464" w:type="dxa"/>
            <w:vAlign w:val="center"/>
          </w:tcPr>
          <w:p w14:paraId="7E0D6C40" w14:textId="3BAF1587" w:rsidR="00196E59" w:rsidRPr="007B1687" w:rsidRDefault="00196E59" w:rsidP="00681ACC">
            <w:pPr>
              <w:jc w:val="center"/>
              <w:rPr>
                <w:color w:val="000000" w:themeColor="text1"/>
                <w:sz w:val="18"/>
                <w:szCs w:val="18"/>
              </w:rPr>
            </w:pPr>
          </w:p>
        </w:tc>
      </w:tr>
      <w:tr w:rsidR="00196E59" w:rsidRPr="007B1687" w14:paraId="720F3648" w14:textId="77777777" w:rsidTr="00D17EA8">
        <w:trPr>
          <w:trHeight w:val="1062"/>
          <w:jc w:val="center"/>
        </w:trPr>
        <w:tc>
          <w:tcPr>
            <w:tcW w:w="2145" w:type="dxa"/>
            <w:vAlign w:val="center"/>
          </w:tcPr>
          <w:p w14:paraId="426A563B" w14:textId="77777777" w:rsidR="00196E59" w:rsidRPr="007B1687" w:rsidRDefault="00196E59" w:rsidP="00681ACC">
            <w:pPr>
              <w:jc w:val="center"/>
              <w:rPr>
                <w:color w:val="000000" w:themeColor="text1"/>
                <w:sz w:val="18"/>
                <w:szCs w:val="18"/>
              </w:rPr>
            </w:pPr>
          </w:p>
          <w:p w14:paraId="047AFAE4" w14:textId="77777777" w:rsidR="00196E59" w:rsidRPr="007B1687" w:rsidRDefault="00196E59" w:rsidP="00681ACC">
            <w:pPr>
              <w:jc w:val="center"/>
              <w:rPr>
                <w:color w:val="000000" w:themeColor="text1"/>
                <w:sz w:val="18"/>
                <w:szCs w:val="18"/>
              </w:rPr>
            </w:pPr>
          </w:p>
          <w:p w14:paraId="7CF7AE0D" w14:textId="77777777" w:rsidR="00196E59" w:rsidRPr="007B1687" w:rsidRDefault="00196E59" w:rsidP="00681ACC">
            <w:pPr>
              <w:jc w:val="center"/>
              <w:rPr>
                <w:color w:val="000000" w:themeColor="text1"/>
                <w:sz w:val="18"/>
                <w:szCs w:val="18"/>
              </w:rPr>
            </w:pPr>
          </w:p>
          <w:p w14:paraId="44DD35E3" w14:textId="77777777" w:rsidR="00196E59" w:rsidRPr="007B1687" w:rsidRDefault="00196E59" w:rsidP="00681ACC">
            <w:pPr>
              <w:jc w:val="center"/>
              <w:rPr>
                <w:color w:val="000000" w:themeColor="text1"/>
                <w:sz w:val="18"/>
                <w:szCs w:val="18"/>
              </w:rPr>
            </w:pPr>
          </w:p>
          <w:p w14:paraId="75692765" w14:textId="77777777" w:rsidR="00196E59" w:rsidRPr="007B1687" w:rsidRDefault="00196E59" w:rsidP="00681ACC">
            <w:pPr>
              <w:jc w:val="center"/>
              <w:rPr>
                <w:color w:val="000000" w:themeColor="text1"/>
                <w:sz w:val="18"/>
                <w:szCs w:val="18"/>
              </w:rPr>
            </w:pPr>
          </w:p>
        </w:tc>
        <w:tc>
          <w:tcPr>
            <w:tcW w:w="2160" w:type="dxa"/>
            <w:vAlign w:val="center"/>
          </w:tcPr>
          <w:p w14:paraId="5E19370A" w14:textId="77777777" w:rsidR="00196E59" w:rsidRPr="007B1687" w:rsidRDefault="00196E59" w:rsidP="00681ACC">
            <w:pPr>
              <w:spacing w:before="60" w:after="60"/>
              <w:rPr>
                <w:color w:val="000000" w:themeColor="text1"/>
                <w:sz w:val="18"/>
                <w:szCs w:val="18"/>
              </w:rPr>
            </w:pPr>
          </w:p>
          <w:p w14:paraId="08616376" w14:textId="77777777" w:rsidR="00196E59" w:rsidRPr="007B1687" w:rsidRDefault="00196E59" w:rsidP="00681ACC">
            <w:pPr>
              <w:spacing w:before="60" w:after="60"/>
              <w:rPr>
                <w:color w:val="000000" w:themeColor="text1"/>
                <w:sz w:val="18"/>
                <w:szCs w:val="18"/>
              </w:rPr>
            </w:pPr>
          </w:p>
        </w:tc>
        <w:tc>
          <w:tcPr>
            <w:tcW w:w="2430" w:type="dxa"/>
            <w:vAlign w:val="center"/>
          </w:tcPr>
          <w:p w14:paraId="4FE6EF02" w14:textId="77777777" w:rsidR="00196E59" w:rsidRPr="007B1687" w:rsidRDefault="00196E59" w:rsidP="00681ACC">
            <w:pPr>
              <w:jc w:val="center"/>
              <w:rPr>
                <w:color w:val="000000" w:themeColor="text1"/>
                <w:sz w:val="18"/>
                <w:szCs w:val="18"/>
              </w:rPr>
            </w:pPr>
          </w:p>
        </w:tc>
        <w:tc>
          <w:tcPr>
            <w:tcW w:w="2464" w:type="dxa"/>
            <w:vAlign w:val="center"/>
          </w:tcPr>
          <w:p w14:paraId="696C1284" w14:textId="77777777" w:rsidR="00196E59" w:rsidRPr="007B1687" w:rsidRDefault="00196E59" w:rsidP="00681ACC">
            <w:pPr>
              <w:jc w:val="center"/>
              <w:rPr>
                <w:color w:val="000000" w:themeColor="text1"/>
                <w:sz w:val="18"/>
                <w:szCs w:val="18"/>
              </w:rPr>
            </w:pPr>
          </w:p>
        </w:tc>
      </w:tr>
    </w:tbl>
    <w:p w14:paraId="4FDFBB69" w14:textId="77777777" w:rsidR="00B2797B" w:rsidRPr="007B1687" w:rsidRDefault="00B2797B" w:rsidP="003C7B99">
      <w:pPr>
        <w:widowControl w:val="0"/>
        <w:tabs>
          <w:tab w:val="left" w:pos="993"/>
        </w:tabs>
        <w:jc w:val="both"/>
        <w:rPr>
          <w:b/>
          <w:color w:val="000000" w:themeColor="text1"/>
          <w:sz w:val="22"/>
          <w:szCs w:val="22"/>
        </w:rPr>
      </w:pPr>
    </w:p>
    <w:p w14:paraId="44AAEA4D" w14:textId="77777777" w:rsidR="00CD7E0C" w:rsidRPr="007B1687" w:rsidRDefault="00CD7E0C" w:rsidP="003C7B99">
      <w:pPr>
        <w:widowControl w:val="0"/>
        <w:tabs>
          <w:tab w:val="left" w:pos="993"/>
        </w:tabs>
        <w:jc w:val="both"/>
        <w:rPr>
          <w:b/>
          <w:color w:val="000000" w:themeColor="text1"/>
          <w:sz w:val="22"/>
          <w:szCs w:val="22"/>
        </w:rPr>
      </w:pPr>
    </w:p>
    <w:tbl>
      <w:tblPr>
        <w:tblW w:w="9445" w:type="dxa"/>
        <w:jc w:val="center"/>
        <w:tblLayout w:type="fixed"/>
        <w:tblLook w:val="0000" w:firstRow="0" w:lastRow="0" w:firstColumn="0" w:lastColumn="0" w:noHBand="0" w:noVBand="0"/>
      </w:tblPr>
      <w:tblGrid>
        <w:gridCol w:w="1435"/>
        <w:gridCol w:w="3202"/>
        <w:gridCol w:w="2648"/>
        <w:gridCol w:w="2160"/>
      </w:tblGrid>
      <w:tr w:rsidR="00FC0A38" w:rsidRPr="007B1687" w14:paraId="52656A86" w14:textId="77777777" w:rsidTr="00E94074">
        <w:trPr>
          <w:trHeight w:val="242"/>
          <w:jc w:val="center"/>
        </w:trPr>
        <w:tc>
          <w:tcPr>
            <w:tcW w:w="1435" w:type="dxa"/>
            <w:shd w:val="clear" w:color="auto" w:fill="auto"/>
            <w:vAlign w:val="center"/>
          </w:tcPr>
          <w:p w14:paraId="3CD17F44" w14:textId="1E591B25" w:rsidR="00C72DB6" w:rsidRPr="00EF24C9" w:rsidRDefault="00C72DB6" w:rsidP="00E94074">
            <w:pPr>
              <w:widowControl w:val="0"/>
              <w:rPr>
                <w:sz w:val="22"/>
                <w:szCs w:val="22"/>
              </w:rPr>
            </w:pPr>
            <w:r w:rsidRPr="00EF24C9">
              <w:rPr>
                <w:b/>
                <w:bCs/>
                <w:sz w:val="22"/>
                <w:szCs w:val="22"/>
              </w:rPr>
              <w:t>EDIŢIA:</w:t>
            </w:r>
            <w:r w:rsidRPr="00EF24C9">
              <w:rPr>
                <w:sz w:val="22"/>
                <w:szCs w:val="22"/>
              </w:rPr>
              <w:t xml:space="preserve"> </w:t>
            </w:r>
            <w:r w:rsidR="00514C8C" w:rsidRPr="00EF24C9">
              <w:rPr>
                <w:b/>
                <w:sz w:val="22"/>
                <w:szCs w:val="22"/>
              </w:rPr>
              <w:t>4</w:t>
            </w:r>
          </w:p>
        </w:tc>
        <w:tc>
          <w:tcPr>
            <w:tcW w:w="5850" w:type="dxa"/>
            <w:gridSpan w:val="2"/>
            <w:shd w:val="clear" w:color="auto" w:fill="auto"/>
          </w:tcPr>
          <w:p w14:paraId="4C0C2BD2" w14:textId="77777777" w:rsidR="00C72DB6" w:rsidRPr="00EF24C9" w:rsidRDefault="00C72DB6" w:rsidP="00E94074">
            <w:pPr>
              <w:pStyle w:val="Heading8"/>
              <w:widowControl w:val="0"/>
              <w:spacing w:before="0" w:after="0"/>
              <w:ind w:firstLine="33"/>
              <w:jc w:val="both"/>
              <w:rPr>
                <w:i w:val="0"/>
                <w:sz w:val="22"/>
                <w:szCs w:val="22"/>
              </w:rPr>
            </w:pPr>
          </w:p>
        </w:tc>
        <w:tc>
          <w:tcPr>
            <w:tcW w:w="2160" w:type="dxa"/>
            <w:shd w:val="clear" w:color="auto" w:fill="auto"/>
          </w:tcPr>
          <w:p w14:paraId="09F9E225" w14:textId="77777777" w:rsidR="00C72DB6" w:rsidRPr="007B1687" w:rsidRDefault="00C72DB6" w:rsidP="00E94074">
            <w:pPr>
              <w:widowControl w:val="0"/>
              <w:jc w:val="right"/>
              <w:rPr>
                <w:color w:val="000000" w:themeColor="text1"/>
                <w:sz w:val="22"/>
                <w:szCs w:val="22"/>
              </w:rPr>
            </w:pPr>
            <w:r w:rsidRPr="007B1687">
              <w:rPr>
                <w:b/>
                <w:bCs/>
                <w:color w:val="000000" w:themeColor="text1"/>
                <w:sz w:val="22"/>
                <w:szCs w:val="22"/>
              </w:rPr>
              <w:t>REVIZIA</w:t>
            </w:r>
            <w:r w:rsidRPr="007B1687">
              <w:rPr>
                <w:color w:val="000000" w:themeColor="text1"/>
                <w:sz w:val="22"/>
                <w:szCs w:val="22"/>
              </w:rPr>
              <w:t xml:space="preserve">:  </w:t>
            </w:r>
            <w:r w:rsidRPr="007B1687">
              <w:rPr>
                <w:b/>
                <w:color w:val="000000" w:themeColor="text1"/>
                <w:sz w:val="22"/>
                <w:szCs w:val="22"/>
                <w:u w:val="single"/>
              </w:rPr>
              <w:t>0</w:t>
            </w:r>
            <w:r w:rsidRPr="007B1687">
              <w:rPr>
                <w:color w:val="000000" w:themeColor="text1"/>
                <w:sz w:val="22"/>
                <w:szCs w:val="22"/>
              </w:rPr>
              <w:t xml:space="preserve">  1  2  3  </w:t>
            </w:r>
          </w:p>
        </w:tc>
      </w:tr>
      <w:tr w:rsidR="00FC0A38" w:rsidRPr="007B1687" w14:paraId="745E2FD6" w14:textId="77777777" w:rsidTr="00E94074">
        <w:trPr>
          <w:trHeight w:val="242"/>
          <w:jc w:val="center"/>
        </w:trPr>
        <w:tc>
          <w:tcPr>
            <w:tcW w:w="9445" w:type="dxa"/>
            <w:gridSpan w:val="4"/>
          </w:tcPr>
          <w:p w14:paraId="17B482A7" w14:textId="77777777" w:rsidR="00C72DB6" w:rsidRPr="007B1687" w:rsidRDefault="00C72DB6" w:rsidP="00E94074">
            <w:pPr>
              <w:rPr>
                <w:b/>
                <w:color w:val="000000" w:themeColor="text1"/>
                <w:sz w:val="22"/>
                <w:szCs w:val="22"/>
              </w:rPr>
            </w:pPr>
          </w:p>
          <w:p w14:paraId="030510B2" w14:textId="7EB65EFF" w:rsidR="00C72DB6" w:rsidRPr="007B1687" w:rsidRDefault="00C72DB6" w:rsidP="00E94074">
            <w:pPr>
              <w:rPr>
                <w:b/>
                <w:color w:val="000000" w:themeColor="text1"/>
                <w:sz w:val="22"/>
                <w:szCs w:val="22"/>
              </w:rPr>
            </w:pPr>
            <w:r w:rsidRPr="007B1687">
              <w:rPr>
                <w:b/>
                <w:color w:val="000000" w:themeColor="text1"/>
                <w:sz w:val="22"/>
                <w:szCs w:val="22"/>
              </w:rPr>
              <w:t xml:space="preserve">Document aprobat prin HCA nr. </w:t>
            </w:r>
            <w:r w:rsidR="00F05AC5" w:rsidRPr="007B1687">
              <w:rPr>
                <w:b/>
                <w:color w:val="000000" w:themeColor="text1"/>
                <w:sz w:val="22"/>
                <w:szCs w:val="22"/>
              </w:rPr>
              <w:t>..............</w:t>
            </w:r>
          </w:p>
        </w:tc>
      </w:tr>
      <w:tr w:rsidR="00C72DB6" w:rsidRPr="007B1687" w14:paraId="059063AA" w14:textId="77777777" w:rsidTr="00E94074">
        <w:trPr>
          <w:trHeight w:val="242"/>
          <w:jc w:val="center"/>
        </w:trPr>
        <w:tc>
          <w:tcPr>
            <w:tcW w:w="4637" w:type="dxa"/>
            <w:gridSpan w:val="2"/>
            <w:shd w:val="clear" w:color="auto" w:fill="auto"/>
          </w:tcPr>
          <w:p w14:paraId="5C5E2745" w14:textId="20D202F6" w:rsidR="00C72DB6" w:rsidRPr="007B1687" w:rsidRDefault="00C72DB6" w:rsidP="00E94074">
            <w:pPr>
              <w:jc w:val="both"/>
              <w:rPr>
                <w:b/>
                <w:color w:val="000000" w:themeColor="text1"/>
                <w:sz w:val="22"/>
                <w:szCs w:val="22"/>
              </w:rPr>
            </w:pPr>
            <w:r w:rsidRPr="007B1687">
              <w:rPr>
                <w:b/>
                <w:color w:val="000000" w:themeColor="text1"/>
                <w:sz w:val="22"/>
                <w:szCs w:val="22"/>
              </w:rPr>
              <w:t xml:space="preserve">Data intrării în vigoare: </w:t>
            </w:r>
            <w:r w:rsidR="00F05AC5" w:rsidRPr="007B1687">
              <w:rPr>
                <w:b/>
                <w:color w:val="000000" w:themeColor="text1"/>
                <w:sz w:val="22"/>
                <w:szCs w:val="22"/>
              </w:rPr>
              <w:t>...........................</w:t>
            </w:r>
          </w:p>
        </w:tc>
        <w:tc>
          <w:tcPr>
            <w:tcW w:w="4808" w:type="dxa"/>
            <w:gridSpan w:val="2"/>
          </w:tcPr>
          <w:p w14:paraId="23155CA8" w14:textId="77777777" w:rsidR="00C72DB6" w:rsidRPr="007B1687" w:rsidRDefault="00C72DB6" w:rsidP="00E94074">
            <w:pPr>
              <w:rPr>
                <w:b/>
                <w:color w:val="000000" w:themeColor="text1"/>
                <w:sz w:val="22"/>
                <w:szCs w:val="22"/>
              </w:rPr>
            </w:pPr>
          </w:p>
        </w:tc>
      </w:tr>
    </w:tbl>
    <w:p w14:paraId="017D2CEB" w14:textId="77777777" w:rsidR="003C7B99" w:rsidRPr="007B1687" w:rsidRDefault="003C7B99" w:rsidP="003C7B99">
      <w:pPr>
        <w:widowControl w:val="0"/>
        <w:tabs>
          <w:tab w:val="left" w:pos="993"/>
        </w:tabs>
        <w:jc w:val="both"/>
        <w:rPr>
          <w:b/>
          <w:color w:val="000000" w:themeColor="text1"/>
          <w:sz w:val="22"/>
          <w:szCs w:val="22"/>
        </w:rPr>
      </w:pPr>
    </w:p>
    <w:p w14:paraId="7F03FC4C" w14:textId="77777777" w:rsidR="003C7B99" w:rsidRPr="007B1687" w:rsidRDefault="003C7B99" w:rsidP="003C7B99">
      <w:pPr>
        <w:widowControl w:val="0"/>
        <w:tabs>
          <w:tab w:val="left" w:pos="993"/>
        </w:tabs>
        <w:jc w:val="both"/>
        <w:rPr>
          <w:b/>
          <w:color w:val="000000" w:themeColor="text1"/>
          <w:sz w:val="22"/>
          <w:szCs w:val="22"/>
        </w:rPr>
      </w:pPr>
    </w:p>
    <w:p w14:paraId="0C4D0A90" w14:textId="5E626CEB" w:rsidR="003C7B99" w:rsidRPr="007B1687" w:rsidRDefault="003C7B99" w:rsidP="003C7B99">
      <w:pPr>
        <w:widowControl w:val="0"/>
        <w:tabs>
          <w:tab w:val="left" w:pos="993"/>
        </w:tabs>
        <w:jc w:val="both"/>
        <w:rPr>
          <w:b/>
          <w:color w:val="000000" w:themeColor="text1"/>
          <w:sz w:val="22"/>
          <w:szCs w:val="22"/>
        </w:rPr>
        <w:sectPr w:rsidR="003C7B99" w:rsidRPr="007B1687" w:rsidSect="003C7B9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662" w:right="1440" w:bottom="547" w:left="1440" w:header="680" w:footer="680" w:gutter="0"/>
          <w:cols w:space="720"/>
          <w:docGrid w:linePitch="360"/>
        </w:sectPr>
      </w:pPr>
    </w:p>
    <w:p w14:paraId="00B06DDF" w14:textId="77777777" w:rsidR="004B3B49" w:rsidRPr="007B1687" w:rsidRDefault="004B3B49" w:rsidP="003C7B99">
      <w:pPr>
        <w:autoSpaceDE w:val="0"/>
        <w:autoSpaceDN w:val="0"/>
        <w:adjustRightInd w:val="0"/>
        <w:jc w:val="both"/>
        <w:rPr>
          <w:b/>
          <w:bCs/>
          <w:color w:val="000000" w:themeColor="text1"/>
          <w:sz w:val="22"/>
          <w:szCs w:val="22"/>
          <w:u w:val="single"/>
        </w:rPr>
      </w:pPr>
    </w:p>
    <w:bookmarkStart w:id="1" w:name="_Hlk141355089" w:displacedByCustomXml="next"/>
    <w:sdt>
      <w:sdtPr>
        <w:rPr>
          <w:rFonts w:ascii="Times New Roman" w:eastAsia="SimSun" w:hAnsi="Times New Roman" w:cs="Times New Roman"/>
          <w:color w:val="000000" w:themeColor="text1"/>
          <w:sz w:val="24"/>
          <w:szCs w:val="24"/>
          <w:lang w:val="ro-RO"/>
        </w:rPr>
        <w:id w:val="519280577"/>
        <w:docPartObj>
          <w:docPartGallery w:val="Table of Contents"/>
          <w:docPartUnique/>
        </w:docPartObj>
      </w:sdtPr>
      <w:sdtEndPr>
        <w:rPr>
          <w:b/>
          <w:bCs/>
        </w:rPr>
      </w:sdtEndPr>
      <w:sdtContent>
        <w:p w14:paraId="4FC64C88" w14:textId="77777777" w:rsidR="00045C30" w:rsidRPr="007B1687" w:rsidRDefault="00045C30" w:rsidP="003904B5">
          <w:pPr>
            <w:pStyle w:val="TOCHeading"/>
            <w:spacing w:line="276" w:lineRule="auto"/>
            <w:jc w:val="center"/>
            <w:rPr>
              <w:rFonts w:ascii="Times New Roman" w:eastAsia="SimSun" w:hAnsi="Times New Roman" w:cs="Times New Roman"/>
              <w:color w:val="000000" w:themeColor="text1"/>
              <w:sz w:val="24"/>
              <w:szCs w:val="24"/>
              <w:lang w:val="ro-RO"/>
            </w:rPr>
          </w:pPr>
        </w:p>
        <w:p w14:paraId="5F33A247" w14:textId="36A414FF" w:rsidR="00AF132C" w:rsidRPr="007B1687" w:rsidRDefault="0092347F" w:rsidP="003904B5">
          <w:pPr>
            <w:pStyle w:val="TOCHeading"/>
            <w:spacing w:line="276" w:lineRule="auto"/>
            <w:jc w:val="center"/>
            <w:rPr>
              <w:rFonts w:ascii="Times New Roman" w:hAnsi="Times New Roman" w:cs="Times New Roman"/>
              <w:b/>
              <w:bCs/>
              <w:color w:val="000000" w:themeColor="text1"/>
              <w:sz w:val="28"/>
              <w:szCs w:val="28"/>
              <w:lang w:val="ro-RO"/>
            </w:rPr>
          </w:pPr>
          <w:r w:rsidRPr="007B1687">
            <w:rPr>
              <w:rFonts w:ascii="Times New Roman" w:hAnsi="Times New Roman" w:cs="Times New Roman"/>
              <w:b/>
              <w:bCs/>
              <w:color w:val="000000" w:themeColor="text1"/>
              <w:sz w:val="28"/>
              <w:szCs w:val="28"/>
              <w:lang w:val="ro-RO"/>
            </w:rPr>
            <w:t>CUPRINS</w:t>
          </w:r>
        </w:p>
        <w:p w14:paraId="3C420BBB" w14:textId="52DA35DC" w:rsidR="003904B5" w:rsidRPr="007B1687" w:rsidRDefault="003904B5" w:rsidP="003904B5">
          <w:pPr>
            <w:spacing w:line="276" w:lineRule="auto"/>
            <w:ind w:right="-97"/>
            <w:rPr>
              <w:color w:val="000000" w:themeColor="text1"/>
              <w:sz w:val="20"/>
              <w:szCs w:val="20"/>
            </w:rPr>
          </w:pPr>
          <w:r w:rsidRPr="007B1687">
            <w:rPr>
              <w:color w:val="000000" w:themeColor="text1"/>
              <w:sz w:val="20"/>
              <w:szCs w:val="20"/>
            </w:rPr>
            <w:t>Pagina de garda ……………………………………………………………</w:t>
          </w:r>
          <w:r w:rsidR="00BD137D" w:rsidRPr="007B1687">
            <w:rPr>
              <w:color w:val="000000" w:themeColor="text1"/>
              <w:sz w:val="20"/>
              <w:szCs w:val="20"/>
            </w:rPr>
            <w:t xml:space="preserve"> …………………</w:t>
          </w:r>
          <w:r w:rsidRPr="007B1687">
            <w:rPr>
              <w:color w:val="000000" w:themeColor="text1"/>
              <w:sz w:val="20"/>
              <w:szCs w:val="20"/>
            </w:rPr>
            <w:t>……………………1</w:t>
          </w:r>
        </w:p>
        <w:p w14:paraId="58EF4CD5" w14:textId="7AF95F35" w:rsidR="003904B5" w:rsidRPr="007B1687" w:rsidRDefault="003904B5" w:rsidP="003904B5">
          <w:pPr>
            <w:spacing w:line="276" w:lineRule="auto"/>
            <w:rPr>
              <w:color w:val="000000" w:themeColor="text1"/>
              <w:sz w:val="20"/>
              <w:szCs w:val="20"/>
            </w:rPr>
          </w:pPr>
          <w:r w:rsidRPr="007B1687">
            <w:rPr>
              <w:color w:val="000000" w:themeColor="text1"/>
              <w:sz w:val="20"/>
              <w:szCs w:val="20"/>
            </w:rPr>
            <w:t>Cuprins …………………………</w:t>
          </w:r>
          <w:r w:rsidR="00BD137D" w:rsidRPr="007B1687">
            <w:rPr>
              <w:color w:val="000000" w:themeColor="text1"/>
              <w:sz w:val="20"/>
              <w:szCs w:val="20"/>
            </w:rPr>
            <w:t>…………………..</w:t>
          </w:r>
          <w:r w:rsidRPr="007B1687">
            <w:rPr>
              <w:color w:val="000000" w:themeColor="text1"/>
              <w:sz w:val="20"/>
              <w:szCs w:val="20"/>
            </w:rPr>
            <w:t xml:space="preserve">……………………………………………………………....2 </w:t>
          </w:r>
        </w:p>
        <w:p w14:paraId="34830A6D" w14:textId="4FBE4B5C" w:rsidR="00645D8D" w:rsidRPr="007B1687" w:rsidRDefault="00AF132C">
          <w:pPr>
            <w:pStyle w:val="TOC1"/>
            <w:tabs>
              <w:tab w:val="left" w:pos="440"/>
              <w:tab w:val="right" w:leader="dot" w:pos="9107"/>
            </w:tabs>
            <w:rPr>
              <w:rFonts w:ascii="Times New Roman" w:hAnsi="Times New Roman"/>
              <w:color w:val="000000" w:themeColor="text1"/>
              <w:sz w:val="20"/>
              <w:szCs w:val="20"/>
              <w:lang w:val="ro-RO"/>
            </w:rPr>
          </w:pPr>
          <w:r w:rsidRPr="007B1687">
            <w:rPr>
              <w:rFonts w:ascii="Times New Roman" w:hAnsi="Times New Roman"/>
              <w:color w:val="000000" w:themeColor="text1"/>
              <w:sz w:val="20"/>
              <w:szCs w:val="20"/>
              <w:lang w:val="ro-RO"/>
            </w:rPr>
            <w:fldChar w:fldCharType="begin"/>
          </w:r>
          <w:r w:rsidRPr="007B1687">
            <w:rPr>
              <w:rFonts w:ascii="Times New Roman" w:hAnsi="Times New Roman"/>
              <w:color w:val="000000" w:themeColor="text1"/>
              <w:sz w:val="20"/>
              <w:szCs w:val="20"/>
              <w:lang w:val="ro-RO"/>
            </w:rPr>
            <w:instrText xml:space="preserve"> TOC \o "1-3" \h \z \u </w:instrText>
          </w:r>
          <w:r w:rsidRPr="007B1687">
            <w:rPr>
              <w:rFonts w:ascii="Times New Roman" w:hAnsi="Times New Roman"/>
              <w:color w:val="000000" w:themeColor="text1"/>
              <w:sz w:val="20"/>
              <w:szCs w:val="20"/>
              <w:lang w:val="ro-RO"/>
            </w:rPr>
            <w:fldChar w:fldCharType="separate"/>
          </w:r>
          <w:hyperlink w:anchor="_Toc163470460" w:history="1">
            <w:r w:rsidR="00645D8D" w:rsidRPr="007B1687">
              <w:rPr>
                <w:rStyle w:val="Hyperlink"/>
                <w:rFonts w:ascii="Times New Roman" w:hAnsi="Times New Roman"/>
                <w:color w:val="000000" w:themeColor="text1"/>
                <w:sz w:val="20"/>
                <w:szCs w:val="20"/>
                <w:lang w:val="ro-RO"/>
              </w:rPr>
              <w:t>1.</w:t>
            </w:r>
            <w:r w:rsidR="00645D8D" w:rsidRPr="007B1687">
              <w:rPr>
                <w:rFonts w:ascii="Times New Roman" w:hAnsi="Times New Roman"/>
                <w:color w:val="000000" w:themeColor="text1"/>
                <w:sz w:val="20"/>
                <w:szCs w:val="20"/>
                <w:lang w:val="ro-RO"/>
              </w:rPr>
              <w:tab/>
            </w:r>
            <w:r w:rsidR="00645D8D" w:rsidRPr="007B1687">
              <w:rPr>
                <w:rStyle w:val="Hyperlink"/>
                <w:rFonts w:ascii="Times New Roman" w:hAnsi="Times New Roman"/>
                <w:color w:val="000000" w:themeColor="text1"/>
                <w:sz w:val="20"/>
                <w:szCs w:val="20"/>
                <w:lang w:val="ro-RO"/>
              </w:rPr>
              <w:t>Scop</w:t>
            </w:r>
            <w:r w:rsidR="00645D8D" w:rsidRPr="007B1687">
              <w:rPr>
                <w:rFonts w:ascii="Times New Roman" w:hAnsi="Times New Roman"/>
                <w:webHidden/>
                <w:color w:val="000000" w:themeColor="text1"/>
                <w:sz w:val="20"/>
                <w:szCs w:val="20"/>
                <w:lang w:val="ro-RO"/>
              </w:rPr>
              <w:tab/>
            </w:r>
            <w:r w:rsidR="00645D8D" w:rsidRPr="007B1687">
              <w:rPr>
                <w:rFonts w:ascii="Times New Roman" w:hAnsi="Times New Roman"/>
                <w:webHidden/>
                <w:color w:val="000000" w:themeColor="text1"/>
                <w:sz w:val="20"/>
                <w:szCs w:val="20"/>
                <w:lang w:val="ro-RO"/>
              </w:rPr>
              <w:fldChar w:fldCharType="begin"/>
            </w:r>
            <w:r w:rsidR="00645D8D" w:rsidRPr="007B1687">
              <w:rPr>
                <w:rFonts w:ascii="Times New Roman" w:hAnsi="Times New Roman"/>
                <w:webHidden/>
                <w:color w:val="000000" w:themeColor="text1"/>
                <w:sz w:val="20"/>
                <w:szCs w:val="20"/>
                <w:lang w:val="ro-RO"/>
              </w:rPr>
              <w:instrText xml:space="preserve"> PAGEREF _Toc163470460 \h </w:instrText>
            </w:r>
            <w:r w:rsidR="00645D8D" w:rsidRPr="007B1687">
              <w:rPr>
                <w:rFonts w:ascii="Times New Roman" w:hAnsi="Times New Roman"/>
                <w:webHidden/>
                <w:color w:val="000000" w:themeColor="text1"/>
                <w:sz w:val="20"/>
                <w:szCs w:val="20"/>
                <w:lang w:val="ro-RO"/>
              </w:rPr>
            </w:r>
            <w:r w:rsidR="00645D8D"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3</w:t>
            </w:r>
            <w:r w:rsidR="00645D8D" w:rsidRPr="007B1687">
              <w:rPr>
                <w:rFonts w:ascii="Times New Roman" w:hAnsi="Times New Roman"/>
                <w:webHidden/>
                <w:color w:val="000000" w:themeColor="text1"/>
                <w:sz w:val="20"/>
                <w:szCs w:val="20"/>
                <w:lang w:val="ro-RO"/>
              </w:rPr>
              <w:fldChar w:fldCharType="end"/>
            </w:r>
          </w:hyperlink>
        </w:p>
        <w:p w14:paraId="2233CD2B" w14:textId="7E413E3E" w:rsidR="00645D8D" w:rsidRPr="007B1687" w:rsidRDefault="00645D8D">
          <w:pPr>
            <w:pStyle w:val="TOC1"/>
            <w:tabs>
              <w:tab w:val="left" w:pos="440"/>
              <w:tab w:val="right" w:leader="dot" w:pos="9107"/>
            </w:tabs>
            <w:rPr>
              <w:rFonts w:ascii="Times New Roman" w:hAnsi="Times New Roman"/>
              <w:color w:val="000000" w:themeColor="text1"/>
              <w:sz w:val="20"/>
              <w:szCs w:val="20"/>
              <w:lang w:val="ro-RO"/>
            </w:rPr>
          </w:pPr>
          <w:hyperlink w:anchor="_Toc163470461" w:history="1">
            <w:r w:rsidRPr="007B1687">
              <w:rPr>
                <w:rStyle w:val="Hyperlink"/>
                <w:rFonts w:ascii="Times New Roman" w:eastAsia="Times New Roman" w:hAnsi="Times New Roman"/>
                <w:color w:val="000000" w:themeColor="text1"/>
                <w:sz w:val="20"/>
                <w:szCs w:val="20"/>
                <w:lang w:val="ro-RO"/>
              </w:rPr>
              <w:t>2.</w:t>
            </w:r>
            <w:r w:rsidRPr="007B1687">
              <w:rPr>
                <w:rFonts w:ascii="Times New Roman" w:hAnsi="Times New Roman"/>
                <w:color w:val="000000" w:themeColor="text1"/>
                <w:sz w:val="20"/>
                <w:szCs w:val="20"/>
                <w:lang w:val="ro-RO"/>
              </w:rPr>
              <w:tab/>
            </w:r>
            <w:r w:rsidRPr="007B1687">
              <w:rPr>
                <w:rStyle w:val="Hyperlink"/>
                <w:rFonts w:ascii="Times New Roman" w:eastAsia="Times New Roman" w:hAnsi="Times New Roman"/>
                <w:color w:val="000000" w:themeColor="text1"/>
                <w:sz w:val="20"/>
                <w:szCs w:val="20"/>
                <w:lang w:val="ro-RO"/>
              </w:rPr>
              <w:t>Domeniu de aplicare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_Toc163470461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3</w:t>
            </w:r>
            <w:r w:rsidRPr="007B1687">
              <w:rPr>
                <w:rFonts w:ascii="Times New Roman" w:hAnsi="Times New Roman"/>
                <w:webHidden/>
                <w:color w:val="000000" w:themeColor="text1"/>
                <w:sz w:val="20"/>
                <w:szCs w:val="20"/>
                <w:lang w:val="ro-RO"/>
              </w:rPr>
              <w:fldChar w:fldCharType="end"/>
            </w:r>
          </w:hyperlink>
        </w:p>
        <w:p w14:paraId="3852AEBB" w14:textId="584E3A5A" w:rsidR="00645D8D" w:rsidRPr="007B1687" w:rsidRDefault="00645D8D">
          <w:pPr>
            <w:pStyle w:val="TOC1"/>
            <w:tabs>
              <w:tab w:val="left" w:pos="440"/>
              <w:tab w:val="right" w:leader="dot" w:pos="9107"/>
            </w:tabs>
            <w:rPr>
              <w:rFonts w:ascii="Times New Roman" w:hAnsi="Times New Roman"/>
              <w:color w:val="000000" w:themeColor="text1"/>
              <w:sz w:val="20"/>
              <w:szCs w:val="20"/>
              <w:lang w:val="ro-RO"/>
            </w:rPr>
          </w:pPr>
          <w:hyperlink w:anchor="_Toc163470462" w:history="1">
            <w:r w:rsidRPr="007B1687">
              <w:rPr>
                <w:rStyle w:val="Hyperlink"/>
                <w:rFonts w:ascii="Times New Roman" w:hAnsi="Times New Roman"/>
                <w:color w:val="000000" w:themeColor="text1"/>
                <w:sz w:val="20"/>
                <w:szCs w:val="20"/>
                <w:lang w:val="ro-RO"/>
              </w:rPr>
              <w:t>3.</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Documente de referinţă</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_Toc163470462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4</w:t>
            </w:r>
            <w:r w:rsidRPr="007B1687">
              <w:rPr>
                <w:rFonts w:ascii="Times New Roman" w:hAnsi="Times New Roman"/>
                <w:webHidden/>
                <w:color w:val="000000" w:themeColor="text1"/>
                <w:sz w:val="20"/>
                <w:szCs w:val="20"/>
                <w:lang w:val="ro-RO"/>
              </w:rPr>
              <w:fldChar w:fldCharType="end"/>
            </w:r>
          </w:hyperlink>
        </w:p>
        <w:p w14:paraId="57061A0B" w14:textId="3C662038"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63" w:history="1">
            <w:r w:rsidRPr="007B1687">
              <w:rPr>
                <w:rStyle w:val="Hyperlink"/>
                <w:rFonts w:ascii="Times New Roman" w:hAnsi="Times New Roman"/>
                <w:color w:val="000000" w:themeColor="text1"/>
                <w:sz w:val="20"/>
                <w:szCs w:val="20"/>
                <w:lang w:val="ro-RO"/>
              </w:rPr>
              <w:t>3.1.</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Reglementări internaţionale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_Toc163470463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4</w:t>
            </w:r>
            <w:r w:rsidRPr="007B1687">
              <w:rPr>
                <w:rFonts w:ascii="Times New Roman" w:hAnsi="Times New Roman"/>
                <w:webHidden/>
                <w:color w:val="000000" w:themeColor="text1"/>
                <w:sz w:val="20"/>
                <w:szCs w:val="20"/>
                <w:lang w:val="ro-RO"/>
              </w:rPr>
              <w:fldChar w:fldCharType="end"/>
            </w:r>
          </w:hyperlink>
        </w:p>
        <w:p w14:paraId="2021F73B" w14:textId="2E6823A4"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64" w:history="1">
            <w:r w:rsidRPr="007B1687">
              <w:rPr>
                <w:rStyle w:val="Hyperlink"/>
                <w:rFonts w:ascii="Times New Roman" w:hAnsi="Times New Roman"/>
                <w:color w:val="000000" w:themeColor="text1"/>
                <w:sz w:val="20"/>
                <w:szCs w:val="20"/>
                <w:lang w:val="ro-RO"/>
              </w:rPr>
              <w:t>3.2.</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Legislaţie primară</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_Toc163470464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4</w:t>
            </w:r>
            <w:r w:rsidRPr="007B1687">
              <w:rPr>
                <w:rFonts w:ascii="Times New Roman" w:hAnsi="Times New Roman"/>
                <w:webHidden/>
                <w:color w:val="000000" w:themeColor="text1"/>
                <w:sz w:val="20"/>
                <w:szCs w:val="20"/>
                <w:lang w:val="ro-RO"/>
              </w:rPr>
              <w:fldChar w:fldCharType="end"/>
            </w:r>
          </w:hyperlink>
        </w:p>
        <w:p w14:paraId="5216671A" w14:textId="07627346"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65" w:history="1">
            <w:r w:rsidRPr="007B1687">
              <w:rPr>
                <w:rStyle w:val="Hyperlink"/>
                <w:rFonts w:ascii="Times New Roman" w:hAnsi="Times New Roman"/>
                <w:color w:val="000000" w:themeColor="text1"/>
                <w:sz w:val="20"/>
                <w:szCs w:val="20"/>
                <w:lang w:val="ro-RO"/>
              </w:rPr>
              <w:t>3.3.</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Legislaţie secundară</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_Toc163470465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5</w:t>
            </w:r>
            <w:r w:rsidRPr="007B1687">
              <w:rPr>
                <w:rFonts w:ascii="Times New Roman" w:hAnsi="Times New Roman"/>
                <w:webHidden/>
                <w:color w:val="000000" w:themeColor="text1"/>
                <w:sz w:val="20"/>
                <w:szCs w:val="20"/>
                <w:lang w:val="ro-RO"/>
              </w:rPr>
              <w:fldChar w:fldCharType="end"/>
            </w:r>
          </w:hyperlink>
        </w:p>
        <w:p w14:paraId="407E3406" w14:textId="210062C7"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66" w:history="1">
            <w:r w:rsidRPr="007B1687">
              <w:rPr>
                <w:rStyle w:val="Hyperlink"/>
                <w:rFonts w:ascii="Times New Roman" w:hAnsi="Times New Roman"/>
                <w:color w:val="000000" w:themeColor="text1"/>
                <w:sz w:val="20"/>
                <w:szCs w:val="20"/>
                <w:lang w:val="ro-RO"/>
              </w:rPr>
              <w:t>3.4.</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Alte documente, inclusiv reglementări interne ale entităţii publice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_Toc163470466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5</w:t>
            </w:r>
            <w:r w:rsidRPr="007B1687">
              <w:rPr>
                <w:rFonts w:ascii="Times New Roman" w:hAnsi="Times New Roman"/>
                <w:webHidden/>
                <w:color w:val="000000" w:themeColor="text1"/>
                <w:sz w:val="20"/>
                <w:szCs w:val="20"/>
                <w:lang w:val="ro-RO"/>
              </w:rPr>
              <w:fldChar w:fldCharType="end"/>
            </w:r>
          </w:hyperlink>
        </w:p>
        <w:p w14:paraId="449EB361" w14:textId="7486EE45" w:rsidR="00645D8D" w:rsidRPr="007B1687" w:rsidRDefault="00645D8D">
          <w:pPr>
            <w:pStyle w:val="TOC1"/>
            <w:tabs>
              <w:tab w:val="left" w:pos="440"/>
              <w:tab w:val="right" w:leader="dot" w:pos="9107"/>
            </w:tabs>
            <w:rPr>
              <w:rFonts w:ascii="Times New Roman" w:hAnsi="Times New Roman"/>
              <w:color w:val="000000" w:themeColor="text1"/>
              <w:sz w:val="20"/>
              <w:szCs w:val="20"/>
              <w:lang w:val="ro-RO"/>
            </w:rPr>
          </w:pPr>
          <w:hyperlink w:anchor="_Toc163470467" w:history="1">
            <w:r w:rsidRPr="007B1687">
              <w:rPr>
                <w:rStyle w:val="Hyperlink"/>
                <w:rFonts w:ascii="Times New Roman" w:hAnsi="Times New Roman"/>
                <w:color w:val="000000" w:themeColor="text1"/>
                <w:sz w:val="20"/>
                <w:szCs w:val="20"/>
                <w:lang w:val="ro-RO"/>
              </w:rPr>
              <w:t>4.</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Definiţii şi abrevieri</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_Toc163470467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5</w:t>
            </w:r>
            <w:r w:rsidRPr="007B1687">
              <w:rPr>
                <w:rFonts w:ascii="Times New Roman" w:hAnsi="Times New Roman"/>
                <w:webHidden/>
                <w:color w:val="000000" w:themeColor="text1"/>
                <w:sz w:val="20"/>
                <w:szCs w:val="20"/>
                <w:lang w:val="ro-RO"/>
              </w:rPr>
              <w:fldChar w:fldCharType="end"/>
            </w:r>
          </w:hyperlink>
        </w:p>
        <w:p w14:paraId="17546AFB" w14:textId="44E17D73"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68" w:history="1">
            <w:r w:rsidRPr="007B1687">
              <w:rPr>
                <w:rStyle w:val="Hyperlink"/>
                <w:rFonts w:ascii="Times New Roman" w:hAnsi="Times New Roman"/>
                <w:color w:val="000000" w:themeColor="text1"/>
                <w:sz w:val="20"/>
                <w:szCs w:val="20"/>
                <w:lang w:val="ro-RO"/>
              </w:rPr>
              <w:t>4.1.</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Definiţii</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_Toc163470468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5</w:t>
            </w:r>
            <w:r w:rsidRPr="007B1687">
              <w:rPr>
                <w:rFonts w:ascii="Times New Roman" w:hAnsi="Times New Roman"/>
                <w:webHidden/>
                <w:color w:val="000000" w:themeColor="text1"/>
                <w:sz w:val="20"/>
                <w:szCs w:val="20"/>
                <w:lang w:val="ro-RO"/>
              </w:rPr>
              <w:fldChar w:fldCharType="end"/>
            </w:r>
          </w:hyperlink>
        </w:p>
        <w:p w14:paraId="1C98D163" w14:textId="7AA21E12"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69" w:history="1">
            <w:r w:rsidRPr="007B1687">
              <w:rPr>
                <w:rStyle w:val="Hyperlink"/>
                <w:rFonts w:ascii="Times New Roman" w:hAnsi="Times New Roman"/>
                <w:color w:val="000000" w:themeColor="text1"/>
                <w:sz w:val="20"/>
                <w:szCs w:val="20"/>
                <w:lang w:val="ro-RO"/>
              </w:rPr>
              <w:t>4.2.</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Abrevieri</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_Toc163470469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6</w:t>
            </w:r>
            <w:r w:rsidRPr="007B1687">
              <w:rPr>
                <w:rFonts w:ascii="Times New Roman" w:hAnsi="Times New Roman"/>
                <w:webHidden/>
                <w:color w:val="000000" w:themeColor="text1"/>
                <w:sz w:val="20"/>
                <w:szCs w:val="20"/>
                <w:lang w:val="ro-RO"/>
              </w:rPr>
              <w:fldChar w:fldCharType="end"/>
            </w:r>
          </w:hyperlink>
        </w:p>
        <w:p w14:paraId="2DA59144" w14:textId="286D4092" w:rsidR="00645D8D" w:rsidRPr="007B1687" w:rsidRDefault="00645D8D">
          <w:pPr>
            <w:pStyle w:val="TOC1"/>
            <w:tabs>
              <w:tab w:val="left" w:pos="440"/>
              <w:tab w:val="right" w:leader="dot" w:pos="9107"/>
            </w:tabs>
            <w:rPr>
              <w:rFonts w:ascii="Times New Roman" w:hAnsi="Times New Roman"/>
              <w:color w:val="000000" w:themeColor="text1"/>
              <w:sz w:val="20"/>
              <w:szCs w:val="20"/>
              <w:lang w:val="ro-RO"/>
            </w:rPr>
          </w:pPr>
          <w:hyperlink w:anchor="_Toc163470470" w:history="1">
            <w:r w:rsidRPr="007B1687">
              <w:rPr>
                <w:rStyle w:val="Hyperlink"/>
                <w:rFonts w:ascii="Times New Roman" w:hAnsi="Times New Roman"/>
                <w:color w:val="000000" w:themeColor="text1"/>
                <w:sz w:val="20"/>
                <w:szCs w:val="20"/>
                <w:lang w:val="ro-RO"/>
              </w:rPr>
              <w:t>5.</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Descrierea procedurii</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_Toc163470470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6</w:t>
            </w:r>
            <w:r w:rsidRPr="007B1687">
              <w:rPr>
                <w:rFonts w:ascii="Times New Roman" w:hAnsi="Times New Roman"/>
                <w:webHidden/>
                <w:color w:val="000000" w:themeColor="text1"/>
                <w:sz w:val="20"/>
                <w:szCs w:val="20"/>
                <w:lang w:val="ro-RO"/>
              </w:rPr>
              <w:fldChar w:fldCharType="end"/>
            </w:r>
          </w:hyperlink>
        </w:p>
        <w:p w14:paraId="43C2B06D" w14:textId="637942C9"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71" w:history="1">
            <w:r w:rsidRPr="007B1687">
              <w:rPr>
                <w:rStyle w:val="Hyperlink"/>
                <w:rFonts w:ascii="Times New Roman" w:hAnsi="Times New Roman"/>
                <w:color w:val="000000" w:themeColor="text1"/>
                <w:sz w:val="20"/>
                <w:szCs w:val="20"/>
                <w:lang w:val="ro-RO"/>
              </w:rPr>
              <w:t>5.1.</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Generalități</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_Toc163470471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6</w:t>
            </w:r>
            <w:r w:rsidRPr="007B1687">
              <w:rPr>
                <w:rFonts w:ascii="Times New Roman" w:hAnsi="Times New Roman"/>
                <w:webHidden/>
                <w:color w:val="000000" w:themeColor="text1"/>
                <w:sz w:val="20"/>
                <w:szCs w:val="20"/>
                <w:lang w:val="ro-RO"/>
              </w:rPr>
              <w:fldChar w:fldCharType="end"/>
            </w:r>
          </w:hyperlink>
        </w:p>
        <w:p w14:paraId="1EF70D75" w14:textId="5F2E9E3E"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72" w:history="1">
            <w:r w:rsidRPr="007B1687">
              <w:rPr>
                <w:rStyle w:val="Hyperlink"/>
                <w:rFonts w:ascii="Times New Roman" w:eastAsia="Times New Roman" w:hAnsi="Times New Roman"/>
                <w:color w:val="000000" w:themeColor="text1"/>
                <w:sz w:val="20"/>
                <w:szCs w:val="20"/>
                <w:lang w:val="ro-RO"/>
              </w:rPr>
              <w:t>5.2.</w:t>
            </w:r>
            <w:r w:rsidRPr="007B1687">
              <w:rPr>
                <w:rFonts w:ascii="Times New Roman" w:hAnsi="Times New Roman"/>
                <w:color w:val="000000" w:themeColor="text1"/>
                <w:sz w:val="20"/>
                <w:szCs w:val="20"/>
                <w:lang w:val="ro-RO"/>
              </w:rPr>
              <w:tab/>
            </w:r>
            <w:r w:rsidRPr="007B1687">
              <w:rPr>
                <w:rStyle w:val="Hyperlink"/>
                <w:rFonts w:ascii="Times New Roman" w:eastAsia="Times New Roman" w:hAnsi="Times New Roman"/>
                <w:color w:val="000000" w:themeColor="text1"/>
                <w:sz w:val="20"/>
                <w:szCs w:val="20"/>
                <w:lang w:val="ro-RO"/>
              </w:rPr>
              <w:t>Documente utilizate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_Toc163470472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10</w:t>
            </w:r>
            <w:r w:rsidRPr="007B1687">
              <w:rPr>
                <w:rFonts w:ascii="Times New Roman" w:hAnsi="Times New Roman"/>
                <w:webHidden/>
                <w:color w:val="000000" w:themeColor="text1"/>
                <w:sz w:val="20"/>
                <w:szCs w:val="20"/>
                <w:lang w:val="ro-RO"/>
              </w:rPr>
              <w:fldChar w:fldCharType="end"/>
            </w:r>
          </w:hyperlink>
        </w:p>
        <w:p w14:paraId="06CBFC67" w14:textId="3791FCF9" w:rsidR="00645D8D" w:rsidRPr="007B1687" w:rsidRDefault="00645D8D">
          <w:pPr>
            <w:pStyle w:val="TOC1"/>
            <w:tabs>
              <w:tab w:val="left" w:pos="880"/>
              <w:tab w:val="right" w:leader="dot" w:pos="9107"/>
            </w:tabs>
            <w:rPr>
              <w:rFonts w:ascii="Times New Roman" w:hAnsi="Times New Roman"/>
              <w:color w:val="000000" w:themeColor="text1"/>
              <w:sz w:val="20"/>
              <w:szCs w:val="20"/>
              <w:lang w:val="ro-RO"/>
            </w:rPr>
          </w:pPr>
          <w:hyperlink w:anchor="_Toc163470473" w:history="1">
            <w:r w:rsidRPr="007B1687">
              <w:rPr>
                <w:rStyle w:val="Hyperlink"/>
                <w:rFonts w:ascii="Times New Roman" w:eastAsia="Times New Roman" w:hAnsi="Times New Roman"/>
                <w:color w:val="000000" w:themeColor="text1"/>
                <w:sz w:val="20"/>
                <w:szCs w:val="20"/>
                <w:lang w:val="ro-RO"/>
              </w:rPr>
              <w:t>5.2.1.</w:t>
            </w:r>
            <w:r w:rsidRPr="007B1687">
              <w:rPr>
                <w:rFonts w:ascii="Times New Roman" w:hAnsi="Times New Roman"/>
                <w:color w:val="000000" w:themeColor="text1"/>
                <w:sz w:val="20"/>
                <w:szCs w:val="20"/>
                <w:lang w:val="ro-RO"/>
              </w:rPr>
              <w:tab/>
            </w:r>
            <w:r w:rsidRPr="007B1687">
              <w:rPr>
                <w:rStyle w:val="Hyperlink"/>
                <w:rFonts w:ascii="Times New Roman" w:eastAsia="Times New Roman" w:hAnsi="Times New Roman"/>
                <w:color w:val="000000" w:themeColor="text1"/>
                <w:sz w:val="20"/>
                <w:szCs w:val="20"/>
                <w:lang w:val="ro-RO"/>
              </w:rPr>
              <w:t>Lista documentelor utilizate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_Toc163470473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10</w:t>
            </w:r>
            <w:r w:rsidRPr="007B1687">
              <w:rPr>
                <w:rFonts w:ascii="Times New Roman" w:hAnsi="Times New Roman"/>
                <w:webHidden/>
                <w:color w:val="000000" w:themeColor="text1"/>
                <w:sz w:val="20"/>
                <w:szCs w:val="20"/>
                <w:lang w:val="ro-RO"/>
              </w:rPr>
              <w:fldChar w:fldCharType="end"/>
            </w:r>
          </w:hyperlink>
        </w:p>
        <w:p w14:paraId="5A9EA60D" w14:textId="6A1C61E1" w:rsidR="00645D8D" w:rsidRPr="007B1687" w:rsidRDefault="00645D8D">
          <w:pPr>
            <w:pStyle w:val="TOC1"/>
            <w:tabs>
              <w:tab w:val="left" w:pos="880"/>
              <w:tab w:val="right" w:leader="dot" w:pos="9107"/>
            </w:tabs>
            <w:rPr>
              <w:rFonts w:ascii="Times New Roman" w:hAnsi="Times New Roman"/>
              <w:color w:val="000000" w:themeColor="text1"/>
              <w:sz w:val="20"/>
              <w:szCs w:val="20"/>
              <w:lang w:val="ro-RO"/>
            </w:rPr>
          </w:pPr>
          <w:hyperlink w:anchor="_Toc163470474" w:history="1">
            <w:r w:rsidRPr="007B1687">
              <w:rPr>
                <w:rStyle w:val="Hyperlink"/>
                <w:rFonts w:ascii="Times New Roman" w:eastAsia="Times New Roman" w:hAnsi="Times New Roman"/>
                <w:color w:val="000000" w:themeColor="text1"/>
                <w:sz w:val="20"/>
                <w:szCs w:val="20"/>
                <w:lang w:val="ro-RO"/>
              </w:rPr>
              <w:t>5.2.2.</w:t>
            </w:r>
            <w:r w:rsidRPr="007B1687">
              <w:rPr>
                <w:rFonts w:ascii="Times New Roman" w:hAnsi="Times New Roman"/>
                <w:color w:val="000000" w:themeColor="text1"/>
                <w:sz w:val="20"/>
                <w:szCs w:val="20"/>
                <w:lang w:val="ro-RO"/>
              </w:rPr>
              <w:tab/>
            </w:r>
            <w:r w:rsidRPr="007B1687">
              <w:rPr>
                <w:rStyle w:val="Hyperlink"/>
                <w:rFonts w:ascii="Times New Roman" w:eastAsia="Times New Roman" w:hAnsi="Times New Roman"/>
                <w:color w:val="000000" w:themeColor="text1"/>
                <w:sz w:val="20"/>
                <w:szCs w:val="20"/>
                <w:lang w:val="ro-RO"/>
              </w:rPr>
              <w:t>Proveniența, conţinutul şi rolul documentelor utilizate: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_Toc163470474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10</w:t>
            </w:r>
            <w:r w:rsidRPr="007B1687">
              <w:rPr>
                <w:rFonts w:ascii="Times New Roman" w:hAnsi="Times New Roman"/>
                <w:webHidden/>
                <w:color w:val="000000" w:themeColor="text1"/>
                <w:sz w:val="20"/>
                <w:szCs w:val="20"/>
                <w:lang w:val="ro-RO"/>
              </w:rPr>
              <w:fldChar w:fldCharType="end"/>
            </w:r>
          </w:hyperlink>
        </w:p>
        <w:p w14:paraId="13552820" w14:textId="2FA932C1"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75" w:history="1">
            <w:r w:rsidRPr="007B1687">
              <w:rPr>
                <w:rStyle w:val="Hyperlink"/>
                <w:rFonts w:ascii="Times New Roman" w:hAnsi="Times New Roman"/>
                <w:color w:val="000000" w:themeColor="text1"/>
                <w:sz w:val="20"/>
                <w:szCs w:val="20"/>
                <w:lang w:val="ro-RO"/>
              </w:rPr>
              <w:t>5.3.</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Resursele necesare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_Toc163470475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11</w:t>
            </w:r>
            <w:r w:rsidRPr="007B1687">
              <w:rPr>
                <w:rFonts w:ascii="Times New Roman" w:hAnsi="Times New Roman"/>
                <w:webHidden/>
                <w:color w:val="000000" w:themeColor="text1"/>
                <w:sz w:val="20"/>
                <w:szCs w:val="20"/>
                <w:lang w:val="ro-RO"/>
              </w:rPr>
              <w:fldChar w:fldCharType="end"/>
            </w:r>
          </w:hyperlink>
        </w:p>
        <w:p w14:paraId="44F12094" w14:textId="1DE320C4" w:rsidR="00645D8D" w:rsidRPr="007B1687" w:rsidRDefault="00645D8D">
          <w:pPr>
            <w:pStyle w:val="TOC1"/>
            <w:tabs>
              <w:tab w:val="left" w:pos="880"/>
              <w:tab w:val="right" w:leader="dot" w:pos="9107"/>
            </w:tabs>
            <w:rPr>
              <w:rFonts w:ascii="Times New Roman" w:hAnsi="Times New Roman"/>
              <w:color w:val="000000" w:themeColor="text1"/>
              <w:sz w:val="20"/>
              <w:szCs w:val="20"/>
              <w:lang w:val="ro-RO"/>
            </w:rPr>
          </w:pPr>
          <w:hyperlink w:anchor="_Toc163470476" w:history="1">
            <w:r w:rsidRPr="007B1687">
              <w:rPr>
                <w:rStyle w:val="Hyperlink"/>
                <w:rFonts w:ascii="Times New Roman" w:hAnsi="Times New Roman"/>
                <w:color w:val="000000" w:themeColor="text1"/>
                <w:sz w:val="20"/>
                <w:szCs w:val="20"/>
                <w:lang w:val="ro-RO"/>
              </w:rPr>
              <w:t>5.3.1.</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Resurse materiale: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_Toc163470476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11</w:t>
            </w:r>
            <w:r w:rsidRPr="007B1687">
              <w:rPr>
                <w:rFonts w:ascii="Times New Roman" w:hAnsi="Times New Roman"/>
                <w:webHidden/>
                <w:color w:val="000000" w:themeColor="text1"/>
                <w:sz w:val="20"/>
                <w:szCs w:val="20"/>
                <w:lang w:val="ro-RO"/>
              </w:rPr>
              <w:fldChar w:fldCharType="end"/>
            </w:r>
          </w:hyperlink>
        </w:p>
        <w:p w14:paraId="717B9625" w14:textId="659A2704" w:rsidR="00645D8D" w:rsidRPr="007B1687" w:rsidRDefault="00645D8D">
          <w:pPr>
            <w:pStyle w:val="TOC1"/>
            <w:tabs>
              <w:tab w:val="left" w:pos="880"/>
              <w:tab w:val="right" w:leader="dot" w:pos="9107"/>
            </w:tabs>
            <w:rPr>
              <w:rFonts w:ascii="Times New Roman" w:hAnsi="Times New Roman"/>
              <w:color w:val="000000" w:themeColor="text1"/>
              <w:sz w:val="20"/>
              <w:szCs w:val="20"/>
              <w:lang w:val="ro-RO"/>
            </w:rPr>
          </w:pPr>
          <w:hyperlink w:anchor="_Toc163470477" w:history="1">
            <w:r w:rsidRPr="007B1687">
              <w:rPr>
                <w:rStyle w:val="Hyperlink"/>
                <w:rFonts w:ascii="Times New Roman" w:hAnsi="Times New Roman"/>
                <w:color w:val="000000" w:themeColor="text1"/>
                <w:sz w:val="20"/>
                <w:szCs w:val="20"/>
                <w:lang w:val="ro-RO"/>
              </w:rPr>
              <w:t>5.3.2.</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Resurse umane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_Toc163470477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12</w:t>
            </w:r>
            <w:r w:rsidRPr="007B1687">
              <w:rPr>
                <w:rFonts w:ascii="Times New Roman" w:hAnsi="Times New Roman"/>
                <w:webHidden/>
                <w:color w:val="000000" w:themeColor="text1"/>
                <w:sz w:val="20"/>
                <w:szCs w:val="20"/>
                <w:lang w:val="ro-RO"/>
              </w:rPr>
              <w:fldChar w:fldCharType="end"/>
            </w:r>
          </w:hyperlink>
        </w:p>
        <w:p w14:paraId="2D3BF51D" w14:textId="5D1CC74D" w:rsidR="00645D8D" w:rsidRPr="007B1687" w:rsidRDefault="00645D8D">
          <w:pPr>
            <w:pStyle w:val="TOC1"/>
            <w:tabs>
              <w:tab w:val="left" w:pos="880"/>
              <w:tab w:val="right" w:leader="dot" w:pos="9107"/>
            </w:tabs>
            <w:rPr>
              <w:rFonts w:ascii="Times New Roman" w:hAnsi="Times New Roman"/>
              <w:color w:val="000000" w:themeColor="text1"/>
              <w:sz w:val="20"/>
              <w:szCs w:val="20"/>
              <w:lang w:val="ro-RO"/>
            </w:rPr>
          </w:pPr>
          <w:hyperlink w:anchor="_Toc163470478" w:history="1">
            <w:r w:rsidRPr="007B1687">
              <w:rPr>
                <w:rStyle w:val="Hyperlink"/>
                <w:rFonts w:ascii="Times New Roman" w:hAnsi="Times New Roman"/>
                <w:color w:val="000000" w:themeColor="text1"/>
                <w:sz w:val="20"/>
                <w:szCs w:val="20"/>
                <w:lang w:val="ro-RO"/>
              </w:rPr>
              <w:t>5.3.3.</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Resurse financiare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_Toc163470478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12</w:t>
            </w:r>
            <w:r w:rsidRPr="007B1687">
              <w:rPr>
                <w:rFonts w:ascii="Times New Roman" w:hAnsi="Times New Roman"/>
                <w:webHidden/>
                <w:color w:val="000000" w:themeColor="text1"/>
                <w:sz w:val="20"/>
                <w:szCs w:val="20"/>
                <w:lang w:val="ro-RO"/>
              </w:rPr>
              <w:fldChar w:fldCharType="end"/>
            </w:r>
          </w:hyperlink>
        </w:p>
        <w:p w14:paraId="7037341F" w14:textId="2A6E8DD0" w:rsidR="00645D8D" w:rsidRPr="007B1687" w:rsidRDefault="00645D8D">
          <w:pPr>
            <w:pStyle w:val="TOC1"/>
            <w:tabs>
              <w:tab w:val="left" w:pos="660"/>
              <w:tab w:val="right" w:leader="dot" w:pos="9107"/>
            </w:tabs>
            <w:rPr>
              <w:rFonts w:ascii="Times New Roman" w:hAnsi="Times New Roman"/>
              <w:color w:val="000000" w:themeColor="text1"/>
              <w:sz w:val="20"/>
              <w:szCs w:val="20"/>
              <w:lang w:val="ro-RO"/>
            </w:rPr>
          </w:pPr>
          <w:hyperlink w:anchor="_Toc163470479" w:history="1">
            <w:r w:rsidRPr="007B1687">
              <w:rPr>
                <w:rStyle w:val="Hyperlink"/>
                <w:rFonts w:ascii="Times New Roman" w:eastAsia="Times New Roman" w:hAnsi="Times New Roman"/>
                <w:color w:val="000000" w:themeColor="text1"/>
                <w:sz w:val="20"/>
                <w:szCs w:val="20"/>
                <w:lang w:val="ro-RO"/>
              </w:rPr>
              <w:t>5.4.</w:t>
            </w:r>
            <w:r w:rsidRPr="007B1687">
              <w:rPr>
                <w:rFonts w:ascii="Times New Roman" w:hAnsi="Times New Roman"/>
                <w:color w:val="000000" w:themeColor="text1"/>
                <w:sz w:val="20"/>
                <w:szCs w:val="20"/>
                <w:lang w:val="ro-RO"/>
              </w:rPr>
              <w:tab/>
            </w:r>
            <w:r w:rsidRPr="007B1687">
              <w:rPr>
                <w:rStyle w:val="Hyperlink"/>
                <w:rFonts w:ascii="Times New Roman" w:eastAsia="Times New Roman" w:hAnsi="Times New Roman"/>
                <w:color w:val="000000" w:themeColor="text1"/>
                <w:sz w:val="20"/>
                <w:szCs w:val="20"/>
                <w:lang w:val="ro-RO"/>
              </w:rPr>
              <w:t>Modul de lucru</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_Toc163470479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12</w:t>
            </w:r>
            <w:r w:rsidRPr="007B1687">
              <w:rPr>
                <w:rFonts w:ascii="Times New Roman" w:hAnsi="Times New Roman"/>
                <w:webHidden/>
                <w:color w:val="000000" w:themeColor="text1"/>
                <w:sz w:val="20"/>
                <w:szCs w:val="20"/>
                <w:lang w:val="ro-RO"/>
              </w:rPr>
              <w:fldChar w:fldCharType="end"/>
            </w:r>
          </w:hyperlink>
        </w:p>
        <w:p w14:paraId="10D77A42" w14:textId="245247E1" w:rsidR="00645D8D" w:rsidRPr="007B1687" w:rsidRDefault="00645D8D">
          <w:pPr>
            <w:pStyle w:val="TOC1"/>
            <w:tabs>
              <w:tab w:val="left" w:pos="880"/>
              <w:tab w:val="right" w:leader="dot" w:pos="9107"/>
            </w:tabs>
            <w:rPr>
              <w:rFonts w:ascii="Times New Roman" w:hAnsi="Times New Roman"/>
              <w:color w:val="000000" w:themeColor="text1"/>
              <w:sz w:val="20"/>
              <w:szCs w:val="20"/>
              <w:lang w:val="ro-RO"/>
            </w:rPr>
          </w:pPr>
          <w:hyperlink w:anchor="_Toc163470480" w:history="1">
            <w:r w:rsidRPr="007B1687">
              <w:rPr>
                <w:rStyle w:val="Hyperlink"/>
                <w:rFonts w:ascii="Times New Roman" w:eastAsia="Times New Roman" w:hAnsi="Times New Roman"/>
                <w:color w:val="000000" w:themeColor="text1"/>
                <w:sz w:val="20"/>
                <w:szCs w:val="20"/>
                <w:lang w:val="ro-RO"/>
              </w:rPr>
              <w:t>5.4.1.</w:t>
            </w:r>
            <w:r w:rsidRPr="007B1687">
              <w:rPr>
                <w:rFonts w:ascii="Times New Roman" w:hAnsi="Times New Roman"/>
                <w:color w:val="000000" w:themeColor="text1"/>
                <w:sz w:val="20"/>
                <w:szCs w:val="20"/>
                <w:lang w:val="ro-RO"/>
              </w:rPr>
              <w:tab/>
            </w:r>
            <w:r w:rsidRPr="007B1687">
              <w:rPr>
                <w:rStyle w:val="Hyperlink"/>
                <w:rFonts w:ascii="Times New Roman" w:eastAsia="Times New Roman" w:hAnsi="Times New Roman"/>
                <w:color w:val="000000" w:themeColor="text1"/>
                <w:sz w:val="20"/>
                <w:szCs w:val="20"/>
                <w:lang w:val="ro-RO"/>
              </w:rPr>
              <w:t>Planificarea şi derularea operațiunilor și acțiunilor activității</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_Toc163470480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12</w:t>
            </w:r>
            <w:r w:rsidRPr="007B1687">
              <w:rPr>
                <w:rFonts w:ascii="Times New Roman" w:hAnsi="Times New Roman"/>
                <w:webHidden/>
                <w:color w:val="000000" w:themeColor="text1"/>
                <w:sz w:val="20"/>
                <w:szCs w:val="20"/>
                <w:lang w:val="ro-RO"/>
              </w:rPr>
              <w:fldChar w:fldCharType="end"/>
            </w:r>
          </w:hyperlink>
        </w:p>
        <w:p w14:paraId="3579E628" w14:textId="3815E8AE" w:rsidR="00645D8D" w:rsidRPr="007B1687" w:rsidRDefault="00645D8D">
          <w:pPr>
            <w:pStyle w:val="TOC1"/>
            <w:tabs>
              <w:tab w:val="left" w:pos="880"/>
              <w:tab w:val="right" w:leader="dot" w:pos="9107"/>
            </w:tabs>
            <w:rPr>
              <w:rFonts w:ascii="Times New Roman" w:hAnsi="Times New Roman"/>
              <w:color w:val="000000" w:themeColor="text1"/>
              <w:sz w:val="20"/>
              <w:szCs w:val="20"/>
              <w:lang w:val="ro-RO"/>
            </w:rPr>
          </w:pPr>
          <w:hyperlink w:anchor="_Toc163470481" w:history="1">
            <w:r w:rsidRPr="007B1687">
              <w:rPr>
                <w:rStyle w:val="Hyperlink"/>
                <w:rFonts w:ascii="Times New Roman" w:eastAsia="Times New Roman" w:hAnsi="Times New Roman"/>
                <w:color w:val="000000" w:themeColor="text1"/>
                <w:sz w:val="20"/>
                <w:szCs w:val="20"/>
                <w:lang w:val="ro-RO"/>
              </w:rPr>
              <w:t>5.4.2.</w:t>
            </w:r>
            <w:r w:rsidRPr="007B1687">
              <w:rPr>
                <w:rFonts w:ascii="Times New Roman" w:hAnsi="Times New Roman"/>
                <w:color w:val="000000" w:themeColor="text1"/>
                <w:sz w:val="20"/>
                <w:szCs w:val="20"/>
                <w:lang w:val="ro-RO"/>
              </w:rPr>
              <w:tab/>
            </w:r>
            <w:r w:rsidRPr="007B1687">
              <w:rPr>
                <w:rStyle w:val="Hyperlink"/>
                <w:rFonts w:ascii="Times New Roman" w:eastAsia="Times New Roman" w:hAnsi="Times New Roman"/>
                <w:color w:val="000000" w:themeColor="text1"/>
                <w:sz w:val="20"/>
                <w:szCs w:val="20"/>
                <w:lang w:val="ro-RO"/>
              </w:rPr>
              <w:t>Valorificarea rezultatelor activitătii</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_Toc163470481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14</w:t>
            </w:r>
            <w:r w:rsidRPr="007B1687">
              <w:rPr>
                <w:rFonts w:ascii="Times New Roman" w:hAnsi="Times New Roman"/>
                <w:webHidden/>
                <w:color w:val="000000" w:themeColor="text1"/>
                <w:sz w:val="20"/>
                <w:szCs w:val="20"/>
                <w:lang w:val="ro-RO"/>
              </w:rPr>
              <w:fldChar w:fldCharType="end"/>
            </w:r>
          </w:hyperlink>
        </w:p>
        <w:p w14:paraId="207F5E81" w14:textId="01624616" w:rsidR="00645D8D" w:rsidRPr="007B1687" w:rsidRDefault="00645D8D">
          <w:pPr>
            <w:pStyle w:val="TOC1"/>
            <w:tabs>
              <w:tab w:val="left" w:pos="440"/>
              <w:tab w:val="right" w:leader="dot" w:pos="9107"/>
            </w:tabs>
            <w:rPr>
              <w:rFonts w:ascii="Times New Roman" w:hAnsi="Times New Roman"/>
              <w:color w:val="000000" w:themeColor="text1"/>
              <w:sz w:val="20"/>
              <w:szCs w:val="20"/>
              <w:lang w:val="ro-RO"/>
            </w:rPr>
          </w:pPr>
          <w:hyperlink w:anchor="_Toc163470482" w:history="1">
            <w:r w:rsidRPr="007B1687">
              <w:rPr>
                <w:rStyle w:val="Hyperlink"/>
                <w:rFonts w:ascii="Times New Roman" w:hAnsi="Times New Roman"/>
                <w:color w:val="000000" w:themeColor="text1"/>
                <w:sz w:val="20"/>
                <w:szCs w:val="20"/>
                <w:lang w:val="ro-RO"/>
              </w:rPr>
              <w:t>6.</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Responsabilităţi</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_Toc163470482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14</w:t>
            </w:r>
            <w:r w:rsidRPr="007B1687">
              <w:rPr>
                <w:rFonts w:ascii="Times New Roman" w:hAnsi="Times New Roman"/>
                <w:webHidden/>
                <w:color w:val="000000" w:themeColor="text1"/>
                <w:sz w:val="20"/>
                <w:szCs w:val="20"/>
                <w:lang w:val="ro-RO"/>
              </w:rPr>
              <w:fldChar w:fldCharType="end"/>
            </w:r>
          </w:hyperlink>
        </w:p>
        <w:p w14:paraId="515949C3" w14:textId="6A85638D" w:rsidR="00645D8D" w:rsidRPr="007B1687" w:rsidRDefault="00645D8D">
          <w:pPr>
            <w:pStyle w:val="TOC1"/>
            <w:tabs>
              <w:tab w:val="left" w:pos="440"/>
              <w:tab w:val="right" w:leader="dot" w:pos="9107"/>
            </w:tabs>
            <w:rPr>
              <w:rFonts w:ascii="Times New Roman" w:hAnsi="Times New Roman"/>
              <w:color w:val="000000" w:themeColor="text1"/>
              <w:sz w:val="20"/>
              <w:szCs w:val="20"/>
              <w:lang w:val="ro-RO"/>
            </w:rPr>
          </w:pPr>
          <w:hyperlink w:anchor="_Toc163470483" w:history="1">
            <w:r w:rsidRPr="007B1687">
              <w:rPr>
                <w:rStyle w:val="Hyperlink"/>
                <w:rFonts w:ascii="Times New Roman" w:hAnsi="Times New Roman"/>
                <w:color w:val="000000" w:themeColor="text1"/>
                <w:sz w:val="20"/>
                <w:szCs w:val="20"/>
                <w:lang w:val="ro-RO"/>
              </w:rPr>
              <w:t>7.</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Informații documentate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_Toc163470483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16</w:t>
            </w:r>
            <w:r w:rsidRPr="007B1687">
              <w:rPr>
                <w:rFonts w:ascii="Times New Roman" w:hAnsi="Times New Roman"/>
                <w:webHidden/>
                <w:color w:val="000000" w:themeColor="text1"/>
                <w:sz w:val="20"/>
                <w:szCs w:val="20"/>
                <w:lang w:val="ro-RO"/>
              </w:rPr>
              <w:fldChar w:fldCharType="end"/>
            </w:r>
          </w:hyperlink>
        </w:p>
        <w:p w14:paraId="696FA1F1" w14:textId="03FD13BA" w:rsidR="00645D8D" w:rsidRPr="007B1687" w:rsidRDefault="00645D8D">
          <w:pPr>
            <w:pStyle w:val="TOC1"/>
            <w:tabs>
              <w:tab w:val="left" w:pos="440"/>
              <w:tab w:val="right" w:leader="dot" w:pos="9107"/>
            </w:tabs>
            <w:rPr>
              <w:rFonts w:ascii="Times New Roman" w:hAnsi="Times New Roman"/>
              <w:color w:val="000000" w:themeColor="text1"/>
              <w:sz w:val="20"/>
              <w:szCs w:val="20"/>
              <w:lang w:val="ro-RO"/>
            </w:rPr>
          </w:pPr>
          <w:hyperlink w:anchor="_Toc163470484" w:history="1">
            <w:r w:rsidRPr="007B1687">
              <w:rPr>
                <w:rStyle w:val="Hyperlink"/>
                <w:rFonts w:ascii="Times New Roman" w:hAnsi="Times New Roman"/>
                <w:color w:val="000000" w:themeColor="text1"/>
                <w:sz w:val="20"/>
                <w:szCs w:val="20"/>
                <w:lang w:val="ro-RO"/>
              </w:rPr>
              <w:t>8.</w:t>
            </w:r>
            <w:r w:rsidRPr="007B1687">
              <w:rPr>
                <w:rFonts w:ascii="Times New Roman" w:hAnsi="Times New Roman"/>
                <w:color w:val="000000" w:themeColor="text1"/>
                <w:sz w:val="20"/>
                <w:szCs w:val="20"/>
                <w:lang w:val="ro-RO"/>
              </w:rPr>
              <w:tab/>
            </w:r>
            <w:r w:rsidRPr="007B1687">
              <w:rPr>
                <w:rStyle w:val="Hyperlink"/>
                <w:rFonts w:ascii="Times New Roman" w:hAnsi="Times New Roman"/>
                <w:color w:val="000000" w:themeColor="text1"/>
                <w:sz w:val="20"/>
                <w:szCs w:val="20"/>
                <w:lang w:val="ro-RO"/>
              </w:rPr>
              <w:t>Anexe</w:t>
            </w:r>
            <w:r w:rsidRPr="007B1687">
              <w:rPr>
                <w:rFonts w:ascii="Times New Roman" w:hAnsi="Times New Roman"/>
                <w:webHidden/>
                <w:color w:val="000000" w:themeColor="text1"/>
                <w:sz w:val="20"/>
                <w:szCs w:val="20"/>
                <w:lang w:val="ro-RO"/>
              </w:rPr>
              <w:tab/>
            </w:r>
            <w:r w:rsidRPr="007B1687">
              <w:rPr>
                <w:rFonts w:ascii="Times New Roman" w:hAnsi="Times New Roman"/>
                <w:webHidden/>
                <w:color w:val="000000" w:themeColor="text1"/>
                <w:sz w:val="20"/>
                <w:szCs w:val="20"/>
                <w:lang w:val="ro-RO"/>
              </w:rPr>
              <w:fldChar w:fldCharType="begin"/>
            </w:r>
            <w:r w:rsidRPr="007B1687">
              <w:rPr>
                <w:rFonts w:ascii="Times New Roman" w:hAnsi="Times New Roman"/>
                <w:webHidden/>
                <w:color w:val="000000" w:themeColor="text1"/>
                <w:sz w:val="20"/>
                <w:szCs w:val="20"/>
                <w:lang w:val="ro-RO"/>
              </w:rPr>
              <w:instrText xml:space="preserve"> PAGEREF _Toc163470484 \h </w:instrText>
            </w:r>
            <w:r w:rsidRPr="007B1687">
              <w:rPr>
                <w:rFonts w:ascii="Times New Roman" w:hAnsi="Times New Roman"/>
                <w:webHidden/>
                <w:color w:val="000000" w:themeColor="text1"/>
                <w:sz w:val="20"/>
                <w:szCs w:val="20"/>
                <w:lang w:val="ro-RO"/>
              </w:rPr>
            </w:r>
            <w:r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16</w:t>
            </w:r>
            <w:r w:rsidRPr="007B1687">
              <w:rPr>
                <w:rFonts w:ascii="Times New Roman" w:hAnsi="Times New Roman"/>
                <w:webHidden/>
                <w:color w:val="000000" w:themeColor="text1"/>
                <w:sz w:val="20"/>
                <w:szCs w:val="20"/>
                <w:lang w:val="ro-RO"/>
              </w:rPr>
              <w:fldChar w:fldCharType="end"/>
            </w:r>
          </w:hyperlink>
        </w:p>
        <w:p w14:paraId="5D8B89E2" w14:textId="465406D2" w:rsidR="00645D8D" w:rsidRPr="007B1687" w:rsidRDefault="009F4C16">
          <w:pPr>
            <w:pStyle w:val="TOC1"/>
            <w:tabs>
              <w:tab w:val="right" w:leader="dot" w:pos="9107"/>
            </w:tabs>
            <w:rPr>
              <w:rFonts w:ascii="Times New Roman" w:hAnsi="Times New Roman"/>
              <w:color w:val="000000" w:themeColor="text1"/>
              <w:sz w:val="20"/>
              <w:szCs w:val="20"/>
              <w:lang w:val="ro-RO"/>
            </w:rPr>
          </w:pPr>
          <w:hyperlink w:anchor="_Toc163470491" w:history="1">
            <w:r w:rsidRPr="007B1687">
              <w:rPr>
                <w:rStyle w:val="Hyperlink"/>
                <w:rFonts w:ascii="Times New Roman" w:hAnsi="Times New Roman"/>
                <w:color w:val="000000" w:themeColor="text1"/>
                <w:sz w:val="20"/>
                <w:szCs w:val="20"/>
                <w:lang w:val="ro-RO"/>
              </w:rPr>
              <w:t>Formular</w:t>
            </w:r>
            <w:r w:rsidR="00115264" w:rsidRPr="007B1687">
              <w:rPr>
                <w:rStyle w:val="Hyperlink"/>
                <w:rFonts w:ascii="Times New Roman" w:hAnsi="Times New Roman"/>
                <w:color w:val="000000" w:themeColor="text1"/>
                <w:sz w:val="20"/>
                <w:szCs w:val="20"/>
                <w:lang w:val="ro-RO"/>
              </w:rPr>
              <w:t xml:space="preserve"> evidenţă modificări</w:t>
            </w:r>
            <w:r w:rsidRPr="007B1687">
              <w:rPr>
                <w:rFonts w:ascii="Times New Roman" w:hAnsi="Times New Roman"/>
                <w:webHidden/>
                <w:color w:val="000000" w:themeColor="text1"/>
                <w:sz w:val="20"/>
                <w:szCs w:val="20"/>
                <w:lang w:val="ro-RO"/>
              </w:rPr>
              <w:tab/>
            </w:r>
            <w:r w:rsidR="00645D8D" w:rsidRPr="007B1687">
              <w:rPr>
                <w:rFonts w:ascii="Times New Roman" w:hAnsi="Times New Roman"/>
                <w:webHidden/>
                <w:color w:val="000000" w:themeColor="text1"/>
                <w:sz w:val="20"/>
                <w:szCs w:val="20"/>
                <w:lang w:val="ro-RO"/>
              </w:rPr>
              <w:fldChar w:fldCharType="begin"/>
            </w:r>
            <w:r w:rsidR="00645D8D" w:rsidRPr="007B1687">
              <w:rPr>
                <w:rFonts w:ascii="Times New Roman" w:hAnsi="Times New Roman"/>
                <w:webHidden/>
                <w:color w:val="000000" w:themeColor="text1"/>
                <w:sz w:val="20"/>
                <w:szCs w:val="20"/>
                <w:lang w:val="ro-RO"/>
              </w:rPr>
              <w:instrText xml:space="preserve"> PAGEREF _Toc163470491 \h </w:instrText>
            </w:r>
            <w:r w:rsidR="00645D8D" w:rsidRPr="007B1687">
              <w:rPr>
                <w:rFonts w:ascii="Times New Roman" w:hAnsi="Times New Roman"/>
                <w:webHidden/>
                <w:color w:val="000000" w:themeColor="text1"/>
                <w:sz w:val="20"/>
                <w:szCs w:val="20"/>
                <w:lang w:val="ro-RO"/>
              </w:rPr>
            </w:r>
            <w:r w:rsidR="00645D8D"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17</w:t>
            </w:r>
            <w:r w:rsidR="00645D8D" w:rsidRPr="007B1687">
              <w:rPr>
                <w:rFonts w:ascii="Times New Roman" w:hAnsi="Times New Roman"/>
                <w:webHidden/>
                <w:color w:val="000000" w:themeColor="text1"/>
                <w:sz w:val="20"/>
                <w:szCs w:val="20"/>
                <w:lang w:val="ro-RO"/>
              </w:rPr>
              <w:fldChar w:fldCharType="end"/>
            </w:r>
          </w:hyperlink>
        </w:p>
        <w:p w14:paraId="4D35790B" w14:textId="6BEDEB63" w:rsidR="00645D8D" w:rsidRPr="007B1687" w:rsidRDefault="009F4C16">
          <w:pPr>
            <w:pStyle w:val="TOC1"/>
            <w:tabs>
              <w:tab w:val="right" w:leader="dot" w:pos="9107"/>
            </w:tabs>
            <w:rPr>
              <w:rFonts w:ascii="Times New Roman" w:hAnsi="Times New Roman"/>
              <w:color w:val="000000" w:themeColor="text1"/>
              <w:sz w:val="20"/>
              <w:szCs w:val="20"/>
              <w:lang w:val="ro-RO"/>
            </w:rPr>
          </w:pPr>
          <w:hyperlink w:anchor="_Toc163470492" w:history="1">
            <w:r w:rsidRPr="007B1687">
              <w:rPr>
                <w:rStyle w:val="Hyperlink"/>
                <w:rFonts w:ascii="Times New Roman" w:hAnsi="Times New Roman"/>
                <w:color w:val="000000" w:themeColor="text1"/>
                <w:sz w:val="20"/>
                <w:szCs w:val="20"/>
                <w:lang w:val="ro-RO"/>
              </w:rPr>
              <w:t xml:space="preserve">Formular </w:t>
            </w:r>
            <w:r w:rsidR="00115264" w:rsidRPr="007B1687">
              <w:rPr>
                <w:rStyle w:val="Hyperlink"/>
                <w:rFonts w:ascii="Times New Roman" w:hAnsi="Times New Roman"/>
                <w:color w:val="000000" w:themeColor="text1"/>
                <w:sz w:val="20"/>
                <w:szCs w:val="20"/>
                <w:lang w:val="ro-RO"/>
              </w:rPr>
              <w:t>de difuzare</w:t>
            </w:r>
            <w:r w:rsidRPr="007B1687">
              <w:rPr>
                <w:rFonts w:ascii="Times New Roman" w:hAnsi="Times New Roman"/>
                <w:webHidden/>
                <w:color w:val="000000" w:themeColor="text1"/>
                <w:sz w:val="20"/>
                <w:szCs w:val="20"/>
                <w:lang w:val="ro-RO"/>
              </w:rPr>
              <w:tab/>
            </w:r>
            <w:r w:rsidR="00645D8D" w:rsidRPr="007B1687">
              <w:rPr>
                <w:rFonts w:ascii="Times New Roman" w:hAnsi="Times New Roman"/>
                <w:webHidden/>
                <w:color w:val="000000" w:themeColor="text1"/>
                <w:sz w:val="20"/>
                <w:szCs w:val="20"/>
                <w:lang w:val="ro-RO"/>
              </w:rPr>
              <w:fldChar w:fldCharType="begin"/>
            </w:r>
            <w:r w:rsidR="00645D8D" w:rsidRPr="007B1687">
              <w:rPr>
                <w:rFonts w:ascii="Times New Roman" w:hAnsi="Times New Roman"/>
                <w:webHidden/>
                <w:color w:val="000000" w:themeColor="text1"/>
                <w:sz w:val="20"/>
                <w:szCs w:val="20"/>
                <w:lang w:val="ro-RO"/>
              </w:rPr>
              <w:instrText xml:space="preserve"> PAGEREF _Toc163470492 \h </w:instrText>
            </w:r>
            <w:r w:rsidR="00645D8D" w:rsidRPr="007B1687">
              <w:rPr>
                <w:rFonts w:ascii="Times New Roman" w:hAnsi="Times New Roman"/>
                <w:webHidden/>
                <w:color w:val="000000" w:themeColor="text1"/>
                <w:sz w:val="20"/>
                <w:szCs w:val="20"/>
                <w:lang w:val="ro-RO"/>
              </w:rPr>
            </w:r>
            <w:r w:rsidR="00645D8D"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18</w:t>
            </w:r>
            <w:r w:rsidR="00645D8D" w:rsidRPr="007B1687">
              <w:rPr>
                <w:rFonts w:ascii="Times New Roman" w:hAnsi="Times New Roman"/>
                <w:webHidden/>
                <w:color w:val="000000" w:themeColor="text1"/>
                <w:sz w:val="20"/>
                <w:szCs w:val="20"/>
                <w:lang w:val="ro-RO"/>
              </w:rPr>
              <w:fldChar w:fldCharType="end"/>
            </w:r>
          </w:hyperlink>
        </w:p>
        <w:p w14:paraId="177181F3" w14:textId="7DE99B7C" w:rsidR="00645D8D" w:rsidRPr="007B1687" w:rsidRDefault="009F4C16">
          <w:pPr>
            <w:pStyle w:val="TOC1"/>
            <w:tabs>
              <w:tab w:val="right" w:leader="dot" w:pos="9107"/>
            </w:tabs>
            <w:rPr>
              <w:rFonts w:ascii="Times New Roman" w:hAnsi="Times New Roman"/>
              <w:color w:val="000000" w:themeColor="text1"/>
              <w:sz w:val="20"/>
              <w:szCs w:val="20"/>
              <w:lang w:val="ro-RO"/>
            </w:rPr>
          </w:pPr>
          <w:hyperlink w:anchor="_Toc163470493" w:history="1">
            <w:r w:rsidRPr="007B1687">
              <w:rPr>
                <w:rStyle w:val="Hyperlink"/>
                <w:rFonts w:ascii="Times New Roman" w:hAnsi="Times New Roman"/>
                <w:color w:val="000000" w:themeColor="text1"/>
                <w:sz w:val="20"/>
                <w:szCs w:val="20"/>
                <w:lang w:val="ro-RO"/>
              </w:rPr>
              <w:t xml:space="preserve">Formular  </w:t>
            </w:r>
            <w:r w:rsidR="00115264" w:rsidRPr="007B1687">
              <w:rPr>
                <w:rStyle w:val="Hyperlink"/>
                <w:rFonts w:ascii="Times New Roman" w:hAnsi="Times New Roman"/>
                <w:color w:val="000000" w:themeColor="text1"/>
                <w:sz w:val="20"/>
                <w:szCs w:val="20"/>
                <w:lang w:val="ro-RO"/>
              </w:rPr>
              <w:t>analiză procedură</w:t>
            </w:r>
            <w:r w:rsidRPr="007B1687">
              <w:rPr>
                <w:rFonts w:ascii="Times New Roman" w:hAnsi="Times New Roman"/>
                <w:webHidden/>
                <w:color w:val="000000" w:themeColor="text1"/>
                <w:sz w:val="20"/>
                <w:szCs w:val="20"/>
                <w:lang w:val="ro-RO"/>
              </w:rPr>
              <w:tab/>
            </w:r>
            <w:r w:rsidR="00645D8D" w:rsidRPr="007B1687">
              <w:rPr>
                <w:rFonts w:ascii="Times New Roman" w:hAnsi="Times New Roman"/>
                <w:webHidden/>
                <w:color w:val="000000" w:themeColor="text1"/>
                <w:sz w:val="20"/>
                <w:szCs w:val="20"/>
                <w:lang w:val="ro-RO"/>
              </w:rPr>
              <w:fldChar w:fldCharType="begin"/>
            </w:r>
            <w:r w:rsidR="00645D8D" w:rsidRPr="007B1687">
              <w:rPr>
                <w:rFonts w:ascii="Times New Roman" w:hAnsi="Times New Roman"/>
                <w:webHidden/>
                <w:color w:val="000000" w:themeColor="text1"/>
                <w:sz w:val="20"/>
                <w:szCs w:val="20"/>
                <w:lang w:val="ro-RO"/>
              </w:rPr>
              <w:instrText xml:space="preserve"> PAGEREF _Toc163470493 \h </w:instrText>
            </w:r>
            <w:r w:rsidR="00645D8D" w:rsidRPr="007B1687">
              <w:rPr>
                <w:rFonts w:ascii="Times New Roman" w:hAnsi="Times New Roman"/>
                <w:webHidden/>
                <w:color w:val="000000" w:themeColor="text1"/>
                <w:sz w:val="20"/>
                <w:szCs w:val="20"/>
                <w:lang w:val="ro-RO"/>
              </w:rPr>
            </w:r>
            <w:r w:rsidR="00645D8D" w:rsidRPr="007B1687">
              <w:rPr>
                <w:rFonts w:ascii="Times New Roman" w:hAnsi="Times New Roman"/>
                <w:webHidden/>
                <w:color w:val="000000" w:themeColor="text1"/>
                <w:sz w:val="20"/>
                <w:szCs w:val="20"/>
                <w:lang w:val="ro-RO"/>
              </w:rPr>
              <w:fldChar w:fldCharType="separate"/>
            </w:r>
            <w:r w:rsidR="001F05CB" w:rsidRPr="007B1687">
              <w:rPr>
                <w:rFonts w:ascii="Times New Roman" w:hAnsi="Times New Roman"/>
                <w:webHidden/>
                <w:color w:val="000000" w:themeColor="text1"/>
                <w:sz w:val="20"/>
                <w:szCs w:val="20"/>
                <w:lang w:val="ro-RO"/>
              </w:rPr>
              <w:t>19</w:t>
            </w:r>
            <w:r w:rsidR="00645D8D" w:rsidRPr="007B1687">
              <w:rPr>
                <w:rFonts w:ascii="Times New Roman" w:hAnsi="Times New Roman"/>
                <w:webHidden/>
                <w:color w:val="000000" w:themeColor="text1"/>
                <w:sz w:val="20"/>
                <w:szCs w:val="20"/>
                <w:lang w:val="ro-RO"/>
              </w:rPr>
              <w:fldChar w:fldCharType="end"/>
            </w:r>
          </w:hyperlink>
        </w:p>
        <w:p w14:paraId="1085DDFF" w14:textId="6AD1B730" w:rsidR="00A77FCB" w:rsidRPr="007B1687" w:rsidRDefault="00AF132C" w:rsidP="00A77FCB">
          <w:pPr>
            <w:spacing w:line="276" w:lineRule="auto"/>
            <w:rPr>
              <w:color w:val="000000" w:themeColor="text1"/>
            </w:rPr>
          </w:pPr>
          <w:r w:rsidRPr="007B1687">
            <w:rPr>
              <w:b/>
              <w:bCs/>
              <w:color w:val="000000" w:themeColor="text1"/>
              <w:sz w:val="20"/>
              <w:szCs w:val="20"/>
            </w:rPr>
            <w:fldChar w:fldCharType="end"/>
          </w:r>
        </w:p>
      </w:sdtContent>
    </w:sdt>
    <w:bookmarkStart w:id="2" w:name="_Toc163470460" w:displacedByCustomXml="prev"/>
    <w:p w14:paraId="6DE038CD" w14:textId="77777777" w:rsidR="00A77FCB" w:rsidRPr="007B1687" w:rsidRDefault="00A77FCB" w:rsidP="009A0DEC">
      <w:pPr>
        <w:pStyle w:val="Heading1"/>
        <w:numPr>
          <w:ilvl w:val="0"/>
          <w:numId w:val="16"/>
        </w:numPr>
        <w:ind w:left="426" w:hanging="426"/>
        <w:rPr>
          <w:rFonts w:ascii="Times New Roman" w:hAnsi="Times New Roman" w:cs="Times New Roman"/>
          <w:color w:val="000000" w:themeColor="text1"/>
        </w:rPr>
        <w:sectPr w:rsidR="00A77FCB" w:rsidRPr="007B1687" w:rsidSect="0076512A">
          <w:headerReference w:type="default" r:id="rId15"/>
          <w:footerReference w:type="default" r:id="rId16"/>
          <w:type w:val="continuous"/>
          <w:pgSz w:w="11907" w:h="16840" w:code="9"/>
          <w:pgMar w:top="662" w:right="1440" w:bottom="547" w:left="1350" w:header="680" w:footer="680" w:gutter="0"/>
          <w:cols w:space="720"/>
          <w:noEndnote/>
          <w:titlePg/>
          <w:docGrid w:linePitch="326"/>
        </w:sectPr>
      </w:pPr>
    </w:p>
    <w:p w14:paraId="7A1E7105" w14:textId="2FEDC750" w:rsidR="00AF132C" w:rsidRPr="007B1687" w:rsidRDefault="00A77FCB" w:rsidP="009A0DEC">
      <w:pPr>
        <w:pStyle w:val="Heading1"/>
        <w:numPr>
          <w:ilvl w:val="0"/>
          <w:numId w:val="16"/>
        </w:numPr>
        <w:spacing w:before="0"/>
        <w:ind w:left="426" w:hanging="426"/>
        <w:rPr>
          <w:rFonts w:ascii="Times New Roman" w:hAnsi="Times New Roman" w:cs="Times New Roman"/>
          <w:color w:val="000000" w:themeColor="text1"/>
        </w:rPr>
      </w:pPr>
      <w:r w:rsidRPr="007B1687">
        <w:rPr>
          <w:rFonts w:ascii="Times New Roman" w:hAnsi="Times New Roman" w:cs="Times New Roman"/>
          <w:color w:val="000000" w:themeColor="text1"/>
        </w:rPr>
        <w:lastRenderedPageBreak/>
        <w:t>SCOP</w:t>
      </w:r>
      <w:bookmarkEnd w:id="2"/>
    </w:p>
    <w:p w14:paraId="20C57DC4" w14:textId="77777777" w:rsidR="00137935" w:rsidRPr="007B1687" w:rsidRDefault="00137935" w:rsidP="00137935">
      <w:pPr>
        <w:rPr>
          <w:color w:val="000000" w:themeColor="text1"/>
        </w:rPr>
      </w:pPr>
    </w:p>
    <w:p w14:paraId="7CE2C958" w14:textId="7A2309B4" w:rsidR="00AF132C" w:rsidRPr="007B1687"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 xml:space="preserve">Prezenta PO </w:t>
      </w:r>
      <w:r w:rsidR="007516AA" w:rsidRPr="007B1687">
        <w:rPr>
          <w:rFonts w:eastAsia="Times New Roman"/>
          <w:bCs/>
          <w:color w:val="000000" w:themeColor="text1"/>
        </w:rPr>
        <w:t>are ca scop</w:t>
      </w:r>
      <w:r w:rsidR="002A4978" w:rsidRPr="007B1687">
        <w:rPr>
          <w:rFonts w:eastAsia="Times New Roman"/>
          <w:bCs/>
          <w:color w:val="000000" w:themeColor="text1"/>
        </w:rPr>
        <w:t xml:space="preserve"> stabilirea </w:t>
      </w:r>
      <w:r w:rsidR="00460DA6" w:rsidRPr="007B1687">
        <w:rPr>
          <w:rFonts w:eastAsia="Times New Roman"/>
          <w:bCs/>
          <w:color w:val="000000" w:themeColor="text1"/>
        </w:rPr>
        <w:t>modalității</w:t>
      </w:r>
      <w:r w:rsidR="002A4978" w:rsidRPr="007B1687">
        <w:rPr>
          <w:rFonts w:eastAsia="Times New Roman"/>
          <w:bCs/>
          <w:color w:val="000000" w:themeColor="text1"/>
        </w:rPr>
        <w:t xml:space="preserve"> precum </w:t>
      </w:r>
      <w:proofErr w:type="spellStart"/>
      <w:r w:rsidR="002A4978" w:rsidRPr="007B1687">
        <w:rPr>
          <w:rFonts w:eastAsia="Times New Roman"/>
          <w:bCs/>
          <w:color w:val="000000" w:themeColor="text1"/>
        </w:rPr>
        <w:t>şi</w:t>
      </w:r>
      <w:proofErr w:type="spellEnd"/>
      <w:r w:rsidR="002A4978" w:rsidRPr="007B1687">
        <w:rPr>
          <w:rFonts w:eastAsia="Times New Roman"/>
          <w:bCs/>
          <w:color w:val="000000" w:themeColor="text1"/>
        </w:rPr>
        <w:t xml:space="preserve"> a </w:t>
      </w:r>
      <w:r w:rsidR="00460DA6" w:rsidRPr="007B1687">
        <w:rPr>
          <w:rFonts w:eastAsia="Times New Roman"/>
          <w:bCs/>
          <w:color w:val="000000" w:themeColor="text1"/>
        </w:rPr>
        <w:t>responsabilităților</w:t>
      </w:r>
      <w:r w:rsidR="002A4978" w:rsidRPr="007B1687">
        <w:rPr>
          <w:rFonts w:eastAsia="Times New Roman"/>
          <w:bCs/>
          <w:color w:val="000000" w:themeColor="text1"/>
        </w:rPr>
        <w:t xml:space="preserve"> privind fundamentarea, </w:t>
      </w:r>
      <w:r w:rsidR="00460DA6" w:rsidRPr="007B1687">
        <w:rPr>
          <w:rFonts w:eastAsia="Times New Roman"/>
          <w:bCs/>
          <w:color w:val="000000" w:themeColor="text1"/>
        </w:rPr>
        <w:t>încasarea</w:t>
      </w:r>
      <w:r w:rsidR="002A4978" w:rsidRPr="007B1687">
        <w:rPr>
          <w:rFonts w:eastAsia="Times New Roman"/>
          <w:bCs/>
          <w:color w:val="000000" w:themeColor="text1"/>
        </w:rPr>
        <w:t xml:space="preserve"> </w:t>
      </w:r>
      <w:proofErr w:type="spellStart"/>
      <w:r w:rsidR="002A4978" w:rsidRPr="007B1687">
        <w:rPr>
          <w:rFonts w:eastAsia="Times New Roman"/>
          <w:bCs/>
          <w:color w:val="000000" w:themeColor="text1"/>
        </w:rPr>
        <w:t>şi</w:t>
      </w:r>
      <w:proofErr w:type="spellEnd"/>
      <w:r w:rsidR="002A4978" w:rsidRPr="007B1687">
        <w:rPr>
          <w:rFonts w:eastAsia="Times New Roman"/>
          <w:bCs/>
          <w:color w:val="000000" w:themeColor="text1"/>
        </w:rPr>
        <w:t xml:space="preserve"> </w:t>
      </w:r>
      <w:r w:rsidR="00460DA6" w:rsidRPr="007B1687">
        <w:rPr>
          <w:rFonts w:eastAsia="Times New Roman"/>
          <w:bCs/>
          <w:color w:val="000000" w:themeColor="text1"/>
        </w:rPr>
        <w:t>evidența</w:t>
      </w:r>
      <w:r w:rsidR="002A4978" w:rsidRPr="007B1687">
        <w:rPr>
          <w:rFonts w:eastAsia="Times New Roman"/>
          <w:bCs/>
          <w:color w:val="000000" w:themeColor="text1"/>
        </w:rPr>
        <w:t xml:space="preserve"> taxelor. Astfel</w:t>
      </w:r>
      <w:r w:rsidR="00AA4809" w:rsidRPr="007B1687">
        <w:rPr>
          <w:rFonts w:eastAsia="Times New Roman"/>
          <w:bCs/>
          <w:color w:val="000000" w:themeColor="text1"/>
        </w:rPr>
        <w:t>,</w:t>
      </w:r>
      <w:r w:rsidR="002A4978" w:rsidRPr="007B1687">
        <w:rPr>
          <w:rFonts w:eastAsia="Times New Roman"/>
          <w:bCs/>
          <w:color w:val="000000" w:themeColor="text1"/>
        </w:rPr>
        <w:t xml:space="preserve"> prezenta procedură  </w:t>
      </w:r>
      <w:r w:rsidR="00460DA6" w:rsidRPr="007B1687">
        <w:rPr>
          <w:rFonts w:eastAsia="Times New Roman"/>
          <w:bCs/>
          <w:color w:val="000000" w:themeColor="text1"/>
        </w:rPr>
        <w:t>stabilește</w:t>
      </w:r>
      <w:r w:rsidR="002A4978" w:rsidRPr="007B1687">
        <w:rPr>
          <w:rFonts w:eastAsia="Times New Roman"/>
          <w:bCs/>
          <w:color w:val="000000" w:themeColor="text1"/>
        </w:rPr>
        <w:t xml:space="preserve"> </w:t>
      </w:r>
      <w:r w:rsidR="00460DA6" w:rsidRPr="007B1687">
        <w:rPr>
          <w:rFonts w:eastAsia="Times New Roman"/>
          <w:bCs/>
          <w:color w:val="000000" w:themeColor="text1"/>
        </w:rPr>
        <w:t>pașii</w:t>
      </w:r>
      <w:r w:rsidR="002A4978" w:rsidRPr="007B1687">
        <w:rPr>
          <w:rFonts w:eastAsia="Times New Roman"/>
          <w:bCs/>
          <w:color w:val="000000" w:themeColor="text1"/>
        </w:rPr>
        <w:t xml:space="preserve"> care se parcurg </w:t>
      </w:r>
      <w:proofErr w:type="spellStart"/>
      <w:r w:rsidR="002A4978" w:rsidRPr="007B1687">
        <w:rPr>
          <w:rFonts w:eastAsia="Times New Roman"/>
          <w:bCs/>
          <w:color w:val="000000" w:themeColor="text1"/>
        </w:rPr>
        <w:t>ȋn</w:t>
      </w:r>
      <w:proofErr w:type="spellEnd"/>
      <w:r w:rsidR="002A4978" w:rsidRPr="007B1687">
        <w:rPr>
          <w:rFonts w:eastAsia="Times New Roman"/>
          <w:bCs/>
          <w:color w:val="000000" w:themeColor="text1"/>
        </w:rPr>
        <w:t xml:space="preserve"> procesul de </w:t>
      </w:r>
      <w:r w:rsidR="00460DA6" w:rsidRPr="007B1687">
        <w:rPr>
          <w:rFonts w:eastAsia="Times New Roman"/>
          <w:bCs/>
          <w:color w:val="000000" w:themeColor="text1"/>
        </w:rPr>
        <w:t>încasare</w:t>
      </w:r>
      <w:r w:rsidR="002A4978" w:rsidRPr="007B1687">
        <w:rPr>
          <w:rFonts w:eastAsia="Times New Roman"/>
          <w:bCs/>
          <w:color w:val="000000" w:themeColor="text1"/>
        </w:rPr>
        <w:t xml:space="preserve"> </w:t>
      </w:r>
      <w:proofErr w:type="spellStart"/>
      <w:r w:rsidR="002A4978" w:rsidRPr="007B1687">
        <w:rPr>
          <w:rFonts w:eastAsia="Times New Roman"/>
          <w:bCs/>
          <w:color w:val="000000" w:themeColor="text1"/>
        </w:rPr>
        <w:t>şi</w:t>
      </w:r>
      <w:proofErr w:type="spellEnd"/>
      <w:r w:rsidR="002A4978" w:rsidRPr="007B1687">
        <w:rPr>
          <w:rFonts w:eastAsia="Times New Roman"/>
          <w:bCs/>
          <w:color w:val="000000" w:themeColor="text1"/>
        </w:rPr>
        <w:t xml:space="preserve"> </w:t>
      </w:r>
      <w:r w:rsidR="00460DA6" w:rsidRPr="007B1687">
        <w:rPr>
          <w:rFonts w:eastAsia="Times New Roman"/>
          <w:bCs/>
          <w:color w:val="000000" w:themeColor="text1"/>
        </w:rPr>
        <w:t>evidența</w:t>
      </w:r>
      <w:r w:rsidR="002A4978" w:rsidRPr="007B1687">
        <w:rPr>
          <w:rFonts w:eastAsia="Times New Roman"/>
          <w:bCs/>
          <w:color w:val="000000" w:themeColor="text1"/>
        </w:rPr>
        <w:t xml:space="preserve"> a taxelor de </w:t>
      </w:r>
      <w:r w:rsidR="00460DA6" w:rsidRPr="007B1687">
        <w:rPr>
          <w:rFonts w:eastAsia="Times New Roman"/>
          <w:bCs/>
          <w:color w:val="000000" w:themeColor="text1"/>
        </w:rPr>
        <w:t>școlarizare</w:t>
      </w:r>
      <w:r w:rsidR="002A4978" w:rsidRPr="007B1687">
        <w:rPr>
          <w:rFonts w:eastAsia="Times New Roman"/>
          <w:bCs/>
          <w:color w:val="000000" w:themeColor="text1"/>
        </w:rPr>
        <w:t xml:space="preserve"> precum </w:t>
      </w:r>
      <w:proofErr w:type="spellStart"/>
      <w:r w:rsidR="002A4978" w:rsidRPr="007B1687">
        <w:rPr>
          <w:rFonts w:eastAsia="Times New Roman"/>
          <w:bCs/>
          <w:color w:val="000000" w:themeColor="text1"/>
        </w:rPr>
        <w:t>şi</w:t>
      </w:r>
      <w:proofErr w:type="spellEnd"/>
      <w:r w:rsidR="002A4978" w:rsidRPr="007B1687">
        <w:rPr>
          <w:rFonts w:eastAsia="Times New Roman"/>
          <w:bCs/>
          <w:color w:val="000000" w:themeColor="text1"/>
        </w:rPr>
        <w:t xml:space="preserve"> a altor taxe, </w:t>
      </w:r>
      <w:r w:rsidR="00460DA6" w:rsidRPr="007B1687">
        <w:rPr>
          <w:rFonts w:eastAsia="Times New Roman"/>
          <w:bCs/>
          <w:color w:val="000000" w:themeColor="text1"/>
        </w:rPr>
        <w:t>responsabilitățile</w:t>
      </w:r>
      <w:r w:rsidR="002A4978" w:rsidRPr="007B1687">
        <w:rPr>
          <w:rFonts w:eastAsia="Times New Roman"/>
          <w:bCs/>
          <w:color w:val="000000" w:themeColor="text1"/>
        </w:rPr>
        <w:t xml:space="preserve"> </w:t>
      </w:r>
      <w:proofErr w:type="spellStart"/>
      <w:r w:rsidR="002A4978" w:rsidRPr="007B1687">
        <w:rPr>
          <w:rFonts w:eastAsia="Times New Roman"/>
          <w:bCs/>
          <w:color w:val="000000" w:themeColor="text1"/>
        </w:rPr>
        <w:t>şi</w:t>
      </w:r>
      <w:proofErr w:type="spellEnd"/>
      <w:r w:rsidR="002A4978" w:rsidRPr="007B1687">
        <w:rPr>
          <w:rFonts w:eastAsia="Times New Roman"/>
          <w:bCs/>
          <w:color w:val="000000" w:themeColor="text1"/>
        </w:rPr>
        <w:t xml:space="preserve"> responsabilii. </w:t>
      </w:r>
    </w:p>
    <w:p w14:paraId="235330FA" w14:textId="28030893" w:rsidR="00AF132C" w:rsidRPr="007B1687"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 xml:space="preserve">Procedura </w:t>
      </w:r>
      <w:r w:rsidR="00460DA6" w:rsidRPr="007B1687">
        <w:rPr>
          <w:rFonts w:eastAsia="Times New Roman"/>
          <w:bCs/>
          <w:color w:val="000000" w:themeColor="text1"/>
        </w:rPr>
        <w:t>operațională</w:t>
      </w:r>
      <w:r w:rsidRPr="007B1687">
        <w:rPr>
          <w:rFonts w:eastAsia="Times New Roman"/>
          <w:bCs/>
          <w:color w:val="000000" w:themeColor="text1"/>
        </w:rPr>
        <w:t xml:space="preserve"> asigură respectarea </w:t>
      </w:r>
      <w:proofErr w:type="spellStart"/>
      <w:r w:rsidRPr="007B1687">
        <w:rPr>
          <w:rFonts w:eastAsia="Times New Roman"/>
          <w:bCs/>
          <w:color w:val="000000" w:themeColor="text1"/>
        </w:rPr>
        <w:t>şi</w:t>
      </w:r>
      <w:proofErr w:type="spellEnd"/>
      <w:r w:rsidRPr="007B1687">
        <w:rPr>
          <w:rFonts w:eastAsia="Times New Roman"/>
          <w:bCs/>
          <w:color w:val="000000" w:themeColor="text1"/>
        </w:rPr>
        <w:t xml:space="preserve"> aplicarea unitară a prevederilor legale care reglementează </w:t>
      </w:r>
      <w:r w:rsidR="00D55EA5" w:rsidRPr="007B1687">
        <w:rPr>
          <w:rFonts w:eastAsia="Times New Roman"/>
          <w:bCs/>
          <w:color w:val="000000" w:themeColor="text1"/>
        </w:rPr>
        <w:t xml:space="preserve">activitatea privind </w:t>
      </w:r>
      <w:r w:rsidR="00460DA6" w:rsidRPr="007B1687">
        <w:rPr>
          <w:rFonts w:eastAsia="Times New Roman"/>
          <w:bCs/>
          <w:color w:val="000000" w:themeColor="text1"/>
        </w:rPr>
        <w:t>încasarea</w:t>
      </w:r>
      <w:r w:rsidR="00D55EA5" w:rsidRPr="007B1687">
        <w:rPr>
          <w:rFonts w:eastAsia="Times New Roman"/>
          <w:bCs/>
          <w:color w:val="000000" w:themeColor="text1"/>
        </w:rPr>
        <w:t xml:space="preserve"> </w:t>
      </w:r>
      <w:proofErr w:type="spellStart"/>
      <w:r w:rsidR="00D55EA5" w:rsidRPr="007B1687">
        <w:rPr>
          <w:rFonts w:eastAsia="Times New Roman"/>
          <w:bCs/>
          <w:color w:val="000000" w:themeColor="text1"/>
        </w:rPr>
        <w:t>şi</w:t>
      </w:r>
      <w:proofErr w:type="spellEnd"/>
      <w:r w:rsidR="00D55EA5" w:rsidRPr="007B1687">
        <w:rPr>
          <w:rFonts w:eastAsia="Times New Roman"/>
          <w:bCs/>
          <w:color w:val="000000" w:themeColor="text1"/>
        </w:rPr>
        <w:t xml:space="preserve"> </w:t>
      </w:r>
      <w:r w:rsidR="00460DA6" w:rsidRPr="007B1687">
        <w:rPr>
          <w:rFonts w:eastAsia="Times New Roman"/>
          <w:bCs/>
          <w:color w:val="000000" w:themeColor="text1"/>
        </w:rPr>
        <w:t>evidența</w:t>
      </w:r>
      <w:r w:rsidR="00D55EA5" w:rsidRPr="007B1687">
        <w:rPr>
          <w:rFonts w:eastAsia="Times New Roman"/>
          <w:bCs/>
          <w:color w:val="000000" w:themeColor="text1"/>
        </w:rPr>
        <w:t xml:space="preserve"> t</w:t>
      </w:r>
      <w:r w:rsidR="00B865FB" w:rsidRPr="007B1687">
        <w:rPr>
          <w:rFonts w:eastAsia="Times New Roman"/>
          <w:bCs/>
          <w:color w:val="000000" w:themeColor="text1"/>
        </w:rPr>
        <w:t>a</w:t>
      </w:r>
      <w:r w:rsidR="00D55EA5" w:rsidRPr="007B1687">
        <w:rPr>
          <w:rFonts w:eastAsia="Times New Roman"/>
          <w:bCs/>
          <w:color w:val="000000" w:themeColor="text1"/>
        </w:rPr>
        <w:t>xelor</w:t>
      </w:r>
      <w:r w:rsidRPr="007B1687">
        <w:rPr>
          <w:rFonts w:eastAsia="Times New Roman"/>
          <w:bCs/>
          <w:color w:val="000000" w:themeColor="text1"/>
        </w:rPr>
        <w:t xml:space="preserve"> de către toate structurile  cu </w:t>
      </w:r>
      <w:r w:rsidR="00460DA6" w:rsidRPr="007B1687">
        <w:rPr>
          <w:rFonts w:eastAsia="Times New Roman"/>
          <w:bCs/>
          <w:color w:val="000000" w:themeColor="text1"/>
        </w:rPr>
        <w:t>responsabilități</w:t>
      </w:r>
      <w:r w:rsidRPr="007B1687">
        <w:rPr>
          <w:rFonts w:eastAsia="Times New Roman"/>
          <w:bCs/>
          <w:color w:val="000000" w:themeColor="text1"/>
        </w:rPr>
        <w:t xml:space="preserve"> </w:t>
      </w:r>
      <w:proofErr w:type="spellStart"/>
      <w:r w:rsidRPr="007B1687">
        <w:rPr>
          <w:rFonts w:eastAsia="Times New Roman"/>
          <w:bCs/>
          <w:color w:val="000000" w:themeColor="text1"/>
        </w:rPr>
        <w:t>ȋn</w:t>
      </w:r>
      <w:proofErr w:type="spellEnd"/>
      <w:r w:rsidRPr="007B1687">
        <w:rPr>
          <w:rFonts w:eastAsia="Times New Roman"/>
          <w:bCs/>
          <w:color w:val="000000" w:themeColor="text1"/>
        </w:rPr>
        <w:t xml:space="preserve"> acest domeniu </w:t>
      </w:r>
      <w:r w:rsidR="00D55EA5" w:rsidRPr="007B1687">
        <w:rPr>
          <w:rFonts w:eastAsia="Times New Roman"/>
          <w:bCs/>
          <w:color w:val="000000" w:themeColor="text1"/>
        </w:rPr>
        <w:t xml:space="preserve">din cadrul </w:t>
      </w:r>
      <w:r w:rsidR="00460DA6" w:rsidRPr="007B1687">
        <w:rPr>
          <w:rFonts w:eastAsia="Times New Roman"/>
          <w:bCs/>
          <w:color w:val="000000" w:themeColor="text1"/>
        </w:rPr>
        <w:t>Universității</w:t>
      </w:r>
      <w:r w:rsidRPr="007B1687">
        <w:rPr>
          <w:rFonts w:eastAsia="Times New Roman"/>
          <w:bCs/>
          <w:color w:val="000000" w:themeColor="text1"/>
        </w:rPr>
        <w:t xml:space="preserve"> „Valahia” </w:t>
      </w:r>
      <w:r w:rsidR="002E09BB" w:rsidRPr="007B1687">
        <w:rPr>
          <w:rFonts w:eastAsia="Times New Roman"/>
          <w:bCs/>
          <w:color w:val="000000" w:themeColor="text1"/>
        </w:rPr>
        <w:t xml:space="preserve">din </w:t>
      </w:r>
      <w:r w:rsidR="00460DA6" w:rsidRPr="007B1687">
        <w:rPr>
          <w:rFonts w:eastAsia="Times New Roman"/>
          <w:bCs/>
          <w:color w:val="000000" w:themeColor="text1"/>
        </w:rPr>
        <w:t>Târgoviște</w:t>
      </w:r>
      <w:r w:rsidRPr="007B1687">
        <w:rPr>
          <w:rFonts w:eastAsia="Times New Roman"/>
          <w:bCs/>
          <w:color w:val="000000" w:themeColor="text1"/>
        </w:rPr>
        <w:t>.</w:t>
      </w:r>
    </w:p>
    <w:p w14:paraId="498AB1F9" w14:textId="511B6C32" w:rsidR="00AF132C" w:rsidRPr="007B1687"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 xml:space="preserve">Dă asigurări cu privire la </w:t>
      </w:r>
      <w:r w:rsidR="00460DA6" w:rsidRPr="007B1687">
        <w:rPr>
          <w:rFonts w:eastAsia="Times New Roman"/>
          <w:bCs/>
          <w:color w:val="000000" w:themeColor="text1"/>
        </w:rPr>
        <w:t>existența</w:t>
      </w:r>
      <w:r w:rsidRPr="007B1687">
        <w:rPr>
          <w:rFonts w:eastAsia="Times New Roman"/>
          <w:bCs/>
          <w:color w:val="000000" w:themeColor="text1"/>
        </w:rPr>
        <w:t xml:space="preserve"> </w:t>
      </w:r>
      <w:r w:rsidR="00460DA6" w:rsidRPr="007B1687">
        <w:rPr>
          <w:rFonts w:eastAsia="Times New Roman"/>
          <w:bCs/>
          <w:color w:val="000000" w:themeColor="text1"/>
        </w:rPr>
        <w:t>documentației</w:t>
      </w:r>
      <w:r w:rsidRPr="007B1687">
        <w:rPr>
          <w:rFonts w:eastAsia="Times New Roman"/>
          <w:bCs/>
          <w:color w:val="000000" w:themeColor="text1"/>
        </w:rPr>
        <w:t xml:space="preserve"> adecvate derulării </w:t>
      </w:r>
      <w:r w:rsidR="00D55EA5" w:rsidRPr="007B1687">
        <w:rPr>
          <w:rFonts w:eastAsia="Times New Roman"/>
          <w:bCs/>
          <w:color w:val="000000" w:themeColor="text1"/>
        </w:rPr>
        <w:t xml:space="preserve">procesului de </w:t>
      </w:r>
      <w:r w:rsidR="00460DA6" w:rsidRPr="007B1687">
        <w:rPr>
          <w:rFonts w:eastAsia="Times New Roman"/>
          <w:bCs/>
          <w:color w:val="000000" w:themeColor="text1"/>
        </w:rPr>
        <w:t>încasare</w:t>
      </w:r>
      <w:r w:rsidR="00D55EA5" w:rsidRPr="007B1687">
        <w:rPr>
          <w:rFonts w:eastAsia="Times New Roman"/>
          <w:bCs/>
          <w:color w:val="000000" w:themeColor="text1"/>
        </w:rPr>
        <w:t xml:space="preserve"> </w:t>
      </w:r>
      <w:proofErr w:type="spellStart"/>
      <w:r w:rsidR="00D55EA5" w:rsidRPr="007B1687">
        <w:rPr>
          <w:rFonts w:eastAsia="Times New Roman"/>
          <w:bCs/>
          <w:color w:val="000000" w:themeColor="text1"/>
        </w:rPr>
        <w:t>şi</w:t>
      </w:r>
      <w:proofErr w:type="spellEnd"/>
      <w:r w:rsidR="00D55EA5" w:rsidRPr="007B1687">
        <w:rPr>
          <w:rFonts w:eastAsia="Times New Roman"/>
          <w:bCs/>
          <w:color w:val="000000" w:themeColor="text1"/>
        </w:rPr>
        <w:t xml:space="preserve"> </w:t>
      </w:r>
      <w:r w:rsidR="00460DA6" w:rsidRPr="007B1687">
        <w:rPr>
          <w:rFonts w:eastAsia="Times New Roman"/>
          <w:bCs/>
          <w:color w:val="000000" w:themeColor="text1"/>
        </w:rPr>
        <w:t>evidență</w:t>
      </w:r>
      <w:r w:rsidR="00D55EA5" w:rsidRPr="007B1687">
        <w:rPr>
          <w:rFonts w:eastAsia="Times New Roman"/>
          <w:bCs/>
          <w:color w:val="000000" w:themeColor="text1"/>
        </w:rPr>
        <w:t xml:space="preserve"> a taxelor</w:t>
      </w:r>
      <w:r w:rsidRPr="007B1687">
        <w:rPr>
          <w:rFonts w:eastAsia="Times New Roman"/>
          <w:bCs/>
          <w:color w:val="000000" w:themeColor="text1"/>
        </w:rPr>
        <w:t xml:space="preserve">. </w:t>
      </w:r>
    </w:p>
    <w:p w14:paraId="68DA7E69" w14:textId="23F47DB9" w:rsidR="00AF132C" w:rsidRPr="007B1687" w:rsidRDefault="00460DA6"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Stabilește</w:t>
      </w:r>
      <w:r w:rsidR="00AF132C" w:rsidRPr="007B1687">
        <w:rPr>
          <w:rFonts w:eastAsia="Times New Roman"/>
          <w:bCs/>
          <w:color w:val="000000" w:themeColor="text1"/>
        </w:rPr>
        <w:t xml:space="preserve"> </w:t>
      </w:r>
      <w:r w:rsidR="00D55EA5" w:rsidRPr="007B1687">
        <w:rPr>
          <w:rFonts w:eastAsia="Times New Roman"/>
          <w:bCs/>
          <w:color w:val="000000" w:themeColor="text1"/>
        </w:rPr>
        <w:t xml:space="preserve">modalitatea de colaborare </w:t>
      </w:r>
      <w:proofErr w:type="spellStart"/>
      <w:r w:rsidR="00D55EA5" w:rsidRPr="007B1687">
        <w:rPr>
          <w:rFonts w:eastAsia="Times New Roman"/>
          <w:bCs/>
          <w:color w:val="000000" w:themeColor="text1"/>
        </w:rPr>
        <w:t>ȋntre</w:t>
      </w:r>
      <w:proofErr w:type="spellEnd"/>
      <w:r w:rsidR="00D55EA5" w:rsidRPr="007B1687">
        <w:rPr>
          <w:rFonts w:eastAsia="Times New Roman"/>
          <w:bCs/>
          <w:color w:val="000000" w:themeColor="text1"/>
        </w:rPr>
        <w:t xml:space="preserve"> personalul cu </w:t>
      </w:r>
      <w:r w:rsidRPr="007B1687">
        <w:rPr>
          <w:rFonts w:eastAsia="Times New Roman"/>
          <w:bCs/>
          <w:color w:val="000000" w:themeColor="text1"/>
        </w:rPr>
        <w:t>atribuții</w:t>
      </w:r>
      <w:r w:rsidR="00D55EA5" w:rsidRPr="007B1687">
        <w:rPr>
          <w:rFonts w:eastAsia="Times New Roman"/>
          <w:bCs/>
          <w:color w:val="000000" w:themeColor="text1"/>
        </w:rPr>
        <w:t xml:space="preserve"> privind </w:t>
      </w:r>
      <w:proofErr w:type="spellStart"/>
      <w:r w:rsidR="00D55EA5" w:rsidRPr="007B1687">
        <w:rPr>
          <w:rFonts w:eastAsia="Times New Roman"/>
          <w:bCs/>
          <w:color w:val="000000" w:themeColor="text1"/>
        </w:rPr>
        <w:t>ȋncasarea</w:t>
      </w:r>
      <w:proofErr w:type="spellEnd"/>
      <w:r w:rsidR="00D55EA5" w:rsidRPr="007B1687">
        <w:rPr>
          <w:rFonts w:eastAsia="Times New Roman"/>
          <w:bCs/>
          <w:color w:val="000000" w:themeColor="text1"/>
        </w:rPr>
        <w:t xml:space="preserve"> taxelor </w:t>
      </w:r>
      <w:proofErr w:type="spellStart"/>
      <w:r w:rsidR="00D55EA5" w:rsidRPr="007B1687">
        <w:rPr>
          <w:rFonts w:eastAsia="Times New Roman"/>
          <w:bCs/>
          <w:color w:val="000000" w:themeColor="text1"/>
        </w:rPr>
        <w:t>şi</w:t>
      </w:r>
      <w:proofErr w:type="spellEnd"/>
      <w:r w:rsidR="00D55EA5" w:rsidRPr="007B1687">
        <w:rPr>
          <w:rFonts w:eastAsia="Times New Roman"/>
          <w:bCs/>
          <w:color w:val="000000" w:themeColor="text1"/>
        </w:rPr>
        <w:t xml:space="preserve"> a celor cu </w:t>
      </w:r>
      <w:r w:rsidRPr="007B1687">
        <w:rPr>
          <w:rFonts w:eastAsia="Times New Roman"/>
          <w:bCs/>
          <w:color w:val="000000" w:themeColor="text1"/>
        </w:rPr>
        <w:t>atribuții</w:t>
      </w:r>
      <w:r w:rsidR="00D55EA5" w:rsidRPr="007B1687">
        <w:rPr>
          <w:rFonts w:eastAsia="Times New Roman"/>
          <w:bCs/>
          <w:color w:val="000000" w:themeColor="text1"/>
        </w:rPr>
        <w:t xml:space="preserve"> privind </w:t>
      </w:r>
      <w:r w:rsidRPr="007B1687">
        <w:rPr>
          <w:rFonts w:eastAsia="Times New Roman"/>
          <w:bCs/>
          <w:color w:val="000000" w:themeColor="text1"/>
        </w:rPr>
        <w:t>evidența</w:t>
      </w:r>
      <w:r w:rsidR="00D55EA5" w:rsidRPr="007B1687">
        <w:rPr>
          <w:rFonts w:eastAsia="Times New Roman"/>
          <w:bCs/>
          <w:color w:val="000000" w:themeColor="text1"/>
        </w:rPr>
        <w:t xml:space="preserve"> </w:t>
      </w:r>
      <w:proofErr w:type="spellStart"/>
      <w:r w:rsidR="00D55EA5" w:rsidRPr="007B1687">
        <w:rPr>
          <w:rFonts w:eastAsia="Times New Roman"/>
          <w:bCs/>
          <w:color w:val="000000" w:themeColor="text1"/>
        </w:rPr>
        <w:t>şi</w:t>
      </w:r>
      <w:proofErr w:type="spellEnd"/>
      <w:r w:rsidR="00D55EA5" w:rsidRPr="007B1687">
        <w:rPr>
          <w:rFonts w:eastAsia="Times New Roman"/>
          <w:bCs/>
          <w:color w:val="000000" w:themeColor="text1"/>
        </w:rPr>
        <w:t xml:space="preserve"> operarea </w:t>
      </w:r>
      <w:r w:rsidRPr="007B1687">
        <w:rPr>
          <w:rFonts w:eastAsia="Times New Roman"/>
          <w:bCs/>
          <w:color w:val="000000" w:themeColor="text1"/>
        </w:rPr>
        <w:t>plăților</w:t>
      </w:r>
      <w:r w:rsidR="00D55EA5" w:rsidRPr="007B1687">
        <w:rPr>
          <w:rFonts w:eastAsia="Times New Roman"/>
          <w:bCs/>
          <w:color w:val="000000" w:themeColor="text1"/>
        </w:rPr>
        <w:t xml:space="preserve"> </w:t>
      </w:r>
      <w:proofErr w:type="spellStart"/>
      <w:r w:rsidR="00D55EA5" w:rsidRPr="007B1687">
        <w:rPr>
          <w:rFonts w:eastAsia="Times New Roman"/>
          <w:bCs/>
          <w:color w:val="000000" w:themeColor="text1"/>
        </w:rPr>
        <w:t>ȋn</w:t>
      </w:r>
      <w:proofErr w:type="spellEnd"/>
      <w:r w:rsidR="00D55EA5" w:rsidRPr="007B1687">
        <w:rPr>
          <w:rFonts w:eastAsia="Times New Roman"/>
          <w:bCs/>
          <w:color w:val="000000" w:themeColor="text1"/>
        </w:rPr>
        <w:t xml:space="preserve"> contabilitate</w:t>
      </w:r>
      <w:r w:rsidR="00AF132C" w:rsidRPr="007B1687">
        <w:rPr>
          <w:rFonts w:eastAsia="Times New Roman"/>
          <w:bCs/>
          <w:color w:val="000000" w:themeColor="text1"/>
        </w:rPr>
        <w:t>.</w:t>
      </w:r>
    </w:p>
    <w:p w14:paraId="2F277666" w14:textId="2F0339B8" w:rsidR="00E50D77" w:rsidRPr="007B1687" w:rsidRDefault="00E50D77"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 xml:space="preserve">Procedura este aplicabilă tuturor </w:t>
      </w:r>
      <w:r w:rsidR="00460DA6" w:rsidRPr="007B1687">
        <w:rPr>
          <w:rFonts w:eastAsia="Times New Roman"/>
          <w:bCs/>
          <w:color w:val="000000" w:themeColor="text1"/>
        </w:rPr>
        <w:t>participanților</w:t>
      </w:r>
      <w:r w:rsidRPr="007B1687">
        <w:rPr>
          <w:rFonts w:eastAsia="Times New Roman"/>
          <w:bCs/>
          <w:color w:val="000000" w:themeColor="text1"/>
        </w:rPr>
        <w:t xml:space="preserve"> </w:t>
      </w:r>
      <w:r w:rsidR="00460DA6" w:rsidRPr="007B1687">
        <w:rPr>
          <w:rFonts w:eastAsia="Times New Roman"/>
          <w:bCs/>
          <w:color w:val="000000" w:themeColor="text1"/>
        </w:rPr>
        <w:t>implicați</w:t>
      </w:r>
      <w:r w:rsidRPr="007B1687">
        <w:rPr>
          <w:rFonts w:eastAsia="Times New Roman"/>
          <w:bCs/>
          <w:color w:val="000000" w:themeColor="text1"/>
        </w:rPr>
        <w:t xml:space="preserve"> </w:t>
      </w:r>
      <w:proofErr w:type="spellStart"/>
      <w:r w:rsidRPr="007B1687">
        <w:rPr>
          <w:rFonts w:eastAsia="Times New Roman"/>
          <w:bCs/>
          <w:color w:val="000000" w:themeColor="text1"/>
        </w:rPr>
        <w:t>ȋn</w:t>
      </w:r>
      <w:proofErr w:type="spellEnd"/>
      <w:r w:rsidRPr="007B1687">
        <w:rPr>
          <w:rFonts w:eastAsia="Times New Roman"/>
          <w:bCs/>
          <w:color w:val="000000" w:themeColor="text1"/>
        </w:rPr>
        <w:t xml:space="preserve"> procesul fundamentării, </w:t>
      </w:r>
      <w:r w:rsidR="00460DA6" w:rsidRPr="007B1687">
        <w:rPr>
          <w:rFonts w:eastAsia="Times New Roman"/>
          <w:bCs/>
          <w:color w:val="000000" w:themeColor="text1"/>
        </w:rPr>
        <w:t>încasării</w:t>
      </w:r>
      <w:r w:rsidRPr="007B1687">
        <w:rPr>
          <w:rFonts w:eastAsia="Times New Roman"/>
          <w:bCs/>
          <w:color w:val="000000" w:themeColor="text1"/>
        </w:rPr>
        <w:t xml:space="preserve"> </w:t>
      </w:r>
      <w:proofErr w:type="spellStart"/>
      <w:r w:rsidRPr="007B1687">
        <w:rPr>
          <w:rFonts w:eastAsia="Times New Roman"/>
          <w:bCs/>
          <w:color w:val="000000" w:themeColor="text1"/>
        </w:rPr>
        <w:t>şi</w:t>
      </w:r>
      <w:proofErr w:type="spellEnd"/>
      <w:r w:rsidRPr="007B1687">
        <w:rPr>
          <w:rFonts w:eastAsia="Times New Roman"/>
          <w:bCs/>
          <w:color w:val="000000" w:themeColor="text1"/>
        </w:rPr>
        <w:t xml:space="preserve"> </w:t>
      </w:r>
      <w:r w:rsidR="00460DA6" w:rsidRPr="007B1687">
        <w:rPr>
          <w:rFonts w:eastAsia="Times New Roman"/>
          <w:bCs/>
          <w:color w:val="000000" w:themeColor="text1"/>
        </w:rPr>
        <w:t>evidenței</w:t>
      </w:r>
      <w:r w:rsidRPr="007B1687">
        <w:rPr>
          <w:rFonts w:eastAsia="Times New Roman"/>
          <w:bCs/>
          <w:color w:val="000000" w:themeColor="text1"/>
        </w:rPr>
        <w:t xml:space="preserve"> taxelor de </w:t>
      </w:r>
      <w:r w:rsidR="00460DA6" w:rsidRPr="007B1687">
        <w:rPr>
          <w:rFonts w:eastAsia="Times New Roman"/>
          <w:bCs/>
          <w:color w:val="000000" w:themeColor="text1"/>
        </w:rPr>
        <w:t>școlarizare</w:t>
      </w:r>
      <w:r w:rsidRPr="007B1687">
        <w:rPr>
          <w:rFonts w:eastAsia="Times New Roman"/>
          <w:bCs/>
          <w:color w:val="000000" w:themeColor="text1"/>
        </w:rPr>
        <w:t xml:space="preserve"> precum </w:t>
      </w:r>
      <w:proofErr w:type="spellStart"/>
      <w:r w:rsidRPr="007B1687">
        <w:rPr>
          <w:rFonts w:eastAsia="Times New Roman"/>
          <w:bCs/>
          <w:color w:val="000000" w:themeColor="text1"/>
        </w:rPr>
        <w:t>şi</w:t>
      </w:r>
      <w:proofErr w:type="spellEnd"/>
      <w:r w:rsidRPr="007B1687">
        <w:rPr>
          <w:rFonts w:eastAsia="Times New Roman"/>
          <w:bCs/>
          <w:color w:val="000000" w:themeColor="text1"/>
        </w:rPr>
        <w:t xml:space="preserve"> a altor taxe, respectiv</w:t>
      </w:r>
      <w:r w:rsidR="00663BB7" w:rsidRPr="007B1687">
        <w:rPr>
          <w:rFonts w:eastAsia="Times New Roman"/>
          <w:bCs/>
          <w:color w:val="000000" w:themeColor="text1"/>
        </w:rPr>
        <w:t>:</w:t>
      </w:r>
      <w:r w:rsidR="00007037" w:rsidRPr="007B1687">
        <w:rPr>
          <w:rFonts w:eastAsia="Times New Roman"/>
          <w:bCs/>
          <w:color w:val="000000" w:themeColor="text1"/>
        </w:rPr>
        <w:t xml:space="preserve"> </w:t>
      </w:r>
      <w:r w:rsidR="00663BB7" w:rsidRPr="007B1687">
        <w:rPr>
          <w:rFonts w:eastAsia="Times New Roman"/>
          <w:bCs/>
          <w:color w:val="000000" w:themeColor="text1"/>
        </w:rPr>
        <w:t>Secretar</w:t>
      </w:r>
      <w:r w:rsidR="00007037" w:rsidRPr="007B1687">
        <w:rPr>
          <w:rFonts w:eastAsia="Times New Roman"/>
          <w:bCs/>
          <w:color w:val="000000" w:themeColor="text1"/>
        </w:rPr>
        <w:t>ul</w:t>
      </w:r>
      <w:r w:rsidR="00663BB7" w:rsidRPr="007B1687">
        <w:rPr>
          <w:rFonts w:eastAsia="Times New Roman"/>
          <w:bCs/>
          <w:color w:val="000000" w:themeColor="text1"/>
        </w:rPr>
        <w:t xml:space="preserve"> </w:t>
      </w:r>
      <w:r w:rsidR="00577349" w:rsidRPr="00980704">
        <w:rPr>
          <w:rFonts w:eastAsia="Times New Roman"/>
          <w:bCs/>
        </w:rPr>
        <w:t xml:space="preserve">Șef </w:t>
      </w:r>
      <w:r w:rsidR="00CF3176" w:rsidRPr="00980704">
        <w:rPr>
          <w:rFonts w:eastAsia="Times New Roman"/>
          <w:bCs/>
        </w:rPr>
        <w:t xml:space="preserve">universitate </w:t>
      </w:r>
      <w:r w:rsidR="00663BB7" w:rsidRPr="00980704">
        <w:rPr>
          <w:rFonts w:eastAsia="Times New Roman"/>
          <w:bCs/>
        </w:rPr>
        <w:t>prin</w:t>
      </w:r>
      <w:r w:rsidR="00007037" w:rsidRPr="00980704">
        <w:rPr>
          <w:rFonts w:eastAsia="Times New Roman"/>
          <w:bCs/>
        </w:rPr>
        <w:t xml:space="preserve"> </w:t>
      </w:r>
      <w:r w:rsidRPr="00980704">
        <w:rPr>
          <w:rFonts w:eastAsia="Times New Roman"/>
          <w:bCs/>
        </w:rPr>
        <w:t xml:space="preserve">secretariatele </w:t>
      </w:r>
      <w:r w:rsidR="00460DA6" w:rsidRPr="00980704">
        <w:rPr>
          <w:rFonts w:eastAsia="Times New Roman"/>
          <w:bCs/>
        </w:rPr>
        <w:t>facultăților</w:t>
      </w:r>
      <w:r w:rsidR="008A59F3" w:rsidRPr="00980704">
        <w:rPr>
          <w:rFonts w:eastAsia="Times New Roman"/>
          <w:bCs/>
        </w:rPr>
        <w:t>/</w:t>
      </w:r>
      <w:r w:rsidR="00B865FB" w:rsidRPr="00980704">
        <w:rPr>
          <w:rFonts w:eastAsia="Times New Roman"/>
          <w:bCs/>
        </w:rPr>
        <w:t>departamentelor</w:t>
      </w:r>
      <w:r w:rsidRPr="00980704">
        <w:rPr>
          <w:rFonts w:eastAsia="Times New Roman"/>
          <w:bCs/>
        </w:rPr>
        <w:t xml:space="preserve">, </w:t>
      </w:r>
      <w:r w:rsidR="00AA4809" w:rsidRPr="00980704">
        <w:rPr>
          <w:rFonts w:eastAsia="Times New Roman"/>
          <w:bCs/>
        </w:rPr>
        <w:t>C</w:t>
      </w:r>
      <w:r w:rsidRPr="00980704">
        <w:rPr>
          <w:rFonts w:eastAsia="Times New Roman"/>
          <w:bCs/>
        </w:rPr>
        <w:t>omisiile de admitere</w:t>
      </w:r>
      <w:r w:rsidR="008A7E9A" w:rsidRPr="00980704">
        <w:rPr>
          <w:rFonts w:eastAsia="Times New Roman"/>
          <w:bCs/>
        </w:rPr>
        <w:t xml:space="preserve">, </w:t>
      </w:r>
      <w:proofErr w:type="spellStart"/>
      <w:r w:rsidR="008A7E9A" w:rsidRPr="00980704">
        <w:rPr>
          <w:rFonts w:eastAsia="Times New Roman"/>
          <w:bCs/>
        </w:rPr>
        <w:t>Direc</w:t>
      </w:r>
      <w:r w:rsidR="008A7E9A" w:rsidRPr="007B1687">
        <w:rPr>
          <w:rFonts w:eastAsia="Times New Roman"/>
          <w:bCs/>
          <w:color w:val="000000" w:themeColor="text1"/>
        </w:rPr>
        <w:t>ţia</w:t>
      </w:r>
      <w:proofErr w:type="spellEnd"/>
      <w:r w:rsidR="008A7E9A" w:rsidRPr="007B1687">
        <w:rPr>
          <w:rFonts w:eastAsia="Times New Roman"/>
          <w:bCs/>
          <w:color w:val="000000" w:themeColor="text1"/>
        </w:rPr>
        <w:t xml:space="preserve"> Economică </w:t>
      </w:r>
      <w:proofErr w:type="spellStart"/>
      <w:r w:rsidR="008A7E9A" w:rsidRPr="007B1687">
        <w:rPr>
          <w:rFonts w:eastAsia="Times New Roman"/>
          <w:bCs/>
          <w:color w:val="000000" w:themeColor="text1"/>
        </w:rPr>
        <w:t>şi</w:t>
      </w:r>
      <w:proofErr w:type="spellEnd"/>
      <w:r w:rsidR="008A7E9A" w:rsidRPr="007B1687">
        <w:rPr>
          <w:rFonts w:eastAsia="Times New Roman"/>
          <w:bCs/>
          <w:color w:val="000000" w:themeColor="text1"/>
        </w:rPr>
        <w:t xml:space="preserve"> Gestiunea Resurselor prin compartiment</w:t>
      </w:r>
      <w:r w:rsidR="00AA4809" w:rsidRPr="007B1687">
        <w:rPr>
          <w:rFonts w:eastAsia="Times New Roman"/>
          <w:bCs/>
          <w:color w:val="000000" w:themeColor="text1"/>
        </w:rPr>
        <w:t>ul</w:t>
      </w:r>
      <w:r w:rsidR="008A7E9A" w:rsidRPr="007B1687">
        <w:rPr>
          <w:rFonts w:eastAsia="Times New Roman"/>
          <w:bCs/>
          <w:color w:val="000000" w:themeColor="text1"/>
        </w:rPr>
        <w:t xml:space="preserve"> financiar</w:t>
      </w:r>
      <w:r w:rsidR="00AA4809" w:rsidRPr="007B1687">
        <w:rPr>
          <w:rFonts w:eastAsia="Times New Roman"/>
          <w:bCs/>
          <w:color w:val="000000" w:themeColor="text1"/>
        </w:rPr>
        <w:t>-</w:t>
      </w:r>
      <w:r w:rsidR="008A7E9A" w:rsidRPr="007B1687">
        <w:rPr>
          <w:rFonts w:eastAsia="Times New Roman"/>
          <w:bCs/>
          <w:color w:val="000000" w:themeColor="text1"/>
        </w:rPr>
        <w:t xml:space="preserve">contabil </w:t>
      </w:r>
      <w:proofErr w:type="spellStart"/>
      <w:r w:rsidR="008A7E9A" w:rsidRPr="007B1687">
        <w:rPr>
          <w:rFonts w:eastAsia="Times New Roman"/>
          <w:bCs/>
          <w:color w:val="000000" w:themeColor="text1"/>
        </w:rPr>
        <w:t>şi</w:t>
      </w:r>
      <w:proofErr w:type="spellEnd"/>
      <w:r w:rsidR="008A7E9A" w:rsidRPr="007B1687">
        <w:rPr>
          <w:rFonts w:eastAsia="Times New Roman"/>
          <w:bCs/>
          <w:color w:val="000000" w:themeColor="text1"/>
        </w:rPr>
        <w:t xml:space="preserve"> </w:t>
      </w:r>
      <w:r w:rsidR="00460DA6" w:rsidRPr="007B1687">
        <w:rPr>
          <w:rFonts w:eastAsia="Times New Roman"/>
          <w:bCs/>
          <w:color w:val="000000" w:themeColor="text1"/>
        </w:rPr>
        <w:t>casierie</w:t>
      </w:r>
      <w:r w:rsidR="00645EBB" w:rsidRPr="007B1687">
        <w:rPr>
          <w:rFonts w:eastAsia="Times New Roman"/>
          <w:bCs/>
          <w:color w:val="000000" w:themeColor="text1"/>
        </w:rPr>
        <w:t xml:space="preserve">, </w:t>
      </w:r>
      <w:proofErr w:type="spellStart"/>
      <w:r w:rsidR="00007037" w:rsidRPr="007B1687">
        <w:rPr>
          <w:rFonts w:eastAsia="Times New Roman"/>
          <w:bCs/>
          <w:color w:val="000000" w:themeColor="text1"/>
        </w:rPr>
        <w:t>Sericiul</w:t>
      </w:r>
      <w:proofErr w:type="spellEnd"/>
      <w:r w:rsidR="00007037" w:rsidRPr="007B1687">
        <w:rPr>
          <w:rFonts w:eastAsia="Times New Roman"/>
          <w:bCs/>
          <w:color w:val="000000" w:themeColor="text1"/>
        </w:rPr>
        <w:t xml:space="preserve"> Social</w:t>
      </w:r>
      <w:r w:rsidR="008A7E9A" w:rsidRPr="007B1687">
        <w:rPr>
          <w:rFonts w:eastAsia="Times New Roman"/>
          <w:bCs/>
          <w:color w:val="000000" w:themeColor="text1"/>
        </w:rPr>
        <w:t xml:space="preserve"> </w:t>
      </w:r>
      <w:proofErr w:type="spellStart"/>
      <w:r w:rsidR="008A7E9A" w:rsidRPr="007B1687">
        <w:rPr>
          <w:rFonts w:eastAsia="Times New Roman"/>
          <w:bCs/>
          <w:color w:val="000000" w:themeColor="text1"/>
        </w:rPr>
        <w:t>şi</w:t>
      </w:r>
      <w:proofErr w:type="spellEnd"/>
      <w:r w:rsidR="008A7E9A" w:rsidRPr="007B1687">
        <w:rPr>
          <w:rFonts w:eastAsia="Times New Roman"/>
          <w:bCs/>
          <w:color w:val="000000" w:themeColor="text1"/>
        </w:rPr>
        <w:t xml:space="preserve"> nu </w:t>
      </w:r>
      <w:proofErr w:type="spellStart"/>
      <w:r w:rsidR="008A7E9A" w:rsidRPr="007B1687">
        <w:rPr>
          <w:rFonts w:eastAsia="Times New Roman"/>
          <w:bCs/>
          <w:color w:val="000000" w:themeColor="text1"/>
        </w:rPr>
        <w:t>ȋn</w:t>
      </w:r>
      <w:proofErr w:type="spellEnd"/>
      <w:r w:rsidR="008A7E9A" w:rsidRPr="007B1687">
        <w:rPr>
          <w:rFonts w:eastAsia="Times New Roman"/>
          <w:bCs/>
          <w:color w:val="000000" w:themeColor="text1"/>
        </w:rPr>
        <w:t xml:space="preserve"> ultimul rând </w:t>
      </w:r>
      <w:r w:rsidR="00460DA6" w:rsidRPr="007B1687">
        <w:rPr>
          <w:rFonts w:eastAsia="Times New Roman"/>
          <w:bCs/>
          <w:color w:val="000000" w:themeColor="text1"/>
        </w:rPr>
        <w:t>studenților</w:t>
      </w:r>
      <w:r w:rsidR="00663BB7" w:rsidRPr="007B1687">
        <w:rPr>
          <w:rFonts w:eastAsia="Times New Roman"/>
          <w:bCs/>
          <w:color w:val="000000" w:themeColor="text1"/>
        </w:rPr>
        <w:t xml:space="preserve">/ masteranzilor/doctoranzilor </w:t>
      </w:r>
      <w:r w:rsidR="008A7E9A" w:rsidRPr="007B1687">
        <w:rPr>
          <w:rFonts w:eastAsia="Times New Roman"/>
          <w:bCs/>
          <w:color w:val="000000" w:themeColor="text1"/>
        </w:rPr>
        <w:t>din cad</w:t>
      </w:r>
      <w:r w:rsidR="00D24220" w:rsidRPr="007B1687">
        <w:rPr>
          <w:rFonts w:eastAsia="Times New Roman"/>
          <w:bCs/>
          <w:color w:val="000000" w:themeColor="text1"/>
        </w:rPr>
        <w:t>r</w:t>
      </w:r>
      <w:r w:rsidR="008A7E9A" w:rsidRPr="007B1687">
        <w:rPr>
          <w:rFonts w:eastAsia="Times New Roman"/>
          <w:bCs/>
          <w:color w:val="000000" w:themeColor="text1"/>
        </w:rPr>
        <w:t xml:space="preserve">ul </w:t>
      </w:r>
      <w:r w:rsidR="00460DA6" w:rsidRPr="007B1687">
        <w:rPr>
          <w:rFonts w:eastAsia="Times New Roman"/>
          <w:bCs/>
          <w:color w:val="000000" w:themeColor="text1"/>
        </w:rPr>
        <w:t>universității</w:t>
      </w:r>
      <w:r w:rsidR="00663BB7" w:rsidRPr="007B1687">
        <w:rPr>
          <w:rFonts w:eastAsia="Times New Roman"/>
          <w:bCs/>
          <w:color w:val="000000" w:themeColor="text1"/>
        </w:rPr>
        <w:t xml:space="preserve"> precum </w:t>
      </w:r>
      <w:proofErr w:type="spellStart"/>
      <w:r w:rsidR="00663BB7" w:rsidRPr="007B1687">
        <w:rPr>
          <w:rFonts w:eastAsia="Times New Roman"/>
          <w:bCs/>
          <w:color w:val="000000" w:themeColor="text1"/>
        </w:rPr>
        <w:t>şi</w:t>
      </w:r>
      <w:proofErr w:type="spellEnd"/>
      <w:r w:rsidR="00663BB7" w:rsidRPr="007B1687">
        <w:rPr>
          <w:rFonts w:eastAsia="Times New Roman"/>
          <w:bCs/>
          <w:color w:val="000000" w:themeColor="text1"/>
        </w:rPr>
        <w:t xml:space="preserve"> altor persoane fizice/juridice care </w:t>
      </w:r>
      <w:proofErr w:type="spellStart"/>
      <w:r w:rsidR="00663BB7" w:rsidRPr="007B1687">
        <w:rPr>
          <w:rFonts w:eastAsia="Times New Roman"/>
          <w:bCs/>
          <w:color w:val="000000" w:themeColor="text1"/>
        </w:rPr>
        <w:t>ȋn</w:t>
      </w:r>
      <w:proofErr w:type="spellEnd"/>
      <w:r w:rsidR="00663BB7" w:rsidRPr="007B1687">
        <w:rPr>
          <w:rFonts w:eastAsia="Times New Roman"/>
          <w:bCs/>
          <w:color w:val="000000" w:themeColor="text1"/>
        </w:rPr>
        <w:t xml:space="preserve"> conformitate cu normele de </w:t>
      </w:r>
      <w:r w:rsidR="00460DA6" w:rsidRPr="007B1687">
        <w:rPr>
          <w:rFonts w:eastAsia="Times New Roman"/>
          <w:bCs/>
          <w:color w:val="000000" w:themeColor="text1"/>
        </w:rPr>
        <w:t>reglementare</w:t>
      </w:r>
      <w:r w:rsidR="00663BB7" w:rsidRPr="007B1687">
        <w:rPr>
          <w:rFonts w:eastAsia="Times New Roman"/>
          <w:bCs/>
          <w:color w:val="000000" w:themeColor="text1"/>
        </w:rPr>
        <w:t xml:space="preserve"> internă au </w:t>
      </w:r>
      <w:r w:rsidR="00460DA6" w:rsidRPr="007B1687">
        <w:rPr>
          <w:rFonts w:eastAsia="Times New Roman"/>
          <w:bCs/>
          <w:color w:val="000000" w:themeColor="text1"/>
        </w:rPr>
        <w:t>obligația</w:t>
      </w:r>
      <w:r w:rsidR="00663BB7" w:rsidRPr="007B1687">
        <w:rPr>
          <w:rFonts w:eastAsia="Times New Roman"/>
          <w:bCs/>
          <w:color w:val="000000" w:themeColor="text1"/>
        </w:rPr>
        <w:t xml:space="preserve"> achitării unor taxe.</w:t>
      </w:r>
    </w:p>
    <w:p w14:paraId="69C347A0" w14:textId="292C5703" w:rsidR="008A7E9A" w:rsidRPr="007B1687" w:rsidRDefault="008A7E9A"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 xml:space="preserve">Sprijină personalul implicat din cadrul </w:t>
      </w:r>
      <w:r w:rsidR="00460DA6" w:rsidRPr="007B1687">
        <w:rPr>
          <w:rFonts w:eastAsia="Times New Roman"/>
          <w:bCs/>
          <w:color w:val="000000" w:themeColor="text1"/>
        </w:rPr>
        <w:t>Direcției</w:t>
      </w:r>
      <w:r w:rsidRPr="007B1687">
        <w:rPr>
          <w:rFonts w:eastAsia="Times New Roman"/>
          <w:bCs/>
          <w:color w:val="000000" w:themeColor="text1"/>
        </w:rPr>
        <w:t xml:space="preserve"> Economice </w:t>
      </w:r>
      <w:proofErr w:type="spellStart"/>
      <w:r w:rsidRPr="007B1687">
        <w:rPr>
          <w:rFonts w:eastAsia="Times New Roman"/>
          <w:bCs/>
          <w:color w:val="000000" w:themeColor="text1"/>
        </w:rPr>
        <w:t>şi</w:t>
      </w:r>
      <w:proofErr w:type="spellEnd"/>
      <w:r w:rsidRPr="007B1687">
        <w:rPr>
          <w:rFonts w:eastAsia="Times New Roman"/>
          <w:bCs/>
          <w:color w:val="000000" w:themeColor="text1"/>
        </w:rPr>
        <w:t xml:space="preserve"> </w:t>
      </w:r>
      <w:r w:rsidR="00A23D34" w:rsidRPr="007B1687">
        <w:rPr>
          <w:rFonts w:eastAsia="Times New Roman"/>
          <w:bCs/>
          <w:color w:val="000000" w:themeColor="text1"/>
        </w:rPr>
        <w:t>G</w:t>
      </w:r>
      <w:r w:rsidRPr="007B1687">
        <w:rPr>
          <w:rFonts w:eastAsia="Times New Roman"/>
          <w:bCs/>
          <w:color w:val="000000" w:themeColor="text1"/>
        </w:rPr>
        <w:t>estiunea Resurselor pentru rambursarea taxelor, dacă este cazul.</w:t>
      </w:r>
    </w:p>
    <w:p w14:paraId="0CC4A87C" w14:textId="34F99566" w:rsidR="008A7E9A" w:rsidRPr="007B1687" w:rsidRDefault="00460DA6"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Stabilește</w:t>
      </w:r>
      <w:r w:rsidR="008A7E9A" w:rsidRPr="007B1687">
        <w:rPr>
          <w:rFonts w:eastAsia="Times New Roman"/>
          <w:bCs/>
          <w:color w:val="000000" w:themeColor="text1"/>
        </w:rPr>
        <w:t xml:space="preserve"> modalitatea de aplicare </w:t>
      </w:r>
      <w:proofErr w:type="spellStart"/>
      <w:r w:rsidR="008A7E9A" w:rsidRPr="007B1687">
        <w:rPr>
          <w:rFonts w:eastAsia="Times New Roman"/>
          <w:bCs/>
          <w:color w:val="000000" w:themeColor="text1"/>
        </w:rPr>
        <w:t>ȋn</w:t>
      </w:r>
      <w:proofErr w:type="spellEnd"/>
      <w:r w:rsidR="008A7E9A" w:rsidRPr="007B1687">
        <w:rPr>
          <w:rFonts w:eastAsia="Times New Roman"/>
          <w:bCs/>
          <w:color w:val="000000" w:themeColor="text1"/>
        </w:rPr>
        <w:t xml:space="preserve"> </w:t>
      </w:r>
      <w:r w:rsidRPr="007B1687">
        <w:rPr>
          <w:rFonts w:eastAsia="Times New Roman"/>
          <w:bCs/>
          <w:color w:val="000000" w:themeColor="text1"/>
        </w:rPr>
        <w:t>condițiile</w:t>
      </w:r>
      <w:r w:rsidR="008A7E9A" w:rsidRPr="007B1687">
        <w:rPr>
          <w:rFonts w:eastAsia="Times New Roman"/>
          <w:bCs/>
          <w:color w:val="000000" w:themeColor="text1"/>
        </w:rPr>
        <w:t xml:space="preserve"> </w:t>
      </w:r>
      <w:r w:rsidRPr="007B1687">
        <w:rPr>
          <w:rFonts w:eastAsia="Times New Roman"/>
          <w:bCs/>
          <w:color w:val="000000" w:themeColor="text1"/>
        </w:rPr>
        <w:t>desfășurării</w:t>
      </w:r>
      <w:r w:rsidR="008A7E9A" w:rsidRPr="007B1687">
        <w:rPr>
          <w:rFonts w:eastAsia="Times New Roman"/>
          <w:bCs/>
          <w:color w:val="000000" w:themeColor="text1"/>
        </w:rPr>
        <w:t xml:space="preserve"> </w:t>
      </w:r>
      <w:r w:rsidRPr="007B1687">
        <w:rPr>
          <w:rFonts w:eastAsia="Times New Roman"/>
          <w:bCs/>
          <w:color w:val="000000" w:themeColor="text1"/>
        </w:rPr>
        <w:t>activității</w:t>
      </w:r>
      <w:r w:rsidR="008A7E9A" w:rsidRPr="007B1687">
        <w:rPr>
          <w:rFonts w:eastAsia="Times New Roman"/>
          <w:bCs/>
          <w:color w:val="000000" w:themeColor="text1"/>
        </w:rPr>
        <w:t xml:space="preserve"> didactice atât </w:t>
      </w:r>
      <w:proofErr w:type="spellStart"/>
      <w:r w:rsidR="008A7E9A" w:rsidRPr="007B1687">
        <w:rPr>
          <w:rFonts w:eastAsia="Times New Roman"/>
          <w:bCs/>
          <w:color w:val="000000" w:themeColor="text1"/>
        </w:rPr>
        <w:t>ȋn</w:t>
      </w:r>
      <w:proofErr w:type="spellEnd"/>
      <w:r w:rsidR="008A7E9A" w:rsidRPr="007B1687">
        <w:rPr>
          <w:rFonts w:eastAsia="Times New Roman"/>
          <w:bCs/>
          <w:color w:val="000000" w:themeColor="text1"/>
        </w:rPr>
        <w:t xml:space="preserve"> sistemul de predare </w:t>
      </w:r>
      <w:r w:rsidRPr="007B1687">
        <w:rPr>
          <w:rFonts w:eastAsia="Times New Roman"/>
          <w:bCs/>
          <w:color w:val="000000" w:themeColor="text1"/>
        </w:rPr>
        <w:t>față</w:t>
      </w:r>
      <w:r w:rsidR="008A7E9A" w:rsidRPr="007B1687">
        <w:rPr>
          <w:rFonts w:eastAsia="Times New Roman"/>
          <w:bCs/>
          <w:color w:val="000000" w:themeColor="text1"/>
        </w:rPr>
        <w:t xml:space="preserve"> </w:t>
      </w:r>
      <w:proofErr w:type="spellStart"/>
      <w:r w:rsidR="008A7E9A" w:rsidRPr="007B1687">
        <w:rPr>
          <w:rFonts w:eastAsia="Times New Roman"/>
          <w:bCs/>
          <w:color w:val="000000" w:themeColor="text1"/>
        </w:rPr>
        <w:t>ȋn</w:t>
      </w:r>
      <w:proofErr w:type="spellEnd"/>
      <w:r w:rsidR="008A7E9A" w:rsidRPr="007B1687">
        <w:rPr>
          <w:rFonts w:eastAsia="Times New Roman"/>
          <w:bCs/>
          <w:color w:val="000000" w:themeColor="text1"/>
        </w:rPr>
        <w:t xml:space="preserve"> </w:t>
      </w:r>
      <w:r w:rsidRPr="007B1687">
        <w:rPr>
          <w:rFonts w:eastAsia="Times New Roman"/>
          <w:bCs/>
          <w:color w:val="000000" w:themeColor="text1"/>
        </w:rPr>
        <w:t>față</w:t>
      </w:r>
      <w:r w:rsidR="008A7E9A" w:rsidRPr="007B1687">
        <w:rPr>
          <w:rFonts w:eastAsia="Times New Roman"/>
          <w:bCs/>
          <w:color w:val="000000" w:themeColor="text1"/>
        </w:rPr>
        <w:t xml:space="preserve"> cât </w:t>
      </w:r>
      <w:proofErr w:type="spellStart"/>
      <w:r w:rsidR="008A7E9A" w:rsidRPr="007B1687">
        <w:rPr>
          <w:rFonts w:eastAsia="Times New Roman"/>
          <w:bCs/>
          <w:color w:val="000000" w:themeColor="text1"/>
        </w:rPr>
        <w:t>şi</w:t>
      </w:r>
      <w:proofErr w:type="spellEnd"/>
      <w:r w:rsidR="008A7E9A" w:rsidRPr="007B1687">
        <w:rPr>
          <w:rFonts w:eastAsia="Times New Roman"/>
          <w:bCs/>
          <w:color w:val="000000" w:themeColor="text1"/>
        </w:rPr>
        <w:t xml:space="preserve"> on-line.</w:t>
      </w:r>
    </w:p>
    <w:p w14:paraId="213083FF" w14:textId="324F4FF6" w:rsidR="00AF132C" w:rsidRPr="007B1687"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Asigură continuitatea activității, inclusiv în condiții de fluctuație a personalului.</w:t>
      </w:r>
    </w:p>
    <w:p w14:paraId="5D449F28" w14:textId="77777777" w:rsidR="00AF132C" w:rsidRPr="007B1687" w:rsidRDefault="00AF132C" w:rsidP="009A0DEC">
      <w:pPr>
        <w:keepNext/>
        <w:keepLines/>
        <w:widowControl w:val="0"/>
        <w:numPr>
          <w:ilvl w:val="1"/>
          <w:numId w:val="12"/>
        </w:numPr>
        <w:tabs>
          <w:tab w:val="left" w:pos="-1192"/>
          <w:tab w:val="left" w:pos="270"/>
        </w:tabs>
        <w:suppressAutoHyphens/>
        <w:autoSpaceDN w:val="0"/>
        <w:jc w:val="both"/>
        <w:textAlignment w:val="baseline"/>
        <w:rPr>
          <w:rFonts w:eastAsia="Times New Roman"/>
          <w:bCs/>
          <w:color w:val="000000" w:themeColor="text1"/>
        </w:rPr>
      </w:pPr>
      <w:r w:rsidRPr="007B1687">
        <w:rPr>
          <w:rFonts w:eastAsia="Times New Roman"/>
          <w:bCs/>
          <w:color w:val="000000" w:themeColor="text1"/>
        </w:rPr>
        <w:t>Sprijină activitățile de control și evaluare, iar pe Rectorul Universității „Valahia” din Târgoviște în luarea deciziilor.</w:t>
      </w:r>
    </w:p>
    <w:p w14:paraId="7166E2A4" w14:textId="77777777" w:rsidR="009A5A1F" w:rsidRPr="007B1687" w:rsidRDefault="009A5A1F" w:rsidP="009A5A1F">
      <w:pPr>
        <w:keepNext/>
        <w:keepLines/>
        <w:widowControl w:val="0"/>
        <w:tabs>
          <w:tab w:val="left" w:pos="-1192"/>
          <w:tab w:val="left" w:pos="270"/>
        </w:tabs>
        <w:suppressAutoHyphens/>
        <w:autoSpaceDN w:val="0"/>
        <w:ind w:left="360"/>
        <w:jc w:val="both"/>
        <w:textAlignment w:val="baseline"/>
        <w:rPr>
          <w:rFonts w:eastAsia="Times New Roman"/>
          <w:bCs/>
          <w:color w:val="000000" w:themeColor="text1"/>
        </w:rPr>
      </w:pPr>
    </w:p>
    <w:p w14:paraId="090F5D14" w14:textId="26D21386" w:rsidR="003904B5" w:rsidRPr="007B1687" w:rsidRDefault="009A5A1F" w:rsidP="009A0DEC">
      <w:pPr>
        <w:pStyle w:val="Heading1"/>
        <w:numPr>
          <w:ilvl w:val="0"/>
          <w:numId w:val="16"/>
        </w:numPr>
        <w:spacing w:before="0"/>
        <w:ind w:left="426" w:hanging="426"/>
        <w:rPr>
          <w:rFonts w:ascii="Times New Roman" w:eastAsia="Times New Roman" w:hAnsi="Times New Roman" w:cs="Times New Roman"/>
          <w:color w:val="000000" w:themeColor="text1"/>
        </w:rPr>
      </w:pPr>
      <w:bookmarkStart w:id="3" w:name="_Toc163470461"/>
      <w:r w:rsidRPr="007B1687">
        <w:rPr>
          <w:rFonts w:ascii="Times New Roman" w:eastAsia="Times New Roman" w:hAnsi="Times New Roman" w:cs="Times New Roman"/>
          <w:color w:val="000000" w:themeColor="text1"/>
        </w:rPr>
        <w:t>DOMENIU DE APLICARE</w:t>
      </w:r>
      <w:bookmarkEnd w:id="3"/>
      <w:r w:rsidRPr="007B1687">
        <w:rPr>
          <w:rFonts w:ascii="Times New Roman" w:eastAsia="Times New Roman" w:hAnsi="Times New Roman" w:cs="Times New Roman"/>
          <w:color w:val="000000" w:themeColor="text1"/>
        </w:rPr>
        <w:t xml:space="preserve"> </w:t>
      </w:r>
    </w:p>
    <w:p w14:paraId="376845A2" w14:textId="77777777" w:rsidR="009A5A1F" w:rsidRPr="007B1687" w:rsidRDefault="009A5A1F" w:rsidP="009A5A1F">
      <w:pPr>
        <w:rPr>
          <w:color w:val="000000" w:themeColor="text1"/>
        </w:rPr>
      </w:pPr>
    </w:p>
    <w:bookmarkEnd w:id="1"/>
    <w:p w14:paraId="55D45EB8" w14:textId="38CD6F80" w:rsidR="00040F3F" w:rsidRPr="007B1687" w:rsidRDefault="00040F3F" w:rsidP="00040F3F">
      <w:pPr>
        <w:pStyle w:val="ListParagraph"/>
        <w:numPr>
          <w:ilvl w:val="1"/>
          <w:numId w:val="13"/>
        </w:numPr>
        <w:ind w:left="426" w:hanging="426"/>
        <w:jc w:val="both"/>
        <w:rPr>
          <w:b/>
          <w:color w:val="000000" w:themeColor="text1"/>
        </w:rPr>
      </w:pPr>
      <w:r w:rsidRPr="007B1687">
        <w:rPr>
          <w:rFonts w:eastAsia="Times New Roman"/>
          <w:bCs/>
          <w:color w:val="000000" w:themeColor="text1"/>
          <w:shd w:val="clear" w:color="auto" w:fill="FFFFFF"/>
        </w:rPr>
        <w:t xml:space="preserve">Procedura </w:t>
      </w:r>
      <w:r w:rsidR="001E5374" w:rsidRPr="007B1687">
        <w:rPr>
          <w:rFonts w:eastAsia="Times New Roman"/>
          <w:bCs/>
          <w:color w:val="000000" w:themeColor="text1"/>
          <w:shd w:val="clear" w:color="auto" w:fill="FFFFFF"/>
        </w:rPr>
        <w:t>operațională</w:t>
      </w:r>
      <w:r w:rsidRPr="007B1687">
        <w:rPr>
          <w:rFonts w:eastAsia="Times New Roman"/>
          <w:bCs/>
          <w:color w:val="000000" w:themeColor="text1"/>
          <w:shd w:val="clear" w:color="auto" w:fill="FFFFFF"/>
        </w:rPr>
        <w:t xml:space="preserve"> se aplică tuturor persoanelor implicate, prin atribuțiile stabilite </w:t>
      </w:r>
      <w:proofErr w:type="spellStart"/>
      <w:r w:rsidRPr="007B1687">
        <w:rPr>
          <w:rFonts w:eastAsia="Times New Roman"/>
          <w:bCs/>
          <w:color w:val="000000" w:themeColor="text1"/>
          <w:shd w:val="clear" w:color="auto" w:fill="FFFFFF"/>
        </w:rPr>
        <w:t>ȋn</w:t>
      </w:r>
      <w:proofErr w:type="spellEnd"/>
      <w:r w:rsidRPr="007B1687">
        <w:rPr>
          <w:rFonts w:eastAsia="Times New Roman"/>
          <w:bCs/>
          <w:color w:val="000000" w:themeColor="text1"/>
          <w:shd w:val="clear" w:color="auto" w:fill="FFFFFF"/>
        </w:rPr>
        <w:t xml:space="preserve"> fișa postului sau acte de decizie internă, </w:t>
      </w:r>
      <w:proofErr w:type="spellStart"/>
      <w:r w:rsidRPr="007B1687">
        <w:rPr>
          <w:rFonts w:eastAsia="Times New Roman"/>
          <w:bCs/>
          <w:color w:val="000000" w:themeColor="text1"/>
          <w:shd w:val="clear" w:color="auto" w:fill="FFFFFF"/>
        </w:rPr>
        <w:t>ȋn</w:t>
      </w:r>
      <w:proofErr w:type="spellEnd"/>
      <w:r w:rsidRPr="007B1687">
        <w:rPr>
          <w:rFonts w:eastAsia="Times New Roman"/>
          <w:bCs/>
          <w:color w:val="000000" w:themeColor="text1"/>
          <w:shd w:val="clear" w:color="auto" w:fill="FFFFFF"/>
        </w:rPr>
        <w:t xml:space="preserve"> activitatea privind fundamentarea, încasarea </w:t>
      </w:r>
      <w:proofErr w:type="spellStart"/>
      <w:r w:rsidRPr="007B1687">
        <w:rPr>
          <w:rFonts w:eastAsia="Times New Roman"/>
          <w:bCs/>
          <w:color w:val="000000" w:themeColor="text1"/>
          <w:shd w:val="clear" w:color="auto" w:fill="FFFFFF"/>
        </w:rPr>
        <w:t>şi</w:t>
      </w:r>
      <w:proofErr w:type="spellEnd"/>
      <w:r w:rsidRPr="007B1687">
        <w:rPr>
          <w:rFonts w:eastAsia="Times New Roman"/>
          <w:bCs/>
          <w:color w:val="000000" w:themeColor="text1"/>
          <w:shd w:val="clear" w:color="auto" w:fill="FFFFFF"/>
        </w:rPr>
        <w:t xml:space="preserve"> evidența taxelor </w:t>
      </w:r>
      <w:proofErr w:type="spellStart"/>
      <w:r w:rsidRPr="007B1687">
        <w:rPr>
          <w:rFonts w:eastAsia="Times New Roman"/>
          <w:bCs/>
          <w:color w:val="000000" w:themeColor="text1"/>
          <w:shd w:val="clear" w:color="auto" w:fill="FFFFFF"/>
        </w:rPr>
        <w:t>ȋn</w:t>
      </w:r>
      <w:proofErr w:type="spellEnd"/>
      <w:r w:rsidRPr="007B1687">
        <w:rPr>
          <w:rFonts w:eastAsia="Times New Roman"/>
          <w:bCs/>
          <w:color w:val="000000" w:themeColor="text1"/>
          <w:shd w:val="clear" w:color="auto" w:fill="FFFFFF"/>
        </w:rPr>
        <w:t xml:space="preserve"> cadrul </w:t>
      </w:r>
      <w:r w:rsidR="001E5374" w:rsidRPr="007B1687">
        <w:rPr>
          <w:rFonts w:eastAsia="Times New Roman"/>
          <w:bCs/>
          <w:color w:val="000000" w:themeColor="text1"/>
          <w:shd w:val="clear" w:color="auto" w:fill="FFFFFF"/>
        </w:rPr>
        <w:t>Universității</w:t>
      </w:r>
      <w:r w:rsidRPr="007B1687">
        <w:rPr>
          <w:rFonts w:eastAsia="Times New Roman"/>
          <w:bCs/>
          <w:color w:val="000000" w:themeColor="text1"/>
          <w:shd w:val="clear" w:color="auto" w:fill="FFFFFF"/>
        </w:rPr>
        <w:t xml:space="preserve"> „Valahia” din </w:t>
      </w:r>
      <w:r w:rsidR="001E5374" w:rsidRPr="007B1687">
        <w:rPr>
          <w:rFonts w:eastAsia="Times New Roman"/>
          <w:bCs/>
          <w:color w:val="000000" w:themeColor="text1"/>
          <w:shd w:val="clear" w:color="auto" w:fill="FFFFFF"/>
        </w:rPr>
        <w:t>Târgoviște</w:t>
      </w:r>
      <w:r w:rsidRPr="007B1687">
        <w:rPr>
          <w:rFonts w:eastAsia="Times New Roman"/>
          <w:bCs/>
          <w:color w:val="000000" w:themeColor="text1"/>
          <w:shd w:val="clear" w:color="auto" w:fill="FFFFFF"/>
        </w:rPr>
        <w:t xml:space="preserve">. </w:t>
      </w:r>
    </w:p>
    <w:p w14:paraId="4F42A364" w14:textId="04D4C93A" w:rsidR="00040F3F" w:rsidRPr="007B1687" w:rsidRDefault="00040F3F" w:rsidP="00040F3F">
      <w:pPr>
        <w:pStyle w:val="ListParagraph"/>
        <w:numPr>
          <w:ilvl w:val="1"/>
          <w:numId w:val="13"/>
        </w:numPr>
        <w:ind w:left="426" w:hanging="426"/>
        <w:jc w:val="both"/>
        <w:rPr>
          <w:b/>
          <w:color w:val="000000" w:themeColor="text1"/>
        </w:rPr>
      </w:pPr>
      <w:r w:rsidRPr="007B1687">
        <w:rPr>
          <w:rFonts w:eastAsia="Times New Roman"/>
          <w:bCs/>
          <w:color w:val="000000" w:themeColor="text1"/>
          <w:shd w:val="clear" w:color="auto" w:fill="FFFFFF"/>
        </w:rPr>
        <w:t xml:space="preserve">Prezenta PO se aplică tuturor studenților/masteranzilor/doctoranzilor precum </w:t>
      </w:r>
      <w:proofErr w:type="spellStart"/>
      <w:r w:rsidRPr="007B1687">
        <w:rPr>
          <w:rFonts w:eastAsia="Times New Roman"/>
          <w:bCs/>
          <w:color w:val="000000" w:themeColor="text1"/>
          <w:shd w:val="clear" w:color="auto" w:fill="FFFFFF"/>
        </w:rPr>
        <w:t>şi</w:t>
      </w:r>
      <w:proofErr w:type="spellEnd"/>
      <w:r w:rsidRPr="007B1687">
        <w:rPr>
          <w:rFonts w:eastAsia="Times New Roman"/>
          <w:bCs/>
          <w:color w:val="000000" w:themeColor="text1"/>
          <w:shd w:val="clear" w:color="auto" w:fill="FFFFFF"/>
        </w:rPr>
        <w:t xml:space="preserve"> persoanelor fizice/juridice care </w:t>
      </w:r>
      <w:proofErr w:type="spellStart"/>
      <w:r w:rsidRPr="007B1687">
        <w:rPr>
          <w:rFonts w:eastAsia="Times New Roman"/>
          <w:bCs/>
          <w:color w:val="000000" w:themeColor="text1"/>
          <w:shd w:val="clear" w:color="auto" w:fill="FFFFFF"/>
        </w:rPr>
        <w:t>ȋn</w:t>
      </w:r>
      <w:proofErr w:type="spellEnd"/>
      <w:r w:rsidRPr="007B1687">
        <w:rPr>
          <w:rFonts w:eastAsia="Times New Roman"/>
          <w:bCs/>
          <w:color w:val="000000" w:themeColor="text1"/>
          <w:shd w:val="clear" w:color="auto" w:fill="FFFFFF"/>
        </w:rPr>
        <w:t xml:space="preserve"> conformitate cu </w:t>
      </w:r>
      <w:r w:rsidR="001E5374" w:rsidRPr="007B1687">
        <w:rPr>
          <w:rFonts w:eastAsia="Times New Roman"/>
          <w:bCs/>
          <w:color w:val="000000" w:themeColor="text1"/>
          <w:shd w:val="clear" w:color="auto" w:fill="FFFFFF"/>
        </w:rPr>
        <w:t>Hotărârea</w:t>
      </w:r>
      <w:r w:rsidRPr="007B1687">
        <w:rPr>
          <w:rFonts w:eastAsia="Times New Roman"/>
          <w:bCs/>
          <w:color w:val="000000" w:themeColor="text1"/>
          <w:shd w:val="clear" w:color="auto" w:fill="FFFFFF"/>
        </w:rPr>
        <w:t xml:space="preserve"> Senatului Universitar și a contactului încheiat cu Universitatea „Valahia” din </w:t>
      </w:r>
      <w:r w:rsidR="001E5374" w:rsidRPr="007B1687">
        <w:rPr>
          <w:rFonts w:eastAsia="Times New Roman"/>
          <w:bCs/>
          <w:color w:val="000000" w:themeColor="text1"/>
          <w:shd w:val="clear" w:color="auto" w:fill="FFFFFF"/>
        </w:rPr>
        <w:t>Târgoviște</w:t>
      </w:r>
      <w:r w:rsidRPr="007B1687">
        <w:rPr>
          <w:rFonts w:eastAsia="Times New Roman"/>
          <w:bCs/>
          <w:color w:val="000000" w:themeColor="text1"/>
          <w:shd w:val="clear" w:color="auto" w:fill="FFFFFF"/>
        </w:rPr>
        <w:t xml:space="preserve"> au obligația achitării unor taxe.</w:t>
      </w:r>
    </w:p>
    <w:p w14:paraId="4A831868" w14:textId="766A31BB" w:rsidR="00040F3F" w:rsidRPr="007B1687" w:rsidRDefault="00040F3F" w:rsidP="00040F3F">
      <w:pPr>
        <w:pStyle w:val="ListParagraph"/>
        <w:numPr>
          <w:ilvl w:val="1"/>
          <w:numId w:val="13"/>
        </w:numPr>
        <w:jc w:val="both"/>
        <w:rPr>
          <w:color w:val="000000" w:themeColor="text1"/>
        </w:rPr>
      </w:pPr>
      <w:r w:rsidRPr="007B1687">
        <w:rPr>
          <w:rFonts w:eastAsia="Times New Roman"/>
          <w:color w:val="000000" w:themeColor="text1"/>
        </w:rPr>
        <w:t xml:space="preserve"> Procedura </w:t>
      </w:r>
      <w:r w:rsidR="001E5374" w:rsidRPr="007B1687">
        <w:rPr>
          <w:rFonts w:eastAsia="Times New Roman"/>
          <w:color w:val="000000" w:themeColor="text1"/>
        </w:rPr>
        <w:t>servește</w:t>
      </w:r>
      <w:r w:rsidRPr="007B1687">
        <w:rPr>
          <w:rFonts w:eastAsia="Times New Roman"/>
          <w:color w:val="000000" w:themeColor="text1"/>
        </w:rPr>
        <w:t xml:space="preserve"> pentru:</w:t>
      </w:r>
    </w:p>
    <w:p w14:paraId="224C28E5" w14:textId="77777777" w:rsidR="00040F3F" w:rsidRPr="007B1687" w:rsidRDefault="00040F3F" w:rsidP="00040F3F">
      <w:pPr>
        <w:pStyle w:val="ListParagraph"/>
        <w:numPr>
          <w:ilvl w:val="0"/>
          <w:numId w:val="15"/>
        </w:numPr>
        <w:ind w:left="810"/>
        <w:jc w:val="both"/>
        <w:rPr>
          <w:color w:val="000000" w:themeColor="text1"/>
        </w:rPr>
      </w:pPr>
      <w:r w:rsidRPr="007B1687">
        <w:rPr>
          <w:rFonts w:eastAsia="Times New Roman"/>
          <w:color w:val="000000" w:themeColor="text1"/>
        </w:rPr>
        <w:t xml:space="preserve">Delimitarea explicită activităților procedurale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cadrul portofoliului de activități desfășurate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cadrul </w:t>
      </w:r>
      <w:proofErr w:type="spellStart"/>
      <w:r w:rsidRPr="007B1687">
        <w:rPr>
          <w:rFonts w:eastAsia="Times New Roman"/>
          <w:bCs/>
          <w:color w:val="000000" w:themeColor="text1"/>
          <w:shd w:val="clear" w:color="auto" w:fill="FFFFFF"/>
        </w:rPr>
        <w:t>Universităţii</w:t>
      </w:r>
      <w:proofErr w:type="spellEnd"/>
      <w:r w:rsidRPr="007B1687">
        <w:rPr>
          <w:rFonts w:eastAsia="Times New Roman"/>
          <w:bCs/>
          <w:color w:val="000000" w:themeColor="text1"/>
          <w:shd w:val="clear" w:color="auto" w:fill="FFFFFF"/>
        </w:rPr>
        <w:t xml:space="preserve"> „Valahia” din </w:t>
      </w:r>
      <w:proofErr w:type="spellStart"/>
      <w:r w:rsidRPr="007B1687">
        <w:rPr>
          <w:rFonts w:eastAsia="Times New Roman"/>
          <w:bCs/>
          <w:color w:val="000000" w:themeColor="text1"/>
          <w:shd w:val="clear" w:color="auto" w:fill="FFFFFF"/>
        </w:rPr>
        <w:t>Târgovişte</w:t>
      </w:r>
      <w:proofErr w:type="spellEnd"/>
      <w:r w:rsidRPr="007B1687">
        <w:rPr>
          <w:rFonts w:eastAsia="Times New Roman"/>
          <w:color w:val="000000" w:themeColor="text1"/>
        </w:rPr>
        <w:t>;</w:t>
      </w:r>
    </w:p>
    <w:p w14:paraId="5EC9AE3C" w14:textId="77777777" w:rsidR="00040F3F" w:rsidRPr="007B1687" w:rsidRDefault="00040F3F" w:rsidP="00040F3F">
      <w:pPr>
        <w:pStyle w:val="ListParagraph"/>
        <w:numPr>
          <w:ilvl w:val="0"/>
          <w:numId w:val="15"/>
        </w:numPr>
        <w:ind w:left="810"/>
        <w:jc w:val="both"/>
        <w:rPr>
          <w:color w:val="000000" w:themeColor="text1"/>
        </w:rPr>
      </w:pPr>
      <w:r w:rsidRPr="007B1687">
        <w:rPr>
          <w:rFonts w:eastAsia="Times New Roman"/>
          <w:color w:val="000000" w:themeColor="text1"/>
        </w:rPr>
        <w:t xml:space="preserve">Precizarea responsabililor funcțiilor care răspund de implementarea, aplicarea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monitorizarea aplicării procedurii.</w:t>
      </w:r>
    </w:p>
    <w:p w14:paraId="7A2E13DA" w14:textId="77777777" w:rsidR="00040F3F" w:rsidRPr="007B1687" w:rsidRDefault="00040F3F" w:rsidP="00040F3F">
      <w:pPr>
        <w:pStyle w:val="ListParagraph"/>
        <w:numPr>
          <w:ilvl w:val="1"/>
          <w:numId w:val="13"/>
        </w:numPr>
        <w:jc w:val="both"/>
        <w:rPr>
          <w:color w:val="000000" w:themeColor="text1"/>
        </w:rPr>
      </w:pPr>
      <w:r w:rsidRPr="007B1687">
        <w:rPr>
          <w:rFonts w:eastAsia="Times New Roman"/>
          <w:color w:val="000000" w:themeColor="text1"/>
        </w:rPr>
        <w:t xml:space="preserve"> Principalele activități derulate de care depinde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/sau depind de activitatea </w:t>
      </w:r>
      <w:proofErr w:type="spellStart"/>
      <w:r w:rsidRPr="007B1687">
        <w:rPr>
          <w:rFonts w:eastAsia="Times New Roman"/>
          <w:color w:val="000000" w:themeColor="text1"/>
        </w:rPr>
        <w:t>procedurată</w:t>
      </w:r>
      <w:proofErr w:type="spellEnd"/>
      <w:r w:rsidRPr="007B1687">
        <w:rPr>
          <w:rFonts w:eastAsia="Times New Roman"/>
          <w:color w:val="000000" w:themeColor="text1"/>
        </w:rPr>
        <w:t>:</w:t>
      </w:r>
    </w:p>
    <w:p w14:paraId="54BC8D27" w14:textId="77777777" w:rsidR="00040F3F" w:rsidRPr="007B1687" w:rsidRDefault="00040F3F" w:rsidP="00040F3F">
      <w:pPr>
        <w:pStyle w:val="ListParagraph"/>
        <w:numPr>
          <w:ilvl w:val="0"/>
          <w:numId w:val="14"/>
        </w:numPr>
        <w:ind w:left="900" w:hanging="450"/>
        <w:jc w:val="both"/>
        <w:rPr>
          <w:b/>
          <w:color w:val="000000" w:themeColor="text1"/>
        </w:rPr>
      </w:pPr>
      <w:bookmarkStart w:id="4" w:name="_Hlk162001567"/>
      <w:r w:rsidRPr="007B1687">
        <w:rPr>
          <w:rFonts w:eastAsia="Times New Roman"/>
          <w:bCs/>
          <w:color w:val="000000" w:themeColor="text1"/>
        </w:rPr>
        <w:t xml:space="preserve">evidența corectă, eficientă </w:t>
      </w:r>
      <w:proofErr w:type="spellStart"/>
      <w:r w:rsidRPr="007B1687">
        <w:rPr>
          <w:rFonts w:eastAsia="Times New Roman"/>
          <w:bCs/>
          <w:color w:val="000000" w:themeColor="text1"/>
        </w:rPr>
        <w:t>şi</w:t>
      </w:r>
      <w:proofErr w:type="spellEnd"/>
      <w:r w:rsidRPr="007B1687">
        <w:rPr>
          <w:rFonts w:eastAsia="Times New Roman"/>
          <w:bCs/>
          <w:color w:val="000000" w:themeColor="text1"/>
        </w:rPr>
        <w:t xml:space="preserve"> unitară a contravalorii serviciilor prestate organizată la nivelul </w:t>
      </w:r>
      <w:bookmarkEnd w:id="4"/>
      <w:r w:rsidRPr="007B1687">
        <w:rPr>
          <w:rFonts w:eastAsia="Times New Roman"/>
          <w:bCs/>
          <w:color w:val="000000" w:themeColor="text1"/>
        </w:rPr>
        <w:t>secretariatelor facultăților.</w:t>
      </w:r>
    </w:p>
    <w:p w14:paraId="607FEDDA" w14:textId="77777777" w:rsidR="00040F3F" w:rsidRPr="007B1687" w:rsidRDefault="00040F3F" w:rsidP="00040F3F">
      <w:pPr>
        <w:pStyle w:val="ListParagraph"/>
        <w:numPr>
          <w:ilvl w:val="0"/>
          <w:numId w:val="14"/>
        </w:numPr>
        <w:ind w:left="900" w:hanging="450"/>
        <w:jc w:val="both"/>
        <w:rPr>
          <w:b/>
          <w:color w:val="000000" w:themeColor="text1"/>
        </w:rPr>
      </w:pPr>
      <w:r w:rsidRPr="007B1687">
        <w:rPr>
          <w:rFonts w:eastAsia="Times New Roman"/>
          <w:bCs/>
          <w:color w:val="000000" w:themeColor="text1"/>
        </w:rPr>
        <w:t xml:space="preserve">evidența corectă, eficientă </w:t>
      </w:r>
      <w:proofErr w:type="spellStart"/>
      <w:r w:rsidRPr="007B1687">
        <w:rPr>
          <w:rFonts w:eastAsia="Times New Roman"/>
          <w:bCs/>
          <w:color w:val="000000" w:themeColor="text1"/>
        </w:rPr>
        <w:t>şi</w:t>
      </w:r>
      <w:proofErr w:type="spellEnd"/>
      <w:r w:rsidRPr="007B1687">
        <w:rPr>
          <w:rFonts w:eastAsia="Times New Roman"/>
          <w:bCs/>
          <w:color w:val="000000" w:themeColor="text1"/>
        </w:rPr>
        <w:t xml:space="preserve"> unitară a contravalorii serviciilor prestate organizată la nivelul compartimentului financiar-contabilitate.</w:t>
      </w:r>
    </w:p>
    <w:p w14:paraId="26D4B87C" w14:textId="77777777" w:rsidR="00040F3F" w:rsidRPr="007B1687" w:rsidRDefault="00040F3F" w:rsidP="00040F3F">
      <w:pPr>
        <w:pStyle w:val="ListParagraph"/>
        <w:numPr>
          <w:ilvl w:val="1"/>
          <w:numId w:val="13"/>
        </w:numPr>
        <w:jc w:val="both"/>
        <w:rPr>
          <w:color w:val="000000" w:themeColor="text1"/>
        </w:rPr>
      </w:pPr>
      <w:r w:rsidRPr="007B1687">
        <w:rPr>
          <w:rFonts w:eastAsia="Times New Roman"/>
          <w:b/>
          <w:bCs/>
          <w:color w:val="000000" w:themeColor="text1"/>
        </w:rPr>
        <w:lastRenderedPageBreak/>
        <w:t xml:space="preserve"> </w:t>
      </w:r>
      <w:r w:rsidRPr="007B1687">
        <w:rPr>
          <w:rFonts w:eastAsia="Times New Roman"/>
          <w:color w:val="000000" w:themeColor="text1"/>
        </w:rPr>
        <w:t xml:space="preserve">Listarea compartimentelor furnizoare de date </w:t>
      </w:r>
      <w:proofErr w:type="spellStart"/>
      <w:r w:rsidRPr="007B1687">
        <w:rPr>
          <w:rFonts w:eastAsia="Times New Roman"/>
          <w:color w:val="000000" w:themeColor="text1"/>
        </w:rPr>
        <w:t>şi</w:t>
      </w:r>
      <w:proofErr w:type="spellEnd"/>
      <w:r w:rsidRPr="007B1687">
        <w:rPr>
          <w:rFonts w:eastAsia="Times New Roman"/>
          <w:color w:val="000000" w:themeColor="text1"/>
        </w:rPr>
        <w:t>/sau beneficiare de rezultate ale activității procedurale; listarea compartimentelor implicate în procesul activității.</w:t>
      </w:r>
    </w:p>
    <w:p w14:paraId="49B6434A" w14:textId="77777777" w:rsidR="00040F3F" w:rsidRPr="007B1687" w:rsidRDefault="00040F3F" w:rsidP="00040F3F">
      <w:pPr>
        <w:keepNext/>
        <w:keepLines/>
        <w:widowControl w:val="0"/>
        <w:tabs>
          <w:tab w:val="left" w:pos="-1199"/>
          <w:tab w:val="left" w:pos="270"/>
        </w:tabs>
        <w:suppressAutoHyphens/>
        <w:autoSpaceDN w:val="0"/>
        <w:jc w:val="both"/>
        <w:textAlignment w:val="baseline"/>
        <w:rPr>
          <w:rFonts w:eastAsia="Times New Roman"/>
          <w:color w:val="000000" w:themeColor="text1"/>
        </w:rPr>
      </w:pPr>
      <w:r w:rsidRPr="007B1687">
        <w:rPr>
          <w:rFonts w:eastAsia="Times New Roman"/>
          <w:color w:val="000000" w:themeColor="text1"/>
        </w:rPr>
        <w:t>Furnizorii de date:</w:t>
      </w:r>
    </w:p>
    <w:p w14:paraId="70404A57" w14:textId="77777777" w:rsidR="00040F3F" w:rsidRPr="007B1687" w:rsidRDefault="00040F3F" w:rsidP="00040F3F">
      <w:pPr>
        <w:pStyle w:val="ListParagraph"/>
        <w:keepNext/>
        <w:keepLines/>
        <w:widowControl w:val="0"/>
        <w:numPr>
          <w:ilvl w:val="0"/>
          <w:numId w:val="17"/>
        </w:numPr>
        <w:tabs>
          <w:tab w:val="left" w:pos="-1199"/>
          <w:tab w:val="left" w:pos="270"/>
        </w:tabs>
        <w:suppressAutoHyphens/>
        <w:autoSpaceDN w:val="0"/>
        <w:ind w:left="720" w:hanging="426"/>
        <w:jc w:val="both"/>
        <w:textAlignment w:val="baseline"/>
        <w:rPr>
          <w:rFonts w:eastAsia="Times New Roman"/>
          <w:color w:val="000000" w:themeColor="text1"/>
        </w:rPr>
      </w:pPr>
      <w:r w:rsidRPr="007B1687">
        <w:rPr>
          <w:rFonts w:eastAsia="Times New Roman"/>
          <w:color w:val="000000" w:themeColor="text1"/>
        </w:rPr>
        <w:t>Secretariatele facultăților/departamentelor;</w:t>
      </w:r>
    </w:p>
    <w:p w14:paraId="6D70F15A" w14:textId="77777777" w:rsidR="00040F3F" w:rsidRPr="007B1687" w:rsidRDefault="00040F3F" w:rsidP="00040F3F">
      <w:pPr>
        <w:pStyle w:val="ListParagraph"/>
        <w:keepNext/>
        <w:keepLines/>
        <w:widowControl w:val="0"/>
        <w:numPr>
          <w:ilvl w:val="0"/>
          <w:numId w:val="17"/>
        </w:numPr>
        <w:tabs>
          <w:tab w:val="left" w:pos="-1199"/>
          <w:tab w:val="left" w:pos="270"/>
        </w:tabs>
        <w:suppressAutoHyphens/>
        <w:autoSpaceDN w:val="0"/>
        <w:ind w:left="720" w:hanging="426"/>
        <w:jc w:val="both"/>
        <w:textAlignment w:val="baseline"/>
        <w:rPr>
          <w:rFonts w:eastAsia="Times New Roman"/>
          <w:color w:val="000000" w:themeColor="text1"/>
        </w:rPr>
      </w:pPr>
      <w:r w:rsidRPr="007B1687">
        <w:rPr>
          <w:rFonts w:eastAsia="Times New Roman"/>
          <w:color w:val="000000" w:themeColor="text1"/>
        </w:rPr>
        <w:t>Administratori cămine.</w:t>
      </w:r>
    </w:p>
    <w:p w14:paraId="20E7EC61" w14:textId="77777777" w:rsidR="00040F3F" w:rsidRPr="007B1687" w:rsidRDefault="00040F3F" w:rsidP="00040F3F">
      <w:pPr>
        <w:pStyle w:val="ListParagraph"/>
        <w:numPr>
          <w:ilvl w:val="1"/>
          <w:numId w:val="13"/>
        </w:numPr>
        <w:tabs>
          <w:tab w:val="left" w:pos="426"/>
        </w:tabs>
        <w:jc w:val="both"/>
        <w:rPr>
          <w:rStyle w:val="Emphasis"/>
          <w:i w:val="0"/>
          <w:color w:val="000000" w:themeColor="text1"/>
        </w:rPr>
      </w:pPr>
      <w:r w:rsidRPr="007B1687">
        <w:rPr>
          <w:rStyle w:val="Emphasis"/>
          <w:i w:val="0"/>
          <w:color w:val="000000" w:themeColor="text1"/>
        </w:rPr>
        <w:t xml:space="preserve"> Activitatea depinde de următoarele compartimente:</w:t>
      </w:r>
    </w:p>
    <w:p w14:paraId="7C640141" w14:textId="77777777" w:rsidR="00040F3F" w:rsidRPr="007B1687" w:rsidRDefault="00040F3F" w:rsidP="00040F3F">
      <w:pPr>
        <w:pStyle w:val="ListParagraph"/>
        <w:numPr>
          <w:ilvl w:val="0"/>
          <w:numId w:val="8"/>
        </w:numPr>
        <w:tabs>
          <w:tab w:val="left" w:pos="810"/>
        </w:tabs>
        <w:ind w:left="720"/>
        <w:jc w:val="both"/>
        <w:rPr>
          <w:rStyle w:val="Emphasis"/>
          <w:i w:val="0"/>
          <w:color w:val="000000" w:themeColor="text1"/>
        </w:rPr>
      </w:pPr>
      <w:r w:rsidRPr="007B1687">
        <w:rPr>
          <w:rStyle w:val="Emphasis"/>
          <w:i w:val="0"/>
          <w:color w:val="000000" w:themeColor="text1"/>
        </w:rPr>
        <w:t xml:space="preserve">Secretariatele facultăților/departamentelor </w:t>
      </w:r>
      <w:proofErr w:type="spellStart"/>
      <w:r w:rsidRPr="007B1687">
        <w:rPr>
          <w:rStyle w:val="Emphasis"/>
          <w:i w:val="0"/>
          <w:color w:val="000000" w:themeColor="text1"/>
        </w:rPr>
        <w:t>ȋn</w:t>
      </w:r>
      <w:proofErr w:type="spellEnd"/>
      <w:r w:rsidRPr="007B1687">
        <w:rPr>
          <w:rStyle w:val="Emphasis"/>
          <w:i w:val="0"/>
          <w:color w:val="000000" w:themeColor="text1"/>
        </w:rPr>
        <w:t xml:space="preserve"> cadrul cărora se încheie contractul de studii </w:t>
      </w:r>
      <w:proofErr w:type="spellStart"/>
      <w:r w:rsidRPr="007B1687">
        <w:rPr>
          <w:rStyle w:val="Emphasis"/>
          <w:i w:val="0"/>
          <w:color w:val="000000" w:themeColor="text1"/>
        </w:rPr>
        <w:t>şi</w:t>
      </w:r>
      <w:proofErr w:type="spellEnd"/>
      <w:r w:rsidRPr="007B1687">
        <w:rPr>
          <w:rStyle w:val="Emphasis"/>
          <w:i w:val="0"/>
          <w:color w:val="000000" w:themeColor="text1"/>
        </w:rPr>
        <w:t xml:space="preserve"> au responsabilitatea întocmirii unei evidențe corecte </w:t>
      </w:r>
      <w:proofErr w:type="spellStart"/>
      <w:r w:rsidRPr="007B1687">
        <w:rPr>
          <w:rStyle w:val="Emphasis"/>
          <w:i w:val="0"/>
          <w:color w:val="000000" w:themeColor="text1"/>
        </w:rPr>
        <w:t>şi</w:t>
      </w:r>
      <w:proofErr w:type="spellEnd"/>
      <w:r w:rsidRPr="007B1687">
        <w:rPr>
          <w:rStyle w:val="Emphasis"/>
          <w:i w:val="0"/>
          <w:color w:val="000000" w:themeColor="text1"/>
        </w:rPr>
        <w:t xml:space="preserve"> eficiente ;</w:t>
      </w:r>
    </w:p>
    <w:p w14:paraId="23910769" w14:textId="77777777" w:rsidR="00040F3F" w:rsidRPr="007B1687" w:rsidRDefault="00040F3F" w:rsidP="00040F3F">
      <w:pPr>
        <w:pStyle w:val="ListParagraph"/>
        <w:numPr>
          <w:ilvl w:val="0"/>
          <w:numId w:val="8"/>
        </w:numPr>
        <w:tabs>
          <w:tab w:val="left" w:pos="810"/>
        </w:tabs>
        <w:ind w:left="720"/>
        <w:jc w:val="both"/>
        <w:rPr>
          <w:rStyle w:val="Emphasis"/>
          <w:i w:val="0"/>
          <w:color w:val="000000" w:themeColor="text1"/>
        </w:rPr>
      </w:pPr>
      <w:r w:rsidRPr="007B1687">
        <w:rPr>
          <w:rStyle w:val="Emphasis"/>
          <w:i w:val="0"/>
          <w:color w:val="000000" w:themeColor="text1"/>
        </w:rPr>
        <w:t>Administratori cămine.</w:t>
      </w:r>
    </w:p>
    <w:p w14:paraId="0DD61719" w14:textId="77777777" w:rsidR="00040F3F" w:rsidRPr="007B1687" w:rsidRDefault="00040F3F" w:rsidP="00040F3F">
      <w:pPr>
        <w:pStyle w:val="ListParagraph"/>
        <w:numPr>
          <w:ilvl w:val="1"/>
          <w:numId w:val="13"/>
        </w:numPr>
        <w:tabs>
          <w:tab w:val="left" w:pos="426"/>
        </w:tabs>
        <w:jc w:val="both"/>
        <w:rPr>
          <w:rStyle w:val="Emphasis"/>
          <w:i w:val="0"/>
          <w:color w:val="000000" w:themeColor="text1"/>
        </w:rPr>
      </w:pPr>
      <w:r w:rsidRPr="007B1687">
        <w:rPr>
          <w:rStyle w:val="Emphasis"/>
          <w:i w:val="0"/>
          <w:color w:val="000000" w:themeColor="text1"/>
        </w:rPr>
        <w:t xml:space="preserve"> De această activitate depind următoarele compartimente:</w:t>
      </w:r>
    </w:p>
    <w:p w14:paraId="6940C64A" w14:textId="77777777" w:rsidR="00040F3F" w:rsidRPr="007B1687" w:rsidRDefault="00040F3F" w:rsidP="00040F3F">
      <w:pPr>
        <w:pStyle w:val="ListParagraph"/>
        <w:numPr>
          <w:ilvl w:val="0"/>
          <w:numId w:val="8"/>
        </w:numPr>
        <w:tabs>
          <w:tab w:val="left" w:pos="990"/>
        </w:tabs>
        <w:ind w:left="720"/>
        <w:jc w:val="both"/>
        <w:rPr>
          <w:rStyle w:val="Emphasis"/>
          <w:i w:val="0"/>
          <w:color w:val="000000" w:themeColor="text1"/>
        </w:rPr>
      </w:pPr>
      <w:r w:rsidRPr="007B1687">
        <w:rPr>
          <w:rStyle w:val="Emphasis"/>
          <w:i w:val="0"/>
          <w:color w:val="000000" w:themeColor="text1"/>
        </w:rPr>
        <w:t>toate compartimentele universității pentru atingerea obiectivelor.</w:t>
      </w:r>
    </w:p>
    <w:p w14:paraId="7503E52A" w14:textId="77777777" w:rsidR="00040F3F" w:rsidRPr="007B1687" w:rsidRDefault="00040F3F" w:rsidP="00040F3F">
      <w:pPr>
        <w:pStyle w:val="ListParagraph"/>
        <w:numPr>
          <w:ilvl w:val="0"/>
          <w:numId w:val="8"/>
        </w:numPr>
        <w:tabs>
          <w:tab w:val="left" w:pos="990"/>
        </w:tabs>
        <w:ind w:left="720"/>
        <w:jc w:val="both"/>
        <w:rPr>
          <w:rStyle w:val="Emphasis"/>
          <w:i w:val="0"/>
          <w:color w:val="000000" w:themeColor="text1"/>
        </w:rPr>
      </w:pPr>
      <w:proofErr w:type="spellStart"/>
      <w:r w:rsidRPr="007B1687">
        <w:rPr>
          <w:rStyle w:val="Emphasis"/>
          <w:i w:val="0"/>
          <w:color w:val="000000" w:themeColor="text1"/>
        </w:rPr>
        <w:t>Direcţia</w:t>
      </w:r>
      <w:proofErr w:type="spellEnd"/>
      <w:r w:rsidRPr="007B1687">
        <w:rPr>
          <w:rStyle w:val="Emphasis"/>
          <w:i w:val="0"/>
          <w:color w:val="000000" w:themeColor="text1"/>
        </w:rPr>
        <w:t xml:space="preserve"> Economică </w:t>
      </w:r>
      <w:proofErr w:type="spellStart"/>
      <w:r w:rsidRPr="007B1687">
        <w:rPr>
          <w:rStyle w:val="Emphasis"/>
          <w:i w:val="0"/>
          <w:color w:val="000000" w:themeColor="text1"/>
        </w:rPr>
        <w:t>şi</w:t>
      </w:r>
      <w:proofErr w:type="spellEnd"/>
      <w:r w:rsidRPr="007B1687">
        <w:rPr>
          <w:rStyle w:val="Emphasis"/>
          <w:i w:val="0"/>
          <w:color w:val="000000" w:themeColor="text1"/>
        </w:rPr>
        <w:t xml:space="preserve"> Gestiunea Resurselor pentru </w:t>
      </w:r>
      <w:proofErr w:type="spellStart"/>
      <w:r w:rsidRPr="007B1687">
        <w:rPr>
          <w:rStyle w:val="Emphasis"/>
          <w:i w:val="0"/>
          <w:color w:val="000000" w:themeColor="text1"/>
        </w:rPr>
        <w:t>ȋntocmirea</w:t>
      </w:r>
      <w:proofErr w:type="spellEnd"/>
      <w:r w:rsidRPr="007B1687">
        <w:rPr>
          <w:rStyle w:val="Emphasis"/>
          <w:i w:val="0"/>
          <w:color w:val="000000" w:themeColor="text1"/>
        </w:rPr>
        <w:t xml:space="preserve"> unei </w:t>
      </w:r>
      <w:proofErr w:type="spellStart"/>
      <w:r w:rsidRPr="007B1687">
        <w:rPr>
          <w:rStyle w:val="Emphasis"/>
          <w:i w:val="0"/>
          <w:color w:val="000000" w:themeColor="text1"/>
        </w:rPr>
        <w:t>evidenţe</w:t>
      </w:r>
      <w:proofErr w:type="spellEnd"/>
      <w:r w:rsidRPr="007B1687">
        <w:rPr>
          <w:rStyle w:val="Emphasis"/>
          <w:i w:val="0"/>
          <w:color w:val="000000" w:themeColor="text1"/>
        </w:rPr>
        <w:t xml:space="preserve"> clare </w:t>
      </w:r>
      <w:proofErr w:type="spellStart"/>
      <w:r w:rsidRPr="007B1687">
        <w:rPr>
          <w:rStyle w:val="Emphasis"/>
          <w:i w:val="0"/>
          <w:color w:val="000000" w:themeColor="text1"/>
        </w:rPr>
        <w:t>şi</w:t>
      </w:r>
      <w:proofErr w:type="spellEnd"/>
      <w:r w:rsidRPr="007B1687">
        <w:rPr>
          <w:rStyle w:val="Emphasis"/>
          <w:i w:val="0"/>
          <w:color w:val="000000" w:themeColor="text1"/>
        </w:rPr>
        <w:t xml:space="preserve"> corecte a taxelor </w:t>
      </w:r>
      <w:proofErr w:type="spellStart"/>
      <w:r w:rsidRPr="007B1687">
        <w:rPr>
          <w:rStyle w:val="Emphasis"/>
          <w:i w:val="0"/>
          <w:color w:val="000000" w:themeColor="text1"/>
        </w:rPr>
        <w:t>ȋncasate</w:t>
      </w:r>
      <w:proofErr w:type="spellEnd"/>
      <w:r w:rsidRPr="007B1687">
        <w:rPr>
          <w:rStyle w:val="Emphasis"/>
          <w:i w:val="0"/>
          <w:color w:val="000000" w:themeColor="text1"/>
        </w:rPr>
        <w:t xml:space="preserve"> </w:t>
      </w:r>
      <w:proofErr w:type="spellStart"/>
      <w:r w:rsidRPr="007B1687">
        <w:rPr>
          <w:rStyle w:val="Emphasis"/>
          <w:i w:val="0"/>
          <w:color w:val="000000" w:themeColor="text1"/>
        </w:rPr>
        <w:t>ȋn</w:t>
      </w:r>
      <w:proofErr w:type="spellEnd"/>
      <w:r w:rsidRPr="007B1687">
        <w:rPr>
          <w:rStyle w:val="Emphasis"/>
          <w:i w:val="0"/>
          <w:color w:val="000000" w:themeColor="text1"/>
        </w:rPr>
        <w:t xml:space="preserve"> cadrul </w:t>
      </w:r>
      <w:proofErr w:type="spellStart"/>
      <w:r w:rsidRPr="007B1687">
        <w:rPr>
          <w:rStyle w:val="Emphasis"/>
          <w:i w:val="0"/>
          <w:color w:val="000000" w:themeColor="text1"/>
        </w:rPr>
        <w:t>Universităţii</w:t>
      </w:r>
      <w:proofErr w:type="spellEnd"/>
      <w:r w:rsidRPr="007B1687">
        <w:rPr>
          <w:rStyle w:val="Emphasis"/>
          <w:i w:val="0"/>
          <w:color w:val="000000" w:themeColor="text1"/>
        </w:rPr>
        <w:t xml:space="preserve"> „Valahia” din </w:t>
      </w:r>
      <w:proofErr w:type="spellStart"/>
      <w:r w:rsidRPr="007B1687">
        <w:rPr>
          <w:rStyle w:val="Emphasis"/>
          <w:i w:val="0"/>
          <w:color w:val="000000" w:themeColor="text1"/>
        </w:rPr>
        <w:t>Târgovişte</w:t>
      </w:r>
      <w:proofErr w:type="spellEnd"/>
      <w:r w:rsidRPr="007B1687">
        <w:rPr>
          <w:rStyle w:val="Emphasis"/>
          <w:i w:val="0"/>
          <w:color w:val="000000" w:themeColor="text1"/>
        </w:rPr>
        <w:t>.</w:t>
      </w:r>
    </w:p>
    <w:p w14:paraId="59B35ACC" w14:textId="77777777" w:rsidR="00AA02A3" w:rsidRPr="007B1687" w:rsidRDefault="00AA02A3" w:rsidP="0054514B">
      <w:pPr>
        <w:pStyle w:val="ListParagraph"/>
        <w:tabs>
          <w:tab w:val="left" w:pos="630"/>
        </w:tabs>
        <w:ind w:left="0"/>
        <w:jc w:val="both"/>
        <w:rPr>
          <w:rStyle w:val="Emphasis"/>
          <w:i w:val="0"/>
          <w:color w:val="000000" w:themeColor="text1"/>
        </w:rPr>
      </w:pPr>
    </w:p>
    <w:p w14:paraId="3C9D9F4F" w14:textId="5E474CB9" w:rsidR="00827193" w:rsidRPr="007B1687" w:rsidRDefault="005F7BC7" w:rsidP="009A0DEC">
      <w:pPr>
        <w:pStyle w:val="Heading1"/>
        <w:numPr>
          <w:ilvl w:val="0"/>
          <w:numId w:val="16"/>
        </w:numPr>
        <w:spacing w:before="0"/>
        <w:ind w:left="426" w:hanging="426"/>
        <w:rPr>
          <w:rFonts w:ascii="Times New Roman" w:hAnsi="Times New Roman" w:cs="Times New Roman"/>
          <w:color w:val="000000" w:themeColor="text1"/>
        </w:rPr>
      </w:pPr>
      <w:bookmarkStart w:id="5" w:name="_Toc163470462"/>
      <w:r w:rsidRPr="007B1687">
        <w:rPr>
          <w:rFonts w:ascii="Times New Roman" w:hAnsi="Times New Roman" w:cs="Times New Roman"/>
          <w:color w:val="000000" w:themeColor="text1"/>
        </w:rPr>
        <w:t>DOCUMENTE DE REFERINŢĂ</w:t>
      </w:r>
      <w:bookmarkEnd w:id="5"/>
    </w:p>
    <w:p w14:paraId="131EA07E" w14:textId="77777777" w:rsidR="005F7BC7" w:rsidRPr="007B1687" w:rsidRDefault="005F7BC7" w:rsidP="005F7BC7">
      <w:pPr>
        <w:rPr>
          <w:color w:val="000000" w:themeColor="text1"/>
        </w:rPr>
      </w:pPr>
    </w:p>
    <w:p w14:paraId="731B75E3" w14:textId="2412A122" w:rsidR="00CD2EA8" w:rsidRPr="007B1687" w:rsidRDefault="000D58B1" w:rsidP="009A0DEC">
      <w:pPr>
        <w:pStyle w:val="Heading1"/>
        <w:numPr>
          <w:ilvl w:val="1"/>
          <w:numId w:val="16"/>
        </w:numPr>
        <w:spacing w:before="0"/>
        <w:ind w:left="426" w:hanging="426"/>
        <w:rPr>
          <w:rStyle w:val="Emphasis"/>
          <w:rFonts w:ascii="Times New Roman" w:hAnsi="Times New Roman" w:cs="Times New Roman"/>
          <w:i w:val="0"/>
          <w:iCs w:val="0"/>
          <w:color w:val="000000" w:themeColor="text1"/>
          <w:sz w:val="24"/>
          <w:szCs w:val="24"/>
        </w:rPr>
      </w:pPr>
      <w:r w:rsidRPr="007B1687">
        <w:rPr>
          <w:rStyle w:val="Emphasis"/>
          <w:rFonts w:ascii="Times New Roman" w:hAnsi="Times New Roman" w:cs="Times New Roman"/>
          <w:i w:val="0"/>
          <w:iCs w:val="0"/>
          <w:color w:val="000000" w:themeColor="text1"/>
        </w:rPr>
        <w:t xml:space="preserve"> </w:t>
      </w:r>
      <w:bookmarkStart w:id="6" w:name="_Toc163470463"/>
      <w:r w:rsidR="005F7BC7" w:rsidRPr="007B1687">
        <w:rPr>
          <w:rStyle w:val="Emphasis"/>
          <w:rFonts w:ascii="Times New Roman" w:hAnsi="Times New Roman" w:cs="Times New Roman"/>
          <w:i w:val="0"/>
          <w:iCs w:val="0"/>
          <w:color w:val="000000" w:themeColor="text1"/>
          <w:sz w:val="24"/>
          <w:szCs w:val="24"/>
        </w:rPr>
        <w:t>REGLEMENTĂRI INTERNAŢIONALE</w:t>
      </w:r>
      <w:bookmarkEnd w:id="6"/>
    </w:p>
    <w:p w14:paraId="7C0F92B7" w14:textId="77777777" w:rsidR="002E6209" w:rsidRPr="007B1687" w:rsidRDefault="002E6209" w:rsidP="002E6209">
      <w:pPr>
        <w:pStyle w:val="ListParagraph"/>
        <w:tabs>
          <w:tab w:val="left" w:pos="426"/>
        </w:tabs>
        <w:ind w:left="0"/>
        <w:jc w:val="both"/>
        <w:rPr>
          <w:rStyle w:val="Emphasis"/>
          <w:i w:val="0"/>
          <w:color w:val="000000" w:themeColor="text1"/>
        </w:rPr>
      </w:pPr>
    </w:p>
    <w:p w14:paraId="7A169945" w14:textId="47BEC16F" w:rsidR="008541A1" w:rsidRPr="007B1687" w:rsidRDefault="007E7950" w:rsidP="0054514B">
      <w:pPr>
        <w:pStyle w:val="ListParagraph"/>
        <w:numPr>
          <w:ilvl w:val="0"/>
          <w:numId w:val="2"/>
        </w:numPr>
        <w:tabs>
          <w:tab w:val="left" w:pos="426"/>
        </w:tabs>
        <w:ind w:left="0" w:firstLine="0"/>
        <w:jc w:val="both"/>
        <w:rPr>
          <w:rStyle w:val="Emphasis"/>
          <w:i w:val="0"/>
          <w:color w:val="000000" w:themeColor="text1"/>
        </w:rPr>
      </w:pPr>
      <w:r w:rsidRPr="007B1687">
        <w:rPr>
          <w:rStyle w:val="Emphasis"/>
          <w:i w:val="0"/>
          <w:color w:val="000000" w:themeColor="text1"/>
        </w:rPr>
        <w:t xml:space="preserve">Regulamentul (UE) 2016/679 al Parlamentului European </w:t>
      </w:r>
      <w:proofErr w:type="spellStart"/>
      <w:r w:rsidRPr="007B1687">
        <w:rPr>
          <w:rStyle w:val="Emphasis"/>
          <w:i w:val="0"/>
          <w:color w:val="000000" w:themeColor="text1"/>
        </w:rPr>
        <w:t>şi</w:t>
      </w:r>
      <w:proofErr w:type="spellEnd"/>
      <w:r w:rsidRPr="007B1687">
        <w:rPr>
          <w:rStyle w:val="Emphasis"/>
          <w:i w:val="0"/>
          <w:color w:val="000000" w:themeColor="text1"/>
        </w:rPr>
        <w:t xml:space="preserve"> al Consiliului din 27 aprilie 2016 privind </w:t>
      </w:r>
      <w:r w:rsidR="00460DA6" w:rsidRPr="007B1687">
        <w:rPr>
          <w:rStyle w:val="Emphasis"/>
          <w:i w:val="0"/>
          <w:color w:val="000000" w:themeColor="text1"/>
        </w:rPr>
        <w:t>protecția</w:t>
      </w:r>
      <w:r w:rsidRPr="007B1687">
        <w:rPr>
          <w:rStyle w:val="Emphasis"/>
          <w:i w:val="0"/>
          <w:color w:val="000000" w:themeColor="text1"/>
        </w:rPr>
        <w:t xml:space="preserve"> persoanelor fizice </w:t>
      </w:r>
      <w:proofErr w:type="spellStart"/>
      <w:r w:rsidRPr="007B1687">
        <w:rPr>
          <w:rStyle w:val="Emphasis"/>
          <w:i w:val="0"/>
          <w:color w:val="000000" w:themeColor="text1"/>
        </w:rPr>
        <w:t>ȋn</w:t>
      </w:r>
      <w:proofErr w:type="spellEnd"/>
      <w:r w:rsidRPr="007B1687">
        <w:rPr>
          <w:rStyle w:val="Emphasis"/>
          <w:i w:val="0"/>
          <w:color w:val="000000" w:themeColor="text1"/>
        </w:rPr>
        <w:t xml:space="preserve"> ceea ce </w:t>
      </w:r>
      <w:proofErr w:type="spellStart"/>
      <w:r w:rsidRPr="007B1687">
        <w:rPr>
          <w:rStyle w:val="Emphasis"/>
          <w:i w:val="0"/>
          <w:color w:val="000000" w:themeColor="text1"/>
        </w:rPr>
        <w:t>priveşte</w:t>
      </w:r>
      <w:proofErr w:type="spellEnd"/>
      <w:r w:rsidRPr="007B1687">
        <w:rPr>
          <w:rStyle w:val="Emphasis"/>
          <w:i w:val="0"/>
          <w:color w:val="000000" w:themeColor="text1"/>
        </w:rPr>
        <w:t xml:space="preserve"> prelucrarea datelor  cu caracter personal </w:t>
      </w:r>
      <w:proofErr w:type="spellStart"/>
      <w:r w:rsidRPr="007B1687">
        <w:rPr>
          <w:rStyle w:val="Emphasis"/>
          <w:i w:val="0"/>
          <w:color w:val="000000" w:themeColor="text1"/>
        </w:rPr>
        <w:t>şi</w:t>
      </w:r>
      <w:proofErr w:type="spellEnd"/>
      <w:r w:rsidRPr="007B1687">
        <w:rPr>
          <w:rStyle w:val="Emphasis"/>
          <w:i w:val="0"/>
          <w:color w:val="000000" w:themeColor="text1"/>
        </w:rPr>
        <w:t xml:space="preserve"> privind libera </w:t>
      </w:r>
      <w:proofErr w:type="spellStart"/>
      <w:r w:rsidRPr="007B1687">
        <w:rPr>
          <w:rStyle w:val="Emphasis"/>
          <w:i w:val="0"/>
          <w:color w:val="000000" w:themeColor="text1"/>
        </w:rPr>
        <w:t>circulaţie</w:t>
      </w:r>
      <w:proofErr w:type="spellEnd"/>
      <w:r w:rsidRPr="007B1687">
        <w:rPr>
          <w:rStyle w:val="Emphasis"/>
          <w:i w:val="0"/>
          <w:color w:val="000000" w:themeColor="text1"/>
        </w:rPr>
        <w:t xml:space="preserve"> a acestor date </w:t>
      </w:r>
      <w:proofErr w:type="spellStart"/>
      <w:r w:rsidRPr="007B1687">
        <w:rPr>
          <w:rStyle w:val="Emphasis"/>
          <w:i w:val="0"/>
          <w:color w:val="000000" w:themeColor="text1"/>
        </w:rPr>
        <w:t>şi</w:t>
      </w:r>
      <w:proofErr w:type="spellEnd"/>
      <w:r w:rsidRPr="007B1687">
        <w:rPr>
          <w:rStyle w:val="Emphasis"/>
          <w:i w:val="0"/>
          <w:color w:val="000000" w:themeColor="text1"/>
        </w:rPr>
        <w:t xml:space="preserve"> de </w:t>
      </w:r>
      <w:proofErr w:type="spellStart"/>
      <w:r w:rsidRPr="007B1687">
        <w:rPr>
          <w:rStyle w:val="Emphasis"/>
          <w:i w:val="0"/>
          <w:color w:val="000000" w:themeColor="text1"/>
        </w:rPr>
        <w:t>aborgare</w:t>
      </w:r>
      <w:proofErr w:type="spellEnd"/>
      <w:r w:rsidRPr="007B1687">
        <w:rPr>
          <w:rStyle w:val="Emphasis"/>
          <w:i w:val="0"/>
          <w:color w:val="000000" w:themeColor="text1"/>
        </w:rPr>
        <w:t xml:space="preserve"> a Directivei 95/46/CE (Regulamentul general privind </w:t>
      </w:r>
      <w:proofErr w:type="spellStart"/>
      <w:r w:rsidRPr="007B1687">
        <w:rPr>
          <w:rStyle w:val="Emphasis"/>
          <w:i w:val="0"/>
          <w:color w:val="000000" w:themeColor="text1"/>
        </w:rPr>
        <w:t>protecţia</w:t>
      </w:r>
      <w:proofErr w:type="spellEnd"/>
      <w:r w:rsidRPr="007B1687">
        <w:rPr>
          <w:rStyle w:val="Emphasis"/>
          <w:i w:val="0"/>
          <w:color w:val="000000" w:themeColor="text1"/>
        </w:rPr>
        <w:t xml:space="preserve"> datelor)</w:t>
      </w:r>
      <w:r w:rsidR="0054514B" w:rsidRPr="007B1687">
        <w:rPr>
          <w:rStyle w:val="Emphasis"/>
          <w:i w:val="0"/>
          <w:color w:val="000000" w:themeColor="text1"/>
        </w:rPr>
        <w:t>.</w:t>
      </w:r>
    </w:p>
    <w:p w14:paraId="3AAA2102" w14:textId="77777777" w:rsidR="000D58B1" w:rsidRPr="007B1687" w:rsidRDefault="000D58B1" w:rsidP="000D58B1">
      <w:pPr>
        <w:pStyle w:val="ListParagraph"/>
        <w:tabs>
          <w:tab w:val="left" w:pos="426"/>
        </w:tabs>
        <w:ind w:left="0"/>
        <w:jc w:val="both"/>
        <w:rPr>
          <w:rStyle w:val="Emphasis"/>
          <w:i w:val="0"/>
          <w:color w:val="000000" w:themeColor="text1"/>
        </w:rPr>
      </w:pPr>
    </w:p>
    <w:p w14:paraId="5AFBFA98" w14:textId="38076588" w:rsidR="00CD2EA8" w:rsidRPr="007B1687" w:rsidRDefault="000D58B1" w:rsidP="009A0DEC">
      <w:pPr>
        <w:pStyle w:val="Heading1"/>
        <w:numPr>
          <w:ilvl w:val="1"/>
          <w:numId w:val="16"/>
        </w:numPr>
        <w:spacing w:before="0"/>
        <w:ind w:left="426" w:hanging="426"/>
        <w:rPr>
          <w:rStyle w:val="Emphasis"/>
          <w:rFonts w:ascii="Times New Roman" w:hAnsi="Times New Roman" w:cs="Times New Roman"/>
          <w:i w:val="0"/>
          <w:iCs w:val="0"/>
          <w:color w:val="000000" w:themeColor="text1"/>
          <w:sz w:val="24"/>
          <w:szCs w:val="24"/>
        </w:rPr>
      </w:pPr>
      <w:r w:rsidRPr="007B1687">
        <w:rPr>
          <w:rStyle w:val="Emphasis"/>
          <w:rFonts w:ascii="Times New Roman" w:hAnsi="Times New Roman" w:cs="Times New Roman"/>
          <w:i w:val="0"/>
          <w:iCs w:val="0"/>
          <w:color w:val="000000" w:themeColor="text1"/>
          <w:sz w:val="24"/>
          <w:szCs w:val="24"/>
        </w:rPr>
        <w:t xml:space="preserve"> </w:t>
      </w:r>
      <w:bookmarkStart w:id="7" w:name="_Toc163470464"/>
      <w:r w:rsidR="0054514B" w:rsidRPr="007B1687">
        <w:rPr>
          <w:rStyle w:val="Emphasis"/>
          <w:rFonts w:ascii="Times New Roman" w:hAnsi="Times New Roman" w:cs="Times New Roman"/>
          <w:i w:val="0"/>
          <w:iCs w:val="0"/>
          <w:color w:val="000000" w:themeColor="text1"/>
          <w:sz w:val="24"/>
          <w:szCs w:val="24"/>
        </w:rPr>
        <w:t>LEGISLAŢIE PRIMARĂ</w:t>
      </w:r>
      <w:bookmarkEnd w:id="7"/>
    </w:p>
    <w:p w14:paraId="4ED63E41" w14:textId="77777777" w:rsidR="002E6209" w:rsidRPr="007B1687" w:rsidRDefault="002E6209" w:rsidP="002E6209">
      <w:pPr>
        <w:pStyle w:val="ListParagraph"/>
        <w:tabs>
          <w:tab w:val="left" w:pos="426"/>
        </w:tabs>
        <w:ind w:left="426"/>
        <w:jc w:val="both"/>
        <w:rPr>
          <w:rStyle w:val="Emphasis"/>
          <w:bCs/>
          <w:i w:val="0"/>
          <w:iCs w:val="0"/>
          <w:color w:val="000000" w:themeColor="text1"/>
        </w:rPr>
      </w:pPr>
    </w:p>
    <w:p w14:paraId="0FC97F93" w14:textId="0BC79F13" w:rsidR="00CD2EA8" w:rsidRPr="007B1687" w:rsidRDefault="00CD2EA8" w:rsidP="00F97948">
      <w:pPr>
        <w:pStyle w:val="ListParagraph"/>
        <w:numPr>
          <w:ilvl w:val="0"/>
          <w:numId w:val="3"/>
        </w:numPr>
        <w:tabs>
          <w:tab w:val="left" w:pos="426"/>
        </w:tabs>
        <w:ind w:left="426" w:hanging="426"/>
        <w:jc w:val="both"/>
        <w:rPr>
          <w:rStyle w:val="Emphasis"/>
          <w:bCs/>
          <w:i w:val="0"/>
          <w:iCs w:val="0"/>
          <w:color w:val="000000" w:themeColor="text1"/>
        </w:rPr>
      </w:pPr>
      <w:r w:rsidRPr="007B1687">
        <w:rPr>
          <w:rStyle w:val="Emphasis"/>
          <w:bCs/>
          <w:i w:val="0"/>
          <w:iCs w:val="0"/>
          <w:color w:val="000000" w:themeColor="text1"/>
        </w:rPr>
        <w:t xml:space="preserve">Legea nr. </w:t>
      </w:r>
      <w:r w:rsidR="00626CA1" w:rsidRPr="007B1687">
        <w:rPr>
          <w:rStyle w:val="Emphasis"/>
          <w:bCs/>
          <w:i w:val="0"/>
          <w:iCs w:val="0"/>
          <w:color w:val="000000" w:themeColor="text1"/>
        </w:rPr>
        <w:t>199/2023</w:t>
      </w:r>
      <w:r w:rsidR="007E7950" w:rsidRPr="007B1687">
        <w:rPr>
          <w:rStyle w:val="Emphasis"/>
          <w:bCs/>
          <w:i w:val="0"/>
          <w:iCs w:val="0"/>
          <w:color w:val="000000" w:themeColor="text1"/>
        </w:rPr>
        <w:t xml:space="preserve"> </w:t>
      </w:r>
      <w:r w:rsidR="00C82CE7" w:rsidRPr="007B1687">
        <w:rPr>
          <w:rStyle w:val="Emphasis"/>
          <w:bCs/>
          <w:i w:val="0"/>
          <w:iCs w:val="0"/>
          <w:color w:val="000000" w:themeColor="text1"/>
        </w:rPr>
        <w:t xml:space="preserve"> </w:t>
      </w:r>
      <w:r w:rsidR="00626CA1" w:rsidRPr="007B1687">
        <w:rPr>
          <w:bCs/>
          <w:color w:val="000000" w:themeColor="text1"/>
        </w:rPr>
        <w:t>învățământului superior</w:t>
      </w:r>
      <w:r w:rsidR="00E40517" w:rsidRPr="007B1687">
        <w:rPr>
          <w:bCs/>
          <w:color w:val="000000" w:themeColor="text1"/>
        </w:rPr>
        <w:t xml:space="preserve">, </w:t>
      </w:r>
      <w:r w:rsidR="00E40517" w:rsidRPr="00980704">
        <w:rPr>
          <w:rStyle w:val="Emphasis"/>
          <w:bCs/>
          <w:i w:val="0"/>
          <w:iCs w:val="0"/>
        </w:rPr>
        <w:t xml:space="preserve">cu modificările </w:t>
      </w:r>
      <w:proofErr w:type="spellStart"/>
      <w:r w:rsidR="00E40517" w:rsidRPr="00980704">
        <w:rPr>
          <w:rStyle w:val="Emphasis"/>
          <w:bCs/>
          <w:i w:val="0"/>
          <w:iCs w:val="0"/>
        </w:rPr>
        <w:t>şi</w:t>
      </w:r>
      <w:proofErr w:type="spellEnd"/>
      <w:r w:rsidR="00E40517" w:rsidRPr="00980704">
        <w:rPr>
          <w:rStyle w:val="Emphasis"/>
          <w:bCs/>
          <w:i w:val="0"/>
          <w:iCs w:val="0"/>
        </w:rPr>
        <w:t xml:space="preserve"> completările ulterioare</w:t>
      </w:r>
      <w:r w:rsidR="007E7950" w:rsidRPr="00980704">
        <w:rPr>
          <w:rStyle w:val="Emphasis"/>
          <w:bCs/>
          <w:i w:val="0"/>
          <w:iCs w:val="0"/>
        </w:rPr>
        <w:t>;</w:t>
      </w:r>
    </w:p>
    <w:p w14:paraId="255F4714" w14:textId="77777777" w:rsidR="008A6B9E" w:rsidRPr="007B1687" w:rsidRDefault="008A6B9E" w:rsidP="008A6B9E">
      <w:pPr>
        <w:pStyle w:val="ListParagraph"/>
        <w:numPr>
          <w:ilvl w:val="0"/>
          <w:numId w:val="3"/>
        </w:numPr>
        <w:tabs>
          <w:tab w:val="left" w:pos="426"/>
        </w:tabs>
        <w:ind w:left="426" w:hanging="426"/>
        <w:jc w:val="both"/>
        <w:rPr>
          <w:rStyle w:val="Emphasis"/>
          <w:bCs/>
          <w:i w:val="0"/>
          <w:iCs w:val="0"/>
          <w:color w:val="000000" w:themeColor="text1"/>
        </w:rPr>
      </w:pPr>
      <w:r w:rsidRPr="007B1687">
        <w:rPr>
          <w:rStyle w:val="Emphasis"/>
          <w:bCs/>
          <w:i w:val="0"/>
          <w:iCs w:val="0"/>
          <w:color w:val="000000" w:themeColor="text1"/>
        </w:rPr>
        <w:t xml:space="preserve">Legea nr. 82/1991 a contabilității, cu modificările </w:t>
      </w:r>
      <w:proofErr w:type="spellStart"/>
      <w:r w:rsidRPr="007B1687">
        <w:rPr>
          <w:rStyle w:val="Emphasis"/>
          <w:bCs/>
          <w:i w:val="0"/>
          <w:iCs w:val="0"/>
          <w:color w:val="000000" w:themeColor="text1"/>
        </w:rPr>
        <w:t>şi</w:t>
      </w:r>
      <w:proofErr w:type="spellEnd"/>
      <w:r w:rsidRPr="007B1687">
        <w:rPr>
          <w:rStyle w:val="Emphasis"/>
          <w:bCs/>
          <w:i w:val="0"/>
          <w:iCs w:val="0"/>
          <w:color w:val="000000" w:themeColor="text1"/>
        </w:rPr>
        <w:t xml:space="preserve"> completările ulterioare;</w:t>
      </w:r>
    </w:p>
    <w:p w14:paraId="53368469" w14:textId="77777777" w:rsidR="008A6B9E" w:rsidRPr="007B1687" w:rsidRDefault="008A6B9E" w:rsidP="008A6B9E">
      <w:pPr>
        <w:pStyle w:val="ListParagraph"/>
        <w:numPr>
          <w:ilvl w:val="0"/>
          <w:numId w:val="3"/>
        </w:numPr>
        <w:tabs>
          <w:tab w:val="left" w:pos="426"/>
        </w:tabs>
        <w:ind w:left="426" w:hanging="426"/>
        <w:jc w:val="both"/>
        <w:rPr>
          <w:rStyle w:val="Emphasis"/>
          <w:bCs/>
          <w:i w:val="0"/>
          <w:iCs w:val="0"/>
          <w:color w:val="000000" w:themeColor="text1"/>
        </w:rPr>
      </w:pPr>
      <w:r w:rsidRPr="007B1687">
        <w:rPr>
          <w:rStyle w:val="Emphasis"/>
          <w:bCs/>
          <w:i w:val="0"/>
          <w:iCs w:val="0"/>
          <w:color w:val="000000" w:themeColor="text1"/>
        </w:rPr>
        <w:t xml:space="preserve">Legea 500/2002, privind finanțele publice cu modificările </w:t>
      </w:r>
      <w:proofErr w:type="spellStart"/>
      <w:r w:rsidRPr="007B1687">
        <w:rPr>
          <w:rStyle w:val="Emphasis"/>
          <w:bCs/>
          <w:i w:val="0"/>
          <w:iCs w:val="0"/>
          <w:color w:val="000000" w:themeColor="text1"/>
        </w:rPr>
        <w:t>şi</w:t>
      </w:r>
      <w:proofErr w:type="spellEnd"/>
      <w:r w:rsidRPr="007B1687">
        <w:rPr>
          <w:rStyle w:val="Emphasis"/>
          <w:bCs/>
          <w:i w:val="0"/>
          <w:iCs w:val="0"/>
          <w:color w:val="000000" w:themeColor="text1"/>
        </w:rPr>
        <w:t xml:space="preserve"> completările ulterioare;</w:t>
      </w:r>
    </w:p>
    <w:p w14:paraId="6D82882F" w14:textId="77777777" w:rsidR="008A6B9E" w:rsidRPr="007B1687" w:rsidRDefault="008A6B9E" w:rsidP="008A6B9E">
      <w:pPr>
        <w:pStyle w:val="ListParagraph"/>
        <w:numPr>
          <w:ilvl w:val="0"/>
          <w:numId w:val="3"/>
        </w:numPr>
        <w:tabs>
          <w:tab w:val="left" w:pos="426"/>
        </w:tabs>
        <w:ind w:left="426" w:hanging="426"/>
        <w:jc w:val="both"/>
        <w:rPr>
          <w:rStyle w:val="Emphasis"/>
          <w:bCs/>
          <w:i w:val="0"/>
          <w:iCs w:val="0"/>
          <w:color w:val="000000" w:themeColor="text1"/>
        </w:rPr>
      </w:pPr>
      <w:r w:rsidRPr="007B1687">
        <w:rPr>
          <w:rStyle w:val="Emphasis"/>
          <w:bCs/>
          <w:i w:val="0"/>
          <w:iCs w:val="0"/>
          <w:color w:val="000000" w:themeColor="text1"/>
        </w:rPr>
        <w:t xml:space="preserve">Legea nr.70/2015 pentru întărirea disciplinei financiare privind operațiunile de încasări și plăți în numerar și pentru modificarea și completarea Ordonanței de urgență a Guvernului nr. 193/2002 privind introducerea sistemelor moderne de plată cu modificările </w:t>
      </w:r>
      <w:proofErr w:type="spellStart"/>
      <w:r w:rsidRPr="007B1687">
        <w:rPr>
          <w:rStyle w:val="Emphasis"/>
          <w:bCs/>
          <w:i w:val="0"/>
          <w:iCs w:val="0"/>
          <w:color w:val="000000" w:themeColor="text1"/>
        </w:rPr>
        <w:t>şi</w:t>
      </w:r>
      <w:proofErr w:type="spellEnd"/>
      <w:r w:rsidRPr="007B1687">
        <w:rPr>
          <w:rStyle w:val="Emphasis"/>
          <w:bCs/>
          <w:i w:val="0"/>
          <w:iCs w:val="0"/>
          <w:color w:val="000000" w:themeColor="text1"/>
        </w:rPr>
        <w:t xml:space="preserve"> completările ulterioare;</w:t>
      </w:r>
    </w:p>
    <w:p w14:paraId="43AF5D53" w14:textId="77777777" w:rsidR="008A6B9E" w:rsidRPr="007B1687" w:rsidRDefault="008A6B9E" w:rsidP="008A6B9E">
      <w:pPr>
        <w:pStyle w:val="ListParagraph"/>
        <w:numPr>
          <w:ilvl w:val="0"/>
          <w:numId w:val="3"/>
        </w:numPr>
        <w:tabs>
          <w:tab w:val="left" w:pos="426"/>
        </w:tabs>
        <w:ind w:left="426" w:hanging="426"/>
        <w:jc w:val="both"/>
        <w:rPr>
          <w:bCs/>
          <w:color w:val="000000" w:themeColor="text1"/>
        </w:rPr>
      </w:pPr>
      <w:r w:rsidRPr="007B1687">
        <w:rPr>
          <w:rStyle w:val="Emphasis"/>
          <w:bCs/>
          <w:i w:val="0"/>
          <w:iCs w:val="0"/>
          <w:color w:val="000000" w:themeColor="text1"/>
        </w:rPr>
        <w:t>OUG 119/1999 (**republicată**)</w:t>
      </w:r>
      <w:r w:rsidRPr="007B1687">
        <w:rPr>
          <w:bCs/>
          <w:color w:val="000000" w:themeColor="text1"/>
        </w:rPr>
        <w:t xml:space="preserve"> privind controlul intern și controlul financiar preventiv cu modificările </w:t>
      </w:r>
      <w:proofErr w:type="spellStart"/>
      <w:r w:rsidRPr="007B1687">
        <w:rPr>
          <w:bCs/>
          <w:color w:val="000000" w:themeColor="text1"/>
        </w:rPr>
        <w:t>şi</w:t>
      </w:r>
      <w:proofErr w:type="spellEnd"/>
      <w:r w:rsidRPr="007B1687">
        <w:rPr>
          <w:bCs/>
          <w:color w:val="000000" w:themeColor="text1"/>
        </w:rPr>
        <w:t xml:space="preserve"> completările ulterioare;</w:t>
      </w:r>
    </w:p>
    <w:p w14:paraId="399C0282" w14:textId="77777777" w:rsidR="008A6B9E" w:rsidRPr="007B1687" w:rsidRDefault="008A6B9E" w:rsidP="008A6B9E">
      <w:pPr>
        <w:pStyle w:val="ListParagraph"/>
        <w:numPr>
          <w:ilvl w:val="0"/>
          <w:numId w:val="3"/>
        </w:numPr>
        <w:tabs>
          <w:tab w:val="left" w:pos="426"/>
        </w:tabs>
        <w:ind w:left="426" w:hanging="426"/>
        <w:jc w:val="both"/>
        <w:rPr>
          <w:rStyle w:val="Emphasis"/>
          <w:bCs/>
          <w:i w:val="0"/>
          <w:iCs w:val="0"/>
          <w:color w:val="000000" w:themeColor="text1"/>
        </w:rPr>
      </w:pPr>
      <w:r w:rsidRPr="007B1687">
        <w:rPr>
          <w:rStyle w:val="Emphasis"/>
          <w:bCs/>
          <w:i w:val="0"/>
          <w:iCs w:val="0"/>
          <w:color w:val="000000" w:themeColor="text1"/>
        </w:rPr>
        <w:t xml:space="preserve">Decretul 209/1976 pentru aprobarea Regulamentului </w:t>
      </w:r>
      <w:proofErr w:type="spellStart"/>
      <w:r w:rsidRPr="007B1687">
        <w:rPr>
          <w:rStyle w:val="Emphasis"/>
          <w:bCs/>
          <w:i w:val="0"/>
          <w:iCs w:val="0"/>
          <w:color w:val="000000" w:themeColor="text1"/>
        </w:rPr>
        <w:t>operaţiilor</w:t>
      </w:r>
      <w:proofErr w:type="spellEnd"/>
      <w:r w:rsidRPr="007B1687">
        <w:rPr>
          <w:rStyle w:val="Emphasis"/>
          <w:bCs/>
          <w:i w:val="0"/>
          <w:iCs w:val="0"/>
          <w:color w:val="000000" w:themeColor="text1"/>
        </w:rPr>
        <w:t xml:space="preserve"> de casă ale </w:t>
      </w:r>
      <w:proofErr w:type="spellStart"/>
      <w:r w:rsidRPr="007B1687">
        <w:rPr>
          <w:rStyle w:val="Emphasis"/>
          <w:bCs/>
          <w:i w:val="0"/>
          <w:iCs w:val="0"/>
          <w:color w:val="000000" w:themeColor="text1"/>
        </w:rPr>
        <w:t>unităţilor</w:t>
      </w:r>
      <w:proofErr w:type="spellEnd"/>
      <w:r w:rsidRPr="007B1687">
        <w:rPr>
          <w:rStyle w:val="Emphasis"/>
          <w:bCs/>
          <w:i w:val="0"/>
          <w:iCs w:val="0"/>
          <w:color w:val="000000" w:themeColor="text1"/>
        </w:rPr>
        <w:t xml:space="preserve"> socialiste; </w:t>
      </w:r>
    </w:p>
    <w:p w14:paraId="31190866" w14:textId="77777777" w:rsidR="008A6B9E" w:rsidRPr="007B1687" w:rsidRDefault="008A6B9E" w:rsidP="008A6B9E">
      <w:pPr>
        <w:pStyle w:val="ListParagraph"/>
        <w:numPr>
          <w:ilvl w:val="0"/>
          <w:numId w:val="3"/>
        </w:numPr>
        <w:tabs>
          <w:tab w:val="left" w:pos="426"/>
        </w:tabs>
        <w:ind w:left="426" w:hanging="426"/>
        <w:jc w:val="both"/>
        <w:rPr>
          <w:rStyle w:val="Emphasis"/>
          <w:bCs/>
          <w:i w:val="0"/>
          <w:iCs w:val="0"/>
          <w:color w:val="000000" w:themeColor="text1"/>
        </w:rPr>
      </w:pPr>
      <w:r w:rsidRPr="007B1687">
        <w:rPr>
          <w:rStyle w:val="Emphasis"/>
          <w:bCs/>
          <w:i w:val="0"/>
          <w:iCs w:val="0"/>
          <w:color w:val="000000" w:themeColor="text1"/>
        </w:rPr>
        <w:t xml:space="preserve">Legea 227/2015 Codul fiscal cu modificările </w:t>
      </w:r>
      <w:proofErr w:type="spellStart"/>
      <w:r w:rsidRPr="007B1687">
        <w:rPr>
          <w:rStyle w:val="Emphasis"/>
          <w:bCs/>
          <w:i w:val="0"/>
          <w:iCs w:val="0"/>
          <w:color w:val="000000" w:themeColor="text1"/>
        </w:rPr>
        <w:t>şi</w:t>
      </w:r>
      <w:proofErr w:type="spellEnd"/>
      <w:r w:rsidRPr="007B1687">
        <w:rPr>
          <w:rStyle w:val="Emphasis"/>
          <w:bCs/>
          <w:i w:val="0"/>
          <w:iCs w:val="0"/>
          <w:color w:val="000000" w:themeColor="text1"/>
        </w:rPr>
        <w:t xml:space="preserve"> completările ulterioare;</w:t>
      </w:r>
    </w:p>
    <w:p w14:paraId="2863FC5C" w14:textId="77777777" w:rsidR="008A6B9E" w:rsidRPr="007B1687" w:rsidRDefault="008A6B9E" w:rsidP="008A6B9E">
      <w:pPr>
        <w:pStyle w:val="ListParagraph"/>
        <w:numPr>
          <w:ilvl w:val="0"/>
          <w:numId w:val="3"/>
        </w:numPr>
        <w:tabs>
          <w:tab w:val="left" w:pos="426"/>
        </w:tabs>
        <w:ind w:left="426" w:hanging="426"/>
        <w:jc w:val="both"/>
        <w:rPr>
          <w:rStyle w:val="Emphasis"/>
          <w:bCs/>
          <w:i w:val="0"/>
          <w:iCs w:val="0"/>
          <w:color w:val="000000" w:themeColor="text1"/>
        </w:rPr>
      </w:pPr>
      <w:r w:rsidRPr="007B1687">
        <w:rPr>
          <w:rStyle w:val="Emphasis"/>
          <w:bCs/>
          <w:i w:val="0"/>
          <w:iCs w:val="0"/>
          <w:color w:val="000000" w:themeColor="text1"/>
        </w:rPr>
        <w:t>Legea 53/2003 Codul muncii republicat cu modificările și completările ulterioare;</w:t>
      </w:r>
    </w:p>
    <w:p w14:paraId="1ED51DF4" w14:textId="77777777" w:rsidR="008A6B9E" w:rsidRPr="007B1687" w:rsidRDefault="008A6B9E" w:rsidP="008A6B9E">
      <w:pPr>
        <w:pStyle w:val="ListParagraph"/>
        <w:numPr>
          <w:ilvl w:val="0"/>
          <w:numId w:val="3"/>
        </w:numPr>
        <w:tabs>
          <w:tab w:val="left" w:pos="426"/>
        </w:tabs>
        <w:ind w:left="426" w:hanging="426"/>
        <w:jc w:val="both"/>
        <w:rPr>
          <w:rStyle w:val="Emphasis"/>
          <w:bCs/>
          <w:i w:val="0"/>
          <w:iCs w:val="0"/>
          <w:color w:val="000000" w:themeColor="text1"/>
        </w:rPr>
      </w:pPr>
      <w:r w:rsidRPr="007B1687">
        <w:rPr>
          <w:rStyle w:val="Emphasis"/>
          <w:bCs/>
          <w:i w:val="0"/>
          <w:iCs w:val="0"/>
          <w:color w:val="000000" w:themeColor="text1"/>
        </w:rPr>
        <w:t xml:space="preserve">Legea 22/1969 </w:t>
      </w:r>
      <w:r w:rsidRPr="007B1687">
        <w:rPr>
          <w:bCs/>
          <w:color w:val="000000" w:themeColor="text1"/>
          <w:shd w:val="clear" w:color="auto" w:fill="FFFFFF"/>
        </w:rPr>
        <w:t xml:space="preserve">privind angajarea gestionarilor, constituirea de garanții </w:t>
      </w:r>
      <w:proofErr w:type="spellStart"/>
      <w:r w:rsidRPr="007B1687">
        <w:rPr>
          <w:bCs/>
          <w:color w:val="000000" w:themeColor="text1"/>
          <w:shd w:val="clear" w:color="auto" w:fill="FFFFFF"/>
        </w:rPr>
        <w:t>şi</w:t>
      </w:r>
      <w:proofErr w:type="spellEnd"/>
      <w:r w:rsidRPr="007B1687">
        <w:rPr>
          <w:bCs/>
          <w:color w:val="000000" w:themeColor="text1"/>
          <w:shd w:val="clear" w:color="auto" w:fill="FFFFFF"/>
        </w:rPr>
        <w:t xml:space="preserve"> răspunderea în legătură cu gestionarea bunurilor agenților economici, autorităților sau instituțiilor</w:t>
      </w:r>
      <w:r w:rsidRPr="007B1687">
        <w:rPr>
          <w:rStyle w:val="Emphasis"/>
          <w:bCs/>
          <w:i w:val="0"/>
          <w:iCs w:val="0"/>
          <w:color w:val="000000" w:themeColor="text1"/>
        </w:rPr>
        <w:t xml:space="preserve"> cu modificările și completările ulterioare</w:t>
      </w:r>
      <w:r w:rsidRPr="007B1687">
        <w:rPr>
          <w:bCs/>
          <w:color w:val="000000" w:themeColor="text1"/>
          <w:shd w:val="clear" w:color="auto" w:fill="FFFFFF"/>
        </w:rPr>
        <w:t>;</w:t>
      </w:r>
    </w:p>
    <w:p w14:paraId="70EAECE2" w14:textId="77777777" w:rsidR="008A6B9E" w:rsidRPr="007B1687" w:rsidRDefault="008A6B9E" w:rsidP="008A6B9E">
      <w:pPr>
        <w:pStyle w:val="ListParagraph"/>
        <w:numPr>
          <w:ilvl w:val="0"/>
          <w:numId w:val="3"/>
        </w:numPr>
        <w:tabs>
          <w:tab w:val="left" w:pos="426"/>
        </w:tabs>
        <w:ind w:left="426" w:hanging="426"/>
        <w:jc w:val="both"/>
        <w:rPr>
          <w:bCs/>
          <w:color w:val="000000" w:themeColor="text1"/>
        </w:rPr>
      </w:pPr>
      <w:r w:rsidRPr="007B1687">
        <w:rPr>
          <w:rStyle w:val="Emphasis"/>
          <w:bCs/>
          <w:i w:val="0"/>
          <w:iCs w:val="0"/>
          <w:color w:val="000000" w:themeColor="text1"/>
        </w:rPr>
        <w:t xml:space="preserve">O.U.G. 146/2002 privind formarea </w:t>
      </w:r>
      <w:proofErr w:type="spellStart"/>
      <w:r w:rsidRPr="007B1687">
        <w:rPr>
          <w:rStyle w:val="Emphasis"/>
          <w:bCs/>
          <w:i w:val="0"/>
          <w:iCs w:val="0"/>
          <w:color w:val="000000" w:themeColor="text1"/>
        </w:rPr>
        <w:t>şi</w:t>
      </w:r>
      <w:proofErr w:type="spellEnd"/>
      <w:r w:rsidRPr="007B1687">
        <w:rPr>
          <w:rStyle w:val="Emphasis"/>
          <w:bCs/>
          <w:i w:val="0"/>
          <w:iCs w:val="0"/>
          <w:color w:val="000000" w:themeColor="text1"/>
        </w:rPr>
        <w:t xml:space="preserve"> utilizarea resurselor derulate prin trezoreria statului </w:t>
      </w:r>
      <w:r w:rsidRPr="007B1687">
        <w:rPr>
          <w:bCs/>
          <w:color w:val="000000" w:themeColor="text1"/>
        </w:rPr>
        <w:t xml:space="preserve">cu modificările </w:t>
      </w:r>
      <w:proofErr w:type="spellStart"/>
      <w:r w:rsidRPr="007B1687">
        <w:rPr>
          <w:bCs/>
          <w:color w:val="000000" w:themeColor="text1"/>
        </w:rPr>
        <w:t>şi</w:t>
      </w:r>
      <w:proofErr w:type="spellEnd"/>
      <w:r w:rsidRPr="007B1687">
        <w:rPr>
          <w:bCs/>
          <w:color w:val="000000" w:themeColor="text1"/>
        </w:rPr>
        <w:t xml:space="preserve"> completările ulterioare.</w:t>
      </w:r>
    </w:p>
    <w:p w14:paraId="0D465DE8" w14:textId="77777777" w:rsidR="00CB0146" w:rsidRPr="007B1687" w:rsidRDefault="00CB0146" w:rsidP="00CB0146">
      <w:pPr>
        <w:pStyle w:val="ListParagraph"/>
        <w:tabs>
          <w:tab w:val="left" w:pos="426"/>
        </w:tabs>
        <w:ind w:left="426"/>
        <w:jc w:val="both"/>
        <w:rPr>
          <w:color w:val="000000" w:themeColor="text1"/>
        </w:rPr>
      </w:pPr>
    </w:p>
    <w:p w14:paraId="588D81F0" w14:textId="77777777" w:rsidR="002E6209" w:rsidRPr="007B1687" w:rsidRDefault="002E6209">
      <w:pPr>
        <w:rPr>
          <w:rStyle w:val="Emphasis"/>
          <w:rFonts w:eastAsiaTheme="majorEastAsia"/>
          <w:b/>
          <w:bCs/>
          <w:i w:val="0"/>
          <w:iCs w:val="0"/>
          <w:color w:val="000000" w:themeColor="text1"/>
        </w:rPr>
      </w:pPr>
      <w:bookmarkStart w:id="8" w:name="_Toc163470465"/>
      <w:r w:rsidRPr="007B1687">
        <w:rPr>
          <w:rStyle w:val="Emphasis"/>
          <w:i w:val="0"/>
          <w:iCs w:val="0"/>
          <w:color w:val="000000" w:themeColor="text1"/>
        </w:rPr>
        <w:br w:type="page"/>
      </w:r>
    </w:p>
    <w:p w14:paraId="402FE286" w14:textId="5281CC75" w:rsidR="00CD2EA8" w:rsidRPr="007B1687" w:rsidRDefault="00F97948" w:rsidP="009A0DEC">
      <w:pPr>
        <w:pStyle w:val="Heading1"/>
        <w:numPr>
          <w:ilvl w:val="1"/>
          <w:numId w:val="16"/>
        </w:numPr>
        <w:spacing w:before="0"/>
        <w:ind w:left="426" w:hanging="426"/>
        <w:rPr>
          <w:rStyle w:val="Emphasis"/>
          <w:rFonts w:ascii="Times New Roman" w:hAnsi="Times New Roman" w:cs="Times New Roman"/>
          <w:i w:val="0"/>
          <w:iCs w:val="0"/>
          <w:color w:val="000000" w:themeColor="text1"/>
          <w:sz w:val="24"/>
          <w:szCs w:val="24"/>
        </w:rPr>
      </w:pPr>
      <w:r w:rsidRPr="007B1687">
        <w:rPr>
          <w:rStyle w:val="Emphasis"/>
          <w:rFonts w:ascii="Times New Roman" w:hAnsi="Times New Roman" w:cs="Times New Roman"/>
          <w:i w:val="0"/>
          <w:iCs w:val="0"/>
          <w:color w:val="000000" w:themeColor="text1"/>
          <w:sz w:val="24"/>
          <w:szCs w:val="24"/>
        </w:rPr>
        <w:lastRenderedPageBreak/>
        <w:t>LEGISLAŢIE SECUNDARĂ</w:t>
      </w:r>
      <w:bookmarkEnd w:id="8"/>
    </w:p>
    <w:p w14:paraId="2BDDD9B4" w14:textId="77777777" w:rsidR="00045C30" w:rsidRPr="007B1687" w:rsidRDefault="00045C30" w:rsidP="00045C30">
      <w:pPr>
        <w:pStyle w:val="ListParagraph"/>
        <w:tabs>
          <w:tab w:val="left" w:pos="426"/>
        </w:tabs>
        <w:ind w:left="450"/>
        <w:jc w:val="both"/>
        <w:rPr>
          <w:rStyle w:val="Emphasis"/>
          <w:bCs/>
          <w:i w:val="0"/>
          <w:iCs w:val="0"/>
          <w:color w:val="000000" w:themeColor="text1"/>
        </w:rPr>
      </w:pPr>
    </w:p>
    <w:p w14:paraId="3583E1E7" w14:textId="77777777" w:rsidR="00B25D44" w:rsidRPr="007B1687" w:rsidRDefault="00B25D44" w:rsidP="00B25D44">
      <w:pPr>
        <w:pStyle w:val="ListParagraph"/>
        <w:numPr>
          <w:ilvl w:val="0"/>
          <w:numId w:val="4"/>
        </w:numPr>
        <w:tabs>
          <w:tab w:val="left" w:pos="426"/>
        </w:tabs>
        <w:ind w:left="450" w:hanging="450"/>
        <w:jc w:val="both"/>
        <w:rPr>
          <w:rStyle w:val="Emphasis"/>
          <w:bCs/>
          <w:i w:val="0"/>
          <w:iCs w:val="0"/>
          <w:color w:val="000000" w:themeColor="text1"/>
        </w:rPr>
      </w:pPr>
      <w:r w:rsidRPr="007B1687">
        <w:rPr>
          <w:rStyle w:val="Emphasis"/>
          <w:bCs/>
          <w:i w:val="0"/>
          <w:iCs w:val="0"/>
          <w:color w:val="000000" w:themeColor="text1"/>
        </w:rPr>
        <w:t xml:space="preserve">OMFP nr.1917/2005 pentru aprobarea Normelor metodologice privind organizarea </w:t>
      </w:r>
      <w:proofErr w:type="spellStart"/>
      <w:r w:rsidRPr="007B1687">
        <w:rPr>
          <w:rStyle w:val="Emphasis"/>
          <w:bCs/>
          <w:i w:val="0"/>
          <w:iCs w:val="0"/>
          <w:color w:val="000000" w:themeColor="text1"/>
        </w:rPr>
        <w:t>şi</w:t>
      </w:r>
      <w:proofErr w:type="spellEnd"/>
      <w:r w:rsidRPr="007B1687">
        <w:rPr>
          <w:rStyle w:val="Emphasis"/>
          <w:bCs/>
          <w:i w:val="0"/>
          <w:iCs w:val="0"/>
          <w:color w:val="000000" w:themeColor="text1"/>
        </w:rPr>
        <w:t xml:space="preserve"> conducerea contabilității </w:t>
      </w:r>
      <w:proofErr w:type="spellStart"/>
      <w:r w:rsidRPr="007B1687">
        <w:rPr>
          <w:rStyle w:val="Emphasis"/>
          <w:bCs/>
          <w:i w:val="0"/>
          <w:iCs w:val="0"/>
          <w:color w:val="000000" w:themeColor="text1"/>
        </w:rPr>
        <w:t>instituţiilor</w:t>
      </w:r>
      <w:proofErr w:type="spellEnd"/>
      <w:r w:rsidRPr="007B1687">
        <w:rPr>
          <w:rStyle w:val="Emphasis"/>
          <w:bCs/>
          <w:i w:val="0"/>
          <w:iCs w:val="0"/>
          <w:color w:val="000000" w:themeColor="text1"/>
        </w:rPr>
        <w:t xml:space="preserve"> publice. Planul de conturi pentru </w:t>
      </w:r>
      <w:proofErr w:type="spellStart"/>
      <w:r w:rsidRPr="007B1687">
        <w:rPr>
          <w:rStyle w:val="Emphasis"/>
          <w:bCs/>
          <w:i w:val="0"/>
          <w:iCs w:val="0"/>
          <w:color w:val="000000" w:themeColor="text1"/>
        </w:rPr>
        <w:t>instituţiile</w:t>
      </w:r>
      <w:proofErr w:type="spellEnd"/>
      <w:r w:rsidRPr="007B1687">
        <w:rPr>
          <w:rStyle w:val="Emphasis"/>
          <w:bCs/>
          <w:i w:val="0"/>
          <w:iCs w:val="0"/>
          <w:color w:val="000000" w:themeColor="text1"/>
        </w:rPr>
        <w:t xml:space="preserve"> publice </w:t>
      </w:r>
      <w:proofErr w:type="spellStart"/>
      <w:r w:rsidRPr="007B1687">
        <w:rPr>
          <w:rStyle w:val="Emphasis"/>
          <w:bCs/>
          <w:i w:val="0"/>
          <w:iCs w:val="0"/>
          <w:color w:val="000000" w:themeColor="text1"/>
        </w:rPr>
        <w:t>şi</w:t>
      </w:r>
      <w:proofErr w:type="spellEnd"/>
      <w:r w:rsidRPr="007B1687">
        <w:rPr>
          <w:rStyle w:val="Emphasis"/>
          <w:bCs/>
          <w:i w:val="0"/>
          <w:iCs w:val="0"/>
          <w:color w:val="000000" w:themeColor="text1"/>
        </w:rPr>
        <w:t xml:space="preserve"> instrucțiunile  de aplicare a acestuia, cu modificările </w:t>
      </w:r>
      <w:proofErr w:type="spellStart"/>
      <w:r w:rsidRPr="007B1687">
        <w:rPr>
          <w:rStyle w:val="Emphasis"/>
          <w:bCs/>
          <w:i w:val="0"/>
          <w:iCs w:val="0"/>
          <w:color w:val="000000" w:themeColor="text1"/>
        </w:rPr>
        <w:t>şi</w:t>
      </w:r>
      <w:proofErr w:type="spellEnd"/>
      <w:r w:rsidRPr="007B1687">
        <w:rPr>
          <w:rStyle w:val="Emphasis"/>
          <w:bCs/>
          <w:i w:val="0"/>
          <w:iCs w:val="0"/>
          <w:color w:val="000000" w:themeColor="text1"/>
        </w:rPr>
        <w:t xml:space="preserve"> completările ulterioare;</w:t>
      </w:r>
    </w:p>
    <w:p w14:paraId="1F7E29BF" w14:textId="77777777" w:rsidR="00B25D44" w:rsidRPr="007B1687" w:rsidRDefault="00B25D44" w:rsidP="00B25D44">
      <w:pPr>
        <w:pStyle w:val="ListParagraph"/>
        <w:numPr>
          <w:ilvl w:val="0"/>
          <w:numId w:val="4"/>
        </w:numPr>
        <w:tabs>
          <w:tab w:val="left" w:pos="426"/>
        </w:tabs>
        <w:ind w:left="0" w:firstLine="0"/>
        <w:jc w:val="both"/>
        <w:rPr>
          <w:rStyle w:val="Emphasis"/>
          <w:bCs/>
          <w:i w:val="0"/>
          <w:iCs w:val="0"/>
          <w:color w:val="000000" w:themeColor="text1"/>
        </w:rPr>
      </w:pPr>
      <w:r w:rsidRPr="007B1687">
        <w:rPr>
          <w:rStyle w:val="Emphasis"/>
          <w:bCs/>
          <w:i w:val="0"/>
          <w:iCs w:val="0"/>
          <w:color w:val="000000" w:themeColor="text1"/>
        </w:rPr>
        <w:t>OMFP nr. 2634/2015 privind documentele financiar-contabile;</w:t>
      </w:r>
    </w:p>
    <w:p w14:paraId="46143B29" w14:textId="77777777" w:rsidR="00B25D44" w:rsidRPr="007B1687" w:rsidRDefault="00B25D44" w:rsidP="00B25D44">
      <w:pPr>
        <w:pStyle w:val="ListParagraph"/>
        <w:numPr>
          <w:ilvl w:val="0"/>
          <w:numId w:val="4"/>
        </w:numPr>
        <w:tabs>
          <w:tab w:val="left" w:pos="450"/>
        </w:tabs>
        <w:ind w:left="450" w:hanging="450"/>
        <w:jc w:val="both"/>
        <w:rPr>
          <w:rStyle w:val="Emphasis"/>
          <w:bCs/>
          <w:i w:val="0"/>
          <w:iCs w:val="0"/>
          <w:color w:val="000000" w:themeColor="text1"/>
        </w:rPr>
      </w:pPr>
      <w:r w:rsidRPr="007B1687">
        <w:rPr>
          <w:rStyle w:val="Emphasis"/>
          <w:bCs/>
          <w:i w:val="0"/>
          <w:iCs w:val="0"/>
          <w:color w:val="000000" w:themeColor="text1"/>
        </w:rPr>
        <w:t>OSGG 600/2018 privind aprobarea Codului controlului intern managerial al entităților publice.</w:t>
      </w:r>
    </w:p>
    <w:p w14:paraId="78668FB8" w14:textId="77A952C3" w:rsidR="003C7B99" w:rsidRPr="007B1687" w:rsidRDefault="003C7B99" w:rsidP="00F97948">
      <w:pPr>
        <w:jc w:val="both"/>
        <w:rPr>
          <w:rStyle w:val="Emphasis"/>
          <w:i w:val="0"/>
          <w:iCs w:val="0"/>
          <w:color w:val="000000" w:themeColor="text1"/>
        </w:rPr>
      </w:pPr>
    </w:p>
    <w:p w14:paraId="35B20CCC" w14:textId="5D519C21" w:rsidR="00CD2EA8" w:rsidRPr="007B1687" w:rsidRDefault="00F97948" w:rsidP="009A0DEC">
      <w:pPr>
        <w:pStyle w:val="Heading1"/>
        <w:numPr>
          <w:ilvl w:val="1"/>
          <w:numId w:val="16"/>
        </w:numPr>
        <w:spacing w:before="0"/>
        <w:ind w:left="567" w:hanging="567"/>
        <w:jc w:val="both"/>
        <w:rPr>
          <w:rStyle w:val="Emphasis"/>
          <w:rFonts w:ascii="Times New Roman" w:hAnsi="Times New Roman" w:cs="Times New Roman"/>
          <w:i w:val="0"/>
          <w:iCs w:val="0"/>
          <w:color w:val="000000" w:themeColor="text1"/>
          <w:sz w:val="24"/>
          <w:szCs w:val="24"/>
        </w:rPr>
      </w:pPr>
      <w:bookmarkStart w:id="9" w:name="_Toc163470466"/>
      <w:r w:rsidRPr="007B1687">
        <w:rPr>
          <w:rStyle w:val="Emphasis"/>
          <w:rFonts w:ascii="Times New Roman" w:hAnsi="Times New Roman" w:cs="Times New Roman"/>
          <w:i w:val="0"/>
          <w:iCs w:val="0"/>
          <w:color w:val="000000" w:themeColor="text1"/>
          <w:sz w:val="24"/>
          <w:szCs w:val="24"/>
        </w:rPr>
        <w:t>ALTE DOCUMENTE, INCLUSIV REGLEMENTĂRI INTERNE ALE ENTITĂŢII PUBLICE</w:t>
      </w:r>
      <w:bookmarkEnd w:id="9"/>
    </w:p>
    <w:p w14:paraId="5C6A65E3" w14:textId="55C19976" w:rsidR="00D24220" w:rsidRPr="007B1687" w:rsidRDefault="00D24220"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 xml:space="preserve">Carta </w:t>
      </w:r>
      <w:proofErr w:type="spellStart"/>
      <w:r w:rsidRPr="007B1687">
        <w:rPr>
          <w:rStyle w:val="Emphasis"/>
          <w:i w:val="0"/>
          <w:iCs w:val="0"/>
          <w:color w:val="000000" w:themeColor="text1"/>
        </w:rPr>
        <w:t>Universităţii</w:t>
      </w:r>
      <w:proofErr w:type="spellEnd"/>
      <w:r w:rsidRPr="007B1687">
        <w:rPr>
          <w:rStyle w:val="Emphasis"/>
          <w:i w:val="0"/>
          <w:iCs w:val="0"/>
          <w:color w:val="000000" w:themeColor="text1"/>
        </w:rPr>
        <w:t xml:space="preserve"> „Valahia” din </w:t>
      </w:r>
      <w:proofErr w:type="spellStart"/>
      <w:r w:rsidRPr="007B1687">
        <w:rPr>
          <w:rStyle w:val="Emphasis"/>
          <w:i w:val="0"/>
          <w:iCs w:val="0"/>
          <w:color w:val="000000" w:themeColor="text1"/>
        </w:rPr>
        <w:t>Târgovişte</w:t>
      </w:r>
      <w:proofErr w:type="spellEnd"/>
    </w:p>
    <w:p w14:paraId="7813CE64" w14:textId="55D77B84" w:rsidR="00CD2EA8" w:rsidRPr="007B1687" w:rsidRDefault="00315CC9"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 xml:space="preserve">REG  01 - </w:t>
      </w:r>
      <w:r w:rsidR="00CD2EA8" w:rsidRPr="007B1687">
        <w:rPr>
          <w:rStyle w:val="Emphasis"/>
          <w:i w:val="0"/>
          <w:iCs w:val="0"/>
          <w:color w:val="000000" w:themeColor="text1"/>
        </w:rPr>
        <w:t>Regulament de organizare și funcționare al UVT</w:t>
      </w:r>
      <w:r w:rsidR="001650B6" w:rsidRPr="007B1687">
        <w:rPr>
          <w:rStyle w:val="Emphasis"/>
          <w:i w:val="0"/>
          <w:iCs w:val="0"/>
          <w:color w:val="000000" w:themeColor="text1"/>
        </w:rPr>
        <w:t>.</w:t>
      </w:r>
    </w:p>
    <w:p w14:paraId="1630AC9C" w14:textId="7D2AC9DE" w:rsidR="0086464F" w:rsidRPr="007B1687" w:rsidRDefault="00315CC9"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 xml:space="preserve">REG  01 – DEGR - </w:t>
      </w:r>
      <w:r w:rsidR="0086464F" w:rsidRPr="007B1687">
        <w:rPr>
          <w:rStyle w:val="Emphasis"/>
          <w:i w:val="0"/>
          <w:iCs w:val="0"/>
          <w:color w:val="000000" w:themeColor="text1"/>
        </w:rPr>
        <w:t xml:space="preserve">Regulamentul de </w:t>
      </w:r>
      <w:r w:rsidR="00405CF4" w:rsidRPr="007B1687">
        <w:rPr>
          <w:rStyle w:val="Emphasis"/>
          <w:i w:val="0"/>
          <w:iCs w:val="0"/>
          <w:color w:val="000000" w:themeColor="text1"/>
        </w:rPr>
        <w:t xml:space="preserve">organizare </w:t>
      </w:r>
      <w:proofErr w:type="spellStart"/>
      <w:r w:rsidR="0086464F" w:rsidRPr="007B1687">
        <w:rPr>
          <w:rStyle w:val="Emphasis"/>
          <w:i w:val="0"/>
          <w:iCs w:val="0"/>
          <w:color w:val="000000" w:themeColor="text1"/>
        </w:rPr>
        <w:t>şi</w:t>
      </w:r>
      <w:proofErr w:type="spellEnd"/>
      <w:r w:rsidR="0086464F" w:rsidRPr="007B1687">
        <w:rPr>
          <w:rStyle w:val="Emphasis"/>
          <w:i w:val="0"/>
          <w:iCs w:val="0"/>
          <w:color w:val="000000" w:themeColor="text1"/>
        </w:rPr>
        <w:t xml:space="preserve"> </w:t>
      </w:r>
      <w:proofErr w:type="spellStart"/>
      <w:r w:rsidR="00405CF4" w:rsidRPr="007B1687">
        <w:rPr>
          <w:rStyle w:val="Emphasis"/>
          <w:i w:val="0"/>
          <w:iCs w:val="0"/>
          <w:color w:val="000000" w:themeColor="text1"/>
        </w:rPr>
        <w:t>funcţionare</w:t>
      </w:r>
      <w:proofErr w:type="spellEnd"/>
      <w:r w:rsidR="00405CF4" w:rsidRPr="007B1687">
        <w:rPr>
          <w:rStyle w:val="Emphasis"/>
          <w:i w:val="0"/>
          <w:iCs w:val="0"/>
          <w:color w:val="000000" w:themeColor="text1"/>
        </w:rPr>
        <w:t xml:space="preserve"> </w:t>
      </w:r>
      <w:r w:rsidR="0086464F" w:rsidRPr="007B1687">
        <w:rPr>
          <w:rStyle w:val="Emphasis"/>
          <w:i w:val="0"/>
          <w:iCs w:val="0"/>
          <w:color w:val="000000" w:themeColor="text1"/>
        </w:rPr>
        <w:t>al DEGR.</w:t>
      </w:r>
    </w:p>
    <w:p w14:paraId="13E5CB68" w14:textId="57BB56A1" w:rsidR="0086464F" w:rsidRPr="007B1687" w:rsidRDefault="0086464F"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REG 30</w:t>
      </w:r>
      <w:r w:rsidR="00315CC9" w:rsidRPr="007B1687">
        <w:rPr>
          <w:rStyle w:val="Emphasis"/>
          <w:i w:val="0"/>
          <w:iCs w:val="0"/>
          <w:color w:val="000000" w:themeColor="text1"/>
        </w:rPr>
        <w:t xml:space="preserve"> </w:t>
      </w:r>
      <w:r w:rsidRPr="007B1687">
        <w:rPr>
          <w:rStyle w:val="Emphasis"/>
          <w:i w:val="0"/>
          <w:iCs w:val="0"/>
          <w:color w:val="000000" w:themeColor="text1"/>
        </w:rPr>
        <w:t xml:space="preserve">– Regulament de organizare a concursului de admitere </w:t>
      </w:r>
      <w:r w:rsidR="000D146F" w:rsidRPr="007B1687">
        <w:rPr>
          <w:rStyle w:val="Emphasis"/>
          <w:i w:val="0"/>
          <w:iCs w:val="0"/>
          <w:color w:val="000000" w:themeColor="text1"/>
        </w:rPr>
        <w:t>î</w:t>
      </w:r>
      <w:r w:rsidRPr="007B1687">
        <w:rPr>
          <w:rStyle w:val="Emphasis"/>
          <w:i w:val="0"/>
          <w:iCs w:val="0"/>
          <w:color w:val="000000" w:themeColor="text1"/>
        </w:rPr>
        <w:t>n ciclul de studii universitare de licen</w:t>
      </w:r>
      <w:r w:rsidR="000D146F" w:rsidRPr="007B1687">
        <w:rPr>
          <w:rStyle w:val="Emphasis"/>
          <w:i w:val="0"/>
          <w:iCs w:val="0"/>
          <w:color w:val="000000" w:themeColor="text1"/>
        </w:rPr>
        <w:t>ță</w:t>
      </w:r>
      <w:r w:rsidR="00315CC9" w:rsidRPr="007B1687">
        <w:rPr>
          <w:rStyle w:val="Emphasis"/>
          <w:i w:val="0"/>
          <w:iCs w:val="0"/>
          <w:color w:val="000000" w:themeColor="text1"/>
        </w:rPr>
        <w:t>.</w:t>
      </w:r>
    </w:p>
    <w:p w14:paraId="3768A80B" w14:textId="4FABBB04" w:rsidR="0086464F" w:rsidRPr="007B1687" w:rsidRDefault="0086464F"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 xml:space="preserve">REG 31 – Regulament de organizare a concursului de admitere </w:t>
      </w:r>
      <w:r w:rsidR="000D146F" w:rsidRPr="007B1687">
        <w:rPr>
          <w:rStyle w:val="Emphasis"/>
          <w:i w:val="0"/>
          <w:iCs w:val="0"/>
          <w:color w:val="000000" w:themeColor="text1"/>
        </w:rPr>
        <w:t>î</w:t>
      </w:r>
      <w:r w:rsidRPr="007B1687">
        <w:rPr>
          <w:rStyle w:val="Emphasis"/>
          <w:i w:val="0"/>
          <w:iCs w:val="0"/>
          <w:color w:val="000000" w:themeColor="text1"/>
        </w:rPr>
        <w:t>n ciclul de studii universitare de master</w:t>
      </w:r>
      <w:r w:rsidR="00315CC9" w:rsidRPr="007B1687">
        <w:rPr>
          <w:rStyle w:val="Emphasis"/>
          <w:i w:val="0"/>
          <w:iCs w:val="0"/>
          <w:color w:val="000000" w:themeColor="text1"/>
        </w:rPr>
        <w:t>.</w:t>
      </w:r>
    </w:p>
    <w:p w14:paraId="32E96D81" w14:textId="79E93045" w:rsidR="00CD2EA8" w:rsidRPr="007B1687" w:rsidRDefault="00CD2EA8"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P</w:t>
      </w:r>
      <w:r w:rsidR="008057DF" w:rsidRPr="007B1687">
        <w:rPr>
          <w:rStyle w:val="Emphasis"/>
          <w:i w:val="0"/>
          <w:iCs w:val="0"/>
          <w:color w:val="000000" w:themeColor="text1"/>
        </w:rPr>
        <w:t>S 00</w:t>
      </w:r>
      <w:r w:rsidR="00405CF4" w:rsidRPr="007B1687">
        <w:rPr>
          <w:rStyle w:val="Emphasis"/>
          <w:i w:val="0"/>
          <w:iCs w:val="0"/>
          <w:color w:val="000000" w:themeColor="text1"/>
        </w:rPr>
        <w:t xml:space="preserve"> </w:t>
      </w:r>
      <w:r w:rsidR="008057DF" w:rsidRPr="007B1687">
        <w:rPr>
          <w:rStyle w:val="Emphasis"/>
          <w:i w:val="0"/>
          <w:iCs w:val="0"/>
          <w:color w:val="000000" w:themeColor="text1"/>
        </w:rPr>
        <w:t xml:space="preserve">- Procedura de sistem privind elaborarea procedurilor </w:t>
      </w:r>
      <w:proofErr w:type="spellStart"/>
      <w:r w:rsidR="008057DF" w:rsidRPr="007B1687">
        <w:rPr>
          <w:rStyle w:val="Emphasis"/>
          <w:i w:val="0"/>
          <w:iCs w:val="0"/>
          <w:color w:val="000000" w:themeColor="text1"/>
        </w:rPr>
        <w:t>şi</w:t>
      </w:r>
      <w:proofErr w:type="spellEnd"/>
      <w:r w:rsidR="008057DF" w:rsidRPr="007B1687">
        <w:rPr>
          <w:rStyle w:val="Emphasis"/>
          <w:i w:val="0"/>
          <w:iCs w:val="0"/>
          <w:color w:val="000000" w:themeColor="text1"/>
        </w:rPr>
        <w:t xml:space="preserve"> </w:t>
      </w:r>
      <w:r w:rsidR="00460DA6" w:rsidRPr="007B1687">
        <w:rPr>
          <w:rStyle w:val="Emphasis"/>
          <w:i w:val="0"/>
          <w:iCs w:val="0"/>
          <w:color w:val="000000" w:themeColor="text1"/>
        </w:rPr>
        <w:t>instrucțiunilor</w:t>
      </w:r>
      <w:r w:rsidR="008057DF" w:rsidRPr="007B1687">
        <w:rPr>
          <w:rStyle w:val="Emphasis"/>
          <w:i w:val="0"/>
          <w:iCs w:val="0"/>
          <w:color w:val="000000" w:themeColor="text1"/>
        </w:rPr>
        <w:t xml:space="preserve"> de lucru.</w:t>
      </w:r>
    </w:p>
    <w:p w14:paraId="3BC12E9E" w14:textId="4BB12F94" w:rsidR="00D6556F" w:rsidRPr="007B1687" w:rsidRDefault="00460DA6"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Hotărârea</w:t>
      </w:r>
      <w:r w:rsidR="00D6556F" w:rsidRPr="007B1687">
        <w:rPr>
          <w:rStyle w:val="Emphasis"/>
          <w:i w:val="0"/>
          <w:iCs w:val="0"/>
          <w:color w:val="000000" w:themeColor="text1"/>
        </w:rPr>
        <w:t xml:space="preserve"> (anuală) Senatului </w:t>
      </w:r>
      <w:r w:rsidRPr="007B1687">
        <w:rPr>
          <w:rStyle w:val="Emphasis"/>
          <w:i w:val="0"/>
          <w:iCs w:val="0"/>
          <w:color w:val="000000" w:themeColor="text1"/>
        </w:rPr>
        <w:t>Universității</w:t>
      </w:r>
      <w:r w:rsidR="00D6556F" w:rsidRPr="007B1687">
        <w:rPr>
          <w:rStyle w:val="Emphasis"/>
          <w:i w:val="0"/>
          <w:iCs w:val="0"/>
          <w:color w:val="000000" w:themeColor="text1"/>
        </w:rPr>
        <w:t xml:space="preserve"> privind stabilirea cuantumului taxelor.</w:t>
      </w:r>
    </w:p>
    <w:p w14:paraId="401AB98B" w14:textId="627ECF8A" w:rsidR="00CD2EA8" w:rsidRPr="007B1687" w:rsidRDefault="00CD2EA8"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Fișe de post</w:t>
      </w:r>
      <w:r w:rsidR="001650B6" w:rsidRPr="007B1687">
        <w:rPr>
          <w:rStyle w:val="Emphasis"/>
          <w:i w:val="0"/>
          <w:iCs w:val="0"/>
          <w:color w:val="000000" w:themeColor="text1"/>
        </w:rPr>
        <w:t>.</w:t>
      </w:r>
    </w:p>
    <w:p w14:paraId="5C4CCE81" w14:textId="78D2F83B" w:rsidR="00CD2EA8" w:rsidRPr="007B1687" w:rsidRDefault="00CD2EA8" w:rsidP="00E57F66">
      <w:pPr>
        <w:pStyle w:val="ListParagraph"/>
        <w:numPr>
          <w:ilvl w:val="0"/>
          <w:numId w:val="5"/>
        </w:numPr>
        <w:tabs>
          <w:tab w:val="left" w:pos="426"/>
        </w:tabs>
        <w:ind w:left="450"/>
        <w:jc w:val="both"/>
        <w:rPr>
          <w:rStyle w:val="Emphasis"/>
          <w:i w:val="0"/>
          <w:iCs w:val="0"/>
          <w:color w:val="000000" w:themeColor="text1"/>
        </w:rPr>
      </w:pPr>
      <w:r w:rsidRPr="007B1687">
        <w:rPr>
          <w:rStyle w:val="Emphasis"/>
          <w:i w:val="0"/>
          <w:iCs w:val="0"/>
          <w:color w:val="000000" w:themeColor="text1"/>
        </w:rPr>
        <w:t>Organigrama</w:t>
      </w:r>
      <w:r w:rsidR="001650B6" w:rsidRPr="007B1687">
        <w:rPr>
          <w:rStyle w:val="Emphasis"/>
          <w:i w:val="0"/>
          <w:iCs w:val="0"/>
          <w:color w:val="000000" w:themeColor="text1"/>
        </w:rPr>
        <w:t>.</w:t>
      </w:r>
    </w:p>
    <w:p w14:paraId="61C22BB3" w14:textId="77777777" w:rsidR="009B4745" w:rsidRPr="007B1687" w:rsidRDefault="009B4745" w:rsidP="00E57F66">
      <w:pPr>
        <w:ind w:left="450" w:hanging="360"/>
        <w:jc w:val="both"/>
        <w:rPr>
          <w:b/>
          <w:color w:val="000000" w:themeColor="text1"/>
          <w:sz w:val="28"/>
          <w:szCs w:val="28"/>
        </w:rPr>
      </w:pPr>
    </w:p>
    <w:p w14:paraId="191860FC" w14:textId="5BB3439B" w:rsidR="003C5ABF" w:rsidRPr="007B1687" w:rsidRDefault="00E57F66" w:rsidP="009A0DEC">
      <w:pPr>
        <w:pStyle w:val="Heading1"/>
        <w:numPr>
          <w:ilvl w:val="0"/>
          <w:numId w:val="16"/>
        </w:numPr>
        <w:spacing w:before="0"/>
        <w:ind w:left="426" w:hanging="426"/>
        <w:jc w:val="both"/>
        <w:rPr>
          <w:rFonts w:ascii="Times New Roman" w:hAnsi="Times New Roman" w:cs="Times New Roman"/>
          <w:color w:val="000000" w:themeColor="text1"/>
        </w:rPr>
      </w:pPr>
      <w:bookmarkStart w:id="10" w:name="_Toc163470467"/>
      <w:r w:rsidRPr="007B1687">
        <w:rPr>
          <w:rFonts w:ascii="Times New Roman" w:hAnsi="Times New Roman" w:cs="Times New Roman"/>
          <w:color w:val="000000" w:themeColor="text1"/>
        </w:rPr>
        <w:t>DEFINIŢII ŞI ABREVIERI</w:t>
      </w:r>
      <w:bookmarkEnd w:id="10"/>
    </w:p>
    <w:p w14:paraId="26EC4786" w14:textId="77777777" w:rsidR="00E57F66" w:rsidRPr="007B1687" w:rsidRDefault="00E57F66" w:rsidP="00E57F66">
      <w:pPr>
        <w:rPr>
          <w:color w:val="000000" w:themeColor="text1"/>
        </w:rPr>
      </w:pPr>
    </w:p>
    <w:p w14:paraId="37CBE690" w14:textId="6F6A99C1" w:rsidR="00827193" w:rsidRPr="007B1687" w:rsidRDefault="00E57F66" w:rsidP="009A0DEC">
      <w:pPr>
        <w:pStyle w:val="Heading1"/>
        <w:numPr>
          <w:ilvl w:val="1"/>
          <w:numId w:val="16"/>
        </w:numPr>
        <w:spacing w:before="0"/>
        <w:ind w:left="567" w:hanging="567"/>
        <w:jc w:val="both"/>
        <w:rPr>
          <w:rFonts w:ascii="Times New Roman" w:hAnsi="Times New Roman" w:cs="Times New Roman"/>
          <w:color w:val="000000" w:themeColor="text1"/>
          <w:sz w:val="24"/>
          <w:szCs w:val="24"/>
        </w:rPr>
      </w:pPr>
      <w:bookmarkStart w:id="11" w:name="_Toc163470468"/>
      <w:r w:rsidRPr="007B1687">
        <w:rPr>
          <w:rFonts w:ascii="Times New Roman" w:hAnsi="Times New Roman" w:cs="Times New Roman"/>
          <w:color w:val="000000" w:themeColor="text1"/>
          <w:sz w:val="24"/>
          <w:szCs w:val="24"/>
        </w:rPr>
        <w:t>DEFINIŢII</w:t>
      </w:r>
      <w:bookmarkEnd w:id="11"/>
      <w:r w:rsidRPr="007B1687">
        <w:rPr>
          <w:rFonts w:ascii="Times New Roman" w:hAnsi="Times New Roman" w:cs="Times New Roman"/>
          <w:color w:val="000000" w:themeColor="text1"/>
          <w:sz w:val="24"/>
          <w:szCs w:val="24"/>
        </w:rPr>
        <w:t xml:space="preserve"> </w:t>
      </w:r>
    </w:p>
    <w:p w14:paraId="1A689921" w14:textId="77777777" w:rsidR="00DD306D" w:rsidRPr="007B1687" w:rsidRDefault="00DD306D" w:rsidP="00086DEF">
      <w:pPr>
        <w:jc w:val="both"/>
        <w:rPr>
          <w:color w:val="000000" w:themeColor="text1"/>
        </w:rPr>
      </w:pPr>
    </w:p>
    <w:tbl>
      <w:tblPr>
        <w:tblStyle w:val="TableGrid0"/>
        <w:tblW w:w="9328" w:type="dxa"/>
        <w:tblInd w:w="0" w:type="dxa"/>
        <w:tblCellMar>
          <w:left w:w="108" w:type="dxa"/>
        </w:tblCellMar>
        <w:tblLook w:val="04A0" w:firstRow="1" w:lastRow="0" w:firstColumn="1" w:lastColumn="0" w:noHBand="0" w:noVBand="1"/>
      </w:tblPr>
      <w:tblGrid>
        <w:gridCol w:w="9328"/>
      </w:tblGrid>
      <w:tr w:rsidR="00FC0A38" w:rsidRPr="007B1687" w14:paraId="5F0069AA" w14:textId="77777777" w:rsidTr="00B25D44">
        <w:trPr>
          <w:trHeight w:val="831"/>
        </w:trPr>
        <w:tc>
          <w:tcPr>
            <w:tcW w:w="9328" w:type="dxa"/>
          </w:tcPr>
          <w:p w14:paraId="0110079B" w14:textId="491A8A14" w:rsidR="00115264" w:rsidRPr="007B1687" w:rsidRDefault="00115264" w:rsidP="009A0DEC">
            <w:pPr>
              <w:pStyle w:val="ListParagraph"/>
              <w:numPr>
                <w:ilvl w:val="0"/>
                <w:numId w:val="32"/>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Compartiment - </w:t>
            </w:r>
            <w:r w:rsidR="00212624" w:rsidRPr="007B1687">
              <w:rPr>
                <w:rFonts w:ascii="Times New Roman" w:hAnsi="Times New Roman" w:cs="Times New Roman"/>
                <w:iCs/>
                <w:color w:val="000000" w:themeColor="text1"/>
              </w:rPr>
              <w:t xml:space="preserve">direcție </w:t>
            </w:r>
            <w:r w:rsidRPr="007B1687">
              <w:rPr>
                <w:rFonts w:ascii="Times New Roman" w:hAnsi="Times New Roman" w:cs="Times New Roman"/>
                <w:iCs/>
                <w:color w:val="000000" w:themeColor="text1"/>
              </w:rPr>
              <w:t>generală, direcție, departament, serviciu, comisie, inclusiv instituție/structură fără personalitate juridică aflată în subordinea, în coordonarea sau sub autoritatea entității publice.</w:t>
            </w:r>
          </w:p>
        </w:tc>
      </w:tr>
      <w:tr w:rsidR="00FC0A38" w:rsidRPr="007B1687" w14:paraId="70EA75D5" w14:textId="77777777" w:rsidTr="00B25D44">
        <w:trPr>
          <w:trHeight w:val="534"/>
        </w:trPr>
        <w:tc>
          <w:tcPr>
            <w:tcW w:w="9328" w:type="dxa"/>
          </w:tcPr>
          <w:p w14:paraId="5F739A11" w14:textId="655C2B18" w:rsidR="00212624" w:rsidRPr="007B1687" w:rsidRDefault="00212624" w:rsidP="009A0DEC">
            <w:pPr>
              <w:pStyle w:val="ListParagraph"/>
              <w:numPr>
                <w:ilvl w:val="0"/>
                <w:numId w:val="32"/>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Diagramă de proces - </w:t>
            </w:r>
            <w:r w:rsidR="00E65FBB" w:rsidRPr="007B1687">
              <w:rPr>
                <w:rFonts w:ascii="Times New Roman" w:hAnsi="Times New Roman" w:cs="Times New Roman"/>
                <w:iCs/>
                <w:color w:val="000000" w:themeColor="text1"/>
              </w:rPr>
              <w:t xml:space="preserve">schema </w:t>
            </w:r>
            <w:r w:rsidRPr="007B1687">
              <w:rPr>
                <w:rFonts w:ascii="Times New Roman" w:hAnsi="Times New Roman" w:cs="Times New Roman"/>
                <w:iCs/>
                <w:color w:val="000000" w:themeColor="text1"/>
              </w:rPr>
              <w:t>logică cu forme grafice care reprezintă etapele și pașii realizării unui proces sau unei activități.</w:t>
            </w:r>
          </w:p>
        </w:tc>
      </w:tr>
      <w:tr w:rsidR="00FC0A38" w:rsidRPr="007B1687" w14:paraId="109FBF99" w14:textId="77777777" w:rsidTr="00B25D44">
        <w:trPr>
          <w:trHeight w:val="597"/>
        </w:trPr>
        <w:tc>
          <w:tcPr>
            <w:tcW w:w="9328" w:type="dxa"/>
          </w:tcPr>
          <w:p w14:paraId="3B719CF9" w14:textId="086BAD17" w:rsidR="00E65FBB" w:rsidRPr="007B1687" w:rsidRDefault="00E65FBB" w:rsidP="009A0DEC">
            <w:pPr>
              <w:pStyle w:val="ListParagraph"/>
              <w:numPr>
                <w:ilvl w:val="0"/>
                <w:numId w:val="32"/>
              </w:numPr>
              <w:ind w:left="252" w:hanging="252"/>
              <w:jc w:val="both"/>
              <w:rPr>
                <w:rFonts w:ascii="Times New Roman" w:hAnsi="Times New Roman" w:cs="Times New Roman"/>
                <w:iCs/>
                <w:color w:val="000000" w:themeColor="text1"/>
              </w:rPr>
            </w:pPr>
            <w:proofErr w:type="spellStart"/>
            <w:r w:rsidRPr="007B1687">
              <w:rPr>
                <w:rFonts w:ascii="Times New Roman" w:hAnsi="Times New Roman" w:cs="Times New Roman"/>
                <w:b/>
                <w:iCs/>
                <w:color w:val="000000" w:themeColor="text1"/>
              </w:rPr>
              <w:t>Ediţie</w:t>
            </w:r>
            <w:proofErr w:type="spellEnd"/>
            <w:r w:rsidRPr="007B1687">
              <w:rPr>
                <w:rFonts w:ascii="Times New Roman" w:hAnsi="Times New Roman" w:cs="Times New Roman"/>
                <w:b/>
                <w:iCs/>
                <w:color w:val="000000" w:themeColor="text1"/>
              </w:rPr>
              <w:t xml:space="preserve"> a unei proceduri </w:t>
            </w:r>
            <w:proofErr w:type="spellStart"/>
            <w:r w:rsidRPr="007B1687">
              <w:rPr>
                <w:rFonts w:ascii="Times New Roman" w:hAnsi="Times New Roman" w:cs="Times New Roman"/>
                <w:b/>
                <w:iCs/>
                <w:color w:val="000000" w:themeColor="text1"/>
              </w:rPr>
              <w:t>operationale</w:t>
            </w:r>
            <w:proofErr w:type="spellEnd"/>
            <w:r w:rsidRPr="007B1687">
              <w:rPr>
                <w:rFonts w:ascii="Times New Roman" w:hAnsi="Times New Roman" w:cs="Times New Roman"/>
                <w:b/>
                <w:iCs/>
                <w:color w:val="000000" w:themeColor="text1"/>
              </w:rPr>
              <w:t xml:space="preserve"> - </w:t>
            </w:r>
            <w:r w:rsidRPr="007B1687">
              <w:rPr>
                <w:rFonts w:ascii="Times New Roman" w:hAnsi="Times New Roman" w:cs="Times New Roman"/>
                <w:iCs/>
                <w:color w:val="000000" w:themeColor="text1"/>
              </w:rPr>
              <w:t xml:space="preserve">forma </w:t>
            </w:r>
            <w:proofErr w:type="spellStart"/>
            <w:r w:rsidRPr="007B1687">
              <w:rPr>
                <w:rFonts w:ascii="Times New Roman" w:hAnsi="Times New Roman" w:cs="Times New Roman"/>
                <w:iCs/>
                <w:color w:val="000000" w:themeColor="text1"/>
              </w:rPr>
              <w:t>iniţială</w:t>
            </w:r>
            <w:proofErr w:type="spellEnd"/>
            <w:r w:rsidRPr="007B1687">
              <w:rPr>
                <w:rFonts w:ascii="Times New Roman" w:hAnsi="Times New Roman" w:cs="Times New Roman"/>
                <w:iCs/>
                <w:color w:val="000000" w:themeColor="text1"/>
              </w:rPr>
              <w:t xml:space="preserve"> sau actualizată, după caz, a unei proceduri </w:t>
            </w:r>
            <w:proofErr w:type="spellStart"/>
            <w:r w:rsidRPr="007B1687">
              <w:rPr>
                <w:rFonts w:ascii="Times New Roman" w:hAnsi="Times New Roman" w:cs="Times New Roman"/>
                <w:iCs/>
                <w:color w:val="000000" w:themeColor="text1"/>
              </w:rPr>
              <w:t>operaţionale</w:t>
            </w:r>
            <w:proofErr w:type="spellEnd"/>
            <w:r w:rsidRPr="007B1687">
              <w:rPr>
                <w:rFonts w:ascii="Times New Roman" w:hAnsi="Times New Roman" w:cs="Times New Roman"/>
                <w:iCs/>
                <w:color w:val="000000" w:themeColor="text1"/>
              </w:rPr>
              <w:t xml:space="preserve">, aprobată </w:t>
            </w:r>
            <w:proofErr w:type="spellStart"/>
            <w:r w:rsidRPr="007B1687">
              <w:rPr>
                <w:rFonts w:ascii="Times New Roman" w:hAnsi="Times New Roman" w:cs="Times New Roman"/>
                <w:iCs/>
                <w:color w:val="000000" w:themeColor="text1"/>
              </w:rPr>
              <w:t>şi</w:t>
            </w:r>
            <w:proofErr w:type="spellEnd"/>
            <w:r w:rsidRPr="007B1687">
              <w:rPr>
                <w:rFonts w:ascii="Times New Roman" w:hAnsi="Times New Roman" w:cs="Times New Roman"/>
                <w:iCs/>
                <w:color w:val="000000" w:themeColor="text1"/>
              </w:rPr>
              <w:t xml:space="preserve"> difuzată. </w:t>
            </w:r>
          </w:p>
        </w:tc>
      </w:tr>
      <w:tr w:rsidR="00FC0A38" w:rsidRPr="007B1687" w14:paraId="34A503C0" w14:textId="77777777" w:rsidTr="00B25D44">
        <w:trPr>
          <w:trHeight w:val="534"/>
        </w:trPr>
        <w:tc>
          <w:tcPr>
            <w:tcW w:w="9328" w:type="dxa"/>
          </w:tcPr>
          <w:p w14:paraId="1B80BB7A" w14:textId="446ED1AB" w:rsidR="00E65FBB" w:rsidRPr="007B1687" w:rsidRDefault="00E65FBB" w:rsidP="009A0DEC">
            <w:pPr>
              <w:pStyle w:val="ListParagraph"/>
              <w:numPr>
                <w:ilvl w:val="0"/>
                <w:numId w:val="32"/>
              </w:numPr>
              <w:ind w:left="252" w:hanging="252"/>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Încasare - </w:t>
            </w:r>
            <w:r w:rsidRPr="007B1687">
              <w:rPr>
                <w:rFonts w:ascii="Times New Roman" w:hAnsi="Times New Roman" w:cs="Times New Roman"/>
                <w:iCs/>
                <w:color w:val="000000" w:themeColor="text1"/>
              </w:rPr>
              <w:t>operație contabilă prin care o sumă de bani se trece dintr-un cont în altul, în procesul înregistrărilor contabile.</w:t>
            </w:r>
          </w:p>
        </w:tc>
      </w:tr>
      <w:tr w:rsidR="00FC0A38" w:rsidRPr="007B1687" w14:paraId="1D2B09BA" w14:textId="77777777" w:rsidTr="00B25D44">
        <w:trPr>
          <w:trHeight w:val="336"/>
        </w:trPr>
        <w:tc>
          <w:tcPr>
            <w:tcW w:w="9328" w:type="dxa"/>
          </w:tcPr>
          <w:p w14:paraId="3208F851" w14:textId="6FCCBC31" w:rsidR="00E65FBB" w:rsidRPr="007B1687" w:rsidRDefault="00E65FBB" w:rsidP="009A0DEC">
            <w:pPr>
              <w:pStyle w:val="ListParagraph"/>
              <w:numPr>
                <w:ilvl w:val="0"/>
                <w:numId w:val="32"/>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Mandat poștal - </w:t>
            </w:r>
            <w:r w:rsidRPr="007B1687">
              <w:rPr>
                <w:rFonts w:ascii="Times New Roman" w:hAnsi="Times New Roman" w:cs="Times New Roman"/>
                <w:iCs/>
                <w:color w:val="000000" w:themeColor="text1"/>
              </w:rPr>
              <w:t>ordin de plată dat de un deponent de fonduri depozitarului său.</w:t>
            </w:r>
          </w:p>
        </w:tc>
      </w:tr>
      <w:tr w:rsidR="00FC0A38" w:rsidRPr="007B1687" w14:paraId="4F6BC3AD" w14:textId="77777777" w:rsidTr="00B25D44">
        <w:trPr>
          <w:trHeight w:val="795"/>
        </w:trPr>
        <w:tc>
          <w:tcPr>
            <w:tcW w:w="9328" w:type="dxa"/>
          </w:tcPr>
          <w:p w14:paraId="053EA5D0" w14:textId="113B4687" w:rsidR="00E65FBB" w:rsidRPr="007B1687" w:rsidRDefault="00E65FBB" w:rsidP="009A0DEC">
            <w:pPr>
              <w:pStyle w:val="ListParagraph"/>
              <w:numPr>
                <w:ilvl w:val="0"/>
                <w:numId w:val="32"/>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Procedura  operațională </w:t>
            </w:r>
            <w:r w:rsidR="005058D9" w:rsidRPr="007B1687">
              <w:rPr>
                <w:rFonts w:ascii="Times New Roman" w:hAnsi="Times New Roman" w:cs="Times New Roman"/>
                <w:b/>
                <w:iCs/>
                <w:color w:val="000000" w:themeColor="text1"/>
              </w:rPr>
              <w:t xml:space="preserve">- </w:t>
            </w:r>
            <w:r w:rsidR="00487E3B" w:rsidRPr="007B1687">
              <w:rPr>
                <w:rFonts w:ascii="Times New Roman" w:hAnsi="Times New Roman" w:cs="Times New Roman"/>
                <w:iCs/>
                <w:color w:val="000000" w:themeColor="text1"/>
              </w:rPr>
              <w:t xml:space="preserve">procedură </w:t>
            </w:r>
            <w:r w:rsidRPr="007B1687">
              <w:rPr>
                <w:rFonts w:ascii="Times New Roman" w:hAnsi="Times New Roman" w:cs="Times New Roman"/>
                <w:iCs/>
                <w:color w:val="000000" w:themeColor="text1"/>
              </w:rPr>
              <w:t xml:space="preserve">care descrie un proces sau o activitate care se </w:t>
            </w:r>
            <w:proofErr w:type="spellStart"/>
            <w:r w:rsidRPr="007B1687">
              <w:rPr>
                <w:rFonts w:ascii="Times New Roman" w:hAnsi="Times New Roman" w:cs="Times New Roman"/>
                <w:iCs/>
                <w:color w:val="000000" w:themeColor="text1"/>
              </w:rPr>
              <w:t>desfăşoară</w:t>
            </w:r>
            <w:proofErr w:type="spellEnd"/>
            <w:r w:rsidRPr="007B1687">
              <w:rPr>
                <w:rFonts w:ascii="Times New Roman" w:hAnsi="Times New Roman" w:cs="Times New Roman"/>
                <w:iCs/>
                <w:color w:val="000000" w:themeColor="text1"/>
              </w:rPr>
              <w:t xml:space="preserve"> la nivelul unuia sau mai multor compartimente Universitate, fără aplicabilitate la nivelul întregii entități publice. </w:t>
            </w:r>
          </w:p>
        </w:tc>
      </w:tr>
      <w:tr w:rsidR="00FC0A38" w:rsidRPr="007B1687" w14:paraId="4136E052" w14:textId="77777777" w:rsidTr="00B25D44">
        <w:trPr>
          <w:trHeight w:val="1039"/>
        </w:trPr>
        <w:tc>
          <w:tcPr>
            <w:tcW w:w="9328" w:type="dxa"/>
          </w:tcPr>
          <w:p w14:paraId="0CAC188F" w14:textId="1542AA5E" w:rsidR="00596FAD" w:rsidRPr="007B1687" w:rsidRDefault="00596FAD" w:rsidP="009A0DEC">
            <w:pPr>
              <w:pStyle w:val="ListParagraph"/>
              <w:numPr>
                <w:ilvl w:val="0"/>
                <w:numId w:val="32"/>
              </w:numPr>
              <w:ind w:left="252" w:hanging="270"/>
              <w:jc w:val="both"/>
              <w:rPr>
                <w:rFonts w:ascii="Times New Roman" w:hAnsi="Times New Roman" w:cs="Times New Roman"/>
                <w:color w:val="000000" w:themeColor="text1"/>
              </w:rPr>
            </w:pPr>
            <w:r w:rsidRPr="007B1687">
              <w:rPr>
                <w:rFonts w:ascii="Times New Roman" w:hAnsi="Times New Roman" w:cs="Times New Roman"/>
                <w:b/>
                <w:bCs/>
                <w:color w:val="000000" w:themeColor="text1"/>
              </w:rPr>
              <w:t xml:space="preserve">Procedura de sistem - </w:t>
            </w:r>
            <w:r w:rsidRPr="007B1687">
              <w:rPr>
                <w:rFonts w:ascii="Times New Roman" w:hAnsi="Times New Roman" w:cs="Times New Roman"/>
                <w:color w:val="000000" w:themeColor="text1"/>
              </w:rPr>
              <w:t xml:space="preserve">descrie un proces sau o activitate care se </w:t>
            </w:r>
            <w:r w:rsidR="00460DA6" w:rsidRPr="007B1687">
              <w:rPr>
                <w:rFonts w:ascii="Times New Roman" w:hAnsi="Times New Roman" w:cs="Times New Roman"/>
                <w:color w:val="000000" w:themeColor="text1"/>
              </w:rPr>
              <w:t>desfășoară</w:t>
            </w:r>
            <w:r w:rsidRPr="007B1687">
              <w:rPr>
                <w:rFonts w:ascii="Times New Roman" w:hAnsi="Times New Roman" w:cs="Times New Roman"/>
                <w:color w:val="000000" w:themeColor="text1"/>
              </w:rPr>
              <w:t xml:space="preserve"> la nivelul entității publice aplicabil/aplicabilă majorității sau tuturor compartimentelor dintr-o entitate publică;</w:t>
            </w:r>
            <w:r w:rsidR="003C6FC9" w:rsidRPr="007B1687">
              <w:rPr>
                <w:rFonts w:ascii="Times New Roman" w:hAnsi="Times New Roman" w:cs="Times New Roman"/>
                <w:color w:val="000000" w:themeColor="text1"/>
              </w:rPr>
              <w:t xml:space="preserve"> </w:t>
            </w:r>
          </w:p>
        </w:tc>
      </w:tr>
      <w:tr w:rsidR="00FC0A38" w:rsidRPr="007B1687" w14:paraId="26BB76EA" w14:textId="77777777" w:rsidTr="00B25D44">
        <w:trPr>
          <w:trHeight w:val="894"/>
        </w:trPr>
        <w:tc>
          <w:tcPr>
            <w:tcW w:w="9328" w:type="dxa"/>
          </w:tcPr>
          <w:p w14:paraId="4F9BCAAF" w14:textId="4F8C8782" w:rsidR="00314F5B" w:rsidRPr="007B1687" w:rsidRDefault="00314F5B" w:rsidP="00B25D44">
            <w:pPr>
              <w:pStyle w:val="ListParagraph"/>
              <w:numPr>
                <w:ilvl w:val="0"/>
                <w:numId w:val="32"/>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lastRenderedPageBreak/>
              <w:t xml:space="preserve">Revizie procedură - </w:t>
            </w:r>
            <w:proofErr w:type="spellStart"/>
            <w:r w:rsidRPr="007B1687">
              <w:rPr>
                <w:rFonts w:ascii="Times New Roman" w:hAnsi="Times New Roman" w:cs="Times New Roman"/>
                <w:iCs/>
                <w:color w:val="000000" w:themeColor="text1"/>
              </w:rPr>
              <w:t>acţiune</w:t>
            </w:r>
            <w:proofErr w:type="spellEnd"/>
            <w:r w:rsidRPr="007B1687">
              <w:rPr>
                <w:rFonts w:ascii="Times New Roman" w:hAnsi="Times New Roman" w:cs="Times New Roman"/>
                <w:iCs/>
                <w:color w:val="000000" w:themeColor="text1"/>
              </w:rPr>
              <w:t xml:space="preserve"> de modificare, respectiv adăugare sau eliminare a unor informații, date, componente ale </w:t>
            </w:r>
            <w:proofErr w:type="spellStart"/>
            <w:r w:rsidRPr="007B1687">
              <w:rPr>
                <w:rFonts w:ascii="Times New Roman" w:hAnsi="Times New Roman" w:cs="Times New Roman"/>
                <w:iCs/>
                <w:color w:val="000000" w:themeColor="text1"/>
              </w:rPr>
              <w:t>ediţiei</w:t>
            </w:r>
            <w:proofErr w:type="spellEnd"/>
            <w:r w:rsidRPr="007B1687">
              <w:rPr>
                <w:rFonts w:ascii="Times New Roman" w:hAnsi="Times New Roman" w:cs="Times New Roman"/>
                <w:iCs/>
                <w:color w:val="000000" w:themeColor="text1"/>
              </w:rPr>
              <w:t xml:space="preserve"> unei proceduri, modificări ce implică de regulă sub 50% din conținutul procedurii.</w:t>
            </w:r>
          </w:p>
        </w:tc>
      </w:tr>
      <w:tr w:rsidR="00FC0A38" w:rsidRPr="007B1687" w14:paraId="6E02EFC6" w14:textId="77777777" w:rsidTr="00B25D44">
        <w:trPr>
          <w:trHeight w:val="534"/>
        </w:trPr>
        <w:tc>
          <w:tcPr>
            <w:tcW w:w="9328" w:type="dxa"/>
          </w:tcPr>
          <w:p w14:paraId="6077C665" w14:textId="7BB994E8" w:rsidR="00314F5B" w:rsidRPr="007B1687" w:rsidRDefault="00314F5B" w:rsidP="00B25D44">
            <w:pPr>
              <w:pStyle w:val="ListParagraph"/>
              <w:numPr>
                <w:ilvl w:val="0"/>
                <w:numId w:val="32"/>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Sistem POS - </w:t>
            </w:r>
            <w:r w:rsidRPr="007B1687">
              <w:rPr>
                <w:rFonts w:ascii="Times New Roman" w:hAnsi="Times New Roman" w:cs="Times New Roman"/>
                <w:iCs/>
                <w:color w:val="000000" w:themeColor="text1"/>
              </w:rPr>
              <w:t xml:space="preserve">un sistem POS ( </w:t>
            </w:r>
            <w:proofErr w:type="spellStart"/>
            <w:r w:rsidRPr="007B1687">
              <w:rPr>
                <w:rFonts w:ascii="Times New Roman" w:hAnsi="Times New Roman" w:cs="Times New Roman"/>
                <w:iCs/>
                <w:color w:val="000000" w:themeColor="text1"/>
              </w:rPr>
              <w:t>point</w:t>
            </w:r>
            <w:proofErr w:type="spellEnd"/>
            <w:r w:rsidRPr="007B1687">
              <w:rPr>
                <w:rFonts w:ascii="Times New Roman" w:hAnsi="Times New Roman" w:cs="Times New Roman"/>
                <w:iCs/>
                <w:color w:val="000000" w:themeColor="text1"/>
              </w:rPr>
              <w:t xml:space="preserve"> of sale = punct de </w:t>
            </w:r>
            <w:proofErr w:type="spellStart"/>
            <w:r w:rsidRPr="007B1687">
              <w:rPr>
                <w:rFonts w:ascii="Times New Roman" w:hAnsi="Times New Roman" w:cs="Times New Roman"/>
                <w:iCs/>
                <w:color w:val="000000" w:themeColor="text1"/>
              </w:rPr>
              <w:t>vanzare</w:t>
            </w:r>
            <w:proofErr w:type="spellEnd"/>
            <w:r w:rsidRPr="007B1687">
              <w:rPr>
                <w:rFonts w:ascii="Times New Roman" w:hAnsi="Times New Roman" w:cs="Times New Roman"/>
                <w:iCs/>
                <w:color w:val="000000" w:themeColor="text1"/>
              </w:rPr>
              <w:t xml:space="preserve">) este un sistem automatizat de vânzare </w:t>
            </w:r>
            <w:proofErr w:type="spellStart"/>
            <w:r w:rsidRPr="007B1687">
              <w:rPr>
                <w:rFonts w:ascii="Times New Roman" w:hAnsi="Times New Roman" w:cs="Times New Roman"/>
                <w:iCs/>
                <w:color w:val="000000" w:themeColor="text1"/>
              </w:rPr>
              <w:t>şi</w:t>
            </w:r>
            <w:proofErr w:type="spellEnd"/>
            <w:r w:rsidRPr="007B1687">
              <w:rPr>
                <w:rFonts w:ascii="Times New Roman" w:hAnsi="Times New Roman" w:cs="Times New Roman"/>
                <w:iCs/>
                <w:color w:val="000000" w:themeColor="text1"/>
              </w:rPr>
              <w:t xml:space="preserve"> gestionare eficientă a stocurilor.</w:t>
            </w:r>
          </w:p>
        </w:tc>
      </w:tr>
      <w:tr w:rsidR="00FC0A38" w:rsidRPr="007B1687" w14:paraId="1C48F6F7" w14:textId="77777777" w:rsidTr="00B25D44">
        <w:trPr>
          <w:trHeight w:val="417"/>
        </w:trPr>
        <w:tc>
          <w:tcPr>
            <w:tcW w:w="9328" w:type="dxa"/>
          </w:tcPr>
          <w:p w14:paraId="1C7053BB" w14:textId="06BCDE90" w:rsidR="00D64044" w:rsidRPr="007B1687" w:rsidRDefault="00D64044" w:rsidP="00487E3B">
            <w:pPr>
              <w:pStyle w:val="ListParagraph"/>
              <w:numPr>
                <w:ilvl w:val="0"/>
                <w:numId w:val="33"/>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Taxă - </w:t>
            </w:r>
            <w:r w:rsidR="00735A19" w:rsidRPr="007B1687">
              <w:rPr>
                <w:rFonts w:ascii="Times New Roman" w:hAnsi="Times New Roman" w:cs="Times New Roman"/>
                <w:iCs/>
                <w:color w:val="000000" w:themeColor="text1"/>
              </w:rPr>
              <w:t xml:space="preserve">plată </w:t>
            </w:r>
            <w:proofErr w:type="spellStart"/>
            <w:r w:rsidRPr="007B1687">
              <w:rPr>
                <w:rFonts w:ascii="Times New Roman" w:hAnsi="Times New Roman" w:cs="Times New Roman"/>
                <w:iCs/>
                <w:color w:val="000000" w:themeColor="text1"/>
              </w:rPr>
              <w:t>exectuată</w:t>
            </w:r>
            <w:proofErr w:type="spellEnd"/>
            <w:r w:rsidRPr="007B1687">
              <w:rPr>
                <w:rFonts w:ascii="Times New Roman" w:hAnsi="Times New Roman" w:cs="Times New Roman"/>
                <w:iCs/>
                <w:color w:val="000000" w:themeColor="text1"/>
              </w:rPr>
              <w:t xml:space="preserve"> </w:t>
            </w:r>
            <w:proofErr w:type="spellStart"/>
            <w:r w:rsidRPr="007B1687">
              <w:rPr>
                <w:rFonts w:ascii="Times New Roman" w:hAnsi="Times New Roman" w:cs="Times New Roman"/>
                <w:iCs/>
                <w:color w:val="000000" w:themeColor="text1"/>
              </w:rPr>
              <w:t>ȋn</w:t>
            </w:r>
            <w:proofErr w:type="spellEnd"/>
            <w:r w:rsidRPr="007B1687">
              <w:rPr>
                <w:rFonts w:ascii="Times New Roman" w:hAnsi="Times New Roman" w:cs="Times New Roman"/>
                <w:iCs/>
                <w:color w:val="000000" w:themeColor="text1"/>
              </w:rPr>
              <w:t xml:space="preserve"> favoare bugetului de stat de către diferite persoane fizice sau juridice atunci când acestea din urmă se bucură de anumite servicii sau drepturi.</w:t>
            </w:r>
          </w:p>
        </w:tc>
      </w:tr>
      <w:tr w:rsidR="00FC0A38" w:rsidRPr="007B1687" w14:paraId="53FDEAAF" w14:textId="77777777" w:rsidTr="00B25D44">
        <w:trPr>
          <w:trHeight w:val="750"/>
        </w:trPr>
        <w:tc>
          <w:tcPr>
            <w:tcW w:w="9328" w:type="dxa"/>
          </w:tcPr>
          <w:p w14:paraId="252693B9" w14:textId="72AFB7DF" w:rsidR="00E26FDF" w:rsidRPr="007B1687" w:rsidRDefault="00E26FDF" w:rsidP="00487E3B">
            <w:pPr>
              <w:pStyle w:val="ListParagraph"/>
              <w:numPr>
                <w:ilvl w:val="0"/>
                <w:numId w:val="33"/>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Taxă de </w:t>
            </w:r>
            <w:proofErr w:type="spellStart"/>
            <w:r w:rsidRPr="007B1687">
              <w:rPr>
                <w:rFonts w:ascii="Times New Roman" w:hAnsi="Times New Roman" w:cs="Times New Roman"/>
                <w:b/>
                <w:iCs/>
                <w:color w:val="000000" w:themeColor="text1"/>
              </w:rPr>
              <w:t>şcolarizare</w:t>
            </w:r>
            <w:proofErr w:type="spellEnd"/>
            <w:r w:rsidRPr="007B1687">
              <w:rPr>
                <w:rFonts w:ascii="Times New Roman" w:hAnsi="Times New Roman" w:cs="Times New Roman"/>
                <w:b/>
                <w:iCs/>
                <w:color w:val="000000" w:themeColor="text1"/>
              </w:rPr>
              <w:t xml:space="preserve"> - </w:t>
            </w:r>
            <w:r w:rsidR="00487E3B" w:rsidRPr="007B1687">
              <w:rPr>
                <w:rFonts w:ascii="Times New Roman" w:hAnsi="Times New Roman" w:cs="Times New Roman"/>
                <w:iCs/>
                <w:color w:val="000000" w:themeColor="text1"/>
              </w:rPr>
              <w:t xml:space="preserve">taxa </w:t>
            </w:r>
            <w:r w:rsidRPr="007B1687">
              <w:rPr>
                <w:rFonts w:ascii="Times New Roman" w:hAnsi="Times New Roman" w:cs="Times New Roman"/>
                <w:iCs/>
                <w:color w:val="000000" w:themeColor="text1"/>
              </w:rPr>
              <w:t xml:space="preserve">care se achită de către beneficiarii sistemului de </w:t>
            </w:r>
            <w:proofErr w:type="spellStart"/>
            <w:r w:rsidRPr="007B1687">
              <w:rPr>
                <w:rFonts w:ascii="Times New Roman" w:hAnsi="Times New Roman" w:cs="Times New Roman"/>
                <w:iCs/>
                <w:color w:val="000000" w:themeColor="text1"/>
              </w:rPr>
              <w:t>ȋnvăţământ</w:t>
            </w:r>
            <w:proofErr w:type="spellEnd"/>
            <w:r w:rsidRPr="007B1687">
              <w:rPr>
                <w:rFonts w:ascii="Times New Roman" w:hAnsi="Times New Roman" w:cs="Times New Roman"/>
                <w:iCs/>
                <w:color w:val="000000" w:themeColor="text1"/>
              </w:rPr>
              <w:t xml:space="preserve"> superior (</w:t>
            </w:r>
            <w:proofErr w:type="spellStart"/>
            <w:r w:rsidRPr="007B1687">
              <w:rPr>
                <w:rFonts w:ascii="Times New Roman" w:eastAsia="Times New Roman" w:hAnsi="Times New Roman" w:cs="Times New Roman"/>
                <w:bCs/>
                <w:iCs/>
                <w:color w:val="000000" w:themeColor="text1"/>
              </w:rPr>
              <w:t>studenţi</w:t>
            </w:r>
            <w:proofErr w:type="spellEnd"/>
            <w:r w:rsidRPr="007B1687">
              <w:rPr>
                <w:rFonts w:ascii="Times New Roman" w:eastAsia="Times New Roman" w:hAnsi="Times New Roman" w:cs="Times New Roman"/>
                <w:bCs/>
                <w:iCs/>
                <w:color w:val="000000" w:themeColor="text1"/>
              </w:rPr>
              <w:t xml:space="preserve">/ masteranzi/doctoranzi) </w:t>
            </w:r>
            <w:proofErr w:type="spellStart"/>
            <w:r w:rsidRPr="007B1687">
              <w:rPr>
                <w:rFonts w:ascii="Times New Roman" w:eastAsia="Times New Roman" w:hAnsi="Times New Roman" w:cs="Times New Roman"/>
                <w:bCs/>
                <w:iCs/>
                <w:color w:val="000000" w:themeColor="text1"/>
              </w:rPr>
              <w:t>admişi</w:t>
            </w:r>
            <w:proofErr w:type="spellEnd"/>
            <w:r w:rsidRPr="007B1687">
              <w:rPr>
                <w:rFonts w:ascii="Times New Roman" w:eastAsia="Times New Roman" w:hAnsi="Times New Roman" w:cs="Times New Roman"/>
                <w:bCs/>
                <w:iCs/>
                <w:color w:val="000000" w:themeColor="text1"/>
              </w:rPr>
              <w:t xml:space="preserve"> la forma de </w:t>
            </w:r>
            <w:proofErr w:type="spellStart"/>
            <w:r w:rsidRPr="007B1687">
              <w:rPr>
                <w:rFonts w:ascii="Times New Roman" w:eastAsia="Times New Roman" w:hAnsi="Times New Roman" w:cs="Times New Roman"/>
                <w:bCs/>
                <w:iCs/>
                <w:color w:val="000000" w:themeColor="text1"/>
              </w:rPr>
              <w:t>finanţare</w:t>
            </w:r>
            <w:proofErr w:type="spellEnd"/>
            <w:r w:rsidRPr="007B1687">
              <w:rPr>
                <w:rFonts w:ascii="Times New Roman" w:eastAsia="Times New Roman" w:hAnsi="Times New Roman" w:cs="Times New Roman"/>
                <w:bCs/>
                <w:iCs/>
                <w:color w:val="000000" w:themeColor="text1"/>
              </w:rPr>
              <w:t xml:space="preserve"> cu taxă, </w:t>
            </w:r>
            <w:proofErr w:type="spellStart"/>
            <w:r w:rsidRPr="007B1687">
              <w:rPr>
                <w:rFonts w:ascii="Times New Roman" w:eastAsia="Times New Roman" w:hAnsi="Times New Roman" w:cs="Times New Roman"/>
                <w:bCs/>
                <w:iCs/>
                <w:color w:val="000000" w:themeColor="text1"/>
              </w:rPr>
              <w:t>ȋn</w:t>
            </w:r>
            <w:proofErr w:type="spellEnd"/>
            <w:r w:rsidRPr="007B1687">
              <w:rPr>
                <w:rFonts w:ascii="Times New Roman" w:eastAsia="Times New Roman" w:hAnsi="Times New Roman" w:cs="Times New Roman"/>
                <w:bCs/>
                <w:iCs/>
                <w:color w:val="000000" w:themeColor="text1"/>
              </w:rPr>
              <w:t xml:space="preserve"> cuantumul aprobat de către Senatul universitar.</w:t>
            </w:r>
          </w:p>
        </w:tc>
      </w:tr>
      <w:tr w:rsidR="00FC0A38" w:rsidRPr="007B1687" w14:paraId="0A62D950" w14:textId="77777777" w:rsidTr="00B25D44">
        <w:trPr>
          <w:trHeight w:val="552"/>
        </w:trPr>
        <w:tc>
          <w:tcPr>
            <w:tcW w:w="9328" w:type="dxa"/>
          </w:tcPr>
          <w:p w14:paraId="09DD506B" w14:textId="2013230E" w:rsidR="00EF2653" w:rsidRPr="007B1687" w:rsidRDefault="00EF2653" w:rsidP="00487E3B">
            <w:pPr>
              <w:pStyle w:val="ListParagraph"/>
              <w:numPr>
                <w:ilvl w:val="0"/>
                <w:numId w:val="34"/>
              </w:numPr>
              <w:ind w:left="252" w:hanging="270"/>
              <w:jc w:val="both"/>
              <w:rPr>
                <w:rFonts w:ascii="Times New Roman" w:hAnsi="Times New Roman" w:cs="Times New Roman"/>
                <w:iCs/>
                <w:color w:val="000000" w:themeColor="text1"/>
              </w:rPr>
            </w:pPr>
            <w:r w:rsidRPr="007B1687">
              <w:rPr>
                <w:rFonts w:ascii="Times New Roman" w:hAnsi="Times New Roman" w:cs="Times New Roman"/>
                <w:b/>
                <w:iCs/>
                <w:color w:val="000000" w:themeColor="text1"/>
              </w:rPr>
              <w:t xml:space="preserve">Virament bancar - </w:t>
            </w:r>
            <w:r w:rsidR="00487E3B" w:rsidRPr="007B1687">
              <w:rPr>
                <w:rFonts w:ascii="Times New Roman" w:hAnsi="Times New Roman" w:cs="Times New Roman"/>
                <w:iCs/>
                <w:color w:val="000000" w:themeColor="text1"/>
              </w:rPr>
              <w:t xml:space="preserve">operație </w:t>
            </w:r>
            <w:r w:rsidRPr="007B1687">
              <w:rPr>
                <w:rFonts w:ascii="Times New Roman" w:hAnsi="Times New Roman" w:cs="Times New Roman"/>
                <w:iCs/>
                <w:color w:val="000000" w:themeColor="text1"/>
              </w:rPr>
              <w:t>contabilă prin care o sumă de bani se trece dintr-un cont în altul, în procesul înregistrărilor contabile.</w:t>
            </w:r>
          </w:p>
        </w:tc>
      </w:tr>
    </w:tbl>
    <w:p w14:paraId="7D9BF609" w14:textId="78EA3861" w:rsidR="004B75F3" w:rsidRPr="007B1687" w:rsidRDefault="002C0CAA" w:rsidP="00086DEF">
      <w:pPr>
        <w:autoSpaceDE w:val="0"/>
        <w:autoSpaceDN w:val="0"/>
        <w:adjustRightInd w:val="0"/>
        <w:jc w:val="both"/>
        <w:rPr>
          <w:color w:val="000000" w:themeColor="text1"/>
        </w:rPr>
      </w:pPr>
      <w:r w:rsidRPr="007B1687">
        <w:rPr>
          <w:color w:val="000000" w:themeColor="text1"/>
        </w:rPr>
        <w:t xml:space="preserve"> </w:t>
      </w:r>
    </w:p>
    <w:p w14:paraId="3EC6BFBB" w14:textId="419B501F" w:rsidR="00CD2EA8" w:rsidRPr="007B1687" w:rsidRDefault="00A3534D" w:rsidP="009A0DEC">
      <w:pPr>
        <w:pStyle w:val="Heading1"/>
        <w:numPr>
          <w:ilvl w:val="1"/>
          <w:numId w:val="16"/>
        </w:numPr>
        <w:spacing w:before="0"/>
        <w:ind w:left="567" w:hanging="567"/>
        <w:rPr>
          <w:rFonts w:ascii="Times New Roman" w:hAnsi="Times New Roman" w:cs="Times New Roman"/>
          <w:color w:val="000000" w:themeColor="text1"/>
          <w:sz w:val="24"/>
          <w:szCs w:val="24"/>
        </w:rPr>
      </w:pPr>
      <w:bookmarkStart w:id="12" w:name="_Toc163470469"/>
      <w:r w:rsidRPr="007B1687">
        <w:rPr>
          <w:rFonts w:ascii="Times New Roman" w:hAnsi="Times New Roman" w:cs="Times New Roman"/>
          <w:color w:val="000000" w:themeColor="text1"/>
          <w:sz w:val="24"/>
          <w:szCs w:val="24"/>
        </w:rPr>
        <w:t>ABREVIERI</w:t>
      </w:r>
      <w:bookmarkEnd w:id="12"/>
      <w:r w:rsidRPr="007B1687">
        <w:rPr>
          <w:rFonts w:ascii="Times New Roman" w:hAnsi="Times New Roman" w:cs="Times New Roman"/>
          <w:color w:val="000000" w:themeColor="text1"/>
          <w:sz w:val="24"/>
          <w:szCs w:val="24"/>
        </w:rPr>
        <w:t xml:space="preserve"> </w:t>
      </w:r>
    </w:p>
    <w:p w14:paraId="63D7E62E" w14:textId="77777777" w:rsidR="00A3534D" w:rsidRPr="007B1687" w:rsidRDefault="00A3534D" w:rsidP="00A3534D">
      <w:pPr>
        <w:rPr>
          <w:color w:val="000000" w:themeColor="text1"/>
        </w:rPr>
      </w:pPr>
    </w:p>
    <w:tbl>
      <w:tblPr>
        <w:tblStyle w:val="TableGrid0"/>
        <w:tblW w:w="8978" w:type="dxa"/>
        <w:tblInd w:w="0" w:type="dxa"/>
        <w:tblCellMar>
          <w:left w:w="108" w:type="dxa"/>
          <w:right w:w="36" w:type="dxa"/>
        </w:tblCellMar>
        <w:tblLook w:val="04A0" w:firstRow="1" w:lastRow="0" w:firstColumn="1" w:lastColumn="0" w:noHBand="0" w:noVBand="1"/>
      </w:tblPr>
      <w:tblGrid>
        <w:gridCol w:w="1525"/>
        <w:gridCol w:w="7453"/>
      </w:tblGrid>
      <w:tr w:rsidR="00FC0A38" w:rsidRPr="007B1687" w14:paraId="65718CEA" w14:textId="77777777" w:rsidTr="00B86AE5">
        <w:trPr>
          <w:trHeight w:val="329"/>
        </w:trPr>
        <w:tc>
          <w:tcPr>
            <w:tcW w:w="1525" w:type="dxa"/>
          </w:tcPr>
          <w:p w14:paraId="610845EB" w14:textId="092749BD" w:rsidR="005A4035" w:rsidRPr="007B1687" w:rsidRDefault="005A4035"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CA</w:t>
            </w:r>
          </w:p>
        </w:tc>
        <w:tc>
          <w:tcPr>
            <w:tcW w:w="7453" w:type="dxa"/>
          </w:tcPr>
          <w:p w14:paraId="156F2F2D" w14:textId="08A30495" w:rsidR="005A4035" w:rsidRPr="007B1687" w:rsidRDefault="005A4035"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 xml:space="preserve">Consiliul de </w:t>
            </w:r>
            <w:r w:rsidR="004D7F39" w:rsidRPr="007B1687">
              <w:rPr>
                <w:rFonts w:ascii="Times New Roman" w:hAnsi="Times New Roman" w:cs="Times New Roman"/>
                <w:color w:val="000000" w:themeColor="text1"/>
              </w:rPr>
              <w:t>Administrație</w:t>
            </w:r>
          </w:p>
        </w:tc>
      </w:tr>
      <w:tr w:rsidR="00FC0A38" w:rsidRPr="007B1687" w14:paraId="66A3590B" w14:textId="77777777" w:rsidTr="00B86AE5">
        <w:trPr>
          <w:trHeight w:val="329"/>
        </w:trPr>
        <w:tc>
          <w:tcPr>
            <w:tcW w:w="1525" w:type="dxa"/>
          </w:tcPr>
          <w:p w14:paraId="56D230C4" w14:textId="50926A82" w:rsidR="00B22BCB" w:rsidRPr="007B1687" w:rsidRDefault="00B648C0"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DGA</w:t>
            </w:r>
          </w:p>
        </w:tc>
        <w:tc>
          <w:tcPr>
            <w:tcW w:w="7453" w:type="dxa"/>
          </w:tcPr>
          <w:p w14:paraId="58A5AB24" w14:textId="6A2987C6" w:rsidR="00B22BCB" w:rsidRPr="007B1687" w:rsidRDefault="004D7F39"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Direcția</w:t>
            </w:r>
            <w:r w:rsidR="00B648C0" w:rsidRPr="007B1687">
              <w:rPr>
                <w:rFonts w:ascii="Times New Roman" w:hAnsi="Times New Roman" w:cs="Times New Roman"/>
                <w:color w:val="000000" w:themeColor="text1"/>
              </w:rPr>
              <w:t xml:space="preserve"> Generală Administrativă</w:t>
            </w:r>
          </w:p>
        </w:tc>
      </w:tr>
      <w:tr w:rsidR="00FC0A38" w:rsidRPr="007B1687" w14:paraId="6063004E" w14:textId="77777777" w:rsidTr="00B86AE5">
        <w:trPr>
          <w:trHeight w:val="329"/>
        </w:trPr>
        <w:tc>
          <w:tcPr>
            <w:tcW w:w="1525" w:type="dxa"/>
          </w:tcPr>
          <w:p w14:paraId="065B2A99" w14:textId="5EA1539C" w:rsidR="00B648C0" w:rsidRPr="007B1687" w:rsidRDefault="006648A5"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D</w:t>
            </w:r>
            <w:r w:rsidR="004A25AC" w:rsidRPr="007B1687">
              <w:rPr>
                <w:rFonts w:ascii="Times New Roman" w:hAnsi="Times New Roman" w:cs="Times New Roman"/>
                <w:color w:val="000000" w:themeColor="text1"/>
              </w:rPr>
              <w:t>EGR</w:t>
            </w:r>
          </w:p>
        </w:tc>
        <w:tc>
          <w:tcPr>
            <w:tcW w:w="7453" w:type="dxa"/>
          </w:tcPr>
          <w:p w14:paraId="727DD50B" w14:textId="05515D15" w:rsidR="00B648C0" w:rsidRPr="007B1687" w:rsidRDefault="004D7F39"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Direcția</w:t>
            </w:r>
            <w:r w:rsidR="009A4FB9" w:rsidRPr="007B1687">
              <w:rPr>
                <w:rFonts w:ascii="Times New Roman" w:hAnsi="Times New Roman" w:cs="Times New Roman"/>
                <w:color w:val="000000" w:themeColor="text1"/>
              </w:rPr>
              <w:t xml:space="preserve"> </w:t>
            </w:r>
            <w:r w:rsidR="004A25AC" w:rsidRPr="007B1687">
              <w:rPr>
                <w:rFonts w:ascii="Times New Roman" w:hAnsi="Times New Roman" w:cs="Times New Roman"/>
                <w:color w:val="000000" w:themeColor="text1"/>
              </w:rPr>
              <w:t xml:space="preserve">Economică </w:t>
            </w:r>
            <w:proofErr w:type="spellStart"/>
            <w:r w:rsidR="004A25AC" w:rsidRPr="007B1687">
              <w:rPr>
                <w:rFonts w:ascii="Times New Roman" w:hAnsi="Times New Roman" w:cs="Times New Roman"/>
                <w:color w:val="000000" w:themeColor="text1"/>
              </w:rPr>
              <w:t>şi</w:t>
            </w:r>
            <w:proofErr w:type="spellEnd"/>
            <w:r w:rsidR="004A25AC" w:rsidRPr="007B1687">
              <w:rPr>
                <w:rFonts w:ascii="Times New Roman" w:hAnsi="Times New Roman" w:cs="Times New Roman"/>
                <w:color w:val="000000" w:themeColor="text1"/>
              </w:rPr>
              <w:t xml:space="preserve"> Gestiunea Resurselor</w:t>
            </w:r>
          </w:p>
        </w:tc>
      </w:tr>
      <w:tr w:rsidR="00FC0A38" w:rsidRPr="007B1687" w14:paraId="4FA3FBAC" w14:textId="77777777" w:rsidTr="00B86AE5">
        <w:trPr>
          <w:trHeight w:val="329"/>
        </w:trPr>
        <w:tc>
          <w:tcPr>
            <w:tcW w:w="1525" w:type="dxa"/>
          </w:tcPr>
          <w:p w14:paraId="4EF4C271" w14:textId="57E70014" w:rsidR="00584945" w:rsidRPr="007B1687" w:rsidRDefault="00584945"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DTA</w:t>
            </w:r>
          </w:p>
        </w:tc>
        <w:tc>
          <w:tcPr>
            <w:tcW w:w="7453" w:type="dxa"/>
          </w:tcPr>
          <w:p w14:paraId="1ED43FE5" w14:textId="567D5EF8" w:rsidR="00584945" w:rsidRPr="007B1687" w:rsidRDefault="004D7F39"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Direcția</w:t>
            </w:r>
            <w:r w:rsidR="00584945" w:rsidRPr="007B1687">
              <w:rPr>
                <w:rFonts w:ascii="Times New Roman" w:hAnsi="Times New Roman" w:cs="Times New Roman"/>
                <w:color w:val="000000" w:themeColor="text1"/>
              </w:rPr>
              <w:t xml:space="preserve"> </w:t>
            </w:r>
            <w:proofErr w:type="spellStart"/>
            <w:r w:rsidR="00584945" w:rsidRPr="007B1687">
              <w:rPr>
                <w:rFonts w:ascii="Times New Roman" w:hAnsi="Times New Roman" w:cs="Times New Roman"/>
                <w:color w:val="000000" w:themeColor="text1"/>
              </w:rPr>
              <w:t>Tehnico</w:t>
            </w:r>
            <w:proofErr w:type="spellEnd"/>
            <w:r w:rsidR="00584945" w:rsidRPr="007B1687">
              <w:rPr>
                <w:rFonts w:ascii="Times New Roman" w:hAnsi="Times New Roman" w:cs="Times New Roman"/>
                <w:color w:val="000000" w:themeColor="text1"/>
              </w:rPr>
              <w:t>-Administrativă</w:t>
            </w:r>
          </w:p>
        </w:tc>
      </w:tr>
      <w:tr w:rsidR="00FC0A38" w:rsidRPr="007B1687" w14:paraId="1A5541B2" w14:textId="77777777" w:rsidTr="00B86AE5">
        <w:trPr>
          <w:trHeight w:val="329"/>
        </w:trPr>
        <w:tc>
          <w:tcPr>
            <w:tcW w:w="1525" w:type="dxa"/>
          </w:tcPr>
          <w:p w14:paraId="7D30CD84" w14:textId="77777777" w:rsidR="00B22BCB" w:rsidRPr="007B1687" w:rsidRDefault="00B22BCB"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H.G.</w:t>
            </w:r>
          </w:p>
        </w:tc>
        <w:tc>
          <w:tcPr>
            <w:tcW w:w="7453" w:type="dxa"/>
          </w:tcPr>
          <w:p w14:paraId="544947D3" w14:textId="77777777" w:rsidR="00B22BCB" w:rsidRPr="007B1687" w:rsidRDefault="00B22BCB"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 xml:space="preserve">Hotărâre de Guvern </w:t>
            </w:r>
          </w:p>
        </w:tc>
      </w:tr>
      <w:tr w:rsidR="00FC0A38" w:rsidRPr="007B1687" w14:paraId="0CE205BE" w14:textId="77777777" w:rsidTr="00B86AE5">
        <w:trPr>
          <w:trHeight w:val="329"/>
        </w:trPr>
        <w:tc>
          <w:tcPr>
            <w:tcW w:w="1525" w:type="dxa"/>
          </w:tcPr>
          <w:p w14:paraId="64747D19" w14:textId="52AC5D1C" w:rsidR="00FD5273" w:rsidRPr="007B1687" w:rsidRDefault="00FD5273"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ID</w:t>
            </w:r>
          </w:p>
        </w:tc>
        <w:tc>
          <w:tcPr>
            <w:tcW w:w="7453" w:type="dxa"/>
          </w:tcPr>
          <w:p w14:paraId="63F01853" w14:textId="62211669" w:rsidR="00FD5273" w:rsidRPr="007B1687" w:rsidRDefault="007B2560"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Învățământ la Distanță</w:t>
            </w:r>
          </w:p>
        </w:tc>
      </w:tr>
      <w:tr w:rsidR="00FC0A38" w:rsidRPr="007B1687" w14:paraId="2A56DA15" w14:textId="77777777" w:rsidTr="00B86AE5">
        <w:trPr>
          <w:trHeight w:val="329"/>
        </w:trPr>
        <w:tc>
          <w:tcPr>
            <w:tcW w:w="1525" w:type="dxa"/>
          </w:tcPr>
          <w:p w14:paraId="46DDD87A" w14:textId="070A0E7D" w:rsidR="00FD5273" w:rsidRPr="007B1687" w:rsidRDefault="00FD5273"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IF</w:t>
            </w:r>
          </w:p>
        </w:tc>
        <w:tc>
          <w:tcPr>
            <w:tcW w:w="7453" w:type="dxa"/>
          </w:tcPr>
          <w:p w14:paraId="47C6A28D" w14:textId="350C7A8A" w:rsidR="00FD5273" w:rsidRPr="007B1687" w:rsidRDefault="007B2560"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Î</w:t>
            </w:r>
            <w:r w:rsidR="005564B2" w:rsidRPr="007B1687">
              <w:rPr>
                <w:rFonts w:ascii="Times New Roman" w:hAnsi="Times New Roman" w:cs="Times New Roman"/>
                <w:color w:val="000000" w:themeColor="text1"/>
              </w:rPr>
              <w:t>nvățământ cu Frecvență</w:t>
            </w:r>
          </w:p>
        </w:tc>
      </w:tr>
      <w:tr w:rsidR="00FC0A38" w:rsidRPr="007B1687" w14:paraId="3FA059DE" w14:textId="77777777" w:rsidTr="00B86AE5">
        <w:trPr>
          <w:trHeight w:val="329"/>
        </w:trPr>
        <w:tc>
          <w:tcPr>
            <w:tcW w:w="1525" w:type="dxa"/>
          </w:tcPr>
          <w:p w14:paraId="5DC4692A" w14:textId="1A37B18F" w:rsidR="00B6459F" w:rsidRPr="007B1687" w:rsidRDefault="00B6459F"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L</w:t>
            </w:r>
          </w:p>
        </w:tc>
        <w:tc>
          <w:tcPr>
            <w:tcW w:w="7453" w:type="dxa"/>
          </w:tcPr>
          <w:p w14:paraId="530345FA" w14:textId="04E380E5" w:rsidR="00B6459F" w:rsidRPr="007B1687" w:rsidRDefault="004D7F39"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Licenț</w:t>
            </w:r>
            <w:r w:rsidRPr="007B1687">
              <w:rPr>
                <w:color w:val="000000" w:themeColor="text1"/>
              </w:rPr>
              <w:t>ă</w:t>
            </w:r>
          </w:p>
        </w:tc>
      </w:tr>
      <w:tr w:rsidR="00FC0A38" w:rsidRPr="007B1687" w14:paraId="6CE14C44" w14:textId="77777777" w:rsidTr="00B86AE5">
        <w:trPr>
          <w:trHeight w:val="329"/>
        </w:trPr>
        <w:tc>
          <w:tcPr>
            <w:tcW w:w="1525" w:type="dxa"/>
          </w:tcPr>
          <w:p w14:paraId="73E596CF" w14:textId="2E5A180C" w:rsidR="00B6459F" w:rsidRPr="007B1687" w:rsidRDefault="00B6459F"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M</w:t>
            </w:r>
          </w:p>
        </w:tc>
        <w:tc>
          <w:tcPr>
            <w:tcW w:w="7453" w:type="dxa"/>
          </w:tcPr>
          <w:p w14:paraId="49D78A4B" w14:textId="03B9E210" w:rsidR="00B6459F" w:rsidRPr="007B1687" w:rsidRDefault="00B6459F"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Master</w:t>
            </w:r>
          </w:p>
        </w:tc>
      </w:tr>
      <w:tr w:rsidR="00FC0A38" w:rsidRPr="007B1687" w14:paraId="686239A8" w14:textId="77777777" w:rsidTr="00B86AE5">
        <w:trPr>
          <w:trHeight w:val="329"/>
        </w:trPr>
        <w:tc>
          <w:tcPr>
            <w:tcW w:w="1525" w:type="dxa"/>
          </w:tcPr>
          <w:p w14:paraId="66E38051" w14:textId="5AAA95F4" w:rsidR="00B22BCB" w:rsidRPr="00980704" w:rsidRDefault="00B648C0" w:rsidP="009A0DEC">
            <w:pPr>
              <w:pStyle w:val="ListParagraph"/>
              <w:numPr>
                <w:ilvl w:val="0"/>
                <w:numId w:val="35"/>
              </w:numPr>
              <w:ind w:left="342" w:right="77" w:hanging="342"/>
              <w:rPr>
                <w:rFonts w:ascii="Times New Roman" w:hAnsi="Times New Roman" w:cs="Times New Roman"/>
              </w:rPr>
            </w:pPr>
            <w:r w:rsidRPr="00980704">
              <w:rPr>
                <w:rFonts w:ascii="Times New Roman" w:hAnsi="Times New Roman" w:cs="Times New Roman"/>
              </w:rPr>
              <w:t>ME</w:t>
            </w:r>
            <w:r w:rsidR="004D7F39" w:rsidRPr="00980704">
              <w:rPr>
                <w:rFonts w:ascii="Times New Roman" w:hAnsi="Times New Roman" w:cs="Times New Roman"/>
              </w:rPr>
              <w:t>C</w:t>
            </w:r>
          </w:p>
        </w:tc>
        <w:tc>
          <w:tcPr>
            <w:tcW w:w="7453" w:type="dxa"/>
          </w:tcPr>
          <w:p w14:paraId="40BE8788" w14:textId="1E73ABB3" w:rsidR="00B22BCB" w:rsidRPr="00980704" w:rsidRDefault="00B648C0" w:rsidP="00A3534D">
            <w:pPr>
              <w:rPr>
                <w:rFonts w:ascii="Times New Roman" w:hAnsi="Times New Roman" w:cs="Times New Roman"/>
              </w:rPr>
            </w:pPr>
            <w:r w:rsidRPr="00980704">
              <w:rPr>
                <w:rFonts w:ascii="Times New Roman" w:hAnsi="Times New Roman" w:cs="Times New Roman"/>
              </w:rPr>
              <w:t xml:space="preserve">Ministerul </w:t>
            </w:r>
            <w:r w:rsidR="004D7F39" w:rsidRPr="00980704">
              <w:rPr>
                <w:rFonts w:ascii="Times New Roman" w:hAnsi="Times New Roman" w:cs="Times New Roman"/>
              </w:rPr>
              <w:t>Educației și Cercetării</w:t>
            </w:r>
          </w:p>
        </w:tc>
      </w:tr>
      <w:tr w:rsidR="00FC0A38" w:rsidRPr="007B1687" w14:paraId="52BB8BC5" w14:textId="77777777" w:rsidTr="00B86AE5">
        <w:trPr>
          <w:trHeight w:val="329"/>
        </w:trPr>
        <w:tc>
          <w:tcPr>
            <w:tcW w:w="1525" w:type="dxa"/>
          </w:tcPr>
          <w:p w14:paraId="574EBD0D" w14:textId="7186CE33" w:rsidR="00AF4883" w:rsidRPr="007B1687" w:rsidRDefault="00AF4883"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OMFP</w:t>
            </w:r>
          </w:p>
        </w:tc>
        <w:tc>
          <w:tcPr>
            <w:tcW w:w="7453" w:type="dxa"/>
          </w:tcPr>
          <w:p w14:paraId="02B772CB" w14:textId="42F65C4E" w:rsidR="00AF4883" w:rsidRPr="007B1687" w:rsidRDefault="00AF4883"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Ordinul Ministrului Finanțelor Publice</w:t>
            </w:r>
          </w:p>
        </w:tc>
      </w:tr>
      <w:tr w:rsidR="00FC0A38" w:rsidRPr="007B1687" w14:paraId="5098E0B0" w14:textId="77777777" w:rsidTr="00B86AE5">
        <w:trPr>
          <w:trHeight w:val="329"/>
        </w:trPr>
        <w:tc>
          <w:tcPr>
            <w:tcW w:w="1525" w:type="dxa"/>
          </w:tcPr>
          <w:p w14:paraId="700535A1" w14:textId="334AB3A9" w:rsidR="00DC39DA" w:rsidRPr="007B1687" w:rsidRDefault="00DC39DA"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OSGG</w:t>
            </w:r>
          </w:p>
        </w:tc>
        <w:tc>
          <w:tcPr>
            <w:tcW w:w="7453" w:type="dxa"/>
          </w:tcPr>
          <w:p w14:paraId="12E75AF3" w14:textId="2F9E6368" w:rsidR="00DC39DA" w:rsidRPr="007B1687" w:rsidRDefault="00DC39DA"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Ord</w:t>
            </w:r>
            <w:r w:rsidR="00B648C0" w:rsidRPr="007B1687">
              <w:rPr>
                <w:rFonts w:ascii="Times New Roman" w:hAnsi="Times New Roman" w:cs="Times New Roman"/>
                <w:color w:val="000000" w:themeColor="text1"/>
              </w:rPr>
              <w:t>i</w:t>
            </w:r>
            <w:r w:rsidRPr="007B1687">
              <w:rPr>
                <w:rFonts w:ascii="Times New Roman" w:hAnsi="Times New Roman" w:cs="Times New Roman"/>
                <w:color w:val="000000" w:themeColor="text1"/>
              </w:rPr>
              <w:t>nul Secretariatului General al Guvernului</w:t>
            </w:r>
          </w:p>
        </w:tc>
      </w:tr>
      <w:tr w:rsidR="00FC0A38" w:rsidRPr="007B1687" w14:paraId="2B843560" w14:textId="77777777" w:rsidTr="00B86AE5">
        <w:trPr>
          <w:trHeight w:val="329"/>
        </w:trPr>
        <w:tc>
          <w:tcPr>
            <w:tcW w:w="1525" w:type="dxa"/>
          </w:tcPr>
          <w:p w14:paraId="1823E87C" w14:textId="77777777" w:rsidR="00AF4883" w:rsidRPr="007B1687" w:rsidRDefault="00AF4883"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OUG</w:t>
            </w:r>
          </w:p>
        </w:tc>
        <w:tc>
          <w:tcPr>
            <w:tcW w:w="7453" w:type="dxa"/>
          </w:tcPr>
          <w:p w14:paraId="349AA3A1" w14:textId="127F5563" w:rsidR="00AF4883" w:rsidRPr="007B1687" w:rsidRDefault="004D7F39"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Ordonanța</w:t>
            </w:r>
            <w:r w:rsidR="00AF4883" w:rsidRPr="007B1687">
              <w:rPr>
                <w:rFonts w:ascii="Times New Roman" w:hAnsi="Times New Roman" w:cs="Times New Roman"/>
                <w:color w:val="000000" w:themeColor="text1"/>
              </w:rPr>
              <w:t xml:space="preserve"> de </w:t>
            </w:r>
            <w:r w:rsidRPr="007B1687">
              <w:rPr>
                <w:rFonts w:ascii="Times New Roman" w:hAnsi="Times New Roman" w:cs="Times New Roman"/>
                <w:color w:val="000000" w:themeColor="text1"/>
              </w:rPr>
              <w:t>Urgență</w:t>
            </w:r>
            <w:r w:rsidR="00AF4883" w:rsidRPr="007B1687">
              <w:rPr>
                <w:rFonts w:ascii="Times New Roman" w:hAnsi="Times New Roman" w:cs="Times New Roman"/>
                <w:color w:val="000000" w:themeColor="text1"/>
              </w:rPr>
              <w:t xml:space="preserve"> a Guvernului</w:t>
            </w:r>
          </w:p>
        </w:tc>
      </w:tr>
      <w:tr w:rsidR="00FC0A38" w:rsidRPr="007B1687" w14:paraId="27DC4153" w14:textId="77777777" w:rsidTr="00B86AE5">
        <w:trPr>
          <w:trHeight w:val="329"/>
        </w:trPr>
        <w:tc>
          <w:tcPr>
            <w:tcW w:w="1525" w:type="dxa"/>
          </w:tcPr>
          <w:p w14:paraId="67E5336E" w14:textId="19612441" w:rsidR="00CD58EC" w:rsidRPr="007B1687" w:rsidRDefault="00CD58EC"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PO</w:t>
            </w:r>
          </w:p>
        </w:tc>
        <w:tc>
          <w:tcPr>
            <w:tcW w:w="7453" w:type="dxa"/>
          </w:tcPr>
          <w:p w14:paraId="5EF2E8DD" w14:textId="1E2F7515" w:rsidR="00CD58EC" w:rsidRPr="007B1687" w:rsidRDefault="00CD58EC"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 xml:space="preserve">Procedură </w:t>
            </w:r>
            <w:r w:rsidR="00460DA6" w:rsidRPr="007B1687">
              <w:rPr>
                <w:rFonts w:ascii="Times New Roman" w:hAnsi="Times New Roman" w:cs="Times New Roman"/>
                <w:color w:val="000000" w:themeColor="text1"/>
              </w:rPr>
              <w:t>operațională</w:t>
            </w:r>
          </w:p>
        </w:tc>
      </w:tr>
      <w:tr w:rsidR="00FC0A38" w:rsidRPr="007B1687" w14:paraId="74316E57" w14:textId="77777777" w:rsidTr="00B86AE5">
        <w:trPr>
          <w:trHeight w:val="329"/>
        </w:trPr>
        <w:tc>
          <w:tcPr>
            <w:tcW w:w="1525" w:type="dxa"/>
          </w:tcPr>
          <w:p w14:paraId="4C1C032A" w14:textId="200E12E5" w:rsidR="002F77F8" w:rsidRPr="007B1687" w:rsidRDefault="002F77F8" w:rsidP="009A0DEC">
            <w:pPr>
              <w:pStyle w:val="ListParagraph"/>
              <w:numPr>
                <w:ilvl w:val="0"/>
                <w:numId w:val="35"/>
              </w:numPr>
              <w:ind w:left="342" w:right="77" w:hanging="342"/>
              <w:rPr>
                <w:rFonts w:ascii="Times New Roman" w:hAnsi="Times New Roman" w:cs="Times New Roman"/>
                <w:color w:val="000000" w:themeColor="text1"/>
              </w:rPr>
            </w:pPr>
            <w:r w:rsidRPr="007B1687">
              <w:rPr>
                <w:rFonts w:ascii="Times New Roman" w:hAnsi="Times New Roman" w:cs="Times New Roman"/>
                <w:color w:val="000000" w:themeColor="text1"/>
              </w:rPr>
              <w:t>POS</w:t>
            </w:r>
          </w:p>
        </w:tc>
        <w:tc>
          <w:tcPr>
            <w:tcW w:w="7453" w:type="dxa"/>
          </w:tcPr>
          <w:p w14:paraId="69B231E8" w14:textId="06CB5485" w:rsidR="002F77F8" w:rsidRPr="007B1687" w:rsidRDefault="008A20F3"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P</w:t>
            </w:r>
            <w:r w:rsidR="002F77F8" w:rsidRPr="007B1687">
              <w:rPr>
                <w:rFonts w:ascii="Times New Roman" w:hAnsi="Times New Roman" w:cs="Times New Roman"/>
                <w:color w:val="000000" w:themeColor="text1"/>
              </w:rPr>
              <w:t>o</w:t>
            </w:r>
            <w:r w:rsidRPr="007B1687">
              <w:rPr>
                <w:rFonts w:ascii="Times New Roman" w:hAnsi="Times New Roman" w:cs="Times New Roman"/>
                <w:color w:val="000000" w:themeColor="text1"/>
              </w:rPr>
              <w:t xml:space="preserve">int of sale </w:t>
            </w:r>
            <w:proofErr w:type="spellStart"/>
            <w:r w:rsidRPr="007B1687">
              <w:rPr>
                <w:rFonts w:ascii="Times New Roman" w:hAnsi="Times New Roman" w:cs="Times New Roman"/>
                <w:color w:val="000000" w:themeColor="text1"/>
              </w:rPr>
              <w:t>eng</w:t>
            </w:r>
            <w:proofErr w:type="spellEnd"/>
            <w:r w:rsidRPr="007B1687">
              <w:rPr>
                <w:rFonts w:ascii="Times New Roman" w:hAnsi="Times New Roman" w:cs="Times New Roman"/>
                <w:color w:val="000000" w:themeColor="text1"/>
              </w:rPr>
              <w:t>. punct de vânzare</w:t>
            </w:r>
          </w:p>
        </w:tc>
      </w:tr>
      <w:tr w:rsidR="00FC0A38" w:rsidRPr="007B1687" w14:paraId="310D0725" w14:textId="77777777" w:rsidTr="00B86AE5">
        <w:trPr>
          <w:trHeight w:val="326"/>
        </w:trPr>
        <w:tc>
          <w:tcPr>
            <w:tcW w:w="1525" w:type="dxa"/>
          </w:tcPr>
          <w:p w14:paraId="59088B13" w14:textId="3CB0008B" w:rsidR="00D8617E" w:rsidRPr="007B1687" w:rsidRDefault="00D8617E" w:rsidP="009A0DEC">
            <w:pPr>
              <w:pStyle w:val="ListParagraph"/>
              <w:numPr>
                <w:ilvl w:val="0"/>
                <w:numId w:val="35"/>
              </w:numPr>
              <w:ind w:left="342" w:right="73" w:hanging="342"/>
              <w:rPr>
                <w:rFonts w:ascii="Times New Roman" w:hAnsi="Times New Roman" w:cs="Times New Roman"/>
                <w:color w:val="000000" w:themeColor="text1"/>
              </w:rPr>
            </w:pPr>
            <w:r w:rsidRPr="007B1687">
              <w:rPr>
                <w:rFonts w:ascii="Times New Roman" w:hAnsi="Times New Roman" w:cs="Times New Roman"/>
                <w:color w:val="000000" w:themeColor="text1"/>
              </w:rPr>
              <w:t xml:space="preserve">UVT </w:t>
            </w:r>
          </w:p>
        </w:tc>
        <w:tc>
          <w:tcPr>
            <w:tcW w:w="7453" w:type="dxa"/>
          </w:tcPr>
          <w:p w14:paraId="37CC3B55" w14:textId="2056B8AA" w:rsidR="00D8617E" w:rsidRPr="007B1687" w:rsidRDefault="00D8617E" w:rsidP="00A3534D">
            <w:pPr>
              <w:rPr>
                <w:rFonts w:ascii="Times New Roman" w:hAnsi="Times New Roman" w:cs="Times New Roman"/>
                <w:color w:val="000000" w:themeColor="text1"/>
              </w:rPr>
            </w:pPr>
            <w:r w:rsidRPr="007B1687">
              <w:rPr>
                <w:rFonts w:ascii="Times New Roman" w:hAnsi="Times New Roman" w:cs="Times New Roman"/>
                <w:color w:val="000000" w:themeColor="text1"/>
              </w:rPr>
              <w:t xml:space="preserve">Universitatea </w:t>
            </w:r>
            <w:r w:rsidR="004D7F39" w:rsidRPr="007B1687">
              <w:rPr>
                <w:rFonts w:ascii="Times New Roman" w:hAnsi="Times New Roman" w:cs="Times New Roman"/>
                <w:color w:val="000000" w:themeColor="text1"/>
              </w:rPr>
              <w:t>„</w:t>
            </w:r>
            <w:r w:rsidRPr="007B1687">
              <w:rPr>
                <w:rFonts w:ascii="Times New Roman" w:hAnsi="Times New Roman" w:cs="Times New Roman"/>
                <w:color w:val="000000" w:themeColor="text1"/>
              </w:rPr>
              <w:t>Valahia” din Târgoviște</w:t>
            </w:r>
          </w:p>
        </w:tc>
      </w:tr>
      <w:tr w:rsidR="002E2B61" w:rsidRPr="007B1687" w14:paraId="183B4FB7" w14:textId="77777777" w:rsidTr="00B86AE5">
        <w:trPr>
          <w:trHeight w:val="326"/>
        </w:trPr>
        <w:tc>
          <w:tcPr>
            <w:tcW w:w="1525" w:type="dxa"/>
          </w:tcPr>
          <w:p w14:paraId="56574AC0" w14:textId="77777777" w:rsidR="002E2B61" w:rsidRPr="007B1687" w:rsidRDefault="002E2B61" w:rsidP="00045C30">
            <w:pPr>
              <w:ind w:right="73"/>
              <w:rPr>
                <w:color w:val="000000" w:themeColor="text1"/>
              </w:rPr>
            </w:pPr>
          </w:p>
        </w:tc>
        <w:tc>
          <w:tcPr>
            <w:tcW w:w="7453" w:type="dxa"/>
          </w:tcPr>
          <w:p w14:paraId="6DDB7C45" w14:textId="77777777" w:rsidR="002E2B61" w:rsidRPr="007B1687" w:rsidRDefault="002E2B61" w:rsidP="00A3534D">
            <w:pPr>
              <w:rPr>
                <w:color w:val="000000" w:themeColor="text1"/>
              </w:rPr>
            </w:pPr>
          </w:p>
        </w:tc>
      </w:tr>
    </w:tbl>
    <w:p w14:paraId="5F27B276" w14:textId="571A9B99" w:rsidR="000D58B1" w:rsidRPr="007B1687" w:rsidRDefault="00B86AE5" w:rsidP="009A0DEC">
      <w:pPr>
        <w:pStyle w:val="Heading1"/>
        <w:numPr>
          <w:ilvl w:val="0"/>
          <w:numId w:val="16"/>
        </w:numPr>
        <w:spacing w:before="0"/>
        <w:ind w:left="426" w:hanging="426"/>
        <w:rPr>
          <w:rFonts w:ascii="Times New Roman" w:hAnsi="Times New Roman" w:cs="Times New Roman"/>
          <w:color w:val="000000" w:themeColor="text1"/>
        </w:rPr>
      </w:pPr>
      <w:bookmarkStart w:id="13" w:name="_Toc163470470"/>
      <w:r w:rsidRPr="007B1687">
        <w:rPr>
          <w:rFonts w:ascii="Times New Roman" w:hAnsi="Times New Roman" w:cs="Times New Roman"/>
          <w:color w:val="000000" w:themeColor="text1"/>
        </w:rPr>
        <w:t>DESCRIEREA PROCEDURII</w:t>
      </w:r>
      <w:bookmarkEnd w:id="13"/>
    </w:p>
    <w:p w14:paraId="7D769915" w14:textId="77777777" w:rsidR="00B86AE5" w:rsidRPr="007B1687" w:rsidRDefault="00B86AE5" w:rsidP="00B86AE5">
      <w:pPr>
        <w:rPr>
          <w:color w:val="000000" w:themeColor="text1"/>
        </w:rPr>
      </w:pPr>
    </w:p>
    <w:p w14:paraId="1EDE7BC5" w14:textId="44BE23A2" w:rsidR="008A7EB3" w:rsidRPr="007B1687" w:rsidRDefault="00B86AE5" w:rsidP="009A0DEC">
      <w:pPr>
        <w:pStyle w:val="Heading1"/>
        <w:numPr>
          <w:ilvl w:val="1"/>
          <w:numId w:val="16"/>
        </w:numPr>
        <w:spacing w:before="0"/>
        <w:ind w:left="567" w:hanging="567"/>
        <w:rPr>
          <w:rFonts w:ascii="Times New Roman" w:hAnsi="Times New Roman" w:cs="Times New Roman"/>
          <w:color w:val="000000" w:themeColor="text1"/>
          <w:sz w:val="24"/>
          <w:szCs w:val="24"/>
        </w:rPr>
      </w:pPr>
      <w:bookmarkStart w:id="14" w:name="_Toc163470471"/>
      <w:r w:rsidRPr="007B1687">
        <w:rPr>
          <w:rFonts w:ascii="Times New Roman" w:hAnsi="Times New Roman" w:cs="Times New Roman"/>
          <w:color w:val="000000" w:themeColor="text1"/>
          <w:sz w:val="24"/>
          <w:szCs w:val="24"/>
        </w:rPr>
        <w:t>GENERALITĂȚI</w:t>
      </w:r>
      <w:bookmarkEnd w:id="14"/>
    </w:p>
    <w:p w14:paraId="36E75CED" w14:textId="77777777" w:rsidR="00B86AE5" w:rsidRPr="007B1687" w:rsidRDefault="00B86AE5" w:rsidP="00B86AE5">
      <w:pPr>
        <w:rPr>
          <w:color w:val="000000" w:themeColor="text1"/>
        </w:rPr>
      </w:pPr>
    </w:p>
    <w:p w14:paraId="58840B12" w14:textId="77777777" w:rsidR="001B6975" w:rsidRPr="007B1687" w:rsidRDefault="001B6975" w:rsidP="001B6975">
      <w:pPr>
        <w:pStyle w:val="ListParagraph"/>
        <w:numPr>
          <w:ilvl w:val="0"/>
          <w:numId w:val="7"/>
        </w:numPr>
        <w:tabs>
          <w:tab w:val="left" w:pos="426"/>
        </w:tabs>
        <w:spacing w:after="4"/>
        <w:ind w:left="0" w:right="57" w:firstLine="0"/>
        <w:jc w:val="both"/>
        <w:rPr>
          <w:color w:val="000000" w:themeColor="text1"/>
        </w:rPr>
      </w:pPr>
      <w:r w:rsidRPr="007B1687">
        <w:rPr>
          <w:rFonts w:eastAsia="Times New Roman"/>
          <w:color w:val="000000" w:themeColor="text1"/>
        </w:rPr>
        <w:t xml:space="preserve">Prezenta PO asigură cadrul organizatoric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metodologia unitară privind organizarea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realizarea </w:t>
      </w:r>
      <w:proofErr w:type="spellStart"/>
      <w:r w:rsidRPr="007B1687">
        <w:rPr>
          <w:rFonts w:eastAsia="Times New Roman"/>
          <w:color w:val="000000" w:themeColor="text1"/>
        </w:rPr>
        <w:t>activitătii</w:t>
      </w:r>
      <w:proofErr w:type="spellEnd"/>
      <w:r w:rsidRPr="007B1687">
        <w:rPr>
          <w:rFonts w:eastAsia="Times New Roman"/>
          <w:color w:val="000000" w:themeColor="text1"/>
        </w:rPr>
        <w:t xml:space="preserve"> privind </w:t>
      </w:r>
      <w:proofErr w:type="spellStart"/>
      <w:r w:rsidRPr="007B1687">
        <w:rPr>
          <w:rFonts w:eastAsia="Times New Roman"/>
          <w:color w:val="000000" w:themeColor="text1"/>
        </w:rPr>
        <w:t>ȋncasarea</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evidenţa</w:t>
      </w:r>
      <w:proofErr w:type="spellEnd"/>
      <w:r w:rsidRPr="007B1687">
        <w:rPr>
          <w:rFonts w:eastAsia="Times New Roman"/>
          <w:color w:val="000000" w:themeColor="text1"/>
        </w:rPr>
        <w:t xml:space="preserve"> taxelor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cadrul </w:t>
      </w:r>
      <w:proofErr w:type="spellStart"/>
      <w:r w:rsidRPr="007B1687">
        <w:rPr>
          <w:rFonts w:eastAsia="Times New Roman"/>
          <w:color w:val="000000" w:themeColor="text1"/>
        </w:rPr>
        <w:t>Universităţii</w:t>
      </w:r>
      <w:proofErr w:type="spellEnd"/>
      <w:r w:rsidRPr="007B1687">
        <w:rPr>
          <w:rFonts w:eastAsia="Times New Roman"/>
          <w:color w:val="000000" w:themeColor="text1"/>
        </w:rPr>
        <w:t xml:space="preserve"> „Valahia” din </w:t>
      </w:r>
      <w:proofErr w:type="spellStart"/>
      <w:r w:rsidRPr="007B1687">
        <w:rPr>
          <w:rFonts w:eastAsia="Times New Roman"/>
          <w:color w:val="000000" w:themeColor="text1"/>
        </w:rPr>
        <w:t>Târgovişte</w:t>
      </w:r>
      <w:proofErr w:type="spellEnd"/>
    </w:p>
    <w:p w14:paraId="5CA99D22" w14:textId="77777777" w:rsidR="001B6975" w:rsidRPr="007B1687" w:rsidRDefault="001B6975" w:rsidP="001B6975">
      <w:pPr>
        <w:pStyle w:val="ListParagraph"/>
        <w:numPr>
          <w:ilvl w:val="0"/>
          <w:numId w:val="7"/>
        </w:numPr>
        <w:tabs>
          <w:tab w:val="left" w:pos="426"/>
        </w:tabs>
        <w:spacing w:after="4"/>
        <w:ind w:left="0" w:right="57" w:firstLine="0"/>
        <w:jc w:val="both"/>
        <w:rPr>
          <w:color w:val="000000" w:themeColor="text1"/>
        </w:rPr>
      </w:pPr>
      <w:r w:rsidRPr="007B1687">
        <w:rPr>
          <w:color w:val="000000" w:themeColor="text1"/>
        </w:rPr>
        <w:t xml:space="preserve">Cuantumul taxelor se </w:t>
      </w:r>
      <w:proofErr w:type="spellStart"/>
      <w:r w:rsidRPr="007B1687">
        <w:rPr>
          <w:color w:val="000000" w:themeColor="text1"/>
        </w:rPr>
        <w:t>stabileşte</w:t>
      </w:r>
      <w:proofErr w:type="spellEnd"/>
      <w:r w:rsidRPr="007B1687">
        <w:rPr>
          <w:color w:val="000000" w:themeColor="text1"/>
        </w:rPr>
        <w:t xml:space="preserve"> prin Hotărârea Senatului Universitar la propunerea Consiliului de </w:t>
      </w:r>
      <w:proofErr w:type="spellStart"/>
      <w:r w:rsidRPr="007B1687">
        <w:rPr>
          <w:color w:val="000000" w:themeColor="text1"/>
        </w:rPr>
        <w:t>Administraţie</w:t>
      </w:r>
      <w:proofErr w:type="spellEnd"/>
      <w:r w:rsidRPr="007B1687">
        <w:rPr>
          <w:color w:val="000000" w:themeColor="text1"/>
        </w:rPr>
        <w:t>.</w:t>
      </w:r>
    </w:p>
    <w:p w14:paraId="71FE1B42" w14:textId="77777777" w:rsidR="001B6975" w:rsidRPr="007B1687" w:rsidRDefault="001B6975" w:rsidP="001B6975">
      <w:pPr>
        <w:pStyle w:val="ListParagraph"/>
        <w:numPr>
          <w:ilvl w:val="0"/>
          <w:numId w:val="7"/>
        </w:numPr>
        <w:tabs>
          <w:tab w:val="left" w:pos="426"/>
        </w:tabs>
        <w:spacing w:after="4"/>
        <w:ind w:left="0" w:right="57" w:firstLine="0"/>
        <w:jc w:val="both"/>
        <w:rPr>
          <w:color w:val="000000" w:themeColor="text1"/>
        </w:rPr>
      </w:pPr>
      <w:r w:rsidRPr="007B1687">
        <w:rPr>
          <w:color w:val="000000" w:themeColor="text1"/>
        </w:rPr>
        <w:t xml:space="preserve">Universitatea are autonomie </w:t>
      </w:r>
      <w:proofErr w:type="spellStart"/>
      <w:r w:rsidRPr="007B1687">
        <w:rPr>
          <w:color w:val="000000" w:themeColor="text1"/>
        </w:rPr>
        <w:t>ȋn</w:t>
      </w:r>
      <w:proofErr w:type="spellEnd"/>
      <w:r w:rsidRPr="007B1687">
        <w:rPr>
          <w:color w:val="000000" w:themeColor="text1"/>
        </w:rPr>
        <w:t xml:space="preserve"> stabilirea cuantumului taxelor </w:t>
      </w:r>
      <w:proofErr w:type="spellStart"/>
      <w:r w:rsidRPr="007B1687">
        <w:rPr>
          <w:color w:val="000000" w:themeColor="text1"/>
        </w:rPr>
        <w:t>şi</w:t>
      </w:r>
      <w:proofErr w:type="spellEnd"/>
      <w:r w:rsidRPr="007B1687">
        <w:rPr>
          <w:color w:val="000000" w:themeColor="text1"/>
        </w:rPr>
        <w:t xml:space="preserve"> are </w:t>
      </w:r>
      <w:proofErr w:type="spellStart"/>
      <w:r w:rsidRPr="007B1687">
        <w:rPr>
          <w:color w:val="000000" w:themeColor="text1"/>
        </w:rPr>
        <w:t>obligaţia</w:t>
      </w:r>
      <w:proofErr w:type="spellEnd"/>
      <w:r w:rsidRPr="007B1687">
        <w:rPr>
          <w:color w:val="000000" w:themeColor="text1"/>
        </w:rPr>
        <w:t xml:space="preserve"> să le comunice tuturor celor </w:t>
      </w:r>
      <w:proofErr w:type="spellStart"/>
      <w:r w:rsidRPr="007B1687">
        <w:rPr>
          <w:color w:val="000000" w:themeColor="text1"/>
        </w:rPr>
        <w:t>interesaţi</w:t>
      </w:r>
      <w:proofErr w:type="spellEnd"/>
      <w:r w:rsidRPr="007B1687">
        <w:rPr>
          <w:color w:val="000000" w:themeColor="text1"/>
        </w:rPr>
        <w:t xml:space="preserve">, inclusiv pe site-ul </w:t>
      </w:r>
      <w:proofErr w:type="spellStart"/>
      <w:r w:rsidRPr="007B1687">
        <w:rPr>
          <w:color w:val="000000" w:themeColor="text1"/>
        </w:rPr>
        <w:t>instituţiei</w:t>
      </w:r>
      <w:proofErr w:type="spellEnd"/>
      <w:r w:rsidRPr="007B1687">
        <w:rPr>
          <w:color w:val="000000" w:themeColor="text1"/>
        </w:rPr>
        <w:t xml:space="preserve">. Taxele </w:t>
      </w:r>
      <w:proofErr w:type="spellStart"/>
      <w:r w:rsidRPr="007B1687">
        <w:rPr>
          <w:color w:val="000000" w:themeColor="text1"/>
        </w:rPr>
        <w:t>anunţate</w:t>
      </w:r>
      <w:proofErr w:type="spellEnd"/>
      <w:r w:rsidRPr="007B1687">
        <w:rPr>
          <w:color w:val="000000" w:themeColor="text1"/>
        </w:rPr>
        <w:t xml:space="preserve"> se </w:t>
      </w:r>
      <w:proofErr w:type="spellStart"/>
      <w:r w:rsidRPr="007B1687">
        <w:rPr>
          <w:color w:val="000000" w:themeColor="text1"/>
        </w:rPr>
        <w:t>menţin</w:t>
      </w:r>
      <w:proofErr w:type="spellEnd"/>
      <w:r w:rsidRPr="007B1687">
        <w:rPr>
          <w:color w:val="000000" w:themeColor="text1"/>
        </w:rPr>
        <w:t xml:space="preserve"> pe </w:t>
      </w:r>
      <w:r w:rsidRPr="007B1687">
        <w:rPr>
          <w:color w:val="000000" w:themeColor="text1"/>
        </w:rPr>
        <w:lastRenderedPageBreak/>
        <w:t xml:space="preserve">toată durata normală a unui ciclu de studii, putând fi indexate cu maximum rata </w:t>
      </w:r>
      <w:proofErr w:type="spellStart"/>
      <w:r w:rsidRPr="007B1687">
        <w:rPr>
          <w:color w:val="000000" w:themeColor="text1"/>
        </w:rPr>
        <w:t>inflaţiei</w:t>
      </w:r>
      <w:proofErr w:type="spellEnd"/>
      <w:r w:rsidRPr="007B1687">
        <w:rPr>
          <w:color w:val="000000" w:themeColor="text1"/>
        </w:rPr>
        <w:t xml:space="preserve">, pentru </w:t>
      </w:r>
      <w:proofErr w:type="spellStart"/>
      <w:r w:rsidRPr="007B1687">
        <w:rPr>
          <w:color w:val="000000" w:themeColor="text1"/>
        </w:rPr>
        <w:t>aceeaşi</w:t>
      </w:r>
      <w:proofErr w:type="spellEnd"/>
      <w:r w:rsidRPr="007B1687">
        <w:rPr>
          <w:color w:val="000000" w:themeColor="text1"/>
        </w:rPr>
        <w:t xml:space="preserve"> promoție de studenți.</w:t>
      </w:r>
    </w:p>
    <w:p w14:paraId="67793B2C" w14:textId="1B59584D" w:rsidR="00C57B57" w:rsidRPr="00C57B57" w:rsidRDefault="001B6975" w:rsidP="00C57B57">
      <w:pPr>
        <w:pStyle w:val="ListParagraph"/>
        <w:numPr>
          <w:ilvl w:val="0"/>
          <w:numId w:val="7"/>
        </w:numPr>
        <w:tabs>
          <w:tab w:val="left" w:pos="426"/>
        </w:tabs>
        <w:spacing w:after="4"/>
        <w:ind w:left="0" w:right="57" w:firstLine="0"/>
        <w:jc w:val="both"/>
        <w:rPr>
          <w:color w:val="000000" w:themeColor="text1"/>
        </w:rPr>
      </w:pPr>
      <w:r w:rsidRPr="007B1687">
        <w:rPr>
          <w:color w:val="000000" w:themeColor="text1"/>
        </w:rPr>
        <w:t xml:space="preserve">În cadrul UVT sunt aplicabile următoarele taxe grupate </w:t>
      </w:r>
      <w:proofErr w:type="spellStart"/>
      <w:r w:rsidRPr="007B1687">
        <w:rPr>
          <w:color w:val="000000" w:themeColor="text1"/>
        </w:rPr>
        <w:t>ȋn</w:t>
      </w:r>
      <w:proofErr w:type="spellEnd"/>
      <w:r w:rsidRPr="007B1687">
        <w:rPr>
          <w:color w:val="000000" w:themeColor="text1"/>
        </w:rPr>
        <w:t xml:space="preserve"> două categorii:</w:t>
      </w:r>
    </w:p>
    <w:p w14:paraId="14F9FCB4" w14:textId="77777777" w:rsidR="001B6975" w:rsidRPr="007B1687" w:rsidRDefault="001B6975" w:rsidP="001B6975">
      <w:pPr>
        <w:pStyle w:val="ListParagraph"/>
        <w:numPr>
          <w:ilvl w:val="0"/>
          <w:numId w:val="20"/>
        </w:numPr>
        <w:tabs>
          <w:tab w:val="left" w:pos="426"/>
        </w:tabs>
        <w:spacing w:after="4"/>
        <w:ind w:right="57"/>
        <w:jc w:val="both"/>
        <w:rPr>
          <w:b/>
          <w:i/>
          <w:color w:val="000000" w:themeColor="text1"/>
        </w:rPr>
      </w:pPr>
      <w:proofErr w:type="spellStart"/>
      <w:r w:rsidRPr="007B1687">
        <w:rPr>
          <w:b/>
          <w:i/>
          <w:color w:val="000000" w:themeColor="text1"/>
        </w:rPr>
        <w:t>Învăţământ</w:t>
      </w:r>
      <w:proofErr w:type="spellEnd"/>
      <w:r w:rsidRPr="007B1687">
        <w:rPr>
          <w:b/>
          <w:i/>
          <w:color w:val="000000" w:themeColor="text1"/>
        </w:rPr>
        <w:t xml:space="preserve"> </w:t>
      </w:r>
      <w:proofErr w:type="spellStart"/>
      <w:r w:rsidRPr="007B1687">
        <w:rPr>
          <w:b/>
          <w:i/>
          <w:color w:val="000000" w:themeColor="text1"/>
        </w:rPr>
        <w:t>şi</w:t>
      </w:r>
      <w:proofErr w:type="spellEnd"/>
      <w:r w:rsidRPr="007B1687">
        <w:rPr>
          <w:b/>
          <w:i/>
          <w:color w:val="000000" w:themeColor="text1"/>
        </w:rPr>
        <w:t xml:space="preserve"> cercetare;</w:t>
      </w:r>
    </w:p>
    <w:p w14:paraId="55604215" w14:textId="77777777" w:rsidR="001B6975" w:rsidRPr="007B1687" w:rsidRDefault="001B6975" w:rsidP="001B6975">
      <w:pPr>
        <w:pStyle w:val="ListParagraph"/>
        <w:numPr>
          <w:ilvl w:val="0"/>
          <w:numId w:val="20"/>
        </w:numPr>
        <w:tabs>
          <w:tab w:val="left" w:pos="426"/>
        </w:tabs>
        <w:spacing w:after="4"/>
        <w:ind w:right="57"/>
        <w:jc w:val="both"/>
        <w:rPr>
          <w:b/>
          <w:i/>
          <w:color w:val="000000" w:themeColor="text1"/>
        </w:rPr>
      </w:pPr>
      <w:r w:rsidRPr="007B1687">
        <w:rPr>
          <w:b/>
          <w:i/>
          <w:color w:val="000000" w:themeColor="text1"/>
        </w:rPr>
        <w:t xml:space="preserve">Administrativ </w:t>
      </w:r>
      <w:proofErr w:type="spellStart"/>
      <w:r w:rsidRPr="007B1687">
        <w:rPr>
          <w:b/>
          <w:i/>
          <w:color w:val="000000" w:themeColor="text1"/>
        </w:rPr>
        <w:t>şi</w:t>
      </w:r>
      <w:proofErr w:type="spellEnd"/>
      <w:r w:rsidRPr="007B1687">
        <w:rPr>
          <w:b/>
          <w:i/>
          <w:color w:val="000000" w:themeColor="text1"/>
        </w:rPr>
        <w:t xml:space="preserve"> social.</w:t>
      </w:r>
    </w:p>
    <w:p w14:paraId="68D3FE69" w14:textId="77777777" w:rsidR="001B6975" w:rsidRPr="007B1687" w:rsidRDefault="001B6975" w:rsidP="001B6975">
      <w:pPr>
        <w:pStyle w:val="ListParagraph"/>
        <w:numPr>
          <w:ilvl w:val="0"/>
          <w:numId w:val="7"/>
        </w:numPr>
        <w:tabs>
          <w:tab w:val="left" w:pos="0"/>
          <w:tab w:val="left" w:pos="284"/>
        </w:tabs>
        <w:spacing w:after="4"/>
        <w:ind w:left="0" w:right="57" w:firstLine="0"/>
        <w:jc w:val="both"/>
        <w:rPr>
          <w:rFonts w:eastAsia="Times New Roman"/>
          <w:color w:val="000000" w:themeColor="text1"/>
        </w:rPr>
      </w:pPr>
      <w:r w:rsidRPr="007B1687">
        <w:rPr>
          <w:rFonts w:eastAsia="Times New Roman"/>
          <w:color w:val="000000" w:themeColor="text1"/>
        </w:rPr>
        <w:t xml:space="preserve">  Categoria „</w:t>
      </w:r>
      <w:proofErr w:type="spellStart"/>
      <w:r w:rsidRPr="007B1687">
        <w:rPr>
          <w:rFonts w:eastAsia="Times New Roman"/>
          <w:b/>
          <w:i/>
          <w:color w:val="000000" w:themeColor="text1"/>
        </w:rPr>
        <w:t>ȋnvăţământ</w:t>
      </w:r>
      <w:proofErr w:type="spellEnd"/>
      <w:r w:rsidRPr="007B1687">
        <w:rPr>
          <w:rFonts w:eastAsia="Times New Roman"/>
          <w:b/>
          <w:i/>
          <w:color w:val="000000" w:themeColor="text1"/>
        </w:rPr>
        <w:t xml:space="preserve"> </w:t>
      </w:r>
      <w:proofErr w:type="spellStart"/>
      <w:r w:rsidRPr="007B1687">
        <w:rPr>
          <w:rFonts w:eastAsia="Times New Roman"/>
          <w:b/>
          <w:i/>
          <w:color w:val="000000" w:themeColor="text1"/>
        </w:rPr>
        <w:t>şi</w:t>
      </w:r>
      <w:proofErr w:type="spellEnd"/>
      <w:r w:rsidRPr="007B1687">
        <w:rPr>
          <w:rFonts w:eastAsia="Times New Roman"/>
          <w:b/>
          <w:i/>
          <w:color w:val="000000" w:themeColor="text1"/>
        </w:rPr>
        <w:t xml:space="preserve"> cercetare</w:t>
      </w:r>
      <w:r w:rsidRPr="007B1687">
        <w:rPr>
          <w:rFonts w:eastAsia="Times New Roman"/>
          <w:color w:val="000000" w:themeColor="text1"/>
        </w:rPr>
        <w:t>” cuprinde următoarele tipuri de taxe:</w:t>
      </w:r>
    </w:p>
    <w:p w14:paraId="27D3F9BB"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Taxe de admitere;</w:t>
      </w:r>
    </w:p>
    <w:p w14:paraId="0A2050E1"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 xml:space="preserve">Taxe de </w:t>
      </w:r>
      <w:proofErr w:type="spellStart"/>
      <w:r w:rsidRPr="007B1687">
        <w:rPr>
          <w:rFonts w:eastAsia="Times New Roman"/>
          <w:color w:val="000000" w:themeColor="text1"/>
        </w:rPr>
        <w:t>ȋnmatriculare</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reȋnmatriculare</w:t>
      </w:r>
      <w:proofErr w:type="spellEnd"/>
      <w:r w:rsidRPr="007B1687">
        <w:rPr>
          <w:rFonts w:eastAsia="Times New Roman"/>
          <w:color w:val="000000" w:themeColor="text1"/>
        </w:rPr>
        <w:t>;</w:t>
      </w:r>
    </w:p>
    <w:p w14:paraId="14CB8854"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 xml:space="preserve">Taxe de </w:t>
      </w:r>
      <w:proofErr w:type="spellStart"/>
      <w:r w:rsidRPr="007B1687">
        <w:rPr>
          <w:rFonts w:eastAsia="Times New Roman"/>
          <w:color w:val="000000" w:themeColor="text1"/>
        </w:rPr>
        <w:t>şcolarizare</w:t>
      </w:r>
      <w:proofErr w:type="spellEnd"/>
      <w:r w:rsidRPr="007B1687">
        <w:rPr>
          <w:rFonts w:eastAsia="Times New Roman"/>
          <w:color w:val="000000" w:themeColor="text1"/>
        </w:rPr>
        <w:t xml:space="preserve"> (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RON/valută);</w:t>
      </w:r>
    </w:p>
    <w:p w14:paraId="5F39C805"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Taxe de transfer;</w:t>
      </w:r>
    </w:p>
    <w:p w14:paraId="46BB48EC"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 xml:space="preserve">Taxe pentru refacerea disciplinelor, refacerea lucrărilor de laborator, alte </w:t>
      </w:r>
      <w:proofErr w:type="spellStart"/>
      <w:r w:rsidRPr="007B1687">
        <w:rPr>
          <w:rFonts w:eastAsia="Times New Roman"/>
          <w:color w:val="000000" w:themeColor="text1"/>
        </w:rPr>
        <w:t>restanţe</w:t>
      </w:r>
      <w:proofErr w:type="spellEnd"/>
      <w:r w:rsidRPr="007B1687">
        <w:rPr>
          <w:rFonts w:eastAsia="Times New Roman"/>
          <w:color w:val="000000" w:themeColor="text1"/>
        </w:rPr>
        <w:t>;</w:t>
      </w:r>
    </w:p>
    <w:p w14:paraId="19E96F29"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 xml:space="preserve">Taxe pentru </w:t>
      </w:r>
      <w:proofErr w:type="spellStart"/>
      <w:r w:rsidRPr="007B1687">
        <w:rPr>
          <w:rFonts w:eastAsia="Times New Roman"/>
          <w:color w:val="000000" w:themeColor="text1"/>
        </w:rPr>
        <w:t>susţinerea</w:t>
      </w:r>
      <w:proofErr w:type="spellEnd"/>
      <w:r w:rsidRPr="007B1687">
        <w:rPr>
          <w:rFonts w:eastAsia="Times New Roman"/>
          <w:color w:val="000000" w:themeColor="text1"/>
        </w:rPr>
        <w:t xml:space="preserve"> examenelor de finalizare de studii;</w:t>
      </w:r>
    </w:p>
    <w:p w14:paraId="2B5A412D"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 xml:space="preserve">Taxe pentru </w:t>
      </w:r>
      <w:proofErr w:type="spellStart"/>
      <w:r w:rsidRPr="007B1687">
        <w:rPr>
          <w:rFonts w:eastAsia="Times New Roman"/>
          <w:color w:val="000000" w:themeColor="text1"/>
        </w:rPr>
        <w:t>ȋntocmirea</w:t>
      </w:r>
      <w:proofErr w:type="spellEnd"/>
      <w:r w:rsidRPr="007B1687">
        <w:rPr>
          <w:rFonts w:eastAsia="Times New Roman"/>
          <w:color w:val="000000" w:themeColor="text1"/>
        </w:rPr>
        <w:t xml:space="preserve"> documente la cerere;</w:t>
      </w:r>
    </w:p>
    <w:p w14:paraId="4083278D"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 xml:space="preserve">Taxe de păstrare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arhivare;</w:t>
      </w:r>
    </w:p>
    <w:p w14:paraId="02911BA7" w14:textId="77777777" w:rsidR="001B6975" w:rsidRPr="007B1687" w:rsidRDefault="001B6975" w:rsidP="001B6975">
      <w:pPr>
        <w:pStyle w:val="ListParagraph"/>
        <w:numPr>
          <w:ilvl w:val="0"/>
          <w:numId w:val="21"/>
        </w:num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Alte taxe.</w:t>
      </w:r>
    </w:p>
    <w:p w14:paraId="13DE7777" w14:textId="77777777" w:rsidR="001B6975" w:rsidRPr="007B1687" w:rsidRDefault="001B6975" w:rsidP="001B6975">
      <w:pPr>
        <w:pStyle w:val="ListParagraph"/>
        <w:numPr>
          <w:ilvl w:val="0"/>
          <w:numId w:val="7"/>
        </w:numPr>
        <w:tabs>
          <w:tab w:val="left" w:pos="0"/>
          <w:tab w:val="left" w:pos="284"/>
        </w:tabs>
        <w:spacing w:after="4"/>
        <w:ind w:left="0" w:right="57" w:firstLine="0"/>
        <w:jc w:val="both"/>
        <w:rPr>
          <w:rFonts w:eastAsia="Times New Roman"/>
          <w:color w:val="000000" w:themeColor="text1"/>
        </w:rPr>
      </w:pPr>
      <w:r w:rsidRPr="007B1687">
        <w:rPr>
          <w:rFonts w:eastAsia="Times New Roman"/>
          <w:color w:val="000000" w:themeColor="text1"/>
        </w:rPr>
        <w:t xml:space="preserve"> La începutul fiecărui an universitar, DEGR, prin angajații posesori de licență UMS (casier etc.), va realiza definirea, în sistemul informatic de gestiune a </w:t>
      </w:r>
      <w:proofErr w:type="spellStart"/>
      <w:r w:rsidRPr="007B1687">
        <w:rPr>
          <w:rFonts w:eastAsia="Times New Roman"/>
          <w:color w:val="000000" w:themeColor="text1"/>
        </w:rPr>
        <w:t>şcolarităţii</w:t>
      </w:r>
      <w:proofErr w:type="spellEnd"/>
      <w:r w:rsidRPr="007B1687">
        <w:rPr>
          <w:rFonts w:eastAsia="Times New Roman"/>
          <w:color w:val="000000" w:themeColor="text1"/>
        </w:rPr>
        <w:t>, a taxelor universitare aprobate de Senatul Universitar.</w:t>
      </w:r>
    </w:p>
    <w:p w14:paraId="5899C0A3" w14:textId="77777777" w:rsidR="001B6975" w:rsidRPr="007B1687" w:rsidRDefault="001B6975" w:rsidP="001B6975">
      <w:pPr>
        <w:pStyle w:val="ListParagraph"/>
        <w:numPr>
          <w:ilvl w:val="0"/>
          <w:numId w:val="7"/>
        </w:numPr>
        <w:tabs>
          <w:tab w:val="left" w:pos="0"/>
          <w:tab w:val="left" w:pos="284"/>
        </w:tabs>
        <w:spacing w:after="4"/>
        <w:ind w:left="0" w:right="57" w:firstLine="0"/>
        <w:jc w:val="both"/>
        <w:rPr>
          <w:rFonts w:eastAsia="Times New Roman"/>
          <w:color w:val="000000" w:themeColor="text1"/>
        </w:rPr>
      </w:pPr>
      <w:r w:rsidRPr="007B1687">
        <w:rPr>
          <w:rFonts w:eastAsia="Times New Roman"/>
          <w:color w:val="000000" w:themeColor="text1"/>
        </w:rPr>
        <w:t xml:space="preserve"> Secretariatele </w:t>
      </w:r>
      <w:proofErr w:type="spellStart"/>
      <w:r w:rsidRPr="007B1687">
        <w:rPr>
          <w:rFonts w:eastAsia="Times New Roman"/>
          <w:color w:val="000000" w:themeColor="text1"/>
        </w:rPr>
        <w:t>facultăţilor</w:t>
      </w:r>
      <w:proofErr w:type="spellEnd"/>
      <w:r w:rsidRPr="007B1687">
        <w:rPr>
          <w:rFonts w:eastAsia="Times New Roman"/>
          <w:color w:val="000000" w:themeColor="text1"/>
        </w:rPr>
        <w:t xml:space="preserve">/ departamentelor care gestionează studenți/ cursanți actualizează, la începutul fiecărui an universitar, informațiile din UMS, precizând toate informațiile necesare pentru încasarea corectă a taxelor (realizează trecerea de la statutul de candidat admis, la statutul de student, actualizează situația studenților bugetați și cu taxă, adaugă studenții reînmatriculați sau veniți prin transfer, introduce varianta de achitare a taxei de școlarizare) pe baza contractelor de </w:t>
      </w:r>
      <w:proofErr w:type="spellStart"/>
      <w:r w:rsidRPr="007B1687">
        <w:rPr>
          <w:rFonts w:eastAsia="Times New Roman"/>
          <w:color w:val="000000" w:themeColor="text1"/>
        </w:rPr>
        <w:t>finanţare</w:t>
      </w:r>
      <w:proofErr w:type="spellEnd"/>
      <w:r w:rsidRPr="007B1687">
        <w:rPr>
          <w:rFonts w:eastAsia="Times New Roman"/>
          <w:color w:val="000000" w:themeColor="text1"/>
        </w:rPr>
        <w:t xml:space="preserve"> a studiilor/ actelor </w:t>
      </w:r>
      <w:proofErr w:type="spellStart"/>
      <w:r w:rsidRPr="007B1687">
        <w:rPr>
          <w:rFonts w:eastAsia="Times New Roman"/>
          <w:color w:val="000000" w:themeColor="text1"/>
        </w:rPr>
        <w:t>adiţionale</w:t>
      </w:r>
      <w:proofErr w:type="spellEnd"/>
      <w:r w:rsidRPr="007B1687">
        <w:rPr>
          <w:rFonts w:eastAsia="Times New Roman"/>
          <w:color w:val="000000" w:themeColor="text1"/>
        </w:rPr>
        <w:t>, a fișelor de înmatriculare/ înscriere și a situației școlare.</w:t>
      </w:r>
    </w:p>
    <w:p w14:paraId="1D8004BC" w14:textId="77777777" w:rsidR="001B6975" w:rsidRPr="007B1687" w:rsidRDefault="001B6975" w:rsidP="001B6975">
      <w:pPr>
        <w:pStyle w:val="ListParagraph"/>
        <w:numPr>
          <w:ilvl w:val="0"/>
          <w:numId w:val="7"/>
        </w:numPr>
        <w:tabs>
          <w:tab w:val="left" w:pos="0"/>
          <w:tab w:val="left" w:pos="284"/>
        </w:tabs>
        <w:spacing w:after="4"/>
        <w:ind w:left="0" w:right="57" w:firstLine="0"/>
        <w:jc w:val="both"/>
        <w:rPr>
          <w:rFonts w:eastAsia="Times New Roman"/>
          <w:color w:val="000000" w:themeColor="text1"/>
        </w:rPr>
      </w:pPr>
      <w:r w:rsidRPr="007B1687">
        <w:rPr>
          <w:rFonts w:eastAsia="Times New Roman"/>
          <w:color w:val="000000" w:themeColor="text1"/>
        </w:rPr>
        <w:t xml:space="preserve"> Beneficiarii serviciilor educaționale (studenți/ cursanți) achită taxa până la termenul limită stabilit pentru fiecare tranșă, conform contractelor de studii încheiate, având la </w:t>
      </w:r>
      <w:proofErr w:type="spellStart"/>
      <w:r w:rsidRPr="007B1687">
        <w:rPr>
          <w:rFonts w:eastAsia="Times New Roman"/>
          <w:color w:val="000000" w:themeColor="text1"/>
        </w:rPr>
        <w:t>dispoziţie</w:t>
      </w:r>
      <w:proofErr w:type="spellEnd"/>
      <w:r w:rsidRPr="007B1687">
        <w:rPr>
          <w:rFonts w:eastAsia="Times New Roman"/>
          <w:color w:val="000000" w:themeColor="text1"/>
        </w:rPr>
        <w:t xml:space="preserve"> următoarele </w:t>
      </w:r>
      <w:proofErr w:type="spellStart"/>
      <w:r w:rsidRPr="007B1687">
        <w:rPr>
          <w:rFonts w:eastAsia="Times New Roman"/>
          <w:color w:val="000000" w:themeColor="text1"/>
        </w:rPr>
        <w:t>modalităţi</w:t>
      </w:r>
      <w:proofErr w:type="spellEnd"/>
      <w:r w:rsidRPr="007B1687">
        <w:rPr>
          <w:rFonts w:eastAsia="Times New Roman"/>
          <w:color w:val="000000" w:themeColor="text1"/>
        </w:rPr>
        <w:t>:</w:t>
      </w:r>
    </w:p>
    <w:p w14:paraId="534259C4" w14:textId="77777777" w:rsidR="001B6975" w:rsidRPr="007B1687" w:rsidRDefault="001B6975" w:rsidP="001B6975">
      <w:pPr>
        <w:pStyle w:val="ListParagraph"/>
        <w:tabs>
          <w:tab w:val="left" w:pos="0"/>
          <w:tab w:val="left" w:pos="284"/>
        </w:tabs>
        <w:spacing w:after="4"/>
        <w:ind w:left="142" w:right="57"/>
        <w:jc w:val="both"/>
        <w:rPr>
          <w:rFonts w:eastAsia="Times New Roman"/>
          <w:color w:val="000000" w:themeColor="text1"/>
        </w:rPr>
      </w:pPr>
    </w:p>
    <w:p w14:paraId="337A9A42" w14:textId="77777777" w:rsidR="001B6975" w:rsidRPr="007B1687" w:rsidRDefault="001B6975" w:rsidP="001B6975">
      <w:pPr>
        <w:pStyle w:val="ListParagraph"/>
        <w:numPr>
          <w:ilvl w:val="0"/>
          <w:numId w:val="22"/>
        </w:numPr>
        <w:tabs>
          <w:tab w:val="left" w:pos="0"/>
          <w:tab w:val="left" w:pos="284"/>
        </w:tabs>
        <w:spacing w:after="4"/>
        <w:ind w:left="0" w:right="57" w:firstLine="0"/>
        <w:jc w:val="both"/>
        <w:rPr>
          <w:rFonts w:eastAsia="Times New Roman"/>
          <w:b/>
          <w:i/>
          <w:color w:val="000000" w:themeColor="text1"/>
        </w:rPr>
      </w:pPr>
      <w:r w:rsidRPr="007B1687">
        <w:rPr>
          <w:rFonts w:eastAsia="Times New Roman"/>
          <w:b/>
          <w:i/>
          <w:color w:val="000000" w:themeColor="text1"/>
        </w:rPr>
        <w:t>achitarea taxelor aferente procesului educațional / alte taxe</w:t>
      </w:r>
    </w:p>
    <w:p w14:paraId="017C9898" w14:textId="77777777" w:rsidR="001B6975" w:rsidRPr="007B1687" w:rsidRDefault="001B6975" w:rsidP="001B6975">
      <w:pPr>
        <w:tabs>
          <w:tab w:val="left" w:pos="284"/>
          <w:tab w:val="left" w:pos="709"/>
        </w:tabs>
        <w:spacing w:after="4"/>
        <w:ind w:left="567" w:right="57"/>
        <w:jc w:val="both"/>
        <w:rPr>
          <w:rFonts w:eastAsia="Times New Roman"/>
          <w:color w:val="000000" w:themeColor="text1"/>
        </w:rPr>
      </w:pPr>
      <w:bookmarkStart w:id="15" w:name="_Hlk162441046"/>
      <w:r w:rsidRPr="007B1687">
        <w:rPr>
          <w:rFonts w:eastAsia="Times New Roman"/>
          <w:color w:val="000000" w:themeColor="text1"/>
        </w:rPr>
        <w:t>Beneficiar: UNIVERSITATEA ”VALAHIA” DIN TÂRGOVIȘTE</w:t>
      </w:r>
    </w:p>
    <w:p w14:paraId="23F69EB1" w14:textId="77777777" w:rsidR="001B6975" w:rsidRPr="007B1687" w:rsidRDefault="001B6975" w:rsidP="001B6975">
      <w:pPr>
        <w:tabs>
          <w:tab w:val="left" w:pos="284"/>
          <w:tab w:val="left" w:pos="709"/>
        </w:tabs>
        <w:spacing w:after="4"/>
        <w:ind w:left="567" w:right="57"/>
        <w:jc w:val="both"/>
        <w:rPr>
          <w:rFonts w:eastAsia="Times New Roman"/>
          <w:color w:val="000000" w:themeColor="text1"/>
        </w:rPr>
      </w:pPr>
      <w:r w:rsidRPr="007B1687">
        <w:rPr>
          <w:rFonts w:eastAsia="Times New Roman"/>
          <w:color w:val="000000" w:themeColor="text1"/>
        </w:rPr>
        <w:t xml:space="preserve">Cod fiscal al </w:t>
      </w:r>
      <w:proofErr w:type="spellStart"/>
      <w:r w:rsidRPr="007B1687">
        <w:rPr>
          <w:rFonts w:eastAsia="Times New Roman"/>
          <w:color w:val="000000" w:themeColor="text1"/>
        </w:rPr>
        <w:t>instituţiei</w:t>
      </w:r>
      <w:proofErr w:type="spellEnd"/>
      <w:r w:rsidRPr="007B1687">
        <w:rPr>
          <w:rFonts w:eastAsia="Times New Roman"/>
          <w:color w:val="000000" w:themeColor="text1"/>
        </w:rPr>
        <w:t>: 4279685</w:t>
      </w:r>
    </w:p>
    <w:p w14:paraId="4732AADE" w14:textId="77777777" w:rsidR="001B6975" w:rsidRPr="007B1687" w:rsidRDefault="001B6975" w:rsidP="001B6975">
      <w:pPr>
        <w:tabs>
          <w:tab w:val="left" w:pos="284"/>
          <w:tab w:val="left" w:pos="709"/>
        </w:tabs>
        <w:spacing w:after="4"/>
        <w:ind w:left="567" w:right="57"/>
        <w:jc w:val="both"/>
        <w:rPr>
          <w:rFonts w:eastAsia="Times New Roman"/>
          <w:color w:val="000000" w:themeColor="text1"/>
        </w:rPr>
      </w:pPr>
      <w:r w:rsidRPr="007B1687">
        <w:rPr>
          <w:rFonts w:eastAsia="Times New Roman"/>
          <w:color w:val="000000" w:themeColor="text1"/>
        </w:rPr>
        <w:t xml:space="preserve">Cont IBAN: RO70RNCB0128045419210107 </w:t>
      </w:r>
      <w:bookmarkStart w:id="16" w:name="_Hlk162333073"/>
      <w:r w:rsidRPr="007B1687">
        <w:rPr>
          <w:rFonts w:eastAsia="Times New Roman"/>
          <w:color w:val="000000" w:themeColor="text1"/>
        </w:rPr>
        <w:t>– deschis la BCR Targoviste</w:t>
      </w:r>
    </w:p>
    <w:bookmarkEnd w:id="16"/>
    <w:p w14:paraId="7DD1DF53" w14:textId="77777777" w:rsidR="001B6975" w:rsidRPr="007B1687" w:rsidRDefault="001B6975" w:rsidP="001B6975">
      <w:pPr>
        <w:tabs>
          <w:tab w:val="left" w:pos="284"/>
          <w:tab w:val="left" w:pos="709"/>
        </w:tabs>
        <w:spacing w:after="4"/>
        <w:ind w:left="567" w:right="57"/>
        <w:jc w:val="both"/>
        <w:rPr>
          <w:rFonts w:eastAsia="Times New Roman"/>
          <w:color w:val="000000" w:themeColor="text1"/>
        </w:rPr>
      </w:pPr>
      <w:r w:rsidRPr="007B1687">
        <w:rPr>
          <w:rFonts w:eastAsia="Times New Roman"/>
          <w:color w:val="000000" w:themeColor="text1"/>
        </w:rPr>
        <w:t>Cont IBAN: RO81TREZ27120F330500XXXX deschis la Trezoreria municipiului TÂRGOVIȘTE (mandat poștal)</w:t>
      </w:r>
    </w:p>
    <w:p w14:paraId="77715F0C" w14:textId="77777777" w:rsidR="001B6975" w:rsidRPr="007B1687" w:rsidRDefault="001B6975" w:rsidP="001B6975">
      <w:pPr>
        <w:tabs>
          <w:tab w:val="left" w:pos="284"/>
          <w:tab w:val="left" w:pos="709"/>
        </w:tabs>
        <w:spacing w:after="4"/>
        <w:ind w:left="567" w:right="57"/>
        <w:jc w:val="both"/>
        <w:rPr>
          <w:rFonts w:eastAsia="Times New Roman"/>
          <w:color w:val="000000" w:themeColor="text1"/>
        </w:rPr>
      </w:pPr>
      <w:r w:rsidRPr="007B1687">
        <w:rPr>
          <w:rFonts w:eastAsia="Times New Roman"/>
          <w:color w:val="000000" w:themeColor="text1"/>
        </w:rPr>
        <w:t>Cont IBAN EURO :</w:t>
      </w:r>
      <w:r w:rsidRPr="007B1687">
        <w:rPr>
          <w:color w:val="000000" w:themeColor="text1"/>
        </w:rPr>
        <w:t xml:space="preserve"> </w:t>
      </w:r>
      <w:r w:rsidRPr="007B1687">
        <w:rPr>
          <w:rFonts w:eastAsia="Times New Roman"/>
          <w:color w:val="000000" w:themeColor="text1"/>
        </w:rPr>
        <w:t>RO75RNCB0128045419210114 – deschis la BCR Targoviste</w:t>
      </w:r>
    </w:p>
    <w:bookmarkEnd w:id="15"/>
    <w:p w14:paraId="53583EC7" w14:textId="77777777" w:rsidR="001B6975" w:rsidRPr="007B1687" w:rsidRDefault="001B6975" w:rsidP="001B6975">
      <w:pPr>
        <w:tabs>
          <w:tab w:val="left" w:pos="0"/>
          <w:tab w:val="left" w:pos="284"/>
        </w:tabs>
        <w:spacing w:after="4"/>
        <w:ind w:right="57"/>
        <w:jc w:val="both"/>
        <w:rPr>
          <w:rFonts w:eastAsia="Times New Roman"/>
          <w:color w:val="000000" w:themeColor="text1"/>
        </w:rPr>
      </w:pPr>
      <w:r w:rsidRPr="007B1687">
        <w:rPr>
          <w:rFonts w:eastAsia="Times New Roman"/>
          <w:color w:val="000000" w:themeColor="text1"/>
        </w:rPr>
        <w:t xml:space="preserve">Pe ordinul de plată sau mandatul </w:t>
      </w:r>
      <w:proofErr w:type="spellStart"/>
      <w:r w:rsidRPr="007B1687">
        <w:rPr>
          <w:rFonts w:eastAsia="Times New Roman"/>
          <w:color w:val="000000" w:themeColor="text1"/>
        </w:rPr>
        <w:t>poştal</w:t>
      </w:r>
      <w:proofErr w:type="spellEnd"/>
      <w:r w:rsidRPr="007B1687">
        <w:rPr>
          <w:rFonts w:eastAsia="Times New Roman"/>
          <w:color w:val="000000" w:themeColor="text1"/>
        </w:rPr>
        <w:t xml:space="preserve"> se vor </w:t>
      </w:r>
      <w:proofErr w:type="spellStart"/>
      <w:r w:rsidRPr="007B1687">
        <w:rPr>
          <w:rFonts w:eastAsia="Times New Roman"/>
          <w:color w:val="000000" w:themeColor="text1"/>
        </w:rPr>
        <w:t>menţiona</w:t>
      </w:r>
      <w:proofErr w:type="spellEnd"/>
      <w:r w:rsidRPr="007B1687">
        <w:rPr>
          <w:rFonts w:eastAsia="Times New Roman"/>
          <w:color w:val="000000" w:themeColor="text1"/>
        </w:rPr>
        <w:t xml:space="preserve"> următoarele:</w:t>
      </w:r>
    </w:p>
    <w:p w14:paraId="7B6D3606" w14:textId="77777777" w:rsidR="001B6975" w:rsidRPr="007B1687" w:rsidRDefault="001B6975" w:rsidP="001B6975">
      <w:pPr>
        <w:pStyle w:val="ListParagraph"/>
        <w:numPr>
          <w:ilvl w:val="0"/>
          <w:numId w:val="8"/>
        </w:numPr>
        <w:tabs>
          <w:tab w:val="left" w:pos="0"/>
        </w:tabs>
        <w:spacing w:after="4"/>
        <w:ind w:left="426" w:right="57" w:hanging="426"/>
        <w:jc w:val="both"/>
        <w:rPr>
          <w:rFonts w:eastAsia="Times New Roman"/>
          <w:color w:val="000000" w:themeColor="text1"/>
        </w:rPr>
      </w:pPr>
      <w:r w:rsidRPr="007B1687">
        <w:rPr>
          <w:rFonts w:eastAsia="Times New Roman"/>
          <w:color w:val="000000" w:themeColor="text1"/>
        </w:rPr>
        <w:t xml:space="preserve">CNP-ul, numele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prenumele studentului, facultatea, specializarea, anul de studiu, tip taxa (studiu, refacerea unei discipline, susținere licență/disertație/teză doctorat.. etc), suma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lei sau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euro,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funcţie</w:t>
      </w:r>
      <w:proofErr w:type="spellEnd"/>
      <w:r w:rsidRPr="007B1687">
        <w:rPr>
          <w:rFonts w:eastAsia="Times New Roman"/>
          <w:color w:val="000000" w:themeColor="text1"/>
        </w:rPr>
        <w:t xml:space="preserve"> de prevederile legale. În cazul taxei de refacerea unei disciplinei se va preciza disciplina.</w:t>
      </w:r>
    </w:p>
    <w:p w14:paraId="27BE8D4D" w14:textId="77777777" w:rsidR="001B6975" w:rsidRPr="007B1687" w:rsidRDefault="001B6975" w:rsidP="001B6975">
      <w:pPr>
        <w:pStyle w:val="ListParagraph"/>
        <w:tabs>
          <w:tab w:val="left" w:pos="0"/>
        </w:tabs>
        <w:spacing w:after="4"/>
        <w:ind w:left="426" w:right="57"/>
        <w:jc w:val="both"/>
        <w:rPr>
          <w:rFonts w:eastAsia="Times New Roman"/>
          <w:color w:val="000000" w:themeColor="text1"/>
        </w:rPr>
      </w:pPr>
    </w:p>
    <w:p w14:paraId="543F8608" w14:textId="77777777" w:rsidR="001B6975" w:rsidRPr="007B1687" w:rsidRDefault="001B6975" w:rsidP="001B6975">
      <w:pPr>
        <w:rPr>
          <w:rFonts w:eastAsia="Times New Roman"/>
          <w:b/>
          <w:i/>
          <w:color w:val="000000" w:themeColor="text1"/>
        </w:rPr>
      </w:pPr>
      <w:r w:rsidRPr="007B1687">
        <w:rPr>
          <w:rFonts w:eastAsia="Times New Roman"/>
          <w:b/>
          <w:i/>
          <w:color w:val="000000" w:themeColor="text1"/>
        </w:rPr>
        <w:br w:type="page"/>
      </w:r>
    </w:p>
    <w:p w14:paraId="2405D08D" w14:textId="77777777" w:rsidR="001B6975" w:rsidRPr="007B1687" w:rsidRDefault="001B6975" w:rsidP="001B6975">
      <w:pPr>
        <w:pStyle w:val="ListParagraph"/>
        <w:numPr>
          <w:ilvl w:val="0"/>
          <w:numId w:val="22"/>
        </w:numPr>
        <w:tabs>
          <w:tab w:val="left" w:pos="0"/>
          <w:tab w:val="left" w:pos="284"/>
        </w:tabs>
        <w:spacing w:after="4"/>
        <w:ind w:left="0" w:right="57" w:firstLine="0"/>
        <w:jc w:val="both"/>
        <w:rPr>
          <w:rFonts w:eastAsia="Times New Roman"/>
          <w:color w:val="000000" w:themeColor="text1"/>
        </w:rPr>
      </w:pPr>
      <w:r w:rsidRPr="007B1687">
        <w:rPr>
          <w:rFonts w:eastAsia="Times New Roman"/>
          <w:b/>
          <w:i/>
          <w:color w:val="000000" w:themeColor="text1"/>
        </w:rPr>
        <w:lastRenderedPageBreak/>
        <w:t>achitarea taxei pentru cazarea în căminele studențești</w:t>
      </w:r>
    </w:p>
    <w:p w14:paraId="0E1E7D6E" w14:textId="77777777" w:rsidR="001B6975" w:rsidRPr="007B1687" w:rsidRDefault="001B6975" w:rsidP="001B6975">
      <w:pPr>
        <w:tabs>
          <w:tab w:val="left" w:pos="284"/>
          <w:tab w:val="left" w:pos="567"/>
        </w:tabs>
        <w:spacing w:after="4"/>
        <w:ind w:left="567" w:right="57"/>
        <w:jc w:val="both"/>
        <w:rPr>
          <w:rFonts w:eastAsia="Times New Roman"/>
          <w:color w:val="000000" w:themeColor="text1"/>
        </w:rPr>
      </w:pPr>
      <w:r w:rsidRPr="007B1687">
        <w:rPr>
          <w:rFonts w:eastAsia="Times New Roman"/>
          <w:color w:val="000000" w:themeColor="text1"/>
        </w:rPr>
        <w:t>Beneficiar : UNIVERSITATEA VALAHIA DIN TÂRGOVIȘTE</w:t>
      </w:r>
    </w:p>
    <w:p w14:paraId="42BE8E06" w14:textId="77777777" w:rsidR="001B6975" w:rsidRPr="007B1687" w:rsidRDefault="001B6975" w:rsidP="001B6975">
      <w:pPr>
        <w:tabs>
          <w:tab w:val="left" w:pos="284"/>
          <w:tab w:val="left" w:pos="567"/>
        </w:tabs>
        <w:spacing w:after="4"/>
        <w:ind w:left="567" w:right="57"/>
        <w:jc w:val="both"/>
        <w:rPr>
          <w:rFonts w:eastAsia="Times New Roman"/>
          <w:color w:val="000000" w:themeColor="text1"/>
        </w:rPr>
      </w:pPr>
      <w:r w:rsidRPr="007B1687">
        <w:rPr>
          <w:rFonts w:eastAsia="Times New Roman"/>
          <w:color w:val="000000" w:themeColor="text1"/>
        </w:rPr>
        <w:t>COD FISCAL 4279685</w:t>
      </w:r>
    </w:p>
    <w:p w14:paraId="235B4456" w14:textId="77777777" w:rsidR="001B6975" w:rsidRPr="007B1687" w:rsidRDefault="001B6975" w:rsidP="001B6975">
      <w:pPr>
        <w:tabs>
          <w:tab w:val="left" w:pos="284"/>
          <w:tab w:val="left" w:pos="567"/>
        </w:tabs>
        <w:spacing w:after="4"/>
        <w:ind w:left="567" w:right="57"/>
        <w:jc w:val="both"/>
        <w:rPr>
          <w:rFonts w:eastAsia="Times New Roman"/>
          <w:color w:val="000000" w:themeColor="text1"/>
        </w:rPr>
      </w:pPr>
      <w:r w:rsidRPr="007B1687">
        <w:rPr>
          <w:rFonts w:eastAsia="Times New Roman"/>
          <w:color w:val="000000" w:themeColor="text1"/>
        </w:rPr>
        <w:t>Cont IBAN: RO08TREZ27120F331400XXXX deschis la TREZORERIA municipiului TÂRGOVIȘTE (mandat poștal)</w:t>
      </w:r>
    </w:p>
    <w:p w14:paraId="7F596E01" w14:textId="77777777" w:rsidR="001B6975" w:rsidRPr="007B1687" w:rsidRDefault="001B6975" w:rsidP="001B6975">
      <w:pPr>
        <w:tabs>
          <w:tab w:val="left" w:pos="284"/>
          <w:tab w:val="left" w:pos="567"/>
        </w:tabs>
        <w:spacing w:after="4"/>
        <w:ind w:left="567" w:right="57"/>
        <w:jc w:val="both"/>
        <w:rPr>
          <w:rFonts w:eastAsia="Times New Roman"/>
          <w:color w:val="000000" w:themeColor="text1"/>
        </w:rPr>
      </w:pPr>
      <w:r w:rsidRPr="007B1687">
        <w:rPr>
          <w:rFonts w:eastAsia="Times New Roman"/>
          <w:color w:val="000000" w:themeColor="text1"/>
        </w:rPr>
        <w:t xml:space="preserve">Cont IBAN: RO70RNCB0128045419210107 – deschis la BCR </w:t>
      </w:r>
      <w:proofErr w:type="spellStart"/>
      <w:r w:rsidRPr="007B1687">
        <w:rPr>
          <w:rFonts w:eastAsia="Times New Roman"/>
          <w:color w:val="000000" w:themeColor="text1"/>
        </w:rPr>
        <w:t>Târgovişte</w:t>
      </w:r>
      <w:proofErr w:type="spellEnd"/>
    </w:p>
    <w:p w14:paraId="24DE299B" w14:textId="77777777" w:rsidR="001B6975" w:rsidRPr="007B1687" w:rsidRDefault="001B6975" w:rsidP="001B6975">
      <w:pPr>
        <w:tabs>
          <w:tab w:val="left" w:pos="284"/>
          <w:tab w:val="left" w:pos="567"/>
        </w:tabs>
        <w:spacing w:after="4"/>
        <w:ind w:left="567" w:right="57"/>
        <w:jc w:val="both"/>
        <w:rPr>
          <w:rFonts w:eastAsia="Times New Roman"/>
          <w:color w:val="000000" w:themeColor="text1"/>
        </w:rPr>
      </w:pPr>
      <w:r w:rsidRPr="007B1687">
        <w:rPr>
          <w:rFonts w:eastAsia="Times New Roman"/>
          <w:color w:val="000000" w:themeColor="text1"/>
        </w:rPr>
        <w:t xml:space="preserve">Cont IBAN EURO: RO05RNCB0128045419210113 - – deschis la BCR </w:t>
      </w:r>
      <w:proofErr w:type="spellStart"/>
      <w:r w:rsidRPr="007B1687">
        <w:rPr>
          <w:rFonts w:eastAsia="Times New Roman"/>
          <w:color w:val="000000" w:themeColor="text1"/>
        </w:rPr>
        <w:t>Târgovişte</w:t>
      </w:r>
      <w:proofErr w:type="spellEnd"/>
    </w:p>
    <w:p w14:paraId="79EEE1EB" w14:textId="77777777" w:rsidR="001B6975" w:rsidRPr="007B1687" w:rsidRDefault="001B6975" w:rsidP="001B6975">
      <w:pPr>
        <w:tabs>
          <w:tab w:val="left" w:pos="284"/>
          <w:tab w:val="left" w:pos="567"/>
        </w:tabs>
        <w:spacing w:after="4"/>
        <w:ind w:left="567" w:right="57"/>
        <w:jc w:val="both"/>
        <w:rPr>
          <w:rFonts w:eastAsia="Times New Roman"/>
          <w:color w:val="000000" w:themeColor="text1"/>
        </w:rPr>
      </w:pPr>
    </w:p>
    <w:p w14:paraId="5C5DE091" w14:textId="77777777" w:rsidR="001B6975" w:rsidRPr="007B1687" w:rsidRDefault="001B6975" w:rsidP="001B6975">
      <w:pPr>
        <w:pStyle w:val="ListParagraph"/>
        <w:numPr>
          <w:ilvl w:val="0"/>
          <w:numId w:val="7"/>
        </w:numPr>
        <w:tabs>
          <w:tab w:val="left" w:pos="0"/>
          <w:tab w:val="left" w:pos="284"/>
        </w:tabs>
        <w:spacing w:after="4"/>
        <w:ind w:left="0" w:right="57" w:firstLine="0"/>
        <w:jc w:val="both"/>
        <w:rPr>
          <w:rFonts w:eastAsia="Times New Roman"/>
          <w:color w:val="000000" w:themeColor="text1"/>
        </w:rPr>
      </w:pPr>
      <w:r w:rsidRPr="007B1687">
        <w:rPr>
          <w:rFonts w:eastAsia="Times New Roman"/>
          <w:color w:val="000000" w:themeColor="text1"/>
        </w:rPr>
        <w:t xml:space="preserve"> UVT poate percepe de la </w:t>
      </w:r>
      <w:proofErr w:type="spellStart"/>
      <w:r w:rsidRPr="007B1687">
        <w:rPr>
          <w:rFonts w:eastAsia="Times New Roman"/>
          <w:color w:val="000000" w:themeColor="text1"/>
        </w:rPr>
        <w:t>candidaţi</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conformitate cu prevederile legale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vigoare, taxe de </w:t>
      </w:r>
      <w:proofErr w:type="spellStart"/>
      <w:r w:rsidRPr="007B1687">
        <w:rPr>
          <w:rFonts w:eastAsia="Times New Roman"/>
          <w:color w:val="000000" w:themeColor="text1"/>
        </w:rPr>
        <w:t>ȋnscriere</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cuantumurile aprobate de Senatul Universitar. Senatul Universitar poate să prevadă, prin regulamentele proprii privind organizarea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desfăşurarea</w:t>
      </w:r>
      <w:proofErr w:type="spellEnd"/>
      <w:r w:rsidRPr="007B1687">
        <w:rPr>
          <w:rFonts w:eastAsia="Times New Roman"/>
          <w:color w:val="000000" w:themeColor="text1"/>
        </w:rPr>
        <w:t xml:space="preserve"> procesului de admitere, scutirea de la plata acestor taxe sau reducerea lor pentru anumite categorii de </w:t>
      </w:r>
      <w:proofErr w:type="spellStart"/>
      <w:r w:rsidRPr="007B1687">
        <w:rPr>
          <w:rFonts w:eastAsia="Times New Roman"/>
          <w:color w:val="000000" w:themeColor="text1"/>
        </w:rPr>
        <w:t>candidati</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Condiţiile</w:t>
      </w:r>
      <w:proofErr w:type="spellEnd"/>
      <w:r w:rsidRPr="007B1687">
        <w:rPr>
          <w:rFonts w:eastAsia="Times New Roman"/>
          <w:color w:val="000000" w:themeColor="text1"/>
        </w:rPr>
        <w:t xml:space="preserve"> generale de acordare a scutirii / reducerii de la plata taxelor  se aprobă anual prin Hotărârea Senatului Universitar.</w:t>
      </w:r>
    </w:p>
    <w:p w14:paraId="187CFF9B" w14:textId="77777777" w:rsidR="001B6975" w:rsidRPr="007B1687" w:rsidRDefault="001B6975" w:rsidP="001B6975">
      <w:pPr>
        <w:pStyle w:val="ListParagraph"/>
        <w:numPr>
          <w:ilvl w:val="0"/>
          <w:numId w:val="7"/>
        </w:numPr>
        <w:tabs>
          <w:tab w:val="left" w:pos="0"/>
          <w:tab w:val="left" w:pos="284"/>
          <w:tab w:val="left" w:pos="426"/>
        </w:tabs>
        <w:spacing w:after="4"/>
        <w:ind w:left="0" w:right="57" w:firstLine="0"/>
        <w:jc w:val="both"/>
        <w:rPr>
          <w:rFonts w:eastAsia="Times New Roman"/>
          <w:color w:val="000000" w:themeColor="text1"/>
        </w:rPr>
      </w:pPr>
      <w:r w:rsidRPr="007B1687">
        <w:rPr>
          <w:rFonts w:eastAsia="Times New Roman"/>
          <w:color w:val="000000" w:themeColor="text1"/>
        </w:rPr>
        <w:t xml:space="preserve"> Din taxele </w:t>
      </w:r>
      <w:proofErr w:type="spellStart"/>
      <w:r w:rsidRPr="007B1687">
        <w:rPr>
          <w:rFonts w:eastAsia="Times New Roman"/>
          <w:color w:val="000000" w:themeColor="text1"/>
        </w:rPr>
        <w:t>ȋncasate</w:t>
      </w:r>
      <w:proofErr w:type="spellEnd"/>
      <w:r w:rsidRPr="007B1687">
        <w:rPr>
          <w:rFonts w:eastAsia="Times New Roman"/>
          <w:color w:val="000000" w:themeColor="text1"/>
        </w:rPr>
        <w:t xml:space="preserve"> de la </w:t>
      </w:r>
      <w:proofErr w:type="spellStart"/>
      <w:r w:rsidRPr="007B1687">
        <w:rPr>
          <w:rFonts w:eastAsia="Times New Roman"/>
          <w:color w:val="000000" w:themeColor="text1"/>
        </w:rPr>
        <w:t>studenţii</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cursanţii</w:t>
      </w:r>
      <w:proofErr w:type="spellEnd"/>
      <w:r w:rsidRPr="007B1687">
        <w:rPr>
          <w:rFonts w:eastAsia="Times New Roman"/>
          <w:color w:val="000000" w:themeColor="text1"/>
        </w:rPr>
        <w:t xml:space="preserve"> străini se virează la Ministerul </w:t>
      </w:r>
      <w:proofErr w:type="spellStart"/>
      <w:r w:rsidRPr="007B1687">
        <w:rPr>
          <w:rFonts w:eastAsia="Times New Roman"/>
          <w:color w:val="000000" w:themeColor="text1"/>
        </w:rPr>
        <w:t>Educaţiei</w:t>
      </w:r>
      <w:proofErr w:type="spellEnd"/>
      <w:r w:rsidRPr="007B1687">
        <w:rPr>
          <w:rFonts w:eastAsia="Times New Roman"/>
          <w:color w:val="000000" w:themeColor="text1"/>
        </w:rPr>
        <w:t xml:space="preserve"> un procent de 5% din </w:t>
      </w:r>
      <w:proofErr w:type="spellStart"/>
      <w:r w:rsidRPr="007B1687">
        <w:rPr>
          <w:rFonts w:eastAsia="Times New Roman"/>
          <w:color w:val="000000" w:themeColor="text1"/>
        </w:rPr>
        <w:t>ȋncasările</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valută conform prevederilor legislative </w:t>
      </w:r>
      <w:proofErr w:type="spellStart"/>
      <w:r w:rsidRPr="007B1687">
        <w:rPr>
          <w:rFonts w:eastAsia="Times New Roman"/>
          <w:color w:val="000000" w:themeColor="text1"/>
        </w:rPr>
        <w:t>ȋn</w:t>
      </w:r>
      <w:proofErr w:type="spellEnd"/>
      <w:r w:rsidRPr="007B1687">
        <w:rPr>
          <w:rFonts w:eastAsia="Times New Roman"/>
          <w:color w:val="000000" w:themeColor="text1"/>
        </w:rPr>
        <w:t xml:space="preserve"> vigoare.</w:t>
      </w:r>
    </w:p>
    <w:p w14:paraId="0E66AA7D" w14:textId="77777777" w:rsidR="001B6975" w:rsidRPr="007B1687" w:rsidRDefault="001B6975" w:rsidP="001B6975">
      <w:pPr>
        <w:pStyle w:val="ListParagraph"/>
        <w:numPr>
          <w:ilvl w:val="0"/>
          <w:numId w:val="7"/>
        </w:numPr>
        <w:tabs>
          <w:tab w:val="left" w:pos="0"/>
          <w:tab w:val="left" w:pos="284"/>
          <w:tab w:val="left" w:pos="426"/>
        </w:tabs>
        <w:spacing w:after="4"/>
        <w:ind w:left="0" w:right="57" w:firstLine="0"/>
        <w:jc w:val="both"/>
        <w:rPr>
          <w:rFonts w:eastAsia="Times New Roman"/>
          <w:color w:val="000000" w:themeColor="text1"/>
        </w:rPr>
      </w:pPr>
      <w:r w:rsidRPr="007B1687">
        <w:rPr>
          <w:color w:val="000000" w:themeColor="text1"/>
        </w:rPr>
        <w:t xml:space="preserve">Pentru contractele de sponsorizare, având ca obiect acoperirea taxelor de </w:t>
      </w:r>
      <w:proofErr w:type="spellStart"/>
      <w:r w:rsidRPr="007B1687">
        <w:rPr>
          <w:color w:val="000000" w:themeColor="text1"/>
        </w:rPr>
        <w:t>şcolarizare</w:t>
      </w:r>
      <w:proofErr w:type="spellEnd"/>
      <w:r w:rsidRPr="007B1687">
        <w:rPr>
          <w:color w:val="000000" w:themeColor="text1"/>
        </w:rPr>
        <w:t xml:space="preserve"> pentru unul sau mai </w:t>
      </w:r>
      <w:proofErr w:type="spellStart"/>
      <w:r w:rsidRPr="007B1687">
        <w:rPr>
          <w:color w:val="000000" w:themeColor="text1"/>
        </w:rPr>
        <w:t>mulţi</w:t>
      </w:r>
      <w:proofErr w:type="spellEnd"/>
      <w:r w:rsidRPr="007B1687">
        <w:rPr>
          <w:color w:val="000000" w:themeColor="text1"/>
        </w:rPr>
        <w:t xml:space="preserve"> </w:t>
      </w:r>
      <w:proofErr w:type="spellStart"/>
      <w:r w:rsidRPr="007B1687">
        <w:rPr>
          <w:color w:val="000000" w:themeColor="text1"/>
        </w:rPr>
        <w:t>studenţi</w:t>
      </w:r>
      <w:proofErr w:type="spellEnd"/>
      <w:r w:rsidRPr="007B1687">
        <w:rPr>
          <w:color w:val="000000" w:themeColor="text1"/>
        </w:rPr>
        <w:t>, se parcurg următoarele etape :</w:t>
      </w:r>
    </w:p>
    <w:p w14:paraId="13A73456" w14:textId="77777777" w:rsidR="001B6975" w:rsidRPr="007B1687" w:rsidRDefault="001B6975" w:rsidP="001B6975">
      <w:pPr>
        <w:widowControl w:val="0"/>
        <w:numPr>
          <w:ilvl w:val="0"/>
          <w:numId w:val="23"/>
        </w:numPr>
        <w:tabs>
          <w:tab w:val="left" w:pos="0"/>
          <w:tab w:val="left" w:pos="284"/>
        </w:tabs>
        <w:autoSpaceDE w:val="0"/>
        <w:autoSpaceDN w:val="0"/>
        <w:adjustRightInd w:val="0"/>
        <w:ind w:left="0" w:right="4" w:firstLine="0"/>
        <w:jc w:val="both"/>
        <w:rPr>
          <w:color w:val="000000" w:themeColor="text1"/>
        </w:rPr>
      </w:pPr>
      <w:r w:rsidRPr="007B1687">
        <w:rPr>
          <w:color w:val="000000" w:themeColor="text1"/>
        </w:rPr>
        <w:t xml:space="preserve">se emit facturi în numele </w:t>
      </w:r>
      <w:proofErr w:type="spellStart"/>
      <w:r w:rsidRPr="007B1687">
        <w:rPr>
          <w:color w:val="000000" w:themeColor="text1"/>
        </w:rPr>
        <w:t>entităţii</w:t>
      </w:r>
      <w:proofErr w:type="spellEnd"/>
      <w:r w:rsidRPr="007B1687">
        <w:rPr>
          <w:color w:val="000000" w:themeColor="text1"/>
        </w:rPr>
        <w:t xml:space="preserve"> beneficiare, fără TVA;</w:t>
      </w:r>
    </w:p>
    <w:p w14:paraId="108F8031" w14:textId="77777777" w:rsidR="001B6975" w:rsidRPr="007B1687" w:rsidRDefault="001B6975" w:rsidP="001B6975">
      <w:pPr>
        <w:pStyle w:val="ListParagraph"/>
        <w:numPr>
          <w:ilvl w:val="0"/>
          <w:numId w:val="23"/>
        </w:numPr>
        <w:tabs>
          <w:tab w:val="left" w:pos="0"/>
          <w:tab w:val="left" w:pos="284"/>
          <w:tab w:val="left" w:pos="426"/>
        </w:tabs>
        <w:spacing w:after="4"/>
        <w:ind w:left="0" w:right="57" w:firstLine="0"/>
        <w:jc w:val="both"/>
        <w:rPr>
          <w:rFonts w:eastAsia="Times New Roman"/>
          <w:color w:val="000000" w:themeColor="text1"/>
        </w:rPr>
      </w:pPr>
      <w:r w:rsidRPr="007B1687">
        <w:rPr>
          <w:color w:val="000000" w:themeColor="text1"/>
        </w:rPr>
        <w:t xml:space="preserve">entitatea beneficiară  achită, cu ordin de plată </w:t>
      </w:r>
      <w:proofErr w:type="spellStart"/>
      <w:r w:rsidRPr="007B1687">
        <w:rPr>
          <w:color w:val="000000" w:themeColor="text1"/>
        </w:rPr>
        <w:t>într</w:t>
      </w:r>
      <w:proofErr w:type="spellEnd"/>
      <w:r w:rsidRPr="007B1687">
        <w:rPr>
          <w:color w:val="000000" w:themeColor="text1"/>
        </w:rPr>
        <w:t xml:space="preserve">-unul din conturile </w:t>
      </w:r>
      <w:proofErr w:type="spellStart"/>
      <w:r w:rsidRPr="007B1687">
        <w:rPr>
          <w:color w:val="000000" w:themeColor="text1"/>
        </w:rPr>
        <w:t>menţionate</w:t>
      </w:r>
      <w:proofErr w:type="spellEnd"/>
      <w:r w:rsidRPr="007B1687">
        <w:rPr>
          <w:color w:val="000000" w:themeColor="text1"/>
        </w:rPr>
        <w:t xml:space="preserve"> mai sus.</w:t>
      </w:r>
    </w:p>
    <w:p w14:paraId="6C358D13" w14:textId="77777777" w:rsidR="001B6975" w:rsidRPr="007B1687" w:rsidRDefault="001B6975" w:rsidP="001B6975">
      <w:pPr>
        <w:pStyle w:val="ListParagraph"/>
        <w:numPr>
          <w:ilvl w:val="0"/>
          <w:numId w:val="7"/>
        </w:numPr>
        <w:tabs>
          <w:tab w:val="left" w:pos="0"/>
          <w:tab w:val="left" w:pos="142"/>
          <w:tab w:val="left" w:pos="284"/>
          <w:tab w:val="left" w:pos="426"/>
        </w:tabs>
        <w:spacing w:after="4"/>
        <w:ind w:left="0" w:right="57" w:firstLine="0"/>
        <w:jc w:val="both"/>
        <w:rPr>
          <w:rFonts w:eastAsia="Times New Roman"/>
          <w:color w:val="000000" w:themeColor="text1"/>
        </w:rPr>
      </w:pPr>
      <w:r w:rsidRPr="007B1687">
        <w:rPr>
          <w:rFonts w:eastAsia="Times New Roman"/>
          <w:color w:val="000000" w:themeColor="text1"/>
        </w:rPr>
        <w:t xml:space="preserve">Neachitarea până la termenele stabilite a taxelor de </w:t>
      </w:r>
      <w:proofErr w:type="spellStart"/>
      <w:r w:rsidRPr="007B1687">
        <w:rPr>
          <w:rFonts w:eastAsia="Times New Roman"/>
          <w:color w:val="000000" w:themeColor="text1"/>
        </w:rPr>
        <w:t>şcolarizare</w:t>
      </w:r>
      <w:proofErr w:type="spellEnd"/>
      <w:r w:rsidRPr="007B1687">
        <w:rPr>
          <w:rFonts w:eastAsia="Times New Roman"/>
          <w:color w:val="000000" w:themeColor="text1"/>
        </w:rPr>
        <w:t xml:space="preserve"> (lei/valută), atrage după sine calcularea de </w:t>
      </w:r>
      <w:proofErr w:type="spellStart"/>
      <w:r w:rsidRPr="007B1687">
        <w:rPr>
          <w:rFonts w:eastAsia="Times New Roman"/>
          <w:color w:val="000000" w:themeColor="text1"/>
        </w:rPr>
        <w:t>penalităţi</w:t>
      </w:r>
      <w:proofErr w:type="spellEnd"/>
      <w:r w:rsidRPr="007B1687">
        <w:rPr>
          <w:rFonts w:eastAsia="Times New Roman"/>
          <w:color w:val="000000" w:themeColor="text1"/>
        </w:rPr>
        <w:t xml:space="preserve"> de întârziere în procent de 0,1% pe zi (calendaristică) de întârziere. </w:t>
      </w:r>
      <w:proofErr w:type="spellStart"/>
      <w:r w:rsidRPr="007B1687">
        <w:rPr>
          <w:rFonts w:eastAsia="Times New Roman"/>
          <w:color w:val="000000" w:themeColor="text1"/>
        </w:rPr>
        <w:t>Penalităţile</w:t>
      </w:r>
      <w:proofErr w:type="spellEnd"/>
      <w:r w:rsidRPr="007B1687">
        <w:rPr>
          <w:rFonts w:eastAsia="Times New Roman"/>
          <w:color w:val="000000" w:themeColor="text1"/>
        </w:rPr>
        <w:t xml:space="preserve"> pentru neplata sumelor datorate se vor calcula conform datelor din contractele de </w:t>
      </w:r>
      <w:proofErr w:type="spellStart"/>
      <w:r w:rsidRPr="007B1687">
        <w:rPr>
          <w:rFonts w:eastAsia="Times New Roman"/>
          <w:color w:val="000000" w:themeColor="text1"/>
        </w:rPr>
        <w:t>şcolarizare</w:t>
      </w:r>
      <w:proofErr w:type="spellEnd"/>
      <w:r w:rsidRPr="007B1687">
        <w:rPr>
          <w:rFonts w:eastAsia="Times New Roman"/>
          <w:color w:val="000000" w:themeColor="text1"/>
        </w:rPr>
        <w:t xml:space="preserve"> încheiate.</w:t>
      </w:r>
    </w:p>
    <w:p w14:paraId="5D71F15C" w14:textId="77777777" w:rsidR="001B6975" w:rsidRPr="007B1687" w:rsidRDefault="001B6975" w:rsidP="001B6975">
      <w:pPr>
        <w:pStyle w:val="ListParagraph"/>
        <w:numPr>
          <w:ilvl w:val="0"/>
          <w:numId w:val="7"/>
        </w:numPr>
        <w:tabs>
          <w:tab w:val="left" w:pos="0"/>
          <w:tab w:val="left" w:pos="142"/>
          <w:tab w:val="left" w:pos="284"/>
          <w:tab w:val="left" w:pos="426"/>
        </w:tabs>
        <w:spacing w:after="4"/>
        <w:ind w:left="0" w:right="57" w:firstLine="0"/>
        <w:jc w:val="both"/>
        <w:rPr>
          <w:rFonts w:eastAsia="Times New Roman"/>
          <w:color w:val="000000" w:themeColor="text1"/>
        </w:rPr>
      </w:pPr>
      <w:r w:rsidRPr="007B1687">
        <w:rPr>
          <w:rFonts w:eastAsia="Times New Roman"/>
          <w:color w:val="000000" w:themeColor="text1"/>
        </w:rPr>
        <w:t>Rambursarea taxelor de studii se poate face atunci când:</w:t>
      </w:r>
    </w:p>
    <w:p w14:paraId="77454025" w14:textId="77777777" w:rsidR="001B6975" w:rsidRPr="007B1687" w:rsidRDefault="001B6975" w:rsidP="001B6975">
      <w:pPr>
        <w:pStyle w:val="ListParagraph"/>
        <w:tabs>
          <w:tab w:val="left" w:pos="0"/>
          <w:tab w:val="left" w:pos="142"/>
          <w:tab w:val="left" w:pos="284"/>
          <w:tab w:val="left" w:pos="426"/>
        </w:tabs>
        <w:spacing w:after="4"/>
        <w:ind w:left="0" w:right="57"/>
        <w:jc w:val="both"/>
        <w:rPr>
          <w:rFonts w:eastAsia="Times New Roman"/>
          <w:color w:val="000000" w:themeColor="text1"/>
        </w:rPr>
      </w:pPr>
      <w:r w:rsidRPr="007B1687">
        <w:rPr>
          <w:rFonts w:eastAsia="Times New Roman"/>
          <w:color w:val="000000" w:themeColor="text1"/>
        </w:rPr>
        <w:t xml:space="preserve">- un student </w:t>
      </w:r>
      <w:proofErr w:type="spellStart"/>
      <w:r w:rsidRPr="007B1687">
        <w:rPr>
          <w:rFonts w:eastAsia="Times New Roman"/>
          <w:color w:val="000000" w:themeColor="text1"/>
        </w:rPr>
        <w:t>finanţat</w:t>
      </w:r>
      <w:proofErr w:type="spellEnd"/>
      <w:r w:rsidRPr="007B1687">
        <w:rPr>
          <w:rFonts w:eastAsia="Times New Roman"/>
          <w:color w:val="000000" w:themeColor="text1"/>
        </w:rPr>
        <w:t xml:space="preserve"> pe bază de taxe de școlarizare a decis să-</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anuleze înmatricularea, </w:t>
      </w:r>
    </w:p>
    <w:p w14:paraId="36BAB098" w14:textId="77777777" w:rsidR="001B6975" w:rsidRPr="007B1687" w:rsidRDefault="001B6975" w:rsidP="001B6975">
      <w:pPr>
        <w:pStyle w:val="ListParagraph"/>
        <w:tabs>
          <w:tab w:val="left" w:pos="0"/>
          <w:tab w:val="left" w:pos="142"/>
          <w:tab w:val="left" w:pos="284"/>
          <w:tab w:val="left" w:pos="426"/>
        </w:tabs>
        <w:spacing w:after="4"/>
        <w:ind w:left="0" w:right="57"/>
        <w:jc w:val="both"/>
        <w:rPr>
          <w:rFonts w:eastAsia="Times New Roman"/>
          <w:color w:val="000000" w:themeColor="text1"/>
        </w:rPr>
      </w:pPr>
      <w:r w:rsidRPr="007B1687">
        <w:rPr>
          <w:rFonts w:eastAsia="Times New Roman"/>
          <w:color w:val="000000" w:themeColor="text1"/>
        </w:rPr>
        <w:t xml:space="preserve">- în cazul în care trece de la forma de </w:t>
      </w:r>
      <w:proofErr w:type="spellStart"/>
      <w:r w:rsidRPr="007B1687">
        <w:rPr>
          <w:rFonts w:eastAsia="Times New Roman"/>
          <w:color w:val="000000" w:themeColor="text1"/>
        </w:rPr>
        <w:t>şcolarizare</w:t>
      </w:r>
      <w:proofErr w:type="spellEnd"/>
      <w:r w:rsidRPr="007B1687">
        <w:rPr>
          <w:rFonts w:eastAsia="Times New Roman"/>
          <w:color w:val="000000" w:themeColor="text1"/>
        </w:rPr>
        <w:t xml:space="preserve"> cu taxă, la fără taxă (devine student bugetat) sau conform precizărilor din contractul încheiat cu universitatea (pentru studenții de la ID)  UVT rambursează </w:t>
      </w:r>
      <w:proofErr w:type="spellStart"/>
      <w:r w:rsidRPr="007B1687">
        <w:rPr>
          <w:rFonts w:eastAsia="Times New Roman"/>
          <w:color w:val="000000" w:themeColor="text1"/>
        </w:rPr>
        <w:t>parţial</w:t>
      </w:r>
      <w:proofErr w:type="spellEnd"/>
      <w:r w:rsidRPr="007B1687">
        <w:rPr>
          <w:rFonts w:eastAsia="Times New Roman"/>
          <w:color w:val="000000" w:themeColor="text1"/>
        </w:rPr>
        <w:t xml:space="preserve"> sau total taxa de școlarizare, astfel: </w:t>
      </w:r>
    </w:p>
    <w:p w14:paraId="33159973" w14:textId="77777777" w:rsidR="001B6975" w:rsidRPr="007B1687" w:rsidRDefault="001B6975" w:rsidP="001B6975">
      <w:pPr>
        <w:widowControl w:val="0"/>
        <w:tabs>
          <w:tab w:val="left" w:pos="0"/>
        </w:tabs>
        <w:autoSpaceDE w:val="0"/>
        <w:autoSpaceDN w:val="0"/>
        <w:adjustRightInd w:val="0"/>
        <w:ind w:right="4"/>
        <w:jc w:val="both"/>
        <w:rPr>
          <w:rFonts w:eastAsia="Times New Roman"/>
          <w:color w:val="000000" w:themeColor="text1"/>
        </w:rPr>
      </w:pPr>
      <w:r w:rsidRPr="007B1687">
        <w:rPr>
          <w:rFonts w:eastAsia="Times New Roman"/>
          <w:color w:val="000000" w:themeColor="text1"/>
        </w:rPr>
        <w:t xml:space="preserve">a) </w:t>
      </w:r>
      <w:proofErr w:type="spellStart"/>
      <w:r w:rsidRPr="007B1687">
        <w:rPr>
          <w:rFonts w:eastAsia="Times New Roman"/>
          <w:color w:val="000000" w:themeColor="text1"/>
        </w:rPr>
        <w:t>Studenţilor</w:t>
      </w:r>
      <w:proofErr w:type="spellEnd"/>
      <w:r w:rsidRPr="007B1687">
        <w:rPr>
          <w:rFonts w:eastAsia="Times New Roman"/>
          <w:color w:val="000000" w:themeColor="text1"/>
        </w:rPr>
        <w:t xml:space="preserve"> de la </w:t>
      </w:r>
      <w:proofErr w:type="spellStart"/>
      <w:r w:rsidRPr="007B1687">
        <w:rPr>
          <w:rFonts w:eastAsia="Times New Roman"/>
          <w:color w:val="000000" w:themeColor="text1"/>
        </w:rPr>
        <w:t>învăţământul</w:t>
      </w:r>
      <w:proofErr w:type="spellEnd"/>
      <w:r w:rsidRPr="007B1687">
        <w:rPr>
          <w:rFonts w:eastAsia="Times New Roman"/>
          <w:color w:val="000000" w:themeColor="text1"/>
        </w:rPr>
        <w:t xml:space="preserve"> de </w:t>
      </w:r>
      <w:proofErr w:type="spellStart"/>
      <w:r w:rsidRPr="007B1687">
        <w:rPr>
          <w:rFonts w:eastAsia="Times New Roman"/>
          <w:color w:val="000000" w:themeColor="text1"/>
        </w:rPr>
        <w:t>licenţă</w:t>
      </w:r>
      <w:proofErr w:type="spellEnd"/>
      <w:r w:rsidRPr="007B1687">
        <w:rPr>
          <w:rFonts w:eastAsia="Times New Roman"/>
          <w:color w:val="000000" w:themeColor="text1"/>
        </w:rPr>
        <w:t xml:space="preserve">, an I, care solicită anularea înmatriculării (retragerea) până în 15 octombrie, li se va rambursa taxa de școlarizare plătită. </w:t>
      </w:r>
    </w:p>
    <w:p w14:paraId="5EACAFA3" w14:textId="77777777" w:rsidR="001B6975" w:rsidRPr="007B1687" w:rsidRDefault="001B6975" w:rsidP="001B6975">
      <w:pPr>
        <w:widowControl w:val="0"/>
        <w:tabs>
          <w:tab w:val="left" w:pos="0"/>
        </w:tabs>
        <w:autoSpaceDE w:val="0"/>
        <w:autoSpaceDN w:val="0"/>
        <w:adjustRightInd w:val="0"/>
        <w:ind w:right="4"/>
        <w:jc w:val="both"/>
        <w:rPr>
          <w:rFonts w:eastAsia="Times New Roman"/>
          <w:color w:val="000000" w:themeColor="text1"/>
        </w:rPr>
      </w:pPr>
      <w:r w:rsidRPr="007B1687">
        <w:rPr>
          <w:rFonts w:eastAsia="Times New Roman"/>
          <w:color w:val="000000" w:themeColor="text1"/>
        </w:rPr>
        <w:t xml:space="preserve">b) </w:t>
      </w:r>
      <w:proofErr w:type="spellStart"/>
      <w:r w:rsidRPr="007B1687">
        <w:rPr>
          <w:rFonts w:eastAsia="Times New Roman"/>
          <w:color w:val="000000" w:themeColor="text1"/>
        </w:rPr>
        <w:t>Studenţii</w:t>
      </w:r>
      <w:proofErr w:type="spellEnd"/>
      <w:r w:rsidRPr="007B1687">
        <w:rPr>
          <w:rFonts w:eastAsia="Times New Roman"/>
          <w:color w:val="000000" w:themeColor="text1"/>
        </w:rPr>
        <w:t xml:space="preserve"> de la </w:t>
      </w:r>
      <w:proofErr w:type="spellStart"/>
      <w:r w:rsidRPr="007B1687">
        <w:rPr>
          <w:rFonts w:eastAsia="Times New Roman"/>
          <w:color w:val="000000" w:themeColor="text1"/>
        </w:rPr>
        <w:t>învăţământul</w:t>
      </w:r>
      <w:proofErr w:type="spellEnd"/>
      <w:r w:rsidRPr="007B1687">
        <w:rPr>
          <w:rFonts w:eastAsia="Times New Roman"/>
          <w:color w:val="000000" w:themeColor="text1"/>
        </w:rPr>
        <w:t xml:space="preserve"> de </w:t>
      </w:r>
      <w:proofErr w:type="spellStart"/>
      <w:r w:rsidRPr="007B1687">
        <w:rPr>
          <w:rFonts w:eastAsia="Times New Roman"/>
          <w:color w:val="000000" w:themeColor="text1"/>
        </w:rPr>
        <w:t>licenţă</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învăţământ</w:t>
      </w:r>
      <w:proofErr w:type="spellEnd"/>
      <w:r w:rsidRPr="007B1687">
        <w:rPr>
          <w:rFonts w:eastAsia="Times New Roman"/>
          <w:color w:val="000000" w:themeColor="text1"/>
        </w:rPr>
        <w:t xml:space="preserve"> cu taxă, care solicită retragerea de la studii după 15 octombrie, au </w:t>
      </w:r>
      <w:proofErr w:type="spellStart"/>
      <w:r w:rsidRPr="007B1687">
        <w:rPr>
          <w:rFonts w:eastAsia="Times New Roman"/>
          <w:color w:val="000000" w:themeColor="text1"/>
        </w:rPr>
        <w:t>obligaţia</w:t>
      </w:r>
      <w:proofErr w:type="spellEnd"/>
      <w:r w:rsidRPr="007B1687">
        <w:rPr>
          <w:rFonts w:eastAsia="Times New Roman"/>
          <w:color w:val="000000" w:themeColor="text1"/>
        </w:rPr>
        <w:t xml:space="preserve"> achitării taxelor de </w:t>
      </w:r>
      <w:proofErr w:type="spellStart"/>
      <w:r w:rsidRPr="007B1687">
        <w:rPr>
          <w:rFonts w:eastAsia="Times New Roman"/>
          <w:color w:val="000000" w:themeColor="text1"/>
        </w:rPr>
        <w:t>şcolarizare</w:t>
      </w:r>
      <w:proofErr w:type="spellEnd"/>
      <w:r w:rsidRPr="007B1687">
        <w:rPr>
          <w:rFonts w:eastAsia="Times New Roman"/>
          <w:color w:val="000000" w:themeColor="text1"/>
        </w:rPr>
        <w:t xml:space="preserve"> la zi. </w:t>
      </w:r>
    </w:p>
    <w:p w14:paraId="21DAD868" w14:textId="77777777" w:rsidR="001B6975" w:rsidRPr="007B1687" w:rsidRDefault="001B6975" w:rsidP="001B6975">
      <w:pPr>
        <w:pStyle w:val="ListParagraph"/>
        <w:widowControl w:val="0"/>
        <w:numPr>
          <w:ilvl w:val="0"/>
          <w:numId w:val="7"/>
        </w:numPr>
        <w:tabs>
          <w:tab w:val="left" w:pos="0"/>
          <w:tab w:val="left" w:pos="426"/>
        </w:tabs>
        <w:autoSpaceDE w:val="0"/>
        <w:autoSpaceDN w:val="0"/>
        <w:adjustRightInd w:val="0"/>
        <w:ind w:left="0" w:right="4" w:firstLine="0"/>
        <w:jc w:val="both"/>
        <w:rPr>
          <w:rFonts w:eastAsia="Times New Roman"/>
          <w:color w:val="000000" w:themeColor="text1"/>
        </w:rPr>
      </w:pPr>
      <w:proofErr w:type="spellStart"/>
      <w:r w:rsidRPr="007B1687">
        <w:rPr>
          <w:rFonts w:eastAsia="Times New Roman"/>
          <w:color w:val="000000" w:themeColor="text1"/>
        </w:rPr>
        <w:t>Studenţilor</w:t>
      </w:r>
      <w:proofErr w:type="spellEnd"/>
      <w:r w:rsidRPr="007B1687">
        <w:rPr>
          <w:rFonts w:eastAsia="Times New Roman"/>
          <w:color w:val="000000" w:themeColor="text1"/>
        </w:rPr>
        <w:t xml:space="preserve"> de la ID, care solicită anularea înmatriculării (retragerea) în 5 zile de la începerea anului universitar/ semnarea contractelor de </w:t>
      </w:r>
      <w:proofErr w:type="spellStart"/>
      <w:r w:rsidRPr="007B1687">
        <w:rPr>
          <w:rFonts w:eastAsia="Times New Roman"/>
          <w:color w:val="000000" w:themeColor="text1"/>
        </w:rPr>
        <w:t>şcolarizare</w:t>
      </w:r>
      <w:proofErr w:type="spellEnd"/>
      <w:r w:rsidRPr="007B1687">
        <w:rPr>
          <w:rFonts w:eastAsia="Times New Roman"/>
          <w:color w:val="000000" w:themeColor="text1"/>
        </w:rPr>
        <w:t xml:space="preserve">, dar nu au primit resursele de </w:t>
      </w:r>
      <w:proofErr w:type="spellStart"/>
      <w:r w:rsidRPr="007B1687">
        <w:rPr>
          <w:rFonts w:eastAsia="Times New Roman"/>
          <w:color w:val="000000" w:themeColor="text1"/>
        </w:rPr>
        <w:t>învăţământ</w:t>
      </w:r>
      <w:proofErr w:type="spellEnd"/>
      <w:r w:rsidRPr="007B1687">
        <w:rPr>
          <w:rFonts w:eastAsia="Times New Roman"/>
          <w:color w:val="000000" w:themeColor="text1"/>
        </w:rPr>
        <w:t xml:space="preserve">, li se va rambursa taxa plătită, din care se scad cheltuielile de înmatriculare. </w:t>
      </w:r>
    </w:p>
    <w:p w14:paraId="63ACDF9A" w14:textId="77777777" w:rsidR="001B6975" w:rsidRPr="007B1687" w:rsidRDefault="001B6975" w:rsidP="001B6975">
      <w:pPr>
        <w:pStyle w:val="ListParagraph"/>
        <w:widowControl w:val="0"/>
        <w:numPr>
          <w:ilvl w:val="0"/>
          <w:numId w:val="7"/>
        </w:numPr>
        <w:tabs>
          <w:tab w:val="left" w:pos="0"/>
          <w:tab w:val="left" w:pos="426"/>
        </w:tabs>
        <w:autoSpaceDE w:val="0"/>
        <w:autoSpaceDN w:val="0"/>
        <w:adjustRightInd w:val="0"/>
        <w:ind w:left="0" w:right="4" w:firstLine="0"/>
        <w:jc w:val="both"/>
        <w:rPr>
          <w:rFonts w:eastAsia="Times New Roman"/>
          <w:color w:val="000000" w:themeColor="text1"/>
        </w:rPr>
      </w:pPr>
      <w:proofErr w:type="spellStart"/>
      <w:r w:rsidRPr="007B1687">
        <w:rPr>
          <w:rFonts w:eastAsia="Times New Roman"/>
          <w:color w:val="000000" w:themeColor="text1"/>
        </w:rPr>
        <w:t>Studenţilor</w:t>
      </w:r>
      <w:proofErr w:type="spellEnd"/>
      <w:r w:rsidRPr="007B1687">
        <w:rPr>
          <w:rFonts w:eastAsia="Times New Roman"/>
          <w:color w:val="000000" w:themeColor="text1"/>
        </w:rPr>
        <w:t xml:space="preserve"> ID care au primit resursele de </w:t>
      </w:r>
      <w:proofErr w:type="spellStart"/>
      <w:r w:rsidRPr="007B1687">
        <w:rPr>
          <w:rFonts w:eastAsia="Times New Roman"/>
          <w:color w:val="000000" w:themeColor="text1"/>
        </w:rPr>
        <w:t>învăţământ</w:t>
      </w:r>
      <w:proofErr w:type="spellEnd"/>
      <w:r w:rsidRPr="007B1687">
        <w:rPr>
          <w:rFonts w:eastAsia="Times New Roman"/>
          <w:color w:val="000000" w:themeColor="text1"/>
        </w:rPr>
        <w:t xml:space="preserve"> li se va </w:t>
      </w:r>
      <w:proofErr w:type="spellStart"/>
      <w:r w:rsidRPr="007B1687">
        <w:rPr>
          <w:rFonts w:eastAsia="Times New Roman"/>
          <w:color w:val="000000" w:themeColor="text1"/>
        </w:rPr>
        <w:t>reţine</w:t>
      </w:r>
      <w:proofErr w:type="spellEnd"/>
      <w:r w:rsidRPr="007B1687">
        <w:rPr>
          <w:rFonts w:eastAsia="Times New Roman"/>
          <w:color w:val="000000" w:themeColor="text1"/>
        </w:rPr>
        <w:t xml:space="preserve"> </w:t>
      </w:r>
      <w:proofErr w:type="spellStart"/>
      <w:r w:rsidRPr="007B1687">
        <w:rPr>
          <w:rFonts w:eastAsia="Times New Roman"/>
          <w:color w:val="000000" w:themeColor="text1"/>
        </w:rPr>
        <w:t>şi</w:t>
      </w:r>
      <w:proofErr w:type="spellEnd"/>
      <w:r w:rsidRPr="007B1687">
        <w:rPr>
          <w:rFonts w:eastAsia="Times New Roman"/>
          <w:color w:val="000000" w:themeColor="text1"/>
        </w:rPr>
        <w:t xml:space="preserve"> costul acestora astfel:</w:t>
      </w:r>
    </w:p>
    <w:p w14:paraId="7A0AFE45" w14:textId="77777777" w:rsidR="001B6975" w:rsidRPr="007B1687" w:rsidRDefault="001B6975" w:rsidP="001B6975">
      <w:pPr>
        <w:widowControl w:val="0"/>
        <w:tabs>
          <w:tab w:val="left" w:pos="0"/>
        </w:tabs>
        <w:autoSpaceDE w:val="0"/>
        <w:autoSpaceDN w:val="0"/>
        <w:adjustRightInd w:val="0"/>
        <w:ind w:right="4"/>
        <w:jc w:val="both"/>
        <w:rPr>
          <w:rFonts w:eastAsia="Times New Roman"/>
          <w:i/>
          <w:color w:val="000000" w:themeColor="text1"/>
        </w:rPr>
      </w:pPr>
      <w:r w:rsidRPr="007B1687">
        <w:rPr>
          <w:rFonts w:eastAsia="Times New Roman"/>
          <w:i/>
          <w:color w:val="000000" w:themeColor="text1"/>
        </w:rPr>
        <w:t xml:space="preserve">a) Dacă cererea de anulare a înmatriculării (Anexa 2) se depune după 5 zile de la începerea anului universitar/ semnarea contractelor de </w:t>
      </w:r>
      <w:proofErr w:type="spellStart"/>
      <w:r w:rsidRPr="007B1687">
        <w:rPr>
          <w:rFonts w:eastAsia="Times New Roman"/>
          <w:i/>
          <w:color w:val="000000" w:themeColor="text1"/>
        </w:rPr>
        <w:t>şcolarizare</w:t>
      </w:r>
      <w:proofErr w:type="spellEnd"/>
      <w:r w:rsidRPr="007B1687">
        <w:rPr>
          <w:rFonts w:eastAsia="Times New Roman"/>
          <w:i/>
          <w:color w:val="000000" w:themeColor="text1"/>
        </w:rPr>
        <w:t xml:space="preserve"> (dar nu înaintea finalizării primului semestru, respectiv înaintea primei </w:t>
      </w:r>
      <w:proofErr w:type="spellStart"/>
      <w:r w:rsidRPr="007B1687">
        <w:rPr>
          <w:rFonts w:eastAsia="Times New Roman"/>
          <w:i/>
          <w:color w:val="000000" w:themeColor="text1"/>
        </w:rPr>
        <w:t>activităţi</w:t>
      </w:r>
      <w:proofErr w:type="spellEnd"/>
      <w:r w:rsidRPr="007B1687">
        <w:rPr>
          <w:rFonts w:eastAsia="Times New Roman"/>
          <w:i/>
          <w:color w:val="000000" w:themeColor="text1"/>
        </w:rPr>
        <w:t xml:space="preserve"> </w:t>
      </w:r>
      <w:proofErr w:type="spellStart"/>
      <w:r w:rsidRPr="007B1687">
        <w:rPr>
          <w:rFonts w:eastAsia="Times New Roman"/>
          <w:i/>
          <w:color w:val="000000" w:themeColor="text1"/>
        </w:rPr>
        <w:t>tutoriale</w:t>
      </w:r>
      <w:proofErr w:type="spellEnd"/>
      <w:r w:rsidRPr="007B1687">
        <w:rPr>
          <w:rFonts w:eastAsia="Times New Roman"/>
          <w:i/>
          <w:color w:val="000000" w:themeColor="text1"/>
        </w:rPr>
        <w:t xml:space="preserve"> directe), studentul va achita 15% din taxa de școlarizare (totală/an) reprezentând cheltuieli administrative. </w:t>
      </w:r>
    </w:p>
    <w:p w14:paraId="12C9896A" w14:textId="77777777" w:rsidR="001B6975" w:rsidRPr="007B1687" w:rsidRDefault="001B6975" w:rsidP="001B6975">
      <w:pPr>
        <w:widowControl w:val="0"/>
        <w:tabs>
          <w:tab w:val="left" w:pos="0"/>
        </w:tabs>
        <w:autoSpaceDE w:val="0"/>
        <w:autoSpaceDN w:val="0"/>
        <w:adjustRightInd w:val="0"/>
        <w:ind w:right="4"/>
        <w:jc w:val="both"/>
        <w:rPr>
          <w:rFonts w:eastAsia="Times New Roman"/>
          <w:i/>
          <w:color w:val="000000" w:themeColor="text1"/>
        </w:rPr>
      </w:pPr>
      <w:r w:rsidRPr="007B1687">
        <w:rPr>
          <w:rFonts w:eastAsia="Times New Roman"/>
          <w:i/>
          <w:color w:val="000000" w:themeColor="text1"/>
        </w:rPr>
        <w:t xml:space="preserve">b) Dacă cererea de retragere se depune după finalizarea primului semestru (ca activitate didactică), respectiv după completarea primei </w:t>
      </w:r>
      <w:proofErr w:type="spellStart"/>
      <w:r w:rsidRPr="007B1687">
        <w:rPr>
          <w:rFonts w:eastAsia="Times New Roman"/>
          <w:i/>
          <w:color w:val="000000" w:themeColor="text1"/>
        </w:rPr>
        <w:t>activităţi</w:t>
      </w:r>
      <w:proofErr w:type="spellEnd"/>
      <w:r w:rsidRPr="007B1687">
        <w:rPr>
          <w:rFonts w:eastAsia="Times New Roman"/>
          <w:i/>
          <w:color w:val="000000" w:themeColor="text1"/>
        </w:rPr>
        <w:t xml:space="preserve"> </w:t>
      </w:r>
      <w:proofErr w:type="spellStart"/>
      <w:r w:rsidRPr="007B1687">
        <w:rPr>
          <w:rFonts w:eastAsia="Times New Roman"/>
          <w:i/>
          <w:color w:val="000000" w:themeColor="text1"/>
        </w:rPr>
        <w:t>tutoriale</w:t>
      </w:r>
      <w:proofErr w:type="spellEnd"/>
      <w:r w:rsidRPr="007B1687">
        <w:rPr>
          <w:rFonts w:eastAsia="Times New Roman"/>
          <w:i/>
          <w:color w:val="000000" w:themeColor="text1"/>
        </w:rPr>
        <w:t xml:space="preserve">, dar la mai </w:t>
      </w:r>
      <w:proofErr w:type="spellStart"/>
      <w:r w:rsidRPr="007B1687">
        <w:rPr>
          <w:rFonts w:eastAsia="Times New Roman"/>
          <w:i/>
          <w:color w:val="000000" w:themeColor="text1"/>
        </w:rPr>
        <w:t>puţin</w:t>
      </w:r>
      <w:proofErr w:type="spellEnd"/>
      <w:r w:rsidRPr="007B1687">
        <w:rPr>
          <w:rFonts w:eastAsia="Times New Roman"/>
          <w:i/>
          <w:color w:val="000000" w:themeColor="text1"/>
        </w:rPr>
        <w:t xml:space="preserve"> de 50% din totalul </w:t>
      </w:r>
      <w:proofErr w:type="spellStart"/>
      <w:r w:rsidRPr="007B1687">
        <w:rPr>
          <w:rFonts w:eastAsia="Times New Roman"/>
          <w:i/>
          <w:color w:val="000000" w:themeColor="text1"/>
        </w:rPr>
        <w:t>activităţilor</w:t>
      </w:r>
      <w:proofErr w:type="spellEnd"/>
      <w:r w:rsidRPr="007B1687">
        <w:rPr>
          <w:rFonts w:eastAsia="Times New Roman"/>
          <w:i/>
          <w:color w:val="000000" w:themeColor="text1"/>
        </w:rPr>
        <w:t xml:space="preserve"> </w:t>
      </w:r>
      <w:proofErr w:type="spellStart"/>
      <w:r w:rsidRPr="007B1687">
        <w:rPr>
          <w:rFonts w:eastAsia="Times New Roman"/>
          <w:i/>
          <w:color w:val="000000" w:themeColor="text1"/>
        </w:rPr>
        <w:t>tutoriale</w:t>
      </w:r>
      <w:proofErr w:type="spellEnd"/>
      <w:r w:rsidRPr="007B1687">
        <w:rPr>
          <w:rFonts w:eastAsia="Times New Roman"/>
          <w:i/>
          <w:color w:val="000000" w:themeColor="text1"/>
        </w:rPr>
        <w:t xml:space="preserve"> programate, studentul va achita 50% din totalul taxei de școlarizare. (fără </w:t>
      </w:r>
      <w:proofErr w:type="spellStart"/>
      <w:r w:rsidRPr="007B1687">
        <w:rPr>
          <w:rFonts w:eastAsia="Times New Roman"/>
          <w:i/>
          <w:color w:val="000000" w:themeColor="text1"/>
        </w:rPr>
        <w:t>preţul</w:t>
      </w:r>
      <w:proofErr w:type="spellEnd"/>
      <w:r w:rsidRPr="007B1687">
        <w:rPr>
          <w:rFonts w:eastAsia="Times New Roman"/>
          <w:i/>
          <w:color w:val="000000" w:themeColor="text1"/>
        </w:rPr>
        <w:t xml:space="preserve"> resurselor primite , oricum o fundamentare corectă a taxei va avea </w:t>
      </w:r>
      <w:proofErr w:type="spellStart"/>
      <w:r w:rsidRPr="007B1687">
        <w:rPr>
          <w:rFonts w:eastAsia="Times New Roman"/>
          <w:i/>
          <w:color w:val="000000" w:themeColor="text1"/>
        </w:rPr>
        <w:t>ȋn</w:t>
      </w:r>
      <w:proofErr w:type="spellEnd"/>
      <w:r w:rsidRPr="007B1687">
        <w:rPr>
          <w:rFonts w:eastAsia="Times New Roman"/>
          <w:i/>
          <w:color w:val="000000" w:themeColor="text1"/>
        </w:rPr>
        <w:t xml:space="preserve"> </w:t>
      </w:r>
      <w:proofErr w:type="spellStart"/>
      <w:r w:rsidRPr="007B1687">
        <w:rPr>
          <w:rFonts w:eastAsia="Times New Roman"/>
          <w:i/>
          <w:color w:val="000000" w:themeColor="text1"/>
        </w:rPr>
        <w:t>componenţa</w:t>
      </w:r>
      <w:proofErr w:type="spellEnd"/>
      <w:r w:rsidRPr="007B1687">
        <w:rPr>
          <w:rFonts w:eastAsia="Times New Roman"/>
          <w:i/>
          <w:color w:val="000000" w:themeColor="text1"/>
        </w:rPr>
        <w:t xml:space="preserve"> o valoare a resurselor primite).</w:t>
      </w:r>
    </w:p>
    <w:p w14:paraId="58A97429" w14:textId="77777777" w:rsidR="001B6975" w:rsidRPr="007B1687" w:rsidRDefault="001B6975" w:rsidP="001B6975">
      <w:pPr>
        <w:rPr>
          <w:rFonts w:eastAsia="Times New Roman"/>
          <w:i/>
          <w:color w:val="000000" w:themeColor="text1"/>
        </w:rPr>
      </w:pPr>
      <w:r w:rsidRPr="007B1687">
        <w:rPr>
          <w:rFonts w:eastAsia="Times New Roman"/>
          <w:i/>
          <w:color w:val="000000" w:themeColor="text1"/>
        </w:rPr>
        <w:br w:type="page"/>
      </w:r>
    </w:p>
    <w:p w14:paraId="77DA1BC3" w14:textId="77777777" w:rsidR="001B6975" w:rsidRPr="007B1687" w:rsidRDefault="001B6975" w:rsidP="001B6975">
      <w:pPr>
        <w:widowControl w:val="0"/>
        <w:tabs>
          <w:tab w:val="left" w:pos="0"/>
        </w:tabs>
        <w:autoSpaceDE w:val="0"/>
        <w:autoSpaceDN w:val="0"/>
        <w:adjustRightInd w:val="0"/>
        <w:ind w:right="4"/>
        <w:jc w:val="both"/>
        <w:rPr>
          <w:rFonts w:eastAsia="Times New Roman"/>
          <w:i/>
          <w:color w:val="000000" w:themeColor="text1"/>
        </w:rPr>
      </w:pPr>
      <w:r w:rsidRPr="007B1687">
        <w:rPr>
          <w:rFonts w:eastAsia="Times New Roman"/>
          <w:i/>
          <w:color w:val="000000" w:themeColor="text1"/>
        </w:rPr>
        <w:lastRenderedPageBreak/>
        <w:t xml:space="preserve">c) Dacă cererea de anulare a înmatriculării se depune după începerea semestrului al doilea, respectiv după completarea a mai mult de 50% din totalul </w:t>
      </w:r>
      <w:proofErr w:type="spellStart"/>
      <w:r w:rsidRPr="007B1687">
        <w:rPr>
          <w:rFonts w:eastAsia="Times New Roman"/>
          <w:i/>
          <w:color w:val="000000" w:themeColor="text1"/>
        </w:rPr>
        <w:t>activităţilor</w:t>
      </w:r>
      <w:proofErr w:type="spellEnd"/>
      <w:r w:rsidRPr="007B1687">
        <w:rPr>
          <w:rFonts w:eastAsia="Times New Roman"/>
          <w:i/>
          <w:color w:val="000000" w:themeColor="text1"/>
        </w:rPr>
        <w:t xml:space="preserve"> </w:t>
      </w:r>
      <w:proofErr w:type="spellStart"/>
      <w:r w:rsidRPr="007B1687">
        <w:rPr>
          <w:rFonts w:eastAsia="Times New Roman"/>
          <w:i/>
          <w:color w:val="000000" w:themeColor="text1"/>
        </w:rPr>
        <w:t>tutoriale</w:t>
      </w:r>
      <w:proofErr w:type="spellEnd"/>
      <w:r w:rsidRPr="007B1687">
        <w:rPr>
          <w:rFonts w:eastAsia="Times New Roman"/>
          <w:i/>
          <w:color w:val="000000" w:themeColor="text1"/>
        </w:rPr>
        <w:t xml:space="preserve"> programate, studentul este obligat să achite întreaga taxa de școlarizare (studentul în cauză nu beneficiază de restituirea taxei). </w:t>
      </w:r>
    </w:p>
    <w:p w14:paraId="05680400"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Restituirea taxelor de </w:t>
      </w:r>
      <w:proofErr w:type="spellStart"/>
      <w:r w:rsidRPr="007B1687">
        <w:rPr>
          <w:color w:val="000000" w:themeColor="text1"/>
        </w:rPr>
        <w:t>şcolarizare</w:t>
      </w:r>
      <w:proofErr w:type="spellEnd"/>
      <w:r w:rsidRPr="007B1687">
        <w:rPr>
          <w:color w:val="000000" w:themeColor="text1"/>
        </w:rPr>
        <w:t xml:space="preserve"> se face cu viza prorectorului responsabil cu probleme sociale și studențești (prin delegarea de sarcini a ordonatorului de credite) la propunerea facultăților, conform programărilor făcute de DEGR. Cererile de restituire de taxă vor purta viza Decanului </w:t>
      </w:r>
      <w:proofErr w:type="spellStart"/>
      <w:r w:rsidRPr="007B1687">
        <w:rPr>
          <w:color w:val="000000" w:themeColor="text1"/>
        </w:rPr>
        <w:t>facultăţii</w:t>
      </w:r>
      <w:proofErr w:type="spellEnd"/>
      <w:r w:rsidRPr="007B1687">
        <w:rPr>
          <w:color w:val="000000" w:themeColor="text1"/>
        </w:rPr>
        <w:t xml:space="preserve"> </w:t>
      </w:r>
      <w:proofErr w:type="spellStart"/>
      <w:r w:rsidRPr="007B1687">
        <w:rPr>
          <w:color w:val="000000" w:themeColor="text1"/>
        </w:rPr>
        <w:t>şi</w:t>
      </w:r>
      <w:proofErr w:type="spellEnd"/>
      <w:r w:rsidRPr="007B1687">
        <w:rPr>
          <w:color w:val="000000" w:themeColor="text1"/>
        </w:rPr>
        <w:t xml:space="preserve"> </w:t>
      </w:r>
      <w:proofErr w:type="spellStart"/>
      <w:r w:rsidRPr="007B1687">
        <w:rPr>
          <w:color w:val="000000" w:themeColor="text1"/>
        </w:rPr>
        <w:t>rezoluţia</w:t>
      </w:r>
      <w:proofErr w:type="spellEnd"/>
      <w:r w:rsidRPr="007B1687">
        <w:rPr>
          <w:color w:val="000000" w:themeColor="text1"/>
        </w:rPr>
        <w:t xml:space="preserve"> secretariatului </w:t>
      </w:r>
      <w:proofErr w:type="spellStart"/>
      <w:r w:rsidRPr="007B1687">
        <w:rPr>
          <w:color w:val="000000" w:themeColor="text1"/>
        </w:rPr>
        <w:t>facultăţii</w:t>
      </w:r>
      <w:proofErr w:type="spellEnd"/>
      <w:r w:rsidRPr="007B1687">
        <w:rPr>
          <w:color w:val="000000" w:themeColor="text1"/>
        </w:rPr>
        <w:t>.</w:t>
      </w:r>
    </w:p>
    <w:p w14:paraId="026E26BB"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Cererea de restituire a taxei de școlarizare se depune la secretariatul facultății, împreună cu chitanțele în original aferente plăților efectuate.  </w:t>
      </w:r>
    </w:p>
    <w:p w14:paraId="56D08649"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În cazul studenților </w:t>
      </w:r>
      <w:proofErr w:type="spellStart"/>
      <w:r w:rsidRPr="007B1687">
        <w:rPr>
          <w:color w:val="000000" w:themeColor="text1"/>
        </w:rPr>
        <w:t>straini</w:t>
      </w:r>
      <w:proofErr w:type="spellEnd"/>
      <w:r w:rsidRPr="007B1687">
        <w:rPr>
          <w:color w:val="000000" w:themeColor="text1"/>
        </w:rPr>
        <w:t xml:space="preserve"> cererile de </w:t>
      </w:r>
      <w:proofErr w:type="spellStart"/>
      <w:r w:rsidRPr="007B1687">
        <w:rPr>
          <w:color w:val="000000" w:themeColor="text1"/>
        </w:rPr>
        <w:t>restiuire</w:t>
      </w:r>
      <w:proofErr w:type="spellEnd"/>
      <w:r w:rsidRPr="007B1687">
        <w:rPr>
          <w:color w:val="000000" w:themeColor="text1"/>
        </w:rPr>
        <w:t xml:space="preserve"> de taxă vor fi aprobate în Consiliul de administrație.</w:t>
      </w:r>
    </w:p>
    <w:p w14:paraId="18BC7AC3"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Nota de lichidare pentru </w:t>
      </w:r>
      <w:proofErr w:type="spellStart"/>
      <w:r w:rsidRPr="007B1687">
        <w:rPr>
          <w:color w:val="000000" w:themeColor="text1"/>
        </w:rPr>
        <w:t>studenţi</w:t>
      </w:r>
      <w:proofErr w:type="spellEnd"/>
      <w:r w:rsidRPr="007B1687">
        <w:rPr>
          <w:color w:val="000000" w:themeColor="text1"/>
        </w:rPr>
        <w:t xml:space="preserve"> va fi semnată de către secretariatele </w:t>
      </w:r>
      <w:proofErr w:type="spellStart"/>
      <w:r w:rsidRPr="007B1687">
        <w:rPr>
          <w:color w:val="000000" w:themeColor="text1"/>
        </w:rPr>
        <w:t>facultăţilor</w:t>
      </w:r>
      <w:proofErr w:type="spellEnd"/>
      <w:r w:rsidRPr="007B1687">
        <w:rPr>
          <w:color w:val="000000" w:themeColor="text1"/>
        </w:rPr>
        <w:t xml:space="preserve">/ departamentelor </w:t>
      </w:r>
      <w:proofErr w:type="spellStart"/>
      <w:r w:rsidRPr="007B1687">
        <w:rPr>
          <w:color w:val="000000" w:themeColor="text1"/>
        </w:rPr>
        <w:t>şi</w:t>
      </w:r>
      <w:proofErr w:type="spellEnd"/>
      <w:r w:rsidRPr="007B1687">
        <w:rPr>
          <w:color w:val="000000" w:themeColor="text1"/>
        </w:rPr>
        <w:t xml:space="preserve"> retragerea studentului va fi operată în UMS, în termen de 2 zile de la data retragerii.</w:t>
      </w:r>
    </w:p>
    <w:p w14:paraId="11BE45F6"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Nici o altă taxă nu se restituie, doar dacă a fost încasată eronat din motive independente de student/cursant, cauzele fiind specificate clar în cererea de restituire a taxei. </w:t>
      </w:r>
    </w:p>
    <w:p w14:paraId="4B8EADE8"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Nesemnarea de către student, la termenele stabilite, a contractului anual de studii, conform reglementărilor proprii aprobate prin hotărârea Senatului, nu-l exonerează de răspundere pentru plata taxei de </w:t>
      </w:r>
      <w:proofErr w:type="spellStart"/>
      <w:r w:rsidRPr="007B1687">
        <w:rPr>
          <w:color w:val="000000" w:themeColor="text1"/>
        </w:rPr>
        <w:t>şcolarizare</w:t>
      </w:r>
      <w:proofErr w:type="spellEnd"/>
      <w:r w:rsidRPr="007B1687">
        <w:rPr>
          <w:color w:val="000000" w:themeColor="text1"/>
        </w:rPr>
        <w:t xml:space="preserve"> </w:t>
      </w:r>
      <w:proofErr w:type="spellStart"/>
      <w:r w:rsidRPr="007B1687">
        <w:rPr>
          <w:color w:val="000000" w:themeColor="text1"/>
        </w:rPr>
        <w:t>şi</w:t>
      </w:r>
      <w:proofErr w:type="spellEnd"/>
      <w:r w:rsidRPr="007B1687">
        <w:rPr>
          <w:color w:val="000000" w:themeColor="text1"/>
        </w:rPr>
        <w:t xml:space="preserve"> a majorărilor de întârziere aferente.</w:t>
      </w:r>
    </w:p>
    <w:p w14:paraId="3BB27852"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Neachitarea, până la finele anului universitar, a taxelor </w:t>
      </w:r>
      <w:proofErr w:type="spellStart"/>
      <w:r w:rsidRPr="007B1687">
        <w:rPr>
          <w:color w:val="000000" w:themeColor="text1"/>
        </w:rPr>
        <w:t>şi</w:t>
      </w:r>
      <w:proofErr w:type="spellEnd"/>
      <w:r w:rsidRPr="007B1687">
        <w:rPr>
          <w:color w:val="000000" w:themeColor="text1"/>
        </w:rPr>
        <w:t xml:space="preserve"> a penalităților (dobânzilor) datorate pentru anul în curs atrage după sine exmatricularea </w:t>
      </w:r>
      <w:proofErr w:type="spellStart"/>
      <w:r w:rsidRPr="007B1687">
        <w:rPr>
          <w:color w:val="000000" w:themeColor="text1"/>
        </w:rPr>
        <w:t>studenţilor</w:t>
      </w:r>
      <w:proofErr w:type="spellEnd"/>
      <w:r w:rsidRPr="007B1687">
        <w:rPr>
          <w:color w:val="000000" w:themeColor="text1"/>
        </w:rPr>
        <w:t xml:space="preserve">. Acest lucru se va realiza numai după ce, în prealabil, decanii /directorii și secretariatele </w:t>
      </w:r>
      <w:proofErr w:type="spellStart"/>
      <w:r w:rsidRPr="007B1687">
        <w:rPr>
          <w:color w:val="000000" w:themeColor="text1"/>
        </w:rPr>
        <w:t>facultăţilor</w:t>
      </w:r>
      <w:proofErr w:type="spellEnd"/>
      <w:r w:rsidRPr="007B1687">
        <w:rPr>
          <w:color w:val="000000" w:themeColor="text1"/>
        </w:rPr>
        <w:t xml:space="preserve">/ departamentelor care gestionează </w:t>
      </w:r>
      <w:proofErr w:type="spellStart"/>
      <w:r w:rsidRPr="007B1687">
        <w:rPr>
          <w:color w:val="000000" w:themeColor="text1"/>
        </w:rPr>
        <w:t>studenţi</w:t>
      </w:r>
      <w:proofErr w:type="spellEnd"/>
      <w:r w:rsidRPr="007B1687">
        <w:rPr>
          <w:color w:val="000000" w:themeColor="text1"/>
        </w:rPr>
        <w:t xml:space="preserve">/ cursanți, precum </w:t>
      </w:r>
      <w:proofErr w:type="spellStart"/>
      <w:r w:rsidRPr="007B1687">
        <w:rPr>
          <w:color w:val="000000" w:themeColor="text1"/>
        </w:rPr>
        <w:t>şi</w:t>
      </w:r>
      <w:proofErr w:type="spellEnd"/>
      <w:r w:rsidRPr="007B1687">
        <w:rPr>
          <w:color w:val="000000" w:themeColor="text1"/>
        </w:rPr>
        <w:t xml:space="preserve"> compartimentul financiar </w:t>
      </w:r>
      <w:proofErr w:type="spellStart"/>
      <w:r w:rsidRPr="007B1687">
        <w:rPr>
          <w:color w:val="000000" w:themeColor="text1"/>
        </w:rPr>
        <w:t>şi</w:t>
      </w:r>
      <w:proofErr w:type="spellEnd"/>
      <w:r w:rsidRPr="007B1687">
        <w:rPr>
          <w:color w:val="000000" w:themeColor="text1"/>
        </w:rPr>
        <w:t xml:space="preserve"> Oficiul juridic, au efectuat toate demersurile legale de a încasa debitele de la cei în cauză (conform procedurii privind recuperarea de </w:t>
      </w:r>
      <w:proofErr w:type="spellStart"/>
      <w:r w:rsidRPr="007B1687">
        <w:rPr>
          <w:color w:val="000000" w:themeColor="text1"/>
        </w:rPr>
        <w:t>creanţe</w:t>
      </w:r>
      <w:proofErr w:type="spellEnd"/>
      <w:r w:rsidRPr="007B1687">
        <w:rPr>
          <w:color w:val="000000" w:themeColor="text1"/>
        </w:rPr>
        <w:t>).</w:t>
      </w:r>
    </w:p>
    <w:p w14:paraId="48BEAFDD" w14:textId="77777777" w:rsidR="001B6975" w:rsidRPr="007B1687" w:rsidRDefault="001B6975" w:rsidP="001B6975">
      <w:pPr>
        <w:pStyle w:val="ListParagraph"/>
        <w:numPr>
          <w:ilvl w:val="0"/>
          <w:numId w:val="24"/>
        </w:numPr>
        <w:tabs>
          <w:tab w:val="left" w:pos="0"/>
        </w:tabs>
        <w:ind w:right="4"/>
        <w:jc w:val="both"/>
        <w:rPr>
          <w:color w:val="000000" w:themeColor="text1"/>
        </w:rPr>
      </w:pPr>
      <w:r w:rsidRPr="007B1687">
        <w:rPr>
          <w:b/>
          <w:i/>
          <w:color w:val="000000" w:themeColor="text1"/>
        </w:rPr>
        <w:t>Sumele neîncasate</w:t>
      </w:r>
      <w:r w:rsidRPr="007B1687">
        <w:rPr>
          <w:color w:val="000000" w:themeColor="text1"/>
        </w:rPr>
        <w:t xml:space="preserve"> (debite, dobânzi din anul în curs), datorate de </w:t>
      </w:r>
      <w:proofErr w:type="spellStart"/>
      <w:r w:rsidRPr="007B1687">
        <w:rPr>
          <w:color w:val="000000" w:themeColor="text1"/>
        </w:rPr>
        <w:t>studenţii</w:t>
      </w:r>
      <w:proofErr w:type="spellEnd"/>
      <w:r w:rsidRPr="007B1687">
        <w:rPr>
          <w:color w:val="000000" w:themeColor="text1"/>
        </w:rPr>
        <w:t xml:space="preserve"> </w:t>
      </w:r>
      <w:proofErr w:type="spellStart"/>
      <w:r w:rsidRPr="007B1687">
        <w:rPr>
          <w:color w:val="000000" w:themeColor="text1"/>
        </w:rPr>
        <w:t>exmatriculaţi</w:t>
      </w:r>
      <w:proofErr w:type="spellEnd"/>
      <w:r w:rsidRPr="007B1687">
        <w:rPr>
          <w:color w:val="000000" w:themeColor="text1"/>
        </w:rPr>
        <w:t xml:space="preserve">, vor fi scăzute din </w:t>
      </w:r>
      <w:proofErr w:type="spellStart"/>
      <w:r w:rsidRPr="007B1687">
        <w:rPr>
          <w:color w:val="000000" w:themeColor="text1"/>
        </w:rPr>
        <w:t>evidenţa</w:t>
      </w:r>
      <w:proofErr w:type="spellEnd"/>
      <w:r w:rsidRPr="007B1687">
        <w:rPr>
          <w:color w:val="000000" w:themeColor="text1"/>
        </w:rPr>
        <w:t xml:space="preserve"> contabilă, în baza </w:t>
      </w:r>
      <w:proofErr w:type="spellStart"/>
      <w:r w:rsidRPr="007B1687">
        <w:rPr>
          <w:color w:val="000000" w:themeColor="text1"/>
        </w:rPr>
        <w:t>situaţiilor</w:t>
      </w:r>
      <w:proofErr w:type="spellEnd"/>
      <w:r w:rsidRPr="007B1687">
        <w:rPr>
          <w:color w:val="000000" w:themeColor="text1"/>
        </w:rPr>
        <w:t xml:space="preserve"> primite de la </w:t>
      </w:r>
      <w:proofErr w:type="spellStart"/>
      <w:r w:rsidRPr="007B1687">
        <w:rPr>
          <w:color w:val="000000" w:themeColor="text1"/>
        </w:rPr>
        <w:t>facultăţi</w:t>
      </w:r>
      <w:proofErr w:type="spellEnd"/>
      <w:r w:rsidRPr="007B1687">
        <w:rPr>
          <w:color w:val="000000" w:themeColor="text1"/>
        </w:rPr>
        <w:t xml:space="preserve">, până cel târziu la data de 31 octombrie a anului universitar următor anului în care înregistrează </w:t>
      </w:r>
      <w:proofErr w:type="spellStart"/>
      <w:r w:rsidRPr="007B1687">
        <w:rPr>
          <w:color w:val="000000" w:themeColor="text1"/>
        </w:rPr>
        <w:t>restanţe</w:t>
      </w:r>
      <w:proofErr w:type="spellEnd"/>
      <w:r w:rsidRPr="007B1687">
        <w:rPr>
          <w:color w:val="000000" w:themeColor="text1"/>
        </w:rPr>
        <w:t xml:space="preserve"> la plată. </w:t>
      </w:r>
    </w:p>
    <w:p w14:paraId="566D9577" w14:textId="77777777" w:rsidR="001B6975" w:rsidRPr="007B1687" w:rsidRDefault="001B6975" w:rsidP="001B6975">
      <w:pPr>
        <w:pStyle w:val="ListParagraph"/>
        <w:numPr>
          <w:ilvl w:val="0"/>
          <w:numId w:val="24"/>
        </w:numPr>
        <w:tabs>
          <w:tab w:val="left" w:pos="0"/>
        </w:tabs>
        <w:ind w:right="4"/>
        <w:jc w:val="both"/>
        <w:rPr>
          <w:color w:val="000000" w:themeColor="text1"/>
        </w:rPr>
      </w:pPr>
      <w:r w:rsidRPr="007B1687">
        <w:rPr>
          <w:b/>
          <w:i/>
          <w:color w:val="000000" w:themeColor="text1"/>
        </w:rPr>
        <w:t xml:space="preserve"> Sumele neîncasate</w:t>
      </w:r>
      <w:r w:rsidRPr="007B1687">
        <w:rPr>
          <w:color w:val="000000" w:themeColor="text1"/>
        </w:rPr>
        <w:t xml:space="preserve"> – toate eventualele taxe restante (debite, dobânzi din anii anteriori), datorate de </w:t>
      </w:r>
      <w:proofErr w:type="spellStart"/>
      <w:r w:rsidRPr="007B1687">
        <w:rPr>
          <w:color w:val="000000" w:themeColor="text1"/>
        </w:rPr>
        <w:t>studenţii</w:t>
      </w:r>
      <w:proofErr w:type="spellEnd"/>
      <w:r w:rsidRPr="007B1687">
        <w:rPr>
          <w:color w:val="000000" w:themeColor="text1"/>
        </w:rPr>
        <w:t xml:space="preserve"> </w:t>
      </w:r>
      <w:proofErr w:type="spellStart"/>
      <w:r w:rsidRPr="007B1687">
        <w:rPr>
          <w:color w:val="000000" w:themeColor="text1"/>
        </w:rPr>
        <w:t>exmatriculaţi</w:t>
      </w:r>
      <w:proofErr w:type="spellEnd"/>
      <w:r w:rsidRPr="007B1687">
        <w:rPr>
          <w:color w:val="000000" w:themeColor="text1"/>
        </w:rPr>
        <w:t xml:space="preserve">, vor fi scoase în afara </w:t>
      </w:r>
      <w:proofErr w:type="spellStart"/>
      <w:r w:rsidRPr="007B1687">
        <w:rPr>
          <w:color w:val="000000" w:themeColor="text1"/>
        </w:rPr>
        <w:t>bilanţului</w:t>
      </w:r>
      <w:proofErr w:type="spellEnd"/>
      <w:r w:rsidRPr="007B1687">
        <w:rPr>
          <w:color w:val="000000" w:themeColor="text1"/>
        </w:rPr>
        <w:t xml:space="preserve"> în baza </w:t>
      </w:r>
      <w:proofErr w:type="spellStart"/>
      <w:r w:rsidRPr="007B1687">
        <w:rPr>
          <w:color w:val="000000" w:themeColor="text1"/>
        </w:rPr>
        <w:t>situaţiilor</w:t>
      </w:r>
      <w:proofErr w:type="spellEnd"/>
      <w:r w:rsidRPr="007B1687">
        <w:rPr>
          <w:color w:val="000000" w:themeColor="text1"/>
        </w:rPr>
        <w:t xml:space="preserve"> primite de la </w:t>
      </w:r>
      <w:proofErr w:type="spellStart"/>
      <w:r w:rsidRPr="007B1687">
        <w:rPr>
          <w:color w:val="000000" w:themeColor="text1"/>
        </w:rPr>
        <w:t>facultăţi</w:t>
      </w:r>
      <w:proofErr w:type="spellEnd"/>
      <w:r w:rsidRPr="007B1687">
        <w:rPr>
          <w:color w:val="000000" w:themeColor="text1"/>
        </w:rPr>
        <w:t xml:space="preserve">, care, în continuare, în conformitate cu </w:t>
      </w:r>
      <w:proofErr w:type="spellStart"/>
      <w:r w:rsidRPr="007B1687">
        <w:rPr>
          <w:color w:val="000000" w:themeColor="text1"/>
        </w:rPr>
        <w:t>dispoziţiile</w:t>
      </w:r>
      <w:proofErr w:type="spellEnd"/>
      <w:r w:rsidRPr="007B1687">
        <w:rPr>
          <w:color w:val="000000" w:themeColor="text1"/>
        </w:rPr>
        <w:t xml:space="preserve"> legale, vor fi </w:t>
      </w:r>
      <w:proofErr w:type="spellStart"/>
      <w:r w:rsidRPr="007B1687">
        <w:rPr>
          <w:color w:val="000000" w:themeColor="text1"/>
        </w:rPr>
        <w:t>urmăriţi</w:t>
      </w:r>
      <w:proofErr w:type="spellEnd"/>
      <w:r w:rsidRPr="007B1687">
        <w:rPr>
          <w:color w:val="000000" w:themeColor="text1"/>
        </w:rPr>
        <w:t xml:space="preserve"> până la reactivare sau împlinirea termenului de </w:t>
      </w:r>
      <w:proofErr w:type="spellStart"/>
      <w:r w:rsidRPr="007B1687">
        <w:rPr>
          <w:color w:val="000000" w:themeColor="text1"/>
        </w:rPr>
        <w:t>prescripţie</w:t>
      </w:r>
      <w:proofErr w:type="spellEnd"/>
      <w:r w:rsidRPr="007B1687">
        <w:rPr>
          <w:color w:val="000000" w:themeColor="text1"/>
        </w:rPr>
        <w:t xml:space="preserve">. </w:t>
      </w:r>
    </w:p>
    <w:p w14:paraId="450BCA73" w14:textId="77777777" w:rsidR="001B6975" w:rsidRPr="007B1687" w:rsidRDefault="001B6975" w:rsidP="001B6975">
      <w:pPr>
        <w:pStyle w:val="ListParagraph"/>
        <w:numPr>
          <w:ilvl w:val="0"/>
          <w:numId w:val="7"/>
        </w:numPr>
        <w:tabs>
          <w:tab w:val="left" w:pos="0"/>
          <w:tab w:val="left" w:pos="284"/>
          <w:tab w:val="left" w:pos="426"/>
        </w:tabs>
        <w:ind w:left="0" w:right="4" w:firstLine="0"/>
        <w:jc w:val="both"/>
        <w:rPr>
          <w:color w:val="000000" w:themeColor="text1"/>
        </w:rPr>
      </w:pPr>
      <w:r w:rsidRPr="007B1687">
        <w:rPr>
          <w:color w:val="000000" w:themeColor="text1"/>
        </w:rPr>
        <w:t xml:space="preserve">Sumele se pot reactiva, ca urmare a revenirii debitorilor – </w:t>
      </w:r>
      <w:proofErr w:type="spellStart"/>
      <w:r w:rsidRPr="007B1687">
        <w:rPr>
          <w:color w:val="000000" w:themeColor="text1"/>
        </w:rPr>
        <w:t>foştii</w:t>
      </w:r>
      <w:proofErr w:type="spellEnd"/>
      <w:r w:rsidRPr="007B1687">
        <w:rPr>
          <w:color w:val="000000" w:themeColor="text1"/>
        </w:rPr>
        <w:t xml:space="preserve"> </w:t>
      </w:r>
      <w:proofErr w:type="spellStart"/>
      <w:r w:rsidRPr="007B1687">
        <w:rPr>
          <w:color w:val="000000" w:themeColor="text1"/>
        </w:rPr>
        <w:t>studenţi</w:t>
      </w:r>
      <w:proofErr w:type="spellEnd"/>
      <w:r w:rsidRPr="007B1687">
        <w:rPr>
          <w:color w:val="000000" w:themeColor="text1"/>
        </w:rPr>
        <w:t xml:space="preserve"> ai UVT </w:t>
      </w:r>
      <w:proofErr w:type="spellStart"/>
      <w:r w:rsidRPr="007B1687">
        <w:rPr>
          <w:color w:val="000000" w:themeColor="text1"/>
        </w:rPr>
        <w:t>aflaţi</w:t>
      </w:r>
      <w:proofErr w:type="spellEnd"/>
      <w:r w:rsidRPr="007B1687">
        <w:rPr>
          <w:color w:val="000000" w:themeColor="text1"/>
        </w:rPr>
        <w:t xml:space="preserve"> în următoarea </w:t>
      </w:r>
      <w:proofErr w:type="spellStart"/>
      <w:r w:rsidRPr="007B1687">
        <w:rPr>
          <w:color w:val="000000" w:themeColor="text1"/>
        </w:rPr>
        <w:t>situaţie</w:t>
      </w:r>
      <w:proofErr w:type="spellEnd"/>
      <w:r w:rsidRPr="007B1687">
        <w:rPr>
          <w:color w:val="000000" w:themeColor="text1"/>
        </w:rPr>
        <w:t xml:space="preserve">: </w:t>
      </w:r>
    </w:p>
    <w:p w14:paraId="70627DE8" w14:textId="77777777" w:rsidR="001B6975" w:rsidRPr="007B1687" w:rsidRDefault="001B6975" w:rsidP="001B6975">
      <w:pPr>
        <w:pStyle w:val="ListParagraph"/>
        <w:numPr>
          <w:ilvl w:val="0"/>
          <w:numId w:val="25"/>
        </w:numPr>
        <w:tabs>
          <w:tab w:val="left" w:pos="0"/>
          <w:tab w:val="left" w:pos="284"/>
        </w:tabs>
        <w:ind w:left="0" w:right="4" w:firstLine="0"/>
        <w:jc w:val="both"/>
        <w:rPr>
          <w:color w:val="000000" w:themeColor="text1"/>
        </w:rPr>
      </w:pPr>
      <w:r w:rsidRPr="007B1687">
        <w:rPr>
          <w:color w:val="000000" w:themeColor="text1"/>
        </w:rPr>
        <w:t xml:space="preserve">reînmatriculați, </w:t>
      </w:r>
    </w:p>
    <w:p w14:paraId="0D852F36" w14:textId="77777777" w:rsidR="001B6975" w:rsidRPr="007B1687" w:rsidRDefault="001B6975" w:rsidP="001B6975">
      <w:pPr>
        <w:pStyle w:val="ListParagraph"/>
        <w:numPr>
          <w:ilvl w:val="0"/>
          <w:numId w:val="25"/>
        </w:numPr>
        <w:tabs>
          <w:tab w:val="left" w:pos="0"/>
          <w:tab w:val="left" w:pos="284"/>
        </w:tabs>
        <w:ind w:left="0" w:right="4" w:firstLine="0"/>
        <w:jc w:val="both"/>
        <w:rPr>
          <w:color w:val="000000" w:themeColor="text1"/>
        </w:rPr>
      </w:pPr>
      <w:proofErr w:type="spellStart"/>
      <w:r w:rsidRPr="007B1687">
        <w:rPr>
          <w:color w:val="000000" w:themeColor="text1"/>
        </w:rPr>
        <w:t>admişi</w:t>
      </w:r>
      <w:proofErr w:type="spellEnd"/>
      <w:r w:rsidRPr="007B1687">
        <w:rPr>
          <w:color w:val="000000" w:themeColor="text1"/>
        </w:rPr>
        <w:t xml:space="preserve"> prin concursul de admitere la </w:t>
      </w:r>
      <w:proofErr w:type="spellStart"/>
      <w:r w:rsidRPr="007B1687">
        <w:rPr>
          <w:color w:val="000000" w:themeColor="text1"/>
        </w:rPr>
        <w:t>aceeaşi</w:t>
      </w:r>
      <w:proofErr w:type="spellEnd"/>
      <w:r w:rsidRPr="007B1687">
        <w:rPr>
          <w:color w:val="000000" w:themeColor="text1"/>
        </w:rPr>
        <w:t xml:space="preserve"> facultate </w:t>
      </w:r>
      <w:proofErr w:type="spellStart"/>
      <w:r w:rsidRPr="007B1687">
        <w:rPr>
          <w:color w:val="000000" w:themeColor="text1"/>
        </w:rPr>
        <w:t>şi</w:t>
      </w:r>
      <w:proofErr w:type="spellEnd"/>
      <w:r w:rsidRPr="007B1687">
        <w:rPr>
          <w:color w:val="000000" w:themeColor="text1"/>
        </w:rPr>
        <w:t xml:space="preserve"> </w:t>
      </w:r>
      <w:proofErr w:type="spellStart"/>
      <w:r w:rsidRPr="007B1687">
        <w:rPr>
          <w:color w:val="000000" w:themeColor="text1"/>
        </w:rPr>
        <w:t>înmatriculaţi</w:t>
      </w:r>
      <w:proofErr w:type="spellEnd"/>
      <w:r w:rsidRPr="007B1687">
        <w:rPr>
          <w:color w:val="000000" w:themeColor="text1"/>
        </w:rPr>
        <w:t xml:space="preserve"> în an superior, </w:t>
      </w:r>
    </w:p>
    <w:p w14:paraId="4970DCE5" w14:textId="77777777" w:rsidR="001B6975" w:rsidRPr="007B1687" w:rsidRDefault="001B6975" w:rsidP="001B6975">
      <w:pPr>
        <w:pStyle w:val="ListParagraph"/>
        <w:numPr>
          <w:ilvl w:val="0"/>
          <w:numId w:val="25"/>
        </w:numPr>
        <w:tabs>
          <w:tab w:val="left" w:pos="0"/>
          <w:tab w:val="left" w:pos="284"/>
        </w:tabs>
        <w:ind w:left="0" w:right="4" w:firstLine="0"/>
        <w:jc w:val="both"/>
        <w:rPr>
          <w:color w:val="000000" w:themeColor="text1"/>
        </w:rPr>
      </w:pPr>
      <w:proofErr w:type="spellStart"/>
      <w:r w:rsidRPr="007B1687">
        <w:rPr>
          <w:color w:val="000000" w:themeColor="text1"/>
        </w:rPr>
        <w:t>admişi</w:t>
      </w:r>
      <w:proofErr w:type="spellEnd"/>
      <w:r w:rsidRPr="007B1687">
        <w:rPr>
          <w:color w:val="000000" w:themeColor="text1"/>
        </w:rPr>
        <w:t xml:space="preserve"> prin concursul de admitere la orice facultate, în cadrul UVT, indiferent de forma sau tipul de </w:t>
      </w:r>
      <w:proofErr w:type="spellStart"/>
      <w:r w:rsidRPr="007B1687">
        <w:rPr>
          <w:color w:val="000000" w:themeColor="text1"/>
        </w:rPr>
        <w:t>învăţământ</w:t>
      </w:r>
      <w:proofErr w:type="spellEnd"/>
      <w:r w:rsidRPr="007B1687">
        <w:rPr>
          <w:color w:val="000000" w:themeColor="text1"/>
        </w:rPr>
        <w:t xml:space="preserve">; aceste sume se vor încasa, suplimentar taxei de </w:t>
      </w:r>
      <w:proofErr w:type="spellStart"/>
      <w:r w:rsidRPr="007B1687">
        <w:rPr>
          <w:color w:val="000000" w:themeColor="text1"/>
        </w:rPr>
        <w:t>şcolarizare</w:t>
      </w:r>
      <w:proofErr w:type="spellEnd"/>
      <w:r w:rsidRPr="007B1687">
        <w:rPr>
          <w:color w:val="000000" w:themeColor="text1"/>
        </w:rPr>
        <w:t xml:space="preserve"> a anului de studii în care se înmatriculează/ reînmatriculează, înainte de participarea la examene; </w:t>
      </w:r>
    </w:p>
    <w:p w14:paraId="09D71277" w14:textId="77777777" w:rsidR="001B6975" w:rsidRPr="007B1687" w:rsidRDefault="001B6975" w:rsidP="001B6975">
      <w:pPr>
        <w:pStyle w:val="ListParagraph"/>
        <w:numPr>
          <w:ilvl w:val="0"/>
          <w:numId w:val="25"/>
        </w:numPr>
        <w:tabs>
          <w:tab w:val="left" w:pos="0"/>
          <w:tab w:val="left" w:pos="284"/>
        </w:tabs>
        <w:ind w:left="0" w:right="4" w:firstLine="0"/>
        <w:jc w:val="both"/>
        <w:rPr>
          <w:color w:val="000000" w:themeColor="text1"/>
        </w:rPr>
      </w:pPr>
      <w:proofErr w:type="spellStart"/>
      <w:r w:rsidRPr="007B1687">
        <w:rPr>
          <w:color w:val="000000" w:themeColor="text1"/>
        </w:rPr>
        <w:t>foşti</w:t>
      </w:r>
      <w:proofErr w:type="spellEnd"/>
      <w:r w:rsidRPr="007B1687">
        <w:rPr>
          <w:color w:val="000000" w:themeColor="text1"/>
        </w:rPr>
        <w:t xml:space="preserve"> </w:t>
      </w:r>
      <w:proofErr w:type="spellStart"/>
      <w:r w:rsidRPr="007B1687">
        <w:rPr>
          <w:color w:val="000000" w:themeColor="text1"/>
        </w:rPr>
        <w:t>studenţi</w:t>
      </w:r>
      <w:proofErr w:type="spellEnd"/>
      <w:r w:rsidRPr="007B1687">
        <w:rPr>
          <w:color w:val="000000" w:themeColor="text1"/>
        </w:rPr>
        <w:t xml:space="preserve"> ai UVT, care nu </w:t>
      </w:r>
      <w:proofErr w:type="spellStart"/>
      <w:r w:rsidRPr="007B1687">
        <w:rPr>
          <w:color w:val="000000" w:themeColor="text1"/>
        </w:rPr>
        <w:t>şi</w:t>
      </w:r>
      <w:proofErr w:type="spellEnd"/>
      <w:r w:rsidRPr="007B1687">
        <w:rPr>
          <w:color w:val="000000" w:themeColor="text1"/>
        </w:rPr>
        <w:t xml:space="preserve">-au achitat taxele restante </w:t>
      </w:r>
      <w:proofErr w:type="spellStart"/>
      <w:r w:rsidRPr="007B1687">
        <w:rPr>
          <w:color w:val="000000" w:themeColor="text1"/>
        </w:rPr>
        <w:t>şi</w:t>
      </w:r>
      <w:proofErr w:type="spellEnd"/>
      <w:r w:rsidRPr="007B1687">
        <w:rPr>
          <w:color w:val="000000" w:themeColor="text1"/>
        </w:rPr>
        <w:t xml:space="preserve"> solicită eliberarea de </w:t>
      </w:r>
      <w:proofErr w:type="spellStart"/>
      <w:r w:rsidRPr="007B1687">
        <w:rPr>
          <w:color w:val="000000" w:themeColor="text1"/>
        </w:rPr>
        <w:t>adeverinţe</w:t>
      </w:r>
      <w:proofErr w:type="spellEnd"/>
      <w:r w:rsidRPr="007B1687">
        <w:rPr>
          <w:color w:val="000000" w:themeColor="text1"/>
        </w:rPr>
        <w:t xml:space="preserve"> sau acte din dosarul personal (exemplu: eliberare </w:t>
      </w:r>
      <w:proofErr w:type="spellStart"/>
      <w:r w:rsidRPr="007B1687">
        <w:rPr>
          <w:color w:val="000000" w:themeColor="text1"/>
        </w:rPr>
        <w:t>situaţie</w:t>
      </w:r>
      <w:proofErr w:type="spellEnd"/>
      <w:r w:rsidRPr="007B1687">
        <w:rPr>
          <w:color w:val="000000" w:themeColor="text1"/>
        </w:rPr>
        <w:t xml:space="preserve"> </w:t>
      </w:r>
      <w:proofErr w:type="spellStart"/>
      <w:r w:rsidRPr="007B1687">
        <w:rPr>
          <w:color w:val="000000" w:themeColor="text1"/>
        </w:rPr>
        <w:t>şcolară</w:t>
      </w:r>
      <w:proofErr w:type="spellEnd"/>
      <w:r w:rsidRPr="007B1687">
        <w:rPr>
          <w:color w:val="000000" w:themeColor="text1"/>
        </w:rPr>
        <w:t xml:space="preserve">, diplomă de </w:t>
      </w:r>
      <w:proofErr w:type="spellStart"/>
      <w:r w:rsidRPr="007B1687">
        <w:rPr>
          <w:color w:val="000000" w:themeColor="text1"/>
        </w:rPr>
        <w:t>licenţă</w:t>
      </w:r>
      <w:proofErr w:type="spellEnd"/>
      <w:r w:rsidRPr="007B1687">
        <w:rPr>
          <w:color w:val="000000" w:themeColor="text1"/>
        </w:rPr>
        <w:t xml:space="preserve">, foaie matricolă etc.) sau diploma de finalizare a studiilor de la Compartimentul Acte de Studii va elibera actele solicitate doar după ce studentul va face dovada achitării tuturor taxelor restante </w:t>
      </w:r>
      <w:proofErr w:type="spellStart"/>
      <w:r w:rsidRPr="007B1687">
        <w:rPr>
          <w:color w:val="000000" w:themeColor="text1"/>
        </w:rPr>
        <w:t>şi</w:t>
      </w:r>
      <w:proofErr w:type="spellEnd"/>
      <w:r w:rsidRPr="007B1687">
        <w:rPr>
          <w:color w:val="000000" w:themeColor="text1"/>
        </w:rPr>
        <w:t xml:space="preserve"> a dobânzilor aferente.</w:t>
      </w:r>
    </w:p>
    <w:p w14:paraId="1AEC0778" w14:textId="77777777" w:rsidR="001B6975" w:rsidRPr="007B1687" w:rsidRDefault="001B6975" w:rsidP="001B6975">
      <w:pPr>
        <w:rPr>
          <w:color w:val="000000" w:themeColor="text1"/>
        </w:rPr>
      </w:pPr>
      <w:r w:rsidRPr="007B1687">
        <w:rPr>
          <w:color w:val="000000" w:themeColor="text1"/>
        </w:rPr>
        <w:br w:type="page"/>
      </w:r>
    </w:p>
    <w:p w14:paraId="6BE74ED3"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lastRenderedPageBreak/>
        <w:t xml:space="preserve">În </w:t>
      </w:r>
      <w:proofErr w:type="spellStart"/>
      <w:r w:rsidRPr="007B1687">
        <w:rPr>
          <w:color w:val="000000" w:themeColor="text1"/>
        </w:rPr>
        <w:t>situaţii</w:t>
      </w:r>
      <w:proofErr w:type="spellEnd"/>
      <w:r w:rsidRPr="007B1687">
        <w:rPr>
          <w:color w:val="000000" w:themeColor="text1"/>
        </w:rPr>
        <w:t xml:space="preserve"> motivate, CA poate aproba scutirea, reducerea sau </w:t>
      </w:r>
      <w:proofErr w:type="spellStart"/>
      <w:r w:rsidRPr="007B1687">
        <w:rPr>
          <w:color w:val="000000" w:themeColor="text1"/>
        </w:rPr>
        <w:t>eşalonarea</w:t>
      </w:r>
      <w:proofErr w:type="spellEnd"/>
      <w:r w:rsidRPr="007B1687">
        <w:rPr>
          <w:color w:val="000000" w:themeColor="text1"/>
        </w:rPr>
        <w:t xml:space="preserve"> </w:t>
      </w:r>
      <w:proofErr w:type="spellStart"/>
      <w:r w:rsidRPr="007B1687">
        <w:rPr>
          <w:color w:val="000000" w:themeColor="text1"/>
        </w:rPr>
        <w:t>plăţii</w:t>
      </w:r>
      <w:proofErr w:type="spellEnd"/>
      <w:r w:rsidRPr="007B1687">
        <w:rPr>
          <w:color w:val="000000" w:themeColor="text1"/>
        </w:rPr>
        <w:t xml:space="preserve"> taxelor de </w:t>
      </w:r>
      <w:proofErr w:type="spellStart"/>
      <w:r w:rsidRPr="007B1687">
        <w:rPr>
          <w:color w:val="000000" w:themeColor="text1"/>
        </w:rPr>
        <w:t>şcolarizare</w:t>
      </w:r>
      <w:proofErr w:type="spellEnd"/>
      <w:r w:rsidRPr="007B1687">
        <w:rPr>
          <w:color w:val="000000" w:themeColor="text1"/>
        </w:rPr>
        <w:t xml:space="preserve">. Solicitarea privind scutirea, reducerea sau </w:t>
      </w:r>
      <w:proofErr w:type="spellStart"/>
      <w:r w:rsidRPr="007B1687">
        <w:rPr>
          <w:color w:val="000000" w:themeColor="text1"/>
        </w:rPr>
        <w:t>eşalonarea</w:t>
      </w:r>
      <w:proofErr w:type="spellEnd"/>
      <w:r w:rsidRPr="007B1687">
        <w:rPr>
          <w:color w:val="000000" w:themeColor="text1"/>
        </w:rPr>
        <w:t xml:space="preserve"> va fi </w:t>
      </w:r>
      <w:proofErr w:type="spellStart"/>
      <w:r w:rsidRPr="007B1687">
        <w:rPr>
          <w:color w:val="000000" w:themeColor="text1"/>
        </w:rPr>
        <w:t>însoţită</w:t>
      </w:r>
      <w:proofErr w:type="spellEnd"/>
      <w:r w:rsidRPr="007B1687">
        <w:rPr>
          <w:color w:val="000000" w:themeColor="text1"/>
        </w:rPr>
        <w:t xml:space="preserve"> de documente justificative, va fi avizată de către prorectorul cu probleme sociale </w:t>
      </w:r>
      <w:proofErr w:type="spellStart"/>
      <w:r w:rsidRPr="007B1687">
        <w:rPr>
          <w:color w:val="000000" w:themeColor="text1"/>
        </w:rPr>
        <w:t>şi</w:t>
      </w:r>
      <w:proofErr w:type="spellEnd"/>
      <w:r w:rsidRPr="007B1687">
        <w:rPr>
          <w:color w:val="000000" w:themeColor="text1"/>
        </w:rPr>
        <w:t xml:space="preserve"> </w:t>
      </w:r>
      <w:proofErr w:type="spellStart"/>
      <w:r w:rsidRPr="007B1687">
        <w:rPr>
          <w:color w:val="000000" w:themeColor="text1"/>
        </w:rPr>
        <w:t>studenţeşti</w:t>
      </w:r>
      <w:proofErr w:type="spellEnd"/>
      <w:r w:rsidRPr="007B1687">
        <w:rPr>
          <w:color w:val="000000" w:themeColor="text1"/>
        </w:rPr>
        <w:t xml:space="preserve">, luându-se în considerare numai cauze de natură obiectivă </w:t>
      </w:r>
      <w:proofErr w:type="spellStart"/>
      <w:r w:rsidRPr="007B1687">
        <w:rPr>
          <w:color w:val="000000" w:themeColor="text1"/>
        </w:rPr>
        <w:t>şi</w:t>
      </w:r>
      <w:proofErr w:type="spellEnd"/>
      <w:r w:rsidRPr="007B1687">
        <w:rPr>
          <w:color w:val="000000" w:themeColor="text1"/>
        </w:rPr>
        <w:t xml:space="preserve"> va fi analizată </w:t>
      </w:r>
      <w:proofErr w:type="spellStart"/>
      <w:r w:rsidRPr="007B1687">
        <w:rPr>
          <w:color w:val="000000" w:themeColor="text1"/>
        </w:rPr>
        <w:t>şi</w:t>
      </w:r>
      <w:proofErr w:type="spellEnd"/>
      <w:r w:rsidRPr="007B1687">
        <w:rPr>
          <w:color w:val="000000" w:themeColor="text1"/>
        </w:rPr>
        <w:t xml:space="preserve"> aprobată de către C.A. </w:t>
      </w:r>
    </w:p>
    <w:p w14:paraId="23C7D264"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Tabelele cu scutirile de taxe/eșalonările vor fi înaintate de către secretariatele </w:t>
      </w:r>
      <w:proofErr w:type="spellStart"/>
      <w:r w:rsidRPr="007B1687">
        <w:rPr>
          <w:color w:val="000000" w:themeColor="text1"/>
        </w:rPr>
        <w:t>facultăţilor</w:t>
      </w:r>
      <w:proofErr w:type="spellEnd"/>
      <w:r w:rsidRPr="007B1687">
        <w:rPr>
          <w:color w:val="000000" w:themeColor="text1"/>
        </w:rPr>
        <w:t xml:space="preserve"> </w:t>
      </w:r>
      <w:proofErr w:type="spellStart"/>
      <w:r w:rsidRPr="007B1687">
        <w:rPr>
          <w:color w:val="000000" w:themeColor="text1"/>
        </w:rPr>
        <w:t>Direcţiei</w:t>
      </w:r>
      <w:proofErr w:type="spellEnd"/>
      <w:r w:rsidRPr="007B1687">
        <w:rPr>
          <w:color w:val="000000" w:themeColor="text1"/>
        </w:rPr>
        <w:t xml:space="preserve"> Economice </w:t>
      </w:r>
      <w:proofErr w:type="spellStart"/>
      <w:r w:rsidRPr="007B1687">
        <w:rPr>
          <w:color w:val="000000" w:themeColor="text1"/>
        </w:rPr>
        <w:t>şi</w:t>
      </w:r>
      <w:proofErr w:type="spellEnd"/>
      <w:r w:rsidRPr="007B1687">
        <w:rPr>
          <w:color w:val="000000" w:themeColor="text1"/>
        </w:rPr>
        <w:t xml:space="preserve"> Gestiunea Resurselor, în vederea operării în sistemul de gestiune, după ce acestea au fost aprobate, conform  prevederilor prezentei proceduri și vor fi avizate de către decan/ directorul de departament </w:t>
      </w:r>
      <w:proofErr w:type="spellStart"/>
      <w:r w:rsidRPr="007B1687">
        <w:rPr>
          <w:color w:val="000000" w:themeColor="text1"/>
        </w:rPr>
        <w:t>şi</w:t>
      </w:r>
      <w:proofErr w:type="spellEnd"/>
      <w:r w:rsidRPr="007B1687">
        <w:rPr>
          <w:color w:val="000000" w:themeColor="text1"/>
        </w:rPr>
        <w:t xml:space="preserve"> secretarul </w:t>
      </w:r>
      <w:proofErr w:type="spellStart"/>
      <w:r w:rsidRPr="007B1687">
        <w:rPr>
          <w:color w:val="000000" w:themeColor="text1"/>
        </w:rPr>
        <w:t>facultăţii</w:t>
      </w:r>
      <w:proofErr w:type="spellEnd"/>
      <w:r w:rsidRPr="007B1687">
        <w:rPr>
          <w:color w:val="000000" w:themeColor="text1"/>
        </w:rPr>
        <w:t>.</w:t>
      </w:r>
    </w:p>
    <w:p w14:paraId="43DF02CC" w14:textId="77777777" w:rsidR="001B6975" w:rsidRPr="007B1687" w:rsidRDefault="001B6975" w:rsidP="001B6975">
      <w:pPr>
        <w:pStyle w:val="ListParagraph"/>
        <w:numPr>
          <w:ilvl w:val="0"/>
          <w:numId w:val="7"/>
        </w:numPr>
        <w:tabs>
          <w:tab w:val="left" w:pos="0"/>
          <w:tab w:val="left" w:pos="426"/>
        </w:tabs>
        <w:ind w:left="0" w:right="4" w:firstLine="0"/>
        <w:jc w:val="both"/>
        <w:rPr>
          <w:color w:val="000000" w:themeColor="text1"/>
        </w:rPr>
      </w:pPr>
      <w:r w:rsidRPr="007B1687">
        <w:rPr>
          <w:color w:val="000000" w:themeColor="text1"/>
        </w:rPr>
        <w:t xml:space="preserve">Taxele de cazare se încasează conform prevederilor contractelor de închiriere, încheiate la începutul fiecărui an universitar și conform Regulamentului privind organizarea și funcționarea căminelor. Repartizarea studenților în cadrul căminelor studențești este operată în UMS de către administratorul desemnat din cadrul Serviciul Social. Definirea taxelor, scutirile la plata taxei de cazare se operează în UMS de către administratorii financiari desemnați din cadrul DEGR. Scutirile vor fi aprobate de prorectorul responsabil cu probleme sociale și studențești, iar listele înaintate DEGR vor fi centralizate pe fiecare cămin, avizate de Serviciul Social </w:t>
      </w:r>
      <w:proofErr w:type="spellStart"/>
      <w:r w:rsidRPr="007B1687">
        <w:rPr>
          <w:color w:val="000000" w:themeColor="text1"/>
        </w:rPr>
        <w:t>şi</w:t>
      </w:r>
      <w:proofErr w:type="spellEnd"/>
      <w:r w:rsidRPr="007B1687">
        <w:rPr>
          <w:color w:val="000000" w:themeColor="text1"/>
        </w:rPr>
        <w:t xml:space="preserve"> administratorul de cămin, până la data de 01.11 ale anului în curs.</w:t>
      </w:r>
    </w:p>
    <w:p w14:paraId="71E63DFF" w14:textId="77777777" w:rsidR="001C568A" w:rsidRPr="007B1687" w:rsidRDefault="001C568A" w:rsidP="001C568A">
      <w:pPr>
        <w:pStyle w:val="ListParagraph"/>
        <w:tabs>
          <w:tab w:val="left" w:pos="0"/>
          <w:tab w:val="left" w:pos="426"/>
        </w:tabs>
        <w:ind w:left="0" w:right="4"/>
        <w:jc w:val="both"/>
        <w:rPr>
          <w:color w:val="000000" w:themeColor="text1"/>
        </w:rPr>
      </w:pPr>
    </w:p>
    <w:p w14:paraId="080285BA" w14:textId="0EEEBEDC" w:rsidR="00CA37F3" w:rsidRPr="007B1687" w:rsidRDefault="001C568A" w:rsidP="009A0DEC">
      <w:pPr>
        <w:pStyle w:val="Heading1"/>
        <w:numPr>
          <w:ilvl w:val="1"/>
          <w:numId w:val="16"/>
        </w:numPr>
        <w:spacing w:before="0"/>
        <w:ind w:left="567" w:hanging="567"/>
        <w:rPr>
          <w:rFonts w:ascii="Times New Roman" w:eastAsia="Times New Roman" w:hAnsi="Times New Roman" w:cs="Times New Roman"/>
          <w:color w:val="000000" w:themeColor="text1"/>
          <w:sz w:val="24"/>
          <w:szCs w:val="24"/>
        </w:rPr>
      </w:pPr>
      <w:bookmarkStart w:id="17" w:name="_Toc163470472"/>
      <w:r w:rsidRPr="007B1687">
        <w:rPr>
          <w:rFonts w:ascii="Times New Roman" w:eastAsia="Times New Roman" w:hAnsi="Times New Roman" w:cs="Times New Roman"/>
          <w:color w:val="000000" w:themeColor="text1"/>
          <w:sz w:val="24"/>
          <w:szCs w:val="24"/>
        </w:rPr>
        <w:t>DOCUMENTE UTILIZATE</w:t>
      </w:r>
      <w:bookmarkEnd w:id="17"/>
    </w:p>
    <w:p w14:paraId="1C583F8F" w14:textId="77777777" w:rsidR="001C568A" w:rsidRPr="007B1687" w:rsidRDefault="001C568A" w:rsidP="001C568A">
      <w:pPr>
        <w:rPr>
          <w:color w:val="000000" w:themeColor="text1"/>
        </w:rPr>
      </w:pPr>
    </w:p>
    <w:p w14:paraId="668B09FA" w14:textId="73BCCAEF" w:rsidR="00672AE3" w:rsidRPr="007B1687" w:rsidRDefault="000D58B1" w:rsidP="009A0DEC">
      <w:pPr>
        <w:pStyle w:val="Heading1"/>
        <w:numPr>
          <w:ilvl w:val="2"/>
          <w:numId w:val="16"/>
        </w:numPr>
        <w:spacing w:before="0" w:line="276" w:lineRule="auto"/>
        <w:ind w:left="567" w:hanging="567"/>
        <w:rPr>
          <w:rFonts w:ascii="Times New Roman" w:eastAsia="Times New Roman" w:hAnsi="Times New Roman" w:cs="Times New Roman"/>
          <w:color w:val="000000" w:themeColor="text1"/>
          <w:sz w:val="24"/>
          <w:szCs w:val="24"/>
        </w:rPr>
      </w:pPr>
      <w:r w:rsidRPr="007B1687">
        <w:rPr>
          <w:rFonts w:ascii="Times New Roman" w:eastAsia="Times New Roman" w:hAnsi="Times New Roman" w:cs="Times New Roman"/>
          <w:color w:val="000000" w:themeColor="text1"/>
          <w:sz w:val="24"/>
          <w:szCs w:val="24"/>
        </w:rPr>
        <w:t xml:space="preserve"> </w:t>
      </w:r>
      <w:bookmarkStart w:id="18" w:name="_Toc163470473"/>
      <w:r w:rsidR="00672AE3" w:rsidRPr="007B1687">
        <w:rPr>
          <w:rFonts w:ascii="Times New Roman" w:eastAsia="Times New Roman" w:hAnsi="Times New Roman" w:cs="Times New Roman"/>
          <w:color w:val="000000" w:themeColor="text1"/>
          <w:sz w:val="24"/>
          <w:szCs w:val="24"/>
        </w:rPr>
        <w:t>Lista documentelor utilizate</w:t>
      </w:r>
      <w:bookmarkEnd w:id="18"/>
    </w:p>
    <w:p w14:paraId="62378153" w14:textId="77777777"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bookmarkStart w:id="19" w:name="_Hlk162435123"/>
      <w:bookmarkStart w:id="20" w:name="_Hlk156641168"/>
      <w:r w:rsidRPr="007B1687">
        <w:rPr>
          <w:rFonts w:eastAsia="Times New Roman"/>
          <w:color w:val="000000" w:themeColor="text1"/>
          <w:szCs w:val="22"/>
        </w:rPr>
        <w:t xml:space="preserve">Extras de cont aferent contului RO70RNCB0128045419210107 </w:t>
      </w:r>
    </w:p>
    <w:p w14:paraId="06694B30" w14:textId="77777777"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r w:rsidRPr="007B1687">
        <w:rPr>
          <w:rFonts w:eastAsia="Times New Roman"/>
          <w:color w:val="000000" w:themeColor="text1"/>
          <w:szCs w:val="22"/>
        </w:rPr>
        <w:t xml:space="preserve">Extras de cont aferent contului RO81TREZ27120F330500XXXX </w:t>
      </w:r>
    </w:p>
    <w:p w14:paraId="1076117C" w14:textId="77777777"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r w:rsidRPr="007B1687">
        <w:rPr>
          <w:rFonts w:eastAsia="Times New Roman"/>
          <w:color w:val="000000" w:themeColor="text1"/>
          <w:szCs w:val="22"/>
        </w:rPr>
        <w:t>Extras de cont aferent contului RO75RNCB0128045419210114</w:t>
      </w:r>
    </w:p>
    <w:p w14:paraId="1C89797F" w14:textId="10E9DAFF"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r w:rsidRPr="007B1687">
        <w:rPr>
          <w:rFonts w:eastAsia="Times New Roman"/>
          <w:color w:val="000000" w:themeColor="text1"/>
          <w:szCs w:val="22"/>
        </w:rPr>
        <w:t xml:space="preserve">Borderou de </w:t>
      </w:r>
      <w:r w:rsidR="00DD439F" w:rsidRPr="007B1687">
        <w:rPr>
          <w:rFonts w:eastAsia="Times New Roman"/>
          <w:color w:val="000000" w:themeColor="text1"/>
          <w:szCs w:val="22"/>
        </w:rPr>
        <w:t>încasare</w:t>
      </w:r>
      <w:r w:rsidRPr="007B1687">
        <w:rPr>
          <w:rFonts w:eastAsia="Times New Roman"/>
          <w:color w:val="000000" w:themeColor="text1"/>
          <w:szCs w:val="22"/>
        </w:rPr>
        <w:t xml:space="preserve"> F.738.2023</w:t>
      </w:r>
    </w:p>
    <w:p w14:paraId="6106C07F" w14:textId="227DAC4F"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r w:rsidRPr="007B1687">
        <w:rPr>
          <w:rFonts w:eastAsia="Times New Roman"/>
          <w:color w:val="000000" w:themeColor="text1"/>
          <w:szCs w:val="22"/>
        </w:rPr>
        <w:t xml:space="preserve">Tabel cu </w:t>
      </w:r>
      <w:r w:rsidR="00DD439F" w:rsidRPr="007B1687">
        <w:rPr>
          <w:rFonts w:eastAsia="Times New Roman"/>
          <w:color w:val="000000" w:themeColor="text1"/>
          <w:szCs w:val="22"/>
        </w:rPr>
        <w:t>situația</w:t>
      </w:r>
      <w:r w:rsidRPr="007B1687">
        <w:rPr>
          <w:rFonts w:eastAsia="Times New Roman"/>
          <w:color w:val="000000" w:themeColor="text1"/>
          <w:szCs w:val="22"/>
        </w:rPr>
        <w:t xml:space="preserve"> studenților înmatriculați pe locurile cu taxa pentru anul universitar…./…..;</w:t>
      </w:r>
    </w:p>
    <w:p w14:paraId="5B13AD4A" w14:textId="4935B19B"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r w:rsidRPr="007B1687">
        <w:rPr>
          <w:rFonts w:eastAsia="Times New Roman"/>
          <w:color w:val="000000" w:themeColor="text1"/>
          <w:szCs w:val="22"/>
        </w:rPr>
        <w:t xml:space="preserve">Lista </w:t>
      </w:r>
      <w:r w:rsidR="00DD439F" w:rsidRPr="007B1687">
        <w:rPr>
          <w:rFonts w:eastAsia="Times New Roman"/>
          <w:color w:val="000000" w:themeColor="text1"/>
          <w:szCs w:val="22"/>
        </w:rPr>
        <w:t>restanțierilor</w:t>
      </w:r>
      <w:r w:rsidRPr="007B1687">
        <w:rPr>
          <w:rFonts w:eastAsia="Times New Roman"/>
          <w:color w:val="000000" w:themeColor="text1"/>
          <w:szCs w:val="22"/>
        </w:rPr>
        <w:t xml:space="preserve"> la plata taxei;</w:t>
      </w:r>
    </w:p>
    <w:p w14:paraId="1CEBD1F7" w14:textId="7E1D95F1"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r w:rsidRPr="007B1687">
        <w:rPr>
          <w:rFonts w:eastAsia="Times New Roman"/>
          <w:color w:val="000000" w:themeColor="text1"/>
          <w:szCs w:val="22"/>
        </w:rPr>
        <w:t xml:space="preserve">Cerere scutire/reducere/restituire a taxei de </w:t>
      </w:r>
      <w:r w:rsidR="00DD439F" w:rsidRPr="007B1687">
        <w:rPr>
          <w:rFonts w:eastAsia="Times New Roman"/>
          <w:color w:val="000000" w:themeColor="text1"/>
          <w:szCs w:val="22"/>
        </w:rPr>
        <w:t>școlarizare</w:t>
      </w:r>
    </w:p>
    <w:p w14:paraId="1DE2C1A8" w14:textId="77777777"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r w:rsidRPr="007B1687">
        <w:rPr>
          <w:rFonts w:eastAsia="Times New Roman"/>
          <w:color w:val="000000" w:themeColor="text1"/>
          <w:szCs w:val="22"/>
        </w:rPr>
        <w:t>Situația centralizată privind reducerile/scutirile de la plata taxei de școlarizare</w:t>
      </w:r>
    </w:p>
    <w:p w14:paraId="1F2C041A" w14:textId="77777777" w:rsidR="008076CE" w:rsidRPr="007B1687" w:rsidRDefault="008076CE" w:rsidP="008076CE">
      <w:pPr>
        <w:pStyle w:val="ListParagraph"/>
        <w:numPr>
          <w:ilvl w:val="0"/>
          <w:numId w:val="37"/>
        </w:numPr>
        <w:spacing w:after="4"/>
        <w:ind w:right="57"/>
        <w:jc w:val="both"/>
        <w:rPr>
          <w:rFonts w:eastAsia="Times New Roman"/>
          <w:color w:val="000000" w:themeColor="text1"/>
          <w:szCs w:val="22"/>
        </w:rPr>
      </w:pPr>
      <w:bookmarkStart w:id="21" w:name="_Hlk163476202"/>
      <w:r w:rsidRPr="007B1687">
        <w:rPr>
          <w:rFonts w:eastAsia="Times New Roman"/>
          <w:color w:val="000000" w:themeColor="text1"/>
          <w:szCs w:val="22"/>
        </w:rPr>
        <w:t>Tabel nominal cu situația persoanelor cazate în căminul nr……. Luna/an.</w:t>
      </w:r>
    </w:p>
    <w:bookmarkEnd w:id="19"/>
    <w:bookmarkEnd w:id="21"/>
    <w:p w14:paraId="06345BD2" w14:textId="77777777" w:rsidR="00A813FC" w:rsidRPr="007B1687" w:rsidRDefault="00A813FC" w:rsidP="0041419A">
      <w:pPr>
        <w:pStyle w:val="ListParagraph"/>
        <w:spacing w:after="4" w:line="276" w:lineRule="auto"/>
        <w:ind w:left="567" w:right="57"/>
        <w:jc w:val="both"/>
        <w:rPr>
          <w:rFonts w:eastAsia="Times New Roman"/>
          <w:b/>
          <w:color w:val="000000" w:themeColor="text1"/>
          <w:szCs w:val="22"/>
        </w:rPr>
      </w:pPr>
    </w:p>
    <w:p w14:paraId="1EF53ABE" w14:textId="01E9CA28" w:rsidR="004D50D4" w:rsidRPr="007B1687" w:rsidRDefault="004D50D4" w:rsidP="004D50D4">
      <w:pPr>
        <w:pStyle w:val="Heading1"/>
        <w:numPr>
          <w:ilvl w:val="2"/>
          <w:numId w:val="16"/>
        </w:numPr>
        <w:spacing w:before="0" w:line="276" w:lineRule="auto"/>
        <w:ind w:left="0" w:firstLine="0"/>
        <w:rPr>
          <w:rFonts w:ascii="Times New Roman" w:eastAsia="Times New Roman" w:hAnsi="Times New Roman" w:cs="Times New Roman"/>
          <w:color w:val="000000" w:themeColor="text1"/>
          <w:sz w:val="24"/>
          <w:szCs w:val="24"/>
        </w:rPr>
      </w:pPr>
      <w:bookmarkStart w:id="22" w:name="_Toc192513298"/>
      <w:bookmarkEnd w:id="20"/>
      <w:r w:rsidRPr="007B1687">
        <w:rPr>
          <w:rFonts w:ascii="Times New Roman" w:eastAsia="Times New Roman" w:hAnsi="Times New Roman" w:cs="Times New Roman"/>
          <w:color w:val="000000" w:themeColor="text1"/>
          <w:sz w:val="24"/>
          <w:szCs w:val="24"/>
        </w:rPr>
        <w:t xml:space="preserve">Proveniența, </w:t>
      </w:r>
      <w:proofErr w:type="spellStart"/>
      <w:r w:rsidRPr="007B1687">
        <w:rPr>
          <w:rFonts w:ascii="Times New Roman" w:eastAsia="Times New Roman" w:hAnsi="Times New Roman" w:cs="Times New Roman"/>
          <w:color w:val="000000" w:themeColor="text1"/>
          <w:sz w:val="24"/>
          <w:szCs w:val="24"/>
        </w:rPr>
        <w:t>conţinutul</w:t>
      </w:r>
      <w:proofErr w:type="spellEnd"/>
      <w:r w:rsidRPr="007B1687">
        <w:rPr>
          <w:rFonts w:ascii="Times New Roman" w:eastAsia="Times New Roman" w:hAnsi="Times New Roman" w:cs="Times New Roman"/>
          <w:color w:val="000000" w:themeColor="text1"/>
          <w:sz w:val="24"/>
          <w:szCs w:val="24"/>
        </w:rPr>
        <w:t xml:space="preserve"> </w:t>
      </w:r>
      <w:proofErr w:type="spellStart"/>
      <w:r w:rsidRPr="007B1687">
        <w:rPr>
          <w:rFonts w:ascii="Times New Roman" w:eastAsia="Times New Roman" w:hAnsi="Times New Roman" w:cs="Times New Roman"/>
          <w:color w:val="000000" w:themeColor="text1"/>
          <w:sz w:val="24"/>
          <w:szCs w:val="24"/>
        </w:rPr>
        <w:t>şi</w:t>
      </w:r>
      <w:proofErr w:type="spellEnd"/>
      <w:r w:rsidRPr="007B1687">
        <w:rPr>
          <w:rFonts w:ascii="Times New Roman" w:eastAsia="Times New Roman" w:hAnsi="Times New Roman" w:cs="Times New Roman"/>
          <w:color w:val="000000" w:themeColor="text1"/>
          <w:sz w:val="24"/>
          <w:szCs w:val="24"/>
        </w:rPr>
        <w:t xml:space="preserve"> rolul documentelor utilizate:</w:t>
      </w:r>
      <w:bookmarkEnd w:id="22"/>
    </w:p>
    <w:p w14:paraId="05FB792A" w14:textId="77777777" w:rsidR="00975910" w:rsidRPr="007B1687" w:rsidRDefault="00975910" w:rsidP="00975910"/>
    <w:p w14:paraId="40DB526E" w14:textId="77777777" w:rsidR="004D50D4" w:rsidRPr="007B1687" w:rsidRDefault="004D50D4" w:rsidP="004D50D4">
      <w:pPr>
        <w:pStyle w:val="ListParagraph"/>
        <w:numPr>
          <w:ilvl w:val="3"/>
          <w:numId w:val="16"/>
        </w:numPr>
        <w:ind w:left="900" w:hanging="900"/>
        <w:jc w:val="both"/>
        <w:rPr>
          <w:b/>
          <w:bCs/>
          <w:color w:val="000000" w:themeColor="text1"/>
        </w:rPr>
      </w:pPr>
      <w:r w:rsidRPr="007B1687">
        <w:rPr>
          <w:b/>
          <w:bCs/>
          <w:color w:val="000000" w:themeColor="text1"/>
        </w:rPr>
        <w:t xml:space="preserve">Extras de cont aferent contului RO70RNCB0128045419210107 </w:t>
      </w:r>
    </w:p>
    <w:p w14:paraId="38F623C6" w14:textId="2BBFFAFA" w:rsidR="004D50D4" w:rsidRPr="007B1687" w:rsidRDefault="00DD439F" w:rsidP="004D50D4">
      <w:pPr>
        <w:jc w:val="both"/>
        <w:rPr>
          <w:b/>
          <w:color w:val="000000" w:themeColor="text1"/>
        </w:rPr>
      </w:pPr>
      <w:bookmarkStart w:id="23" w:name="_Hlk162435269"/>
      <w:r w:rsidRPr="007B1687">
        <w:rPr>
          <w:b/>
          <w:color w:val="000000" w:themeColor="text1"/>
        </w:rPr>
        <w:t>Proveniența</w:t>
      </w:r>
      <w:r w:rsidR="004D50D4" w:rsidRPr="007B1687">
        <w:rPr>
          <w:b/>
          <w:color w:val="000000" w:themeColor="text1"/>
        </w:rPr>
        <w:t xml:space="preserve">: </w:t>
      </w:r>
      <w:r w:rsidR="00975910" w:rsidRPr="007B1687">
        <w:rPr>
          <w:color w:val="000000" w:themeColor="text1"/>
        </w:rPr>
        <w:t>Instituția</w:t>
      </w:r>
      <w:r w:rsidR="004D50D4" w:rsidRPr="007B1687">
        <w:rPr>
          <w:color w:val="000000" w:themeColor="text1"/>
        </w:rPr>
        <w:t xml:space="preserve"> bancară la care se află deschis contul.</w:t>
      </w:r>
    </w:p>
    <w:p w14:paraId="55C7264A" w14:textId="0B67D49C" w:rsidR="004D50D4" w:rsidRPr="007B1687" w:rsidRDefault="00DD439F" w:rsidP="004D50D4">
      <w:pPr>
        <w:jc w:val="both"/>
        <w:rPr>
          <w:b/>
          <w:color w:val="000000" w:themeColor="text1"/>
        </w:rPr>
      </w:pPr>
      <w:r w:rsidRPr="007B1687">
        <w:rPr>
          <w:b/>
          <w:color w:val="000000" w:themeColor="text1"/>
        </w:rPr>
        <w:t>Conținutul</w:t>
      </w:r>
      <w:r w:rsidR="004D50D4" w:rsidRPr="007B1687">
        <w:rPr>
          <w:b/>
          <w:color w:val="000000" w:themeColor="text1"/>
        </w:rPr>
        <w:t xml:space="preserve">: </w:t>
      </w:r>
      <w:bookmarkStart w:id="24" w:name="_Hlk162435472"/>
      <w:r w:rsidR="004D50D4" w:rsidRPr="007B1687">
        <w:rPr>
          <w:color w:val="000000" w:themeColor="text1"/>
        </w:rPr>
        <w:t xml:space="preserve">Lista tuturor </w:t>
      </w:r>
      <w:r w:rsidRPr="007B1687">
        <w:rPr>
          <w:color w:val="000000" w:themeColor="text1"/>
        </w:rPr>
        <w:t>operațiunilor</w:t>
      </w:r>
      <w:r w:rsidR="004D50D4" w:rsidRPr="007B1687">
        <w:rPr>
          <w:color w:val="000000" w:themeColor="text1"/>
        </w:rPr>
        <w:t xml:space="preserve"> bancare care se fac prin intermediul contului</w:t>
      </w:r>
      <w:bookmarkEnd w:id="24"/>
      <w:r w:rsidR="004D50D4" w:rsidRPr="007B1687">
        <w:rPr>
          <w:color w:val="000000" w:themeColor="text1"/>
        </w:rPr>
        <w:t>.</w:t>
      </w:r>
    </w:p>
    <w:p w14:paraId="5414CA09" w14:textId="77777777" w:rsidR="004D50D4" w:rsidRPr="007B1687" w:rsidRDefault="004D50D4" w:rsidP="004D50D4">
      <w:pPr>
        <w:jc w:val="both"/>
        <w:rPr>
          <w:b/>
          <w:color w:val="000000" w:themeColor="text1"/>
        </w:rPr>
      </w:pPr>
      <w:r w:rsidRPr="007B1687">
        <w:rPr>
          <w:b/>
          <w:color w:val="000000" w:themeColor="text1"/>
        </w:rPr>
        <w:t xml:space="preserve">Rol: </w:t>
      </w:r>
      <w:r w:rsidRPr="007B1687">
        <w:rPr>
          <w:bCs/>
          <w:color w:val="000000" w:themeColor="text1"/>
        </w:rPr>
        <w:t>Document justificativ</w:t>
      </w:r>
      <w:r w:rsidRPr="007B1687">
        <w:rPr>
          <w:b/>
          <w:color w:val="000000" w:themeColor="text1"/>
        </w:rPr>
        <w:t>.</w:t>
      </w:r>
    </w:p>
    <w:p w14:paraId="3C979D5A" w14:textId="77777777" w:rsidR="004D50D4" w:rsidRPr="007B1687" w:rsidRDefault="004D50D4" w:rsidP="004D50D4">
      <w:pPr>
        <w:jc w:val="both"/>
        <w:rPr>
          <w:b/>
          <w:color w:val="000000" w:themeColor="text1"/>
        </w:rPr>
      </w:pPr>
    </w:p>
    <w:bookmarkEnd w:id="23"/>
    <w:p w14:paraId="1F7C569F" w14:textId="77777777" w:rsidR="004D50D4" w:rsidRPr="007B1687" w:rsidRDefault="004D50D4" w:rsidP="004D50D4">
      <w:pPr>
        <w:pStyle w:val="ListParagraph"/>
        <w:numPr>
          <w:ilvl w:val="3"/>
          <w:numId w:val="16"/>
        </w:numPr>
        <w:ind w:left="810" w:hanging="810"/>
        <w:jc w:val="both"/>
        <w:rPr>
          <w:b/>
          <w:bCs/>
          <w:color w:val="000000" w:themeColor="text1"/>
        </w:rPr>
      </w:pPr>
      <w:r w:rsidRPr="007B1687">
        <w:rPr>
          <w:b/>
          <w:bCs/>
          <w:color w:val="000000" w:themeColor="text1"/>
        </w:rPr>
        <w:t xml:space="preserve">Extras de cont aferent contului RO81TREZ27120F330500XXXX </w:t>
      </w:r>
    </w:p>
    <w:p w14:paraId="0013CBD6" w14:textId="1B6B7D78" w:rsidR="004D50D4" w:rsidRPr="007B1687" w:rsidRDefault="00DD439F" w:rsidP="004D50D4">
      <w:pPr>
        <w:jc w:val="both"/>
        <w:rPr>
          <w:b/>
          <w:color w:val="000000" w:themeColor="text1"/>
        </w:rPr>
      </w:pPr>
      <w:r w:rsidRPr="007B1687">
        <w:rPr>
          <w:b/>
          <w:color w:val="000000" w:themeColor="text1"/>
        </w:rPr>
        <w:t>Proveniența</w:t>
      </w:r>
      <w:r w:rsidR="004D50D4" w:rsidRPr="007B1687">
        <w:rPr>
          <w:b/>
          <w:color w:val="000000" w:themeColor="text1"/>
        </w:rPr>
        <w:t xml:space="preserve">: </w:t>
      </w:r>
      <w:r w:rsidR="004D50D4" w:rsidRPr="007B1687">
        <w:rPr>
          <w:color w:val="000000" w:themeColor="text1"/>
        </w:rPr>
        <w:t>portalul FOREXEBURG</w:t>
      </w:r>
    </w:p>
    <w:p w14:paraId="127F7B74" w14:textId="0C0B4811" w:rsidR="004D50D4" w:rsidRPr="007B1687" w:rsidRDefault="00DD439F" w:rsidP="004D50D4">
      <w:pPr>
        <w:jc w:val="both"/>
        <w:rPr>
          <w:b/>
          <w:color w:val="000000" w:themeColor="text1"/>
        </w:rPr>
      </w:pPr>
      <w:r w:rsidRPr="007B1687">
        <w:rPr>
          <w:b/>
          <w:color w:val="000000" w:themeColor="text1"/>
        </w:rPr>
        <w:t>Conținutul</w:t>
      </w:r>
      <w:r w:rsidR="004D50D4" w:rsidRPr="007B1687">
        <w:rPr>
          <w:b/>
          <w:color w:val="000000" w:themeColor="text1"/>
        </w:rPr>
        <w:t>:</w:t>
      </w:r>
      <w:r w:rsidR="004D50D4" w:rsidRPr="007B1687">
        <w:rPr>
          <w:color w:val="000000" w:themeColor="text1"/>
        </w:rPr>
        <w:t xml:space="preserve"> Lista tuturor </w:t>
      </w:r>
      <w:r w:rsidRPr="007B1687">
        <w:rPr>
          <w:color w:val="000000" w:themeColor="text1"/>
        </w:rPr>
        <w:t>operațiunilor</w:t>
      </w:r>
      <w:r w:rsidR="004D50D4" w:rsidRPr="007B1687">
        <w:rPr>
          <w:color w:val="000000" w:themeColor="text1"/>
        </w:rPr>
        <w:t xml:space="preserve"> bancare care se fac prin intermediul contului.</w:t>
      </w:r>
    </w:p>
    <w:p w14:paraId="3FAFD926" w14:textId="77777777" w:rsidR="004D50D4" w:rsidRPr="007B1687" w:rsidRDefault="004D50D4" w:rsidP="004D50D4">
      <w:pPr>
        <w:jc w:val="both"/>
        <w:rPr>
          <w:color w:val="000000" w:themeColor="text1"/>
        </w:rPr>
      </w:pPr>
      <w:r w:rsidRPr="007B1687">
        <w:rPr>
          <w:b/>
          <w:color w:val="000000" w:themeColor="text1"/>
        </w:rPr>
        <w:t xml:space="preserve">Rol: </w:t>
      </w:r>
      <w:r w:rsidRPr="007B1687">
        <w:rPr>
          <w:color w:val="000000" w:themeColor="text1"/>
        </w:rPr>
        <w:t>Document justificativ</w:t>
      </w:r>
    </w:p>
    <w:p w14:paraId="582A5D4A" w14:textId="77777777" w:rsidR="004D50D4" w:rsidRPr="007B1687" w:rsidRDefault="004D50D4" w:rsidP="004D50D4">
      <w:pPr>
        <w:jc w:val="both"/>
        <w:rPr>
          <w:b/>
          <w:color w:val="000000" w:themeColor="text1"/>
        </w:rPr>
      </w:pPr>
    </w:p>
    <w:p w14:paraId="6C49C961" w14:textId="77777777" w:rsidR="004D50D4" w:rsidRPr="007B1687" w:rsidRDefault="004D50D4" w:rsidP="004D50D4">
      <w:pPr>
        <w:pStyle w:val="ListParagraph"/>
        <w:numPr>
          <w:ilvl w:val="3"/>
          <w:numId w:val="16"/>
        </w:numPr>
        <w:ind w:left="810" w:hanging="810"/>
        <w:jc w:val="both"/>
        <w:rPr>
          <w:b/>
          <w:bCs/>
          <w:color w:val="000000" w:themeColor="text1"/>
        </w:rPr>
      </w:pPr>
      <w:r w:rsidRPr="007B1687">
        <w:rPr>
          <w:b/>
          <w:bCs/>
          <w:color w:val="000000" w:themeColor="text1"/>
        </w:rPr>
        <w:t>Extras de cont aferent contului RO75RNCB0128045419210114</w:t>
      </w:r>
    </w:p>
    <w:p w14:paraId="65BF84D9" w14:textId="40240E4B" w:rsidR="004D50D4" w:rsidRPr="007B1687" w:rsidRDefault="00DD439F" w:rsidP="004D50D4">
      <w:pPr>
        <w:jc w:val="both"/>
        <w:rPr>
          <w:b/>
          <w:color w:val="000000" w:themeColor="text1"/>
        </w:rPr>
      </w:pPr>
      <w:r w:rsidRPr="007B1687">
        <w:rPr>
          <w:b/>
          <w:color w:val="000000" w:themeColor="text1"/>
        </w:rPr>
        <w:t>Proveniența</w:t>
      </w:r>
      <w:r w:rsidR="004D50D4" w:rsidRPr="007B1687">
        <w:rPr>
          <w:b/>
          <w:color w:val="000000" w:themeColor="text1"/>
        </w:rPr>
        <w:t>:</w:t>
      </w:r>
      <w:r w:rsidR="004D50D4" w:rsidRPr="007B1687">
        <w:rPr>
          <w:color w:val="000000" w:themeColor="text1"/>
        </w:rPr>
        <w:t xml:space="preserve"> Lista tuturor </w:t>
      </w:r>
      <w:r w:rsidRPr="007B1687">
        <w:rPr>
          <w:color w:val="000000" w:themeColor="text1"/>
        </w:rPr>
        <w:t>operațiunilor</w:t>
      </w:r>
      <w:r w:rsidR="004D50D4" w:rsidRPr="007B1687">
        <w:rPr>
          <w:color w:val="000000" w:themeColor="text1"/>
        </w:rPr>
        <w:t xml:space="preserve"> bancare care se fac prin intermediul contului.</w:t>
      </w:r>
    </w:p>
    <w:p w14:paraId="7F586759" w14:textId="731EB3D1" w:rsidR="004D50D4" w:rsidRPr="007B1687" w:rsidRDefault="00DD439F" w:rsidP="004D50D4">
      <w:pPr>
        <w:jc w:val="both"/>
        <w:rPr>
          <w:b/>
          <w:color w:val="000000" w:themeColor="text1"/>
        </w:rPr>
      </w:pPr>
      <w:r w:rsidRPr="007B1687">
        <w:rPr>
          <w:b/>
          <w:color w:val="000000" w:themeColor="text1"/>
        </w:rPr>
        <w:t>Conținutul</w:t>
      </w:r>
      <w:r w:rsidR="004D50D4" w:rsidRPr="007B1687">
        <w:rPr>
          <w:b/>
          <w:color w:val="000000" w:themeColor="text1"/>
        </w:rPr>
        <w:t>:</w:t>
      </w:r>
      <w:r w:rsidR="004D50D4" w:rsidRPr="007B1687">
        <w:rPr>
          <w:color w:val="000000" w:themeColor="text1"/>
        </w:rPr>
        <w:t xml:space="preserve"> Lista tuturor </w:t>
      </w:r>
      <w:r w:rsidRPr="007B1687">
        <w:rPr>
          <w:color w:val="000000" w:themeColor="text1"/>
        </w:rPr>
        <w:t>operațiunilor</w:t>
      </w:r>
      <w:r w:rsidR="004D50D4" w:rsidRPr="007B1687">
        <w:rPr>
          <w:color w:val="000000" w:themeColor="text1"/>
        </w:rPr>
        <w:t xml:space="preserve"> bancare care se fac prin intermediul contului.</w:t>
      </w:r>
    </w:p>
    <w:p w14:paraId="7D81BE75" w14:textId="77777777" w:rsidR="004D50D4" w:rsidRPr="007B1687" w:rsidRDefault="004D50D4" w:rsidP="004D50D4">
      <w:pPr>
        <w:jc w:val="both"/>
        <w:rPr>
          <w:b/>
          <w:color w:val="000000" w:themeColor="text1"/>
        </w:rPr>
      </w:pPr>
      <w:r w:rsidRPr="007B1687">
        <w:rPr>
          <w:b/>
          <w:color w:val="000000" w:themeColor="text1"/>
        </w:rPr>
        <w:t xml:space="preserve">Rol: </w:t>
      </w:r>
      <w:r w:rsidRPr="007B1687">
        <w:rPr>
          <w:color w:val="000000" w:themeColor="text1"/>
        </w:rPr>
        <w:t>Document justificativ</w:t>
      </w:r>
      <w:r w:rsidRPr="007B1687">
        <w:rPr>
          <w:b/>
          <w:color w:val="000000" w:themeColor="text1"/>
        </w:rPr>
        <w:t xml:space="preserve">    </w:t>
      </w:r>
    </w:p>
    <w:p w14:paraId="75749BE4" w14:textId="77777777" w:rsidR="004D50D4" w:rsidRPr="007B1687" w:rsidRDefault="004D50D4" w:rsidP="004D50D4">
      <w:pPr>
        <w:jc w:val="both"/>
        <w:rPr>
          <w:b/>
          <w:color w:val="000000" w:themeColor="text1"/>
        </w:rPr>
      </w:pPr>
    </w:p>
    <w:p w14:paraId="158D70BE" w14:textId="77777777" w:rsidR="004D50D4" w:rsidRPr="007B1687" w:rsidRDefault="004D50D4" w:rsidP="004D50D4">
      <w:pPr>
        <w:pStyle w:val="ListParagraph"/>
        <w:numPr>
          <w:ilvl w:val="3"/>
          <w:numId w:val="16"/>
        </w:numPr>
        <w:ind w:left="810" w:hanging="810"/>
        <w:jc w:val="both"/>
        <w:rPr>
          <w:b/>
          <w:bCs/>
          <w:color w:val="000000" w:themeColor="text1"/>
        </w:rPr>
      </w:pPr>
      <w:r w:rsidRPr="007B1687">
        <w:rPr>
          <w:b/>
          <w:bCs/>
          <w:color w:val="000000" w:themeColor="text1"/>
        </w:rPr>
        <w:t xml:space="preserve">Borderou de </w:t>
      </w:r>
      <w:proofErr w:type="spellStart"/>
      <w:r w:rsidRPr="007B1687">
        <w:rPr>
          <w:b/>
          <w:bCs/>
          <w:color w:val="000000" w:themeColor="text1"/>
        </w:rPr>
        <w:t>ȋncasare</w:t>
      </w:r>
      <w:proofErr w:type="spellEnd"/>
      <w:r w:rsidRPr="007B1687">
        <w:rPr>
          <w:b/>
          <w:bCs/>
          <w:color w:val="000000" w:themeColor="text1"/>
        </w:rPr>
        <w:t xml:space="preserve">  F 739.2023</w:t>
      </w:r>
    </w:p>
    <w:p w14:paraId="6E2AE6B0" w14:textId="26713191" w:rsidR="004D50D4" w:rsidRPr="007B1687" w:rsidRDefault="004D50D4" w:rsidP="004D50D4">
      <w:pPr>
        <w:jc w:val="both"/>
        <w:rPr>
          <w:b/>
          <w:color w:val="000000" w:themeColor="text1"/>
        </w:rPr>
      </w:pPr>
      <w:proofErr w:type="spellStart"/>
      <w:r w:rsidRPr="007B1687">
        <w:rPr>
          <w:b/>
          <w:color w:val="000000" w:themeColor="text1"/>
        </w:rPr>
        <w:t>Provenienţa</w:t>
      </w:r>
      <w:proofErr w:type="spellEnd"/>
      <w:r w:rsidRPr="007B1687">
        <w:rPr>
          <w:b/>
          <w:color w:val="000000" w:themeColor="text1"/>
        </w:rPr>
        <w:t xml:space="preserve">: </w:t>
      </w:r>
      <w:r w:rsidRPr="007B1687">
        <w:rPr>
          <w:color w:val="000000" w:themeColor="text1"/>
        </w:rPr>
        <w:t xml:space="preserve">se </w:t>
      </w:r>
      <w:r w:rsidR="00DD439F" w:rsidRPr="007B1687">
        <w:rPr>
          <w:color w:val="000000" w:themeColor="text1"/>
        </w:rPr>
        <w:t>întocmește</w:t>
      </w:r>
      <w:r w:rsidRPr="007B1687">
        <w:rPr>
          <w:color w:val="000000" w:themeColor="text1"/>
        </w:rPr>
        <w:t xml:space="preserve"> zilnic la sfârșitul zilei de către casier.</w:t>
      </w:r>
    </w:p>
    <w:p w14:paraId="7EE0DA94" w14:textId="77777777" w:rsidR="004D50D4" w:rsidRPr="007B1687" w:rsidRDefault="004D50D4" w:rsidP="004D50D4">
      <w:pPr>
        <w:jc w:val="both"/>
        <w:rPr>
          <w:color w:val="000000" w:themeColor="text1"/>
        </w:rPr>
      </w:pPr>
      <w:proofErr w:type="spellStart"/>
      <w:r w:rsidRPr="007B1687">
        <w:rPr>
          <w:b/>
          <w:color w:val="000000" w:themeColor="text1"/>
        </w:rPr>
        <w:t>Conţinutul</w:t>
      </w:r>
      <w:proofErr w:type="spellEnd"/>
      <w:r w:rsidRPr="007B1687">
        <w:rPr>
          <w:b/>
          <w:color w:val="000000" w:themeColor="text1"/>
        </w:rPr>
        <w:t>:</w:t>
      </w:r>
      <w:r w:rsidRPr="007B1687">
        <w:rPr>
          <w:color w:val="000000" w:themeColor="text1"/>
        </w:rPr>
        <w:t xml:space="preserve"> prezintă situația centralizată a încasărilor zilnice.</w:t>
      </w:r>
    </w:p>
    <w:p w14:paraId="132E6EA8" w14:textId="77777777" w:rsidR="004D50D4" w:rsidRPr="007B1687" w:rsidRDefault="004D50D4" w:rsidP="004D50D4">
      <w:pPr>
        <w:jc w:val="both"/>
        <w:rPr>
          <w:color w:val="000000" w:themeColor="text1"/>
        </w:rPr>
      </w:pPr>
      <w:r w:rsidRPr="007B1687">
        <w:rPr>
          <w:b/>
          <w:color w:val="000000" w:themeColor="text1"/>
        </w:rPr>
        <w:t xml:space="preserve">Rol: </w:t>
      </w:r>
      <w:r w:rsidRPr="007B1687">
        <w:rPr>
          <w:color w:val="000000" w:themeColor="text1"/>
        </w:rPr>
        <w:t>centralizarea zilnică a încasărilor.</w:t>
      </w:r>
    </w:p>
    <w:p w14:paraId="7757E57D" w14:textId="77777777" w:rsidR="004D50D4" w:rsidRPr="007B1687" w:rsidRDefault="004D50D4" w:rsidP="004D50D4">
      <w:pPr>
        <w:jc w:val="both"/>
        <w:rPr>
          <w:color w:val="000000" w:themeColor="text1"/>
        </w:rPr>
      </w:pPr>
    </w:p>
    <w:p w14:paraId="020BF10A" w14:textId="77777777" w:rsidR="004D50D4" w:rsidRPr="007B1687" w:rsidRDefault="004D50D4" w:rsidP="004D50D4">
      <w:pPr>
        <w:pStyle w:val="ListParagraph"/>
        <w:numPr>
          <w:ilvl w:val="3"/>
          <w:numId w:val="16"/>
        </w:numPr>
        <w:ind w:left="810" w:hanging="810"/>
        <w:jc w:val="both"/>
        <w:rPr>
          <w:b/>
          <w:bCs/>
          <w:color w:val="000000" w:themeColor="text1"/>
        </w:rPr>
      </w:pPr>
      <w:r w:rsidRPr="007B1687">
        <w:rPr>
          <w:b/>
          <w:bCs/>
          <w:color w:val="000000" w:themeColor="text1"/>
        </w:rPr>
        <w:t xml:space="preserve">Tabel cu </w:t>
      </w:r>
      <w:proofErr w:type="spellStart"/>
      <w:r w:rsidRPr="007B1687">
        <w:rPr>
          <w:b/>
          <w:bCs/>
          <w:color w:val="000000" w:themeColor="text1"/>
        </w:rPr>
        <w:t>situaţia</w:t>
      </w:r>
      <w:proofErr w:type="spellEnd"/>
      <w:r w:rsidRPr="007B1687">
        <w:rPr>
          <w:b/>
          <w:bCs/>
          <w:color w:val="000000" w:themeColor="text1"/>
        </w:rPr>
        <w:t xml:space="preserve"> studenților înmatriculați pe locurile cu taxa pentru anul universitar…./…..;</w:t>
      </w:r>
    </w:p>
    <w:p w14:paraId="1F2AAD3B" w14:textId="77777777" w:rsidR="004D50D4" w:rsidRPr="007B1687" w:rsidRDefault="004D50D4" w:rsidP="004D50D4">
      <w:pPr>
        <w:jc w:val="both"/>
        <w:rPr>
          <w:b/>
          <w:color w:val="000000" w:themeColor="text1"/>
        </w:rPr>
      </w:pPr>
      <w:bookmarkStart w:id="25" w:name="_Hlk162607738"/>
      <w:proofErr w:type="spellStart"/>
      <w:r w:rsidRPr="007B1687">
        <w:rPr>
          <w:b/>
          <w:color w:val="000000" w:themeColor="text1"/>
        </w:rPr>
        <w:t>Provenienţa</w:t>
      </w:r>
      <w:proofErr w:type="spellEnd"/>
      <w:r w:rsidRPr="007B1687">
        <w:rPr>
          <w:b/>
          <w:color w:val="000000" w:themeColor="text1"/>
        </w:rPr>
        <w:t xml:space="preserve">: </w:t>
      </w:r>
      <w:r w:rsidRPr="007B1687">
        <w:rPr>
          <w:color w:val="000000" w:themeColor="text1"/>
        </w:rPr>
        <w:t>secretariatele facultăților /departamentelor</w:t>
      </w:r>
      <w:r w:rsidRPr="007B1687">
        <w:rPr>
          <w:b/>
          <w:color w:val="000000" w:themeColor="text1"/>
        </w:rPr>
        <w:t>.</w:t>
      </w:r>
    </w:p>
    <w:p w14:paraId="43446470" w14:textId="77777777" w:rsidR="004D50D4" w:rsidRPr="007B1687" w:rsidRDefault="004D50D4" w:rsidP="004D50D4">
      <w:pPr>
        <w:jc w:val="both"/>
        <w:rPr>
          <w:b/>
          <w:color w:val="000000" w:themeColor="text1"/>
        </w:rPr>
      </w:pPr>
      <w:proofErr w:type="spellStart"/>
      <w:r w:rsidRPr="007B1687">
        <w:rPr>
          <w:b/>
          <w:color w:val="000000" w:themeColor="text1"/>
        </w:rPr>
        <w:t>Conţinutul</w:t>
      </w:r>
      <w:proofErr w:type="spellEnd"/>
      <w:r w:rsidRPr="007B1687">
        <w:rPr>
          <w:color w:val="000000" w:themeColor="text1"/>
        </w:rPr>
        <w:t xml:space="preserve">: număr criteriu, nume </w:t>
      </w:r>
      <w:proofErr w:type="spellStart"/>
      <w:r w:rsidRPr="007B1687">
        <w:rPr>
          <w:color w:val="000000" w:themeColor="text1"/>
        </w:rPr>
        <w:t>şi</w:t>
      </w:r>
      <w:proofErr w:type="spellEnd"/>
      <w:r w:rsidRPr="007B1687">
        <w:rPr>
          <w:color w:val="000000" w:themeColor="text1"/>
        </w:rPr>
        <w:t xml:space="preserve"> prenume</w:t>
      </w:r>
      <w:r w:rsidRPr="007B1687">
        <w:rPr>
          <w:b/>
          <w:color w:val="000000" w:themeColor="text1"/>
        </w:rPr>
        <w:t xml:space="preserve">, </w:t>
      </w:r>
      <w:r w:rsidRPr="007B1687">
        <w:rPr>
          <w:color w:val="000000" w:themeColor="text1"/>
        </w:rPr>
        <w:t xml:space="preserve">tipul de </w:t>
      </w:r>
      <w:proofErr w:type="spellStart"/>
      <w:r w:rsidRPr="007B1687">
        <w:rPr>
          <w:color w:val="000000" w:themeColor="text1"/>
        </w:rPr>
        <w:t>ȋnăţământ</w:t>
      </w:r>
      <w:proofErr w:type="spellEnd"/>
      <w:r w:rsidRPr="007B1687">
        <w:rPr>
          <w:color w:val="000000" w:themeColor="text1"/>
        </w:rPr>
        <w:t xml:space="preserve">, forma de </w:t>
      </w:r>
      <w:proofErr w:type="spellStart"/>
      <w:r w:rsidRPr="007B1687">
        <w:rPr>
          <w:color w:val="000000" w:themeColor="text1"/>
        </w:rPr>
        <w:t>ȋnvăţământ</w:t>
      </w:r>
      <w:proofErr w:type="spellEnd"/>
      <w:r w:rsidRPr="007B1687">
        <w:rPr>
          <w:color w:val="000000" w:themeColor="text1"/>
        </w:rPr>
        <w:t xml:space="preserve">, specializare , an de studiu, total sume de </w:t>
      </w:r>
      <w:proofErr w:type="spellStart"/>
      <w:r w:rsidRPr="007B1687">
        <w:rPr>
          <w:color w:val="000000" w:themeColor="text1"/>
        </w:rPr>
        <w:t>ȋncasat</w:t>
      </w:r>
      <w:proofErr w:type="spellEnd"/>
      <w:r w:rsidRPr="007B1687">
        <w:rPr>
          <w:color w:val="000000" w:themeColor="text1"/>
        </w:rPr>
        <w:t xml:space="preserve"> </w:t>
      </w:r>
      <w:proofErr w:type="spellStart"/>
      <w:r w:rsidRPr="007B1687">
        <w:rPr>
          <w:color w:val="000000" w:themeColor="text1"/>
        </w:rPr>
        <w:t>tranşa</w:t>
      </w:r>
      <w:proofErr w:type="spellEnd"/>
      <w:r w:rsidRPr="007B1687">
        <w:rPr>
          <w:color w:val="000000" w:themeColor="text1"/>
        </w:rPr>
        <w:t xml:space="preserve"> I, II, III, IV </w:t>
      </w:r>
      <w:r w:rsidRPr="007B1687">
        <w:rPr>
          <w:b/>
          <w:color w:val="000000" w:themeColor="text1"/>
        </w:rPr>
        <w:t xml:space="preserve">, </w:t>
      </w:r>
      <w:r w:rsidRPr="007B1687">
        <w:rPr>
          <w:color w:val="000000" w:themeColor="text1"/>
        </w:rPr>
        <w:t xml:space="preserve">valoare reducere, total sume de </w:t>
      </w:r>
      <w:proofErr w:type="spellStart"/>
      <w:r w:rsidRPr="007B1687">
        <w:rPr>
          <w:color w:val="000000" w:themeColor="text1"/>
        </w:rPr>
        <w:t>ȋncasat</w:t>
      </w:r>
      <w:proofErr w:type="spellEnd"/>
      <w:r w:rsidRPr="007B1687">
        <w:rPr>
          <w:color w:val="000000" w:themeColor="text1"/>
        </w:rPr>
        <w:t xml:space="preserve">, sume </w:t>
      </w:r>
      <w:proofErr w:type="spellStart"/>
      <w:r w:rsidRPr="007B1687">
        <w:rPr>
          <w:color w:val="000000" w:themeColor="text1"/>
        </w:rPr>
        <w:t>ȋncasate</w:t>
      </w:r>
      <w:proofErr w:type="spellEnd"/>
      <w:r w:rsidRPr="007B1687">
        <w:rPr>
          <w:color w:val="000000" w:themeColor="text1"/>
        </w:rPr>
        <w:t xml:space="preserve"> </w:t>
      </w:r>
      <w:proofErr w:type="spellStart"/>
      <w:r w:rsidRPr="007B1687">
        <w:rPr>
          <w:color w:val="000000" w:themeColor="text1"/>
        </w:rPr>
        <w:t>tranşa</w:t>
      </w:r>
      <w:proofErr w:type="spellEnd"/>
      <w:r w:rsidRPr="007B1687">
        <w:rPr>
          <w:color w:val="000000" w:themeColor="text1"/>
        </w:rPr>
        <w:t xml:space="preserve"> I, II,III, VI,  total sume </w:t>
      </w:r>
      <w:proofErr w:type="spellStart"/>
      <w:r w:rsidRPr="007B1687">
        <w:rPr>
          <w:color w:val="000000" w:themeColor="text1"/>
        </w:rPr>
        <w:t>ȋncasate</w:t>
      </w:r>
      <w:proofErr w:type="spellEnd"/>
      <w:r w:rsidRPr="007B1687">
        <w:rPr>
          <w:b/>
          <w:color w:val="000000" w:themeColor="text1"/>
        </w:rPr>
        <w:t>.</w:t>
      </w:r>
    </w:p>
    <w:p w14:paraId="31CDE96A" w14:textId="77777777" w:rsidR="004D50D4" w:rsidRPr="007B1687" w:rsidRDefault="004D50D4" w:rsidP="004D50D4">
      <w:pPr>
        <w:jc w:val="both"/>
        <w:rPr>
          <w:color w:val="000000" w:themeColor="text1"/>
        </w:rPr>
      </w:pPr>
      <w:r w:rsidRPr="007B1687">
        <w:rPr>
          <w:b/>
          <w:color w:val="000000" w:themeColor="text1"/>
        </w:rPr>
        <w:t xml:space="preserve">Rol: </w:t>
      </w:r>
      <w:r w:rsidRPr="007B1687">
        <w:rPr>
          <w:color w:val="000000" w:themeColor="text1"/>
        </w:rPr>
        <w:t xml:space="preserve">rol </w:t>
      </w:r>
      <w:proofErr w:type="spellStart"/>
      <w:r w:rsidRPr="007B1687">
        <w:rPr>
          <w:color w:val="000000" w:themeColor="text1"/>
        </w:rPr>
        <w:t>esenţial</w:t>
      </w:r>
      <w:proofErr w:type="spellEnd"/>
      <w:r w:rsidRPr="007B1687">
        <w:rPr>
          <w:color w:val="000000" w:themeColor="text1"/>
        </w:rPr>
        <w:t xml:space="preserve"> </w:t>
      </w:r>
      <w:proofErr w:type="spellStart"/>
      <w:r w:rsidRPr="007B1687">
        <w:rPr>
          <w:color w:val="000000" w:themeColor="text1"/>
        </w:rPr>
        <w:t>ȋn</w:t>
      </w:r>
      <w:proofErr w:type="spellEnd"/>
      <w:r w:rsidRPr="007B1687">
        <w:rPr>
          <w:color w:val="000000" w:themeColor="text1"/>
        </w:rPr>
        <w:t xml:space="preserve"> </w:t>
      </w:r>
      <w:proofErr w:type="spellStart"/>
      <w:r w:rsidRPr="007B1687">
        <w:rPr>
          <w:color w:val="000000" w:themeColor="text1"/>
        </w:rPr>
        <w:t>evidenţa</w:t>
      </w:r>
      <w:proofErr w:type="spellEnd"/>
      <w:r w:rsidRPr="007B1687">
        <w:rPr>
          <w:color w:val="000000" w:themeColor="text1"/>
        </w:rPr>
        <w:t xml:space="preserve"> clară </w:t>
      </w:r>
      <w:proofErr w:type="spellStart"/>
      <w:r w:rsidRPr="007B1687">
        <w:rPr>
          <w:color w:val="000000" w:themeColor="text1"/>
        </w:rPr>
        <w:t>şi</w:t>
      </w:r>
      <w:proofErr w:type="spellEnd"/>
      <w:r w:rsidRPr="007B1687">
        <w:rPr>
          <w:color w:val="000000" w:themeColor="text1"/>
        </w:rPr>
        <w:t xml:space="preserve"> corectă a taxelor.</w:t>
      </w:r>
    </w:p>
    <w:p w14:paraId="43806159" w14:textId="77777777" w:rsidR="004D50D4" w:rsidRPr="007B1687" w:rsidRDefault="004D50D4" w:rsidP="004D50D4">
      <w:pPr>
        <w:jc w:val="both"/>
        <w:rPr>
          <w:color w:val="000000" w:themeColor="text1"/>
        </w:rPr>
      </w:pPr>
    </w:p>
    <w:bookmarkEnd w:id="25"/>
    <w:p w14:paraId="2F236501" w14:textId="77777777" w:rsidR="004D50D4" w:rsidRPr="007B1687" w:rsidRDefault="004D50D4" w:rsidP="004D50D4">
      <w:pPr>
        <w:pStyle w:val="ListParagraph"/>
        <w:numPr>
          <w:ilvl w:val="3"/>
          <w:numId w:val="16"/>
        </w:numPr>
        <w:ind w:left="900" w:hanging="900"/>
        <w:jc w:val="both"/>
        <w:rPr>
          <w:b/>
          <w:bCs/>
          <w:color w:val="000000" w:themeColor="text1"/>
        </w:rPr>
      </w:pPr>
      <w:r w:rsidRPr="007B1687">
        <w:rPr>
          <w:b/>
          <w:bCs/>
          <w:color w:val="000000" w:themeColor="text1"/>
        </w:rPr>
        <w:t xml:space="preserve">Lista </w:t>
      </w:r>
      <w:proofErr w:type="spellStart"/>
      <w:r w:rsidRPr="007B1687">
        <w:rPr>
          <w:b/>
          <w:bCs/>
          <w:color w:val="000000" w:themeColor="text1"/>
        </w:rPr>
        <w:t>restanţierilor</w:t>
      </w:r>
      <w:proofErr w:type="spellEnd"/>
      <w:r w:rsidRPr="007B1687">
        <w:rPr>
          <w:b/>
          <w:bCs/>
          <w:color w:val="000000" w:themeColor="text1"/>
        </w:rPr>
        <w:t xml:space="preserve"> la plata taxei</w:t>
      </w:r>
    </w:p>
    <w:p w14:paraId="7BE6B0C0" w14:textId="77777777" w:rsidR="004D50D4" w:rsidRPr="007B1687" w:rsidRDefault="004D50D4" w:rsidP="004D50D4">
      <w:pPr>
        <w:jc w:val="both"/>
        <w:rPr>
          <w:b/>
          <w:color w:val="000000" w:themeColor="text1"/>
        </w:rPr>
      </w:pPr>
      <w:proofErr w:type="spellStart"/>
      <w:r w:rsidRPr="007B1687">
        <w:rPr>
          <w:b/>
          <w:color w:val="000000" w:themeColor="text1"/>
        </w:rPr>
        <w:t>Provenienţa</w:t>
      </w:r>
      <w:proofErr w:type="spellEnd"/>
      <w:r w:rsidRPr="007B1687">
        <w:rPr>
          <w:b/>
          <w:color w:val="000000" w:themeColor="text1"/>
        </w:rPr>
        <w:t xml:space="preserve">: </w:t>
      </w:r>
      <w:r w:rsidRPr="007B1687">
        <w:rPr>
          <w:color w:val="000000" w:themeColor="text1"/>
        </w:rPr>
        <w:t>secretariatele facultăților /departamentelor</w:t>
      </w:r>
      <w:r w:rsidRPr="007B1687">
        <w:rPr>
          <w:b/>
          <w:color w:val="000000" w:themeColor="text1"/>
        </w:rPr>
        <w:t>.</w:t>
      </w:r>
    </w:p>
    <w:p w14:paraId="5C17AA56" w14:textId="77777777" w:rsidR="004D50D4" w:rsidRPr="007B1687" w:rsidRDefault="004D50D4" w:rsidP="004D50D4">
      <w:pPr>
        <w:jc w:val="both"/>
        <w:rPr>
          <w:b/>
          <w:color w:val="000000" w:themeColor="text1"/>
        </w:rPr>
      </w:pPr>
      <w:proofErr w:type="spellStart"/>
      <w:r w:rsidRPr="007B1687">
        <w:rPr>
          <w:b/>
          <w:color w:val="000000" w:themeColor="text1"/>
        </w:rPr>
        <w:t>Conţinutul</w:t>
      </w:r>
      <w:proofErr w:type="spellEnd"/>
      <w:r w:rsidRPr="007B1687">
        <w:rPr>
          <w:color w:val="000000" w:themeColor="text1"/>
        </w:rPr>
        <w:t xml:space="preserve">: modul/grupă, număr matricol, nume, </w:t>
      </w:r>
      <w:proofErr w:type="spellStart"/>
      <w:r w:rsidRPr="007B1687">
        <w:rPr>
          <w:color w:val="000000" w:themeColor="text1"/>
        </w:rPr>
        <w:t>inţiala</w:t>
      </w:r>
      <w:proofErr w:type="spellEnd"/>
      <w:r w:rsidRPr="007B1687">
        <w:rPr>
          <w:color w:val="000000" w:themeColor="text1"/>
        </w:rPr>
        <w:t xml:space="preserve"> tatălui, prenume, an universitar, moneda, valoare taxă, valoare plătită, </w:t>
      </w:r>
      <w:proofErr w:type="spellStart"/>
      <w:r w:rsidRPr="007B1687">
        <w:rPr>
          <w:color w:val="000000" w:themeColor="text1"/>
        </w:rPr>
        <w:t>restanţă</w:t>
      </w:r>
      <w:proofErr w:type="spellEnd"/>
      <w:r w:rsidRPr="007B1687">
        <w:rPr>
          <w:color w:val="000000" w:themeColor="text1"/>
        </w:rPr>
        <w:t>, penalizare de plătit.</w:t>
      </w:r>
    </w:p>
    <w:p w14:paraId="12EE975C" w14:textId="77777777" w:rsidR="004D50D4" w:rsidRPr="007B1687" w:rsidRDefault="004D50D4" w:rsidP="004D50D4">
      <w:pPr>
        <w:jc w:val="both"/>
        <w:rPr>
          <w:color w:val="000000" w:themeColor="text1"/>
        </w:rPr>
      </w:pPr>
      <w:r w:rsidRPr="007B1687">
        <w:rPr>
          <w:b/>
          <w:color w:val="000000" w:themeColor="text1"/>
        </w:rPr>
        <w:t xml:space="preserve">Rol: </w:t>
      </w:r>
      <w:r w:rsidRPr="007B1687">
        <w:rPr>
          <w:color w:val="000000" w:themeColor="text1"/>
        </w:rPr>
        <w:t xml:space="preserve">rol </w:t>
      </w:r>
      <w:proofErr w:type="spellStart"/>
      <w:r w:rsidRPr="007B1687">
        <w:rPr>
          <w:color w:val="000000" w:themeColor="text1"/>
        </w:rPr>
        <w:t>esenţial</w:t>
      </w:r>
      <w:proofErr w:type="spellEnd"/>
      <w:r w:rsidRPr="007B1687">
        <w:rPr>
          <w:color w:val="000000" w:themeColor="text1"/>
        </w:rPr>
        <w:t xml:space="preserve"> </w:t>
      </w:r>
      <w:proofErr w:type="spellStart"/>
      <w:r w:rsidRPr="007B1687">
        <w:rPr>
          <w:color w:val="000000" w:themeColor="text1"/>
        </w:rPr>
        <w:t>ȋn</w:t>
      </w:r>
      <w:proofErr w:type="spellEnd"/>
      <w:r w:rsidRPr="007B1687">
        <w:rPr>
          <w:color w:val="000000" w:themeColor="text1"/>
        </w:rPr>
        <w:t xml:space="preserve"> </w:t>
      </w:r>
      <w:proofErr w:type="spellStart"/>
      <w:r w:rsidRPr="007B1687">
        <w:rPr>
          <w:color w:val="000000" w:themeColor="text1"/>
        </w:rPr>
        <w:t>evidenţa</w:t>
      </w:r>
      <w:proofErr w:type="spellEnd"/>
      <w:r w:rsidRPr="007B1687">
        <w:rPr>
          <w:color w:val="000000" w:themeColor="text1"/>
        </w:rPr>
        <w:t xml:space="preserve"> clară </w:t>
      </w:r>
      <w:proofErr w:type="spellStart"/>
      <w:r w:rsidRPr="007B1687">
        <w:rPr>
          <w:color w:val="000000" w:themeColor="text1"/>
        </w:rPr>
        <w:t>şi</w:t>
      </w:r>
      <w:proofErr w:type="spellEnd"/>
      <w:r w:rsidRPr="007B1687">
        <w:rPr>
          <w:color w:val="000000" w:themeColor="text1"/>
        </w:rPr>
        <w:t xml:space="preserve"> corectă a restanțelor înregistrate la plata taxelor</w:t>
      </w:r>
    </w:p>
    <w:p w14:paraId="66317066" w14:textId="77777777" w:rsidR="004D50D4" w:rsidRPr="007B1687" w:rsidRDefault="004D50D4" w:rsidP="004D50D4">
      <w:pPr>
        <w:jc w:val="both"/>
        <w:rPr>
          <w:color w:val="000000" w:themeColor="text1"/>
        </w:rPr>
      </w:pPr>
    </w:p>
    <w:p w14:paraId="11B1D9F1" w14:textId="77777777" w:rsidR="004D50D4" w:rsidRPr="007B1687" w:rsidRDefault="004D50D4" w:rsidP="004D50D4">
      <w:pPr>
        <w:pStyle w:val="ListParagraph"/>
        <w:numPr>
          <w:ilvl w:val="3"/>
          <w:numId w:val="16"/>
        </w:numPr>
        <w:ind w:left="900" w:hanging="900"/>
        <w:jc w:val="both"/>
        <w:rPr>
          <w:b/>
          <w:bCs/>
          <w:color w:val="000000" w:themeColor="text1"/>
        </w:rPr>
      </w:pPr>
      <w:r w:rsidRPr="007B1687">
        <w:rPr>
          <w:b/>
          <w:bCs/>
          <w:color w:val="000000" w:themeColor="text1"/>
        </w:rPr>
        <w:t xml:space="preserve">Cerere scutire/reducere/ restituire a taxei de </w:t>
      </w:r>
      <w:proofErr w:type="spellStart"/>
      <w:r w:rsidRPr="007B1687">
        <w:rPr>
          <w:b/>
          <w:bCs/>
          <w:color w:val="000000" w:themeColor="text1"/>
        </w:rPr>
        <w:t>şcolarizare</w:t>
      </w:r>
      <w:proofErr w:type="spellEnd"/>
    </w:p>
    <w:p w14:paraId="6F02A0B4" w14:textId="77777777" w:rsidR="004D50D4" w:rsidRPr="007B1687" w:rsidRDefault="004D50D4" w:rsidP="004D50D4">
      <w:pPr>
        <w:jc w:val="both"/>
        <w:rPr>
          <w:color w:val="000000" w:themeColor="text1"/>
        </w:rPr>
      </w:pPr>
      <w:bookmarkStart w:id="26" w:name="_Hlk163464437"/>
      <w:proofErr w:type="spellStart"/>
      <w:r w:rsidRPr="007B1687">
        <w:rPr>
          <w:b/>
          <w:color w:val="000000" w:themeColor="text1"/>
        </w:rPr>
        <w:t>Provenienţa</w:t>
      </w:r>
      <w:proofErr w:type="spellEnd"/>
      <w:r w:rsidRPr="007B1687">
        <w:rPr>
          <w:color w:val="000000" w:themeColor="text1"/>
        </w:rPr>
        <w:t xml:space="preserve">: beneficiarul serviciilor de </w:t>
      </w:r>
      <w:proofErr w:type="spellStart"/>
      <w:r w:rsidRPr="007B1687">
        <w:rPr>
          <w:color w:val="000000" w:themeColor="text1"/>
        </w:rPr>
        <w:t>ȋnvăţământ</w:t>
      </w:r>
      <w:proofErr w:type="spellEnd"/>
      <w:r w:rsidRPr="007B1687">
        <w:rPr>
          <w:color w:val="000000" w:themeColor="text1"/>
        </w:rPr>
        <w:t xml:space="preserve"> (student/ masterand etc.)</w:t>
      </w:r>
    </w:p>
    <w:p w14:paraId="52DC1565" w14:textId="77777777" w:rsidR="004D50D4" w:rsidRPr="007B1687" w:rsidRDefault="004D50D4" w:rsidP="004D50D4">
      <w:pPr>
        <w:jc w:val="both"/>
        <w:rPr>
          <w:color w:val="000000" w:themeColor="text1"/>
        </w:rPr>
      </w:pPr>
      <w:proofErr w:type="spellStart"/>
      <w:r w:rsidRPr="007B1687">
        <w:rPr>
          <w:b/>
          <w:color w:val="000000" w:themeColor="text1"/>
        </w:rPr>
        <w:t>Conţinutul</w:t>
      </w:r>
      <w:proofErr w:type="spellEnd"/>
      <w:r w:rsidRPr="007B1687">
        <w:rPr>
          <w:b/>
          <w:color w:val="000000" w:themeColor="text1"/>
        </w:rPr>
        <w:t xml:space="preserve">: </w:t>
      </w:r>
      <w:r w:rsidRPr="007B1687">
        <w:rPr>
          <w:color w:val="000000" w:themeColor="text1"/>
        </w:rPr>
        <w:t xml:space="preserve">numele </w:t>
      </w:r>
      <w:proofErr w:type="spellStart"/>
      <w:r w:rsidRPr="007B1687">
        <w:rPr>
          <w:color w:val="000000" w:themeColor="text1"/>
        </w:rPr>
        <w:t>şi</w:t>
      </w:r>
      <w:proofErr w:type="spellEnd"/>
      <w:r w:rsidRPr="007B1687">
        <w:rPr>
          <w:color w:val="000000" w:themeColor="text1"/>
        </w:rPr>
        <w:t xml:space="preserve"> prenumele deponentului, tipul de solicitare.</w:t>
      </w:r>
    </w:p>
    <w:p w14:paraId="602DB535" w14:textId="77777777" w:rsidR="004D50D4" w:rsidRPr="007B1687" w:rsidRDefault="004D50D4" w:rsidP="004D50D4">
      <w:pPr>
        <w:jc w:val="both"/>
        <w:rPr>
          <w:color w:val="000000" w:themeColor="text1"/>
        </w:rPr>
      </w:pPr>
      <w:r w:rsidRPr="007B1687">
        <w:rPr>
          <w:b/>
          <w:color w:val="000000" w:themeColor="text1"/>
        </w:rPr>
        <w:t xml:space="preserve">Rol: </w:t>
      </w:r>
      <w:r w:rsidRPr="007B1687">
        <w:rPr>
          <w:color w:val="000000" w:themeColor="text1"/>
        </w:rPr>
        <w:t xml:space="preserve">document prin care petentul </w:t>
      </w:r>
      <w:proofErr w:type="spellStart"/>
      <w:r w:rsidRPr="007B1687">
        <w:rPr>
          <w:color w:val="000000" w:themeColor="text1"/>
        </w:rPr>
        <w:t>ȋşi</w:t>
      </w:r>
      <w:proofErr w:type="spellEnd"/>
      <w:r w:rsidRPr="007B1687">
        <w:rPr>
          <w:color w:val="000000" w:themeColor="text1"/>
        </w:rPr>
        <w:t xml:space="preserve"> cere un drept.</w:t>
      </w:r>
    </w:p>
    <w:p w14:paraId="548D9336" w14:textId="77777777" w:rsidR="004D50D4" w:rsidRPr="007B1687" w:rsidRDefault="004D50D4" w:rsidP="004D50D4">
      <w:pPr>
        <w:jc w:val="both"/>
        <w:rPr>
          <w:color w:val="000000" w:themeColor="text1"/>
        </w:rPr>
      </w:pPr>
    </w:p>
    <w:bookmarkEnd w:id="26"/>
    <w:p w14:paraId="56555A1B" w14:textId="77777777" w:rsidR="004D50D4" w:rsidRPr="007B1687" w:rsidRDefault="004D50D4" w:rsidP="004D50D4">
      <w:pPr>
        <w:pStyle w:val="ListParagraph"/>
        <w:numPr>
          <w:ilvl w:val="3"/>
          <w:numId w:val="16"/>
        </w:numPr>
        <w:ind w:left="900" w:hanging="900"/>
        <w:jc w:val="both"/>
        <w:rPr>
          <w:b/>
          <w:bCs/>
          <w:color w:val="000000" w:themeColor="text1"/>
        </w:rPr>
      </w:pPr>
      <w:r w:rsidRPr="007B1687">
        <w:rPr>
          <w:b/>
          <w:bCs/>
          <w:color w:val="000000" w:themeColor="text1"/>
        </w:rPr>
        <w:t>Situația centralizată privind reducerile/scutirile de la plata taxei de școlarizare</w:t>
      </w:r>
    </w:p>
    <w:p w14:paraId="236E8F55" w14:textId="77777777" w:rsidR="004D50D4" w:rsidRPr="007B1687" w:rsidRDefault="004D50D4" w:rsidP="004D50D4">
      <w:pPr>
        <w:jc w:val="both"/>
        <w:rPr>
          <w:color w:val="000000" w:themeColor="text1"/>
        </w:rPr>
      </w:pPr>
      <w:bookmarkStart w:id="27" w:name="_Hlk163476222"/>
      <w:proofErr w:type="spellStart"/>
      <w:r w:rsidRPr="007B1687">
        <w:rPr>
          <w:b/>
          <w:color w:val="000000" w:themeColor="text1"/>
        </w:rPr>
        <w:t>Provenienţa</w:t>
      </w:r>
      <w:proofErr w:type="spellEnd"/>
      <w:r w:rsidRPr="007B1687">
        <w:rPr>
          <w:color w:val="000000" w:themeColor="text1"/>
        </w:rPr>
        <w:t>: secretariat facultate/departament</w:t>
      </w:r>
    </w:p>
    <w:p w14:paraId="637D7B54" w14:textId="77777777" w:rsidR="004D50D4" w:rsidRPr="007B1687" w:rsidRDefault="004D50D4" w:rsidP="004D50D4">
      <w:pPr>
        <w:jc w:val="both"/>
        <w:rPr>
          <w:color w:val="000000" w:themeColor="text1"/>
        </w:rPr>
      </w:pPr>
      <w:proofErr w:type="spellStart"/>
      <w:r w:rsidRPr="007B1687">
        <w:rPr>
          <w:b/>
          <w:color w:val="000000" w:themeColor="text1"/>
        </w:rPr>
        <w:t>Conţinutul</w:t>
      </w:r>
      <w:proofErr w:type="spellEnd"/>
      <w:r w:rsidRPr="007B1687">
        <w:rPr>
          <w:b/>
          <w:color w:val="000000" w:themeColor="text1"/>
        </w:rPr>
        <w:t xml:space="preserve">: </w:t>
      </w:r>
      <w:r w:rsidRPr="007B1687">
        <w:rPr>
          <w:bCs/>
          <w:color w:val="000000" w:themeColor="text1"/>
        </w:rPr>
        <w:t>număr criteriu, numele</w:t>
      </w:r>
      <w:r w:rsidRPr="007B1687">
        <w:rPr>
          <w:color w:val="000000" w:themeColor="text1"/>
        </w:rPr>
        <w:t xml:space="preserve"> </w:t>
      </w:r>
      <w:proofErr w:type="spellStart"/>
      <w:r w:rsidRPr="007B1687">
        <w:rPr>
          <w:color w:val="000000" w:themeColor="text1"/>
        </w:rPr>
        <w:t>şi</w:t>
      </w:r>
      <w:proofErr w:type="spellEnd"/>
      <w:r w:rsidRPr="007B1687">
        <w:rPr>
          <w:color w:val="000000" w:themeColor="text1"/>
        </w:rPr>
        <w:t xml:space="preserve"> prenumele student/masterand/doctorand, CNP, specializarea/an, reduceri/scutiri, motivul reducerii/scutirii.</w:t>
      </w:r>
    </w:p>
    <w:p w14:paraId="5FF14258" w14:textId="77777777" w:rsidR="004D50D4" w:rsidRPr="007B1687" w:rsidRDefault="004D50D4" w:rsidP="004D50D4">
      <w:pPr>
        <w:jc w:val="both"/>
        <w:rPr>
          <w:color w:val="000000" w:themeColor="text1"/>
        </w:rPr>
      </w:pPr>
      <w:r w:rsidRPr="007B1687">
        <w:rPr>
          <w:b/>
          <w:color w:val="000000" w:themeColor="text1"/>
        </w:rPr>
        <w:t xml:space="preserve">Rol: </w:t>
      </w:r>
      <w:r w:rsidRPr="007B1687">
        <w:rPr>
          <w:color w:val="000000" w:themeColor="text1"/>
        </w:rPr>
        <w:t xml:space="preserve">document centralizator privind situația studenților/masteranzilor/doctoranzilor </w:t>
      </w:r>
      <w:proofErr w:type="spellStart"/>
      <w:r w:rsidRPr="007B1687">
        <w:rPr>
          <w:color w:val="000000" w:themeColor="text1"/>
        </w:rPr>
        <w:t>sctutiți</w:t>
      </w:r>
      <w:proofErr w:type="spellEnd"/>
      <w:r w:rsidRPr="007B1687">
        <w:rPr>
          <w:color w:val="000000" w:themeColor="text1"/>
        </w:rPr>
        <w:t xml:space="preserve"> de la plata taxei de școlarizare sau care beneficiază de reduceri de la plata taxei de școlarizare.</w:t>
      </w:r>
    </w:p>
    <w:p w14:paraId="458B1B56" w14:textId="77777777" w:rsidR="004D50D4" w:rsidRPr="007B1687" w:rsidRDefault="004D50D4" w:rsidP="004D50D4">
      <w:pPr>
        <w:jc w:val="both"/>
        <w:rPr>
          <w:color w:val="000000" w:themeColor="text1"/>
        </w:rPr>
      </w:pPr>
    </w:p>
    <w:bookmarkEnd w:id="27"/>
    <w:p w14:paraId="04A48544" w14:textId="77777777" w:rsidR="004D50D4" w:rsidRPr="007B1687" w:rsidRDefault="004D50D4" w:rsidP="004D50D4">
      <w:pPr>
        <w:pStyle w:val="ListParagraph"/>
        <w:numPr>
          <w:ilvl w:val="3"/>
          <w:numId w:val="16"/>
        </w:numPr>
        <w:ind w:left="810" w:hanging="810"/>
        <w:jc w:val="both"/>
        <w:rPr>
          <w:b/>
          <w:bCs/>
          <w:color w:val="000000" w:themeColor="text1"/>
        </w:rPr>
      </w:pPr>
      <w:r w:rsidRPr="007B1687">
        <w:rPr>
          <w:b/>
          <w:bCs/>
          <w:color w:val="000000" w:themeColor="text1"/>
        </w:rPr>
        <w:t>Tabel nominal cu situația persoanelor cazate în căminul nr……. Luna/an.</w:t>
      </w:r>
    </w:p>
    <w:p w14:paraId="36993F12" w14:textId="77777777" w:rsidR="004D50D4" w:rsidRPr="007B1687" w:rsidRDefault="004D50D4" w:rsidP="004D50D4">
      <w:pPr>
        <w:jc w:val="both"/>
        <w:rPr>
          <w:color w:val="000000" w:themeColor="text1"/>
        </w:rPr>
      </w:pPr>
      <w:proofErr w:type="spellStart"/>
      <w:r w:rsidRPr="007B1687">
        <w:rPr>
          <w:b/>
          <w:color w:val="000000" w:themeColor="text1"/>
        </w:rPr>
        <w:t>Provenienţa</w:t>
      </w:r>
      <w:proofErr w:type="spellEnd"/>
      <w:r w:rsidRPr="007B1687">
        <w:rPr>
          <w:color w:val="000000" w:themeColor="text1"/>
        </w:rPr>
        <w:t>: administrator cămin</w:t>
      </w:r>
    </w:p>
    <w:p w14:paraId="30156650" w14:textId="77777777" w:rsidR="004D50D4" w:rsidRPr="007B1687" w:rsidRDefault="004D50D4" w:rsidP="004D50D4">
      <w:pPr>
        <w:jc w:val="both"/>
        <w:rPr>
          <w:color w:val="000000" w:themeColor="text1"/>
        </w:rPr>
      </w:pPr>
      <w:proofErr w:type="spellStart"/>
      <w:r w:rsidRPr="007B1687">
        <w:rPr>
          <w:b/>
          <w:color w:val="000000" w:themeColor="text1"/>
        </w:rPr>
        <w:t>Conţinutul</w:t>
      </w:r>
      <w:proofErr w:type="spellEnd"/>
      <w:r w:rsidRPr="007B1687">
        <w:rPr>
          <w:b/>
          <w:color w:val="000000" w:themeColor="text1"/>
        </w:rPr>
        <w:t xml:space="preserve">: </w:t>
      </w:r>
      <w:r w:rsidRPr="007B1687">
        <w:rPr>
          <w:bCs/>
          <w:color w:val="000000" w:themeColor="text1"/>
        </w:rPr>
        <w:t>număr criteriu, numele</w:t>
      </w:r>
      <w:r w:rsidRPr="007B1687">
        <w:rPr>
          <w:color w:val="000000" w:themeColor="text1"/>
        </w:rPr>
        <w:t xml:space="preserve"> </w:t>
      </w:r>
      <w:proofErr w:type="spellStart"/>
      <w:r w:rsidRPr="007B1687">
        <w:rPr>
          <w:color w:val="000000" w:themeColor="text1"/>
        </w:rPr>
        <w:t>şi</w:t>
      </w:r>
      <w:proofErr w:type="spellEnd"/>
      <w:r w:rsidRPr="007B1687">
        <w:rPr>
          <w:color w:val="000000" w:themeColor="text1"/>
        </w:rPr>
        <w:t xml:space="preserve"> prenumele student/masterand/doctorand, facultate/an, CNP, număr contract, tarif cazare lunar conform contractului, tarif cazare (luna, motivul reducerii/scutirii).</w:t>
      </w:r>
    </w:p>
    <w:p w14:paraId="4002DD8F" w14:textId="77777777" w:rsidR="004D50D4" w:rsidRPr="007B1687" w:rsidRDefault="004D50D4" w:rsidP="004D50D4">
      <w:pPr>
        <w:jc w:val="both"/>
        <w:rPr>
          <w:color w:val="000000" w:themeColor="text1"/>
        </w:rPr>
      </w:pPr>
      <w:r w:rsidRPr="007B1687">
        <w:rPr>
          <w:b/>
          <w:color w:val="000000" w:themeColor="text1"/>
        </w:rPr>
        <w:t xml:space="preserve">Rol: </w:t>
      </w:r>
      <w:r w:rsidRPr="007B1687">
        <w:rPr>
          <w:color w:val="000000" w:themeColor="text1"/>
        </w:rPr>
        <w:t>document centralizator privind situația studenților/masteranzilor/doctoranzilor scutiți de la plata taxei de cămin sau care beneficiază de reduceri de la plata taxei de cămin.</w:t>
      </w:r>
    </w:p>
    <w:p w14:paraId="48FA9043" w14:textId="77777777" w:rsidR="004D50D4" w:rsidRPr="007B1687" w:rsidRDefault="004D50D4" w:rsidP="004D50D4">
      <w:pPr>
        <w:rPr>
          <w:color w:val="000000" w:themeColor="text1"/>
        </w:rPr>
      </w:pPr>
    </w:p>
    <w:p w14:paraId="4F7D47F6" w14:textId="77777777" w:rsidR="004D50D4" w:rsidRPr="007B1687" w:rsidRDefault="004D50D4" w:rsidP="004D50D4">
      <w:pPr>
        <w:pStyle w:val="Heading1"/>
        <w:numPr>
          <w:ilvl w:val="1"/>
          <w:numId w:val="16"/>
        </w:numPr>
        <w:spacing w:before="0" w:line="276" w:lineRule="auto"/>
        <w:ind w:left="567" w:hanging="567"/>
        <w:rPr>
          <w:rFonts w:ascii="Times New Roman" w:hAnsi="Times New Roman" w:cs="Times New Roman"/>
          <w:color w:val="000000" w:themeColor="text1"/>
          <w:sz w:val="24"/>
          <w:szCs w:val="24"/>
        </w:rPr>
      </w:pPr>
      <w:bookmarkStart w:id="28" w:name="_Toc192513299"/>
      <w:r w:rsidRPr="007B1687">
        <w:rPr>
          <w:rFonts w:ascii="Times New Roman" w:hAnsi="Times New Roman" w:cs="Times New Roman"/>
          <w:color w:val="000000" w:themeColor="text1"/>
          <w:sz w:val="24"/>
          <w:szCs w:val="24"/>
        </w:rPr>
        <w:t>Resursele necesare</w:t>
      </w:r>
      <w:bookmarkEnd w:id="28"/>
    </w:p>
    <w:p w14:paraId="143E783E" w14:textId="77777777" w:rsidR="004D50D4" w:rsidRPr="007B1687" w:rsidRDefault="004D50D4" w:rsidP="004D50D4">
      <w:pPr>
        <w:rPr>
          <w:color w:val="000000" w:themeColor="text1"/>
        </w:rPr>
      </w:pPr>
    </w:p>
    <w:p w14:paraId="3B97AE20" w14:textId="77777777" w:rsidR="004D50D4" w:rsidRPr="007B1687" w:rsidRDefault="004D50D4" w:rsidP="004D50D4">
      <w:pPr>
        <w:pStyle w:val="Heading1"/>
        <w:numPr>
          <w:ilvl w:val="2"/>
          <w:numId w:val="16"/>
        </w:numPr>
        <w:spacing w:before="0"/>
        <w:ind w:left="567" w:hanging="567"/>
        <w:jc w:val="both"/>
        <w:rPr>
          <w:rFonts w:ascii="Times New Roman" w:hAnsi="Times New Roman" w:cs="Times New Roman"/>
          <w:color w:val="000000" w:themeColor="text1"/>
          <w:sz w:val="24"/>
          <w:szCs w:val="24"/>
        </w:rPr>
      </w:pPr>
      <w:bookmarkStart w:id="29" w:name="_Toc192513300"/>
      <w:r w:rsidRPr="007B1687">
        <w:rPr>
          <w:rFonts w:ascii="Times New Roman" w:hAnsi="Times New Roman" w:cs="Times New Roman"/>
          <w:color w:val="000000" w:themeColor="text1"/>
          <w:sz w:val="24"/>
          <w:szCs w:val="24"/>
        </w:rPr>
        <w:t>Resurse materiale:</w:t>
      </w:r>
      <w:bookmarkEnd w:id="29"/>
    </w:p>
    <w:p w14:paraId="44FFE607" w14:textId="77777777" w:rsidR="004D50D4" w:rsidRPr="007B1687" w:rsidRDefault="004D50D4" w:rsidP="004D50D4">
      <w:pPr>
        <w:pStyle w:val="ListParagraph"/>
        <w:numPr>
          <w:ilvl w:val="0"/>
          <w:numId w:val="18"/>
        </w:numPr>
        <w:tabs>
          <w:tab w:val="left" w:pos="426"/>
        </w:tabs>
        <w:ind w:hanging="720"/>
        <w:jc w:val="both"/>
        <w:rPr>
          <w:color w:val="000000" w:themeColor="text1"/>
        </w:rPr>
      </w:pPr>
      <w:r w:rsidRPr="007B1687">
        <w:rPr>
          <w:color w:val="000000" w:themeColor="text1"/>
        </w:rPr>
        <w:t>calculatoare/ acces nelimitat la internet</w:t>
      </w:r>
    </w:p>
    <w:p w14:paraId="282883AB" w14:textId="77777777" w:rsidR="004D50D4" w:rsidRPr="007B1687" w:rsidRDefault="004D50D4" w:rsidP="004D50D4">
      <w:pPr>
        <w:pStyle w:val="ListParagraph"/>
        <w:numPr>
          <w:ilvl w:val="0"/>
          <w:numId w:val="18"/>
        </w:numPr>
        <w:tabs>
          <w:tab w:val="left" w:pos="426"/>
        </w:tabs>
        <w:ind w:hanging="720"/>
        <w:jc w:val="both"/>
        <w:rPr>
          <w:color w:val="000000" w:themeColor="text1"/>
        </w:rPr>
      </w:pPr>
      <w:r w:rsidRPr="007B1687">
        <w:rPr>
          <w:color w:val="000000" w:themeColor="text1"/>
        </w:rPr>
        <w:t>birotică și consumabile</w:t>
      </w:r>
    </w:p>
    <w:p w14:paraId="35500AE4" w14:textId="77777777" w:rsidR="004D50D4" w:rsidRPr="007B1687" w:rsidRDefault="004D50D4" w:rsidP="004D50D4">
      <w:pPr>
        <w:pStyle w:val="ListParagraph"/>
        <w:tabs>
          <w:tab w:val="left" w:pos="426"/>
        </w:tabs>
        <w:jc w:val="both"/>
        <w:rPr>
          <w:color w:val="000000" w:themeColor="text1"/>
        </w:rPr>
      </w:pPr>
    </w:p>
    <w:p w14:paraId="5ABEA983" w14:textId="77777777" w:rsidR="004D50D4" w:rsidRPr="007B1687" w:rsidRDefault="004D50D4" w:rsidP="004D50D4">
      <w:pPr>
        <w:rPr>
          <w:rFonts w:eastAsiaTheme="majorEastAsia"/>
          <w:b/>
          <w:bCs/>
          <w:color w:val="000000" w:themeColor="text1"/>
        </w:rPr>
      </w:pPr>
      <w:r w:rsidRPr="007B1687">
        <w:rPr>
          <w:color w:val="000000" w:themeColor="text1"/>
        </w:rPr>
        <w:br w:type="page"/>
      </w:r>
    </w:p>
    <w:p w14:paraId="5F79FAE1" w14:textId="77777777" w:rsidR="004D50D4" w:rsidRPr="007B1687" w:rsidRDefault="004D50D4" w:rsidP="004D50D4">
      <w:pPr>
        <w:pStyle w:val="Heading1"/>
        <w:numPr>
          <w:ilvl w:val="2"/>
          <w:numId w:val="16"/>
        </w:numPr>
        <w:spacing w:before="0"/>
        <w:ind w:left="567" w:hanging="567"/>
        <w:jc w:val="both"/>
        <w:rPr>
          <w:rFonts w:ascii="Times New Roman" w:hAnsi="Times New Roman" w:cs="Times New Roman"/>
          <w:color w:val="000000" w:themeColor="text1"/>
          <w:sz w:val="24"/>
          <w:szCs w:val="24"/>
        </w:rPr>
      </w:pPr>
      <w:bookmarkStart w:id="30" w:name="_Toc192513301"/>
      <w:r w:rsidRPr="007B1687">
        <w:rPr>
          <w:rFonts w:ascii="Times New Roman" w:hAnsi="Times New Roman" w:cs="Times New Roman"/>
          <w:color w:val="000000" w:themeColor="text1"/>
          <w:sz w:val="24"/>
          <w:szCs w:val="24"/>
        </w:rPr>
        <w:lastRenderedPageBreak/>
        <w:t>Resurse umane</w:t>
      </w:r>
      <w:bookmarkEnd w:id="30"/>
    </w:p>
    <w:p w14:paraId="659A5FFB" w14:textId="77777777" w:rsidR="004D50D4" w:rsidRPr="007B1687" w:rsidRDefault="004D50D4" w:rsidP="004D50D4">
      <w:pPr>
        <w:pStyle w:val="ListParagraph"/>
        <w:numPr>
          <w:ilvl w:val="0"/>
          <w:numId w:val="19"/>
        </w:numPr>
        <w:tabs>
          <w:tab w:val="left" w:pos="709"/>
          <w:tab w:val="left" w:pos="1560"/>
        </w:tabs>
        <w:ind w:left="426" w:hanging="426"/>
        <w:jc w:val="both"/>
        <w:rPr>
          <w:color w:val="000000" w:themeColor="text1"/>
        </w:rPr>
      </w:pPr>
      <w:r w:rsidRPr="007B1687">
        <w:rPr>
          <w:color w:val="000000" w:themeColor="text1"/>
        </w:rPr>
        <w:t>personalul din cadrul Universității „Valahia” din Târgoviște cu responsabilități privind încasarea și evidența taxelor de școlarizare.</w:t>
      </w:r>
    </w:p>
    <w:p w14:paraId="6E60FCA5" w14:textId="77777777" w:rsidR="004D50D4" w:rsidRPr="007B1687" w:rsidRDefault="004D50D4" w:rsidP="004D50D4">
      <w:pPr>
        <w:pStyle w:val="ListParagraph"/>
        <w:tabs>
          <w:tab w:val="left" w:pos="709"/>
          <w:tab w:val="left" w:pos="1560"/>
        </w:tabs>
        <w:ind w:left="426"/>
        <w:jc w:val="both"/>
        <w:rPr>
          <w:color w:val="000000" w:themeColor="text1"/>
        </w:rPr>
      </w:pPr>
    </w:p>
    <w:p w14:paraId="19C92554" w14:textId="77777777" w:rsidR="004D50D4" w:rsidRPr="007B1687" w:rsidRDefault="004D50D4" w:rsidP="004D50D4">
      <w:pPr>
        <w:pStyle w:val="Heading1"/>
        <w:numPr>
          <w:ilvl w:val="2"/>
          <w:numId w:val="16"/>
        </w:numPr>
        <w:spacing w:before="0"/>
        <w:ind w:left="567" w:hanging="567"/>
        <w:jc w:val="both"/>
        <w:rPr>
          <w:rFonts w:ascii="Times New Roman" w:hAnsi="Times New Roman" w:cs="Times New Roman"/>
          <w:color w:val="000000" w:themeColor="text1"/>
          <w:sz w:val="24"/>
          <w:szCs w:val="24"/>
        </w:rPr>
      </w:pPr>
      <w:bookmarkStart w:id="31" w:name="_Toc192513302"/>
      <w:r w:rsidRPr="007B1687">
        <w:rPr>
          <w:rFonts w:ascii="Times New Roman" w:hAnsi="Times New Roman" w:cs="Times New Roman"/>
          <w:color w:val="000000" w:themeColor="text1"/>
          <w:sz w:val="24"/>
          <w:szCs w:val="24"/>
        </w:rPr>
        <w:t>Resurse financiare</w:t>
      </w:r>
      <w:bookmarkEnd w:id="31"/>
    </w:p>
    <w:p w14:paraId="54A9C3D5" w14:textId="77777777" w:rsidR="004D50D4" w:rsidRPr="007B1687" w:rsidRDefault="004D50D4" w:rsidP="004D50D4">
      <w:pPr>
        <w:tabs>
          <w:tab w:val="left" w:pos="709"/>
        </w:tabs>
        <w:jc w:val="both"/>
        <w:rPr>
          <w:color w:val="000000" w:themeColor="text1"/>
        </w:rPr>
      </w:pPr>
      <w:r w:rsidRPr="007B1687">
        <w:rPr>
          <w:color w:val="000000" w:themeColor="text1"/>
        </w:rPr>
        <w:t xml:space="preserve">Resursele financiare necesare pentru desfășurarea activităților sunt cuprinse </w:t>
      </w:r>
      <w:proofErr w:type="spellStart"/>
      <w:r w:rsidRPr="007B1687">
        <w:rPr>
          <w:color w:val="000000" w:themeColor="text1"/>
        </w:rPr>
        <w:t>ȋn</w:t>
      </w:r>
      <w:proofErr w:type="spellEnd"/>
      <w:r w:rsidRPr="007B1687">
        <w:rPr>
          <w:color w:val="000000" w:themeColor="text1"/>
        </w:rPr>
        <w:t xml:space="preserve"> bugetul de venituri și cheltuieli aprobat </w:t>
      </w:r>
      <w:proofErr w:type="spellStart"/>
      <w:r w:rsidRPr="007B1687">
        <w:rPr>
          <w:color w:val="000000" w:themeColor="text1"/>
        </w:rPr>
        <w:t>ȋn</w:t>
      </w:r>
      <w:proofErr w:type="spellEnd"/>
      <w:r w:rsidRPr="007B1687">
        <w:rPr>
          <w:color w:val="000000" w:themeColor="text1"/>
        </w:rPr>
        <w:t xml:space="preserve"> cadrul UVT.</w:t>
      </w:r>
    </w:p>
    <w:p w14:paraId="65E440D5" w14:textId="7D8EAB28" w:rsidR="00AF0457" w:rsidRPr="007B1687" w:rsidRDefault="00AF0457" w:rsidP="0041419A">
      <w:pPr>
        <w:spacing w:line="276" w:lineRule="auto"/>
        <w:rPr>
          <w:rFonts w:eastAsia="Times New Roman"/>
          <w:b/>
          <w:color w:val="000000" w:themeColor="text1"/>
          <w:szCs w:val="22"/>
        </w:rPr>
      </w:pPr>
    </w:p>
    <w:p w14:paraId="54B4A025" w14:textId="4EB48D96" w:rsidR="00656D9C" w:rsidRPr="007B1687" w:rsidRDefault="00301A48" w:rsidP="009A0DEC">
      <w:pPr>
        <w:pStyle w:val="Heading1"/>
        <w:numPr>
          <w:ilvl w:val="1"/>
          <w:numId w:val="16"/>
        </w:numPr>
        <w:spacing w:before="0" w:line="276" w:lineRule="auto"/>
        <w:ind w:left="567" w:hanging="567"/>
        <w:rPr>
          <w:rFonts w:ascii="Times New Roman" w:eastAsia="Times New Roman" w:hAnsi="Times New Roman" w:cs="Times New Roman"/>
          <w:color w:val="000000" w:themeColor="text1"/>
          <w:sz w:val="24"/>
          <w:szCs w:val="24"/>
        </w:rPr>
      </w:pPr>
      <w:bookmarkStart w:id="32" w:name="_Toc163470479"/>
      <w:r w:rsidRPr="007B1687">
        <w:rPr>
          <w:rFonts w:ascii="Times New Roman" w:eastAsia="Times New Roman" w:hAnsi="Times New Roman" w:cs="Times New Roman"/>
          <w:color w:val="000000" w:themeColor="text1"/>
          <w:sz w:val="24"/>
          <w:szCs w:val="24"/>
        </w:rPr>
        <w:t>MODUL DE LUCRU</w:t>
      </w:r>
      <w:bookmarkEnd w:id="32"/>
    </w:p>
    <w:p w14:paraId="7E17DDA6" w14:textId="77777777" w:rsidR="000908E7" w:rsidRPr="007B1687" w:rsidRDefault="000908E7" w:rsidP="000908E7">
      <w:pPr>
        <w:rPr>
          <w:color w:val="000000" w:themeColor="text1"/>
        </w:rPr>
      </w:pPr>
    </w:p>
    <w:p w14:paraId="749F19FE" w14:textId="77777777" w:rsidR="000908E7" w:rsidRPr="007B1687" w:rsidRDefault="000908E7" w:rsidP="000908E7">
      <w:pPr>
        <w:pStyle w:val="Heading1"/>
        <w:numPr>
          <w:ilvl w:val="2"/>
          <w:numId w:val="16"/>
        </w:numPr>
        <w:spacing w:before="0" w:line="276" w:lineRule="auto"/>
        <w:ind w:left="426" w:hanging="426"/>
        <w:rPr>
          <w:rFonts w:ascii="Times New Roman" w:eastAsia="Times New Roman" w:hAnsi="Times New Roman" w:cs="Times New Roman"/>
          <w:color w:val="000000" w:themeColor="text1"/>
          <w:sz w:val="24"/>
          <w:szCs w:val="24"/>
        </w:rPr>
      </w:pPr>
      <w:bookmarkStart w:id="33" w:name="_Toc192513304"/>
      <w:r w:rsidRPr="007B1687">
        <w:rPr>
          <w:rFonts w:ascii="Times New Roman" w:eastAsia="Times New Roman" w:hAnsi="Times New Roman" w:cs="Times New Roman"/>
          <w:color w:val="000000" w:themeColor="text1"/>
          <w:sz w:val="24"/>
          <w:szCs w:val="24"/>
        </w:rPr>
        <w:t xml:space="preserve">Planificarea </w:t>
      </w:r>
      <w:proofErr w:type="spellStart"/>
      <w:r w:rsidRPr="007B1687">
        <w:rPr>
          <w:rFonts w:ascii="Times New Roman" w:eastAsia="Times New Roman" w:hAnsi="Times New Roman" w:cs="Times New Roman"/>
          <w:color w:val="000000" w:themeColor="text1"/>
          <w:sz w:val="24"/>
          <w:szCs w:val="24"/>
        </w:rPr>
        <w:t>şi</w:t>
      </w:r>
      <w:proofErr w:type="spellEnd"/>
      <w:r w:rsidRPr="007B1687">
        <w:rPr>
          <w:rFonts w:ascii="Times New Roman" w:eastAsia="Times New Roman" w:hAnsi="Times New Roman" w:cs="Times New Roman"/>
          <w:color w:val="000000" w:themeColor="text1"/>
          <w:sz w:val="24"/>
          <w:szCs w:val="24"/>
        </w:rPr>
        <w:t xml:space="preserve"> derularea operațiunilor și acțiunilor activității</w:t>
      </w:r>
      <w:bookmarkEnd w:id="33"/>
    </w:p>
    <w:p w14:paraId="16B52CAC" w14:textId="77777777" w:rsidR="000908E7" w:rsidRPr="007B1687" w:rsidRDefault="000908E7" w:rsidP="000908E7">
      <w:pPr>
        <w:pStyle w:val="ListParagraph"/>
        <w:numPr>
          <w:ilvl w:val="0"/>
          <w:numId w:val="27"/>
        </w:numPr>
        <w:spacing w:after="4"/>
        <w:ind w:left="426" w:right="3" w:hanging="426"/>
        <w:jc w:val="both"/>
        <w:rPr>
          <w:rFonts w:eastAsia="Calibri"/>
          <w:color w:val="000000" w:themeColor="text1"/>
          <w:szCs w:val="22"/>
          <w:lang w:eastAsia="ro-RO"/>
        </w:rPr>
      </w:pPr>
      <w:r w:rsidRPr="007B1687">
        <w:rPr>
          <w:rFonts w:eastAsia="Calibri"/>
          <w:color w:val="000000" w:themeColor="text1"/>
          <w:szCs w:val="22"/>
          <w:lang w:eastAsia="ro-RO"/>
        </w:rPr>
        <w:t xml:space="preserve">Prevederile prezentei proceduri </w:t>
      </w:r>
      <w:r w:rsidRPr="007B1687">
        <w:rPr>
          <w:rFonts w:eastAsia="Times New Roman"/>
          <w:bCs/>
          <w:color w:val="000000" w:themeColor="text1"/>
          <w:shd w:val="clear" w:color="auto" w:fill="FFFFFF"/>
        </w:rPr>
        <w:t xml:space="preserve">se aplică tuturor persoanelor implicate, prin atribuțiile stabilite </w:t>
      </w:r>
      <w:proofErr w:type="spellStart"/>
      <w:r w:rsidRPr="007B1687">
        <w:rPr>
          <w:rFonts w:eastAsia="Times New Roman"/>
          <w:bCs/>
          <w:color w:val="000000" w:themeColor="text1"/>
          <w:shd w:val="clear" w:color="auto" w:fill="FFFFFF"/>
        </w:rPr>
        <w:t>ȋn</w:t>
      </w:r>
      <w:proofErr w:type="spellEnd"/>
      <w:r w:rsidRPr="007B1687">
        <w:rPr>
          <w:rFonts w:eastAsia="Times New Roman"/>
          <w:bCs/>
          <w:color w:val="000000" w:themeColor="text1"/>
          <w:shd w:val="clear" w:color="auto" w:fill="FFFFFF"/>
        </w:rPr>
        <w:t xml:space="preserve"> fișa postului sau acte de decizie internă, </w:t>
      </w:r>
      <w:proofErr w:type="spellStart"/>
      <w:r w:rsidRPr="007B1687">
        <w:rPr>
          <w:rFonts w:eastAsia="Times New Roman"/>
          <w:bCs/>
          <w:color w:val="000000" w:themeColor="text1"/>
          <w:shd w:val="clear" w:color="auto" w:fill="FFFFFF"/>
        </w:rPr>
        <w:t>ȋn</w:t>
      </w:r>
      <w:proofErr w:type="spellEnd"/>
      <w:r w:rsidRPr="007B1687">
        <w:rPr>
          <w:rFonts w:eastAsia="Times New Roman"/>
          <w:bCs/>
          <w:color w:val="000000" w:themeColor="text1"/>
          <w:shd w:val="clear" w:color="auto" w:fill="FFFFFF"/>
        </w:rPr>
        <w:t xml:space="preserve"> activitatea privind fundamentarea, încasarea </w:t>
      </w:r>
      <w:proofErr w:type="spellStart"/>
      <w:r w:rsidRPr="007B1687">
        <w:rPr>
          <w:rFonts w:eastAsia="Times New Roman"/>
          <w:bCs/>
          <w:color w:val="000000" w:themeColor="text1"/>
          <w:shd w:val="clear" w:color="auto" w:fill="FFFFFF"/>
        </w:rPr>
        <w:t>şi</w:t>
      </w:r>
      <w:proofErr w:type="spellEnd"/>
      <w:r w:rsidRPr="007B1687">
        <w:rPr>
          <w:rFonts w:eastAsia="Times New Roman"/>
          <w:bCs/>
          <w:color w:val="000000" w:themeColor="text1"/>
          <w:shd w:val="clear" w:color="auto" w:fill="FFFFFF"/>
        </w:rPr>
        <w:t xml:space="preserve"> evidența taxelor </w:t>
      </w:r>
      <w:proofErr w:type="spellStart"/>
      <w:r w:rsidRPr="007B1687">
        <w:rPr>
          <w:rFonts w:eastAsia="Times New Roman"/>
          <w:bCs/>
          <w:color w:val="000000" w:themeColor="text1"/>
          <w:shd w:val="clear" w:color="auto" w:fill="FFFFFF"/>
        </w:rPr>
        <w:t>ȋn</w:t>
      </w:r>
      <w:proofErr w:type="spellEnd"/>
      <w:r w:rsidRPr="007B1687">
        <w:rPr>
          <w:rFonts w:eastAsia="Times New Roman"/>
          <w:bCs/>
          <w:color w:val="000000" w:themeColor="text1"/>
          <w:shd w:val="clear" w:color="auto" w:fill="FFFFFF"/>
        </w:rPr>
        <w:t xml:space="preserve"> cadrul </w:t>
      </w:r>
      <w:proofErr w:type="spellStart"/>
      <w:r w:rsidRPr="007B1687">
        <w:rPr>
          <w:rFonts w:eastAsia="Times New Roman"/>
          <w:bCs/>
          <w:color w:val="000000" w:themeColor="text1"/>
          <w:shd w:val="clear" w:color="auto" w:fill="FFFFFF"/>
        </w:rPr>
        <w:t>Universităţii</w:t>
      </w:r>
      <w:proofErr w:type="spellEnd"/>
      <w:r w:rsidRPr="007B1687">
        <w:rPr>
          <w:rFonts w:eastAsia="Times New Roman"/>
          <w:bCs/>
          <w:color w:val="000000" w:themeColor="text1"/>
          <w:shd w:val="clear" w:color="auto" w:fill="FFFFFF"/>
        </w:rPr>
        <w:t xml:space="preserve"> „Valahia” din </w:t>
      </w:r>
      <w:proofErr w:type="spellStart"/>
      <w:r w:rsidRPr="007B1687">
        <w:rPr>
          <w:rFonts w:eastAsia="Times New Roman"/>
          <w:bCs/>
          <w:color w:val="000000" w:themeColor="text1"/>
          <w:shd w:val="clear" w:color="auto" w:fill="FFFFFF"/>
        </w:rPr>
        <w:t>Târgovişte</w:t>
      </w:r>
      <w:proofErr w:type="spellEnd"/>
      <w:r w:rsidRPr="007B1687">
        <w:rPr>
          <w:rFonts w:eastAsia="Times New Roman"/>
          <w:bCs/>
          <w:color w:val="000000" w:themeColor="text1"/>
          <w:shd w:val="clear" w:color="auto" w:fill="FFFFFF"/>
        </w:rPr>
        <w:t xml:space="preserve"> </w:t>
      </w:r>
      <w:r w:rsidRPr="007B1687">
        <w:rPr>
          <w:rFonts w:eastAsia="Calibri"/>
          <w:color w:val="000000" w:themeColor="text1"/>
          <w:szCs w:val="22"/>
          <w:lang w:eastAsia="ro-RO"/>
        </w:rPr>
        <w:t>respectiv tuturor studenților înmatriculați la programele de studii cu taxă, de orice nivel, gestionate de universitate.</w:t>
      </w:r>
    </w:p>
    <w:p w14:paraId="3F7F7EA7" w14:textId="77777777" w:rsidR="000908E7" w:rsidRPr="007B1687" w:rsidRDefault="000908E7" w:rsidP="000908E7">
      <w:pPr>
        <w:pStyle w:val="ListParagraph"/>
        <w:numPr>
          <w:ilvl w:val="0"/>
          <w:numId w:val="27"/>
        </w:numPr>
        <w:spacing w:after="4"/>
        <w:ind w:left="426" w:right="3" w:hanging="426"/>
        <w:jc w:val="both"/>
        <w:rPr>
          <w:rFonts w:eastAsia="Calibri"/>
          <w:color w:val="000000" w:themeColor="text1"/>
          <w:szCs w:val="22"/>
          <w:lang w:eastAsia="ro-RO"/>
        </w:rPr>
      </w:pPr>
      <w:r w:rsidRPr="007B1687">
        <w:rPr>
          <w:rFonts w:eastAsia="Calibri"/>
          <w:color w:val="000000" w:themeColor="text1"/>
          <w:szCs w:val="22"/>
          <w:lang w:eastAsia="ro-RO"/>
        </w:rPr>
        <w:t xml:space="preserve">Cuantumul taxelor de școlarizare se stabilește de către fiecare facultate și se supune avizării de către Consiliul de Administrație. Avizul Consiliului de Administrație se supune spre aprobare Senatului Universitar, care va emite o </w:t>
      </w:r>
      <w:proofErr w:type="spellStart"/>
      <w:r w:rsidRPr="007B1687">
        <w:rPr>
          <w:rFonts w:eastAsia="Calibri"/>
          <w:color w:val="000000" w:themeColor="text1"/>
          <w:szCs w:val="22"/>
          <w:lang w:eastAsia="ro-RO"/>
        </w:rPr>
        <w:t>Hotărare</w:t>
      </w:r>
      <w:proofErr w:type="spellEnd"/>
      <w:r w:rsidRPr="007B1687">
        <w:rPr>
          <w:rFonts w:eastAsia="Calibri"/>
          <w:color w:val="000000" w:themeColor="text1"/>
          <w:szCs w:val="22"/>
          <w:lang w:eastAsia="ro-RO"/>
        </w:rPr>
        <w:t xml:space="preserve"> privind aprobarea taxelor de școlarizare aferente acelui an universitar, </w:t>
      </w:r>
      <w:proofErr w:type="spellStart"/>
      <w:r w:rsidRPr="007B1687">
        <w:rPr>
          <w:rFonts w:eastAsia="Calibri"/>
          <w:color w:val="000000" w:themeColor="text1"/>
          <w:szCs w:val="22"/>
          <w:lang w:eastAsia="ro-RO"/>
        </w:rPr>
        <w:t>hotărare</w:t>
      </w:r>
      <w:proofErr w:type="spellEnd"/>
      <w:r w:rsidRPr="007B1687">
        <w:rPr>
          <w:rFonts w:eastAsia="Calibri"/>
          <w:color w:val="000000" w:themeColor="text1"/>
          <w:szCs w:val="22"/>
          <w:lang w:eastAsia="ro-RO"/>
        </w:rPr>
        <w:t xml:space="preserve"> care se transmite și la Direcția Economică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Gestiunea Resurselor.</w:t>
      </w:r>
    </w:p>
    <w:p w14:paraId="192AA10A" w14:textId="77777777" w:rsidR="000908E7" w:rsidRPr="007B1687" w:rsidRDefault="000908E7" w:rsidP="000908E7">
      <w:pPr>
        <w:pStyle w:val="ListParagraph"/>
        <w:numPr>
          <w:ilvl w:val="0"/>
          <w:numId w:val="27"/>
        </w:numPr>
        <w:spacing w:after="4"/>
        <w:ind w:left="426" w:right="3" w:hanging="426"/>
        <w:jc w:val="both"/>
        <w:rPr>
          <w:rFonts w:eastAsia="Calibri"/>
          <w:color w:val="000000" w:themeColor="text1"/>
          <w:szCs w:val="22"/>
          <w:lang w:eastAsia="ro-RO"/>
        </w:rPr>
      </w:pPr>
      <w:r w:rsidRPr="007B1687">
        <w:rPr>
          <w:rFonts w:eastAsia="Calibri"/>
          <w:color w:val="000000" w:themeColor="text1"/>
          <w:szCs w:val="22"/>
          <w:lang w:eastAsia="ro-RO"/>
        </w:rPr>
        <w:t xml:space="preserve">Taxele de școlarizare se achită de către </w:t>
      </w:r>
      <w:proofErr w:type="spellStart"/>
      <w:r w:rsidRPr="007B1687">
        <w:rPr>
          <w:rFonts w:eastAsia="Calibri"/>
          <w:color w:val="000000" w:themeColor="text1"/>
          <w:szCs w:val="22"/>
          <w:lang w:eastAsia="ro-RO"/>
        </w:rPr>
        <w:t>toti</w:t>
      </w:r>
      <w:proofErr w:type="spellEnd"/>
      <w:r w:rsidRPr="007B1687">
        <w:rPr>
          <w:rFonts w:eastAsia="Calibri"/>
          <w:color w:val="000000" w:themeColor="text1"/>
          <w:szCs w:val="22"/>
          <w:lang w:eastAsia="ro-RO"/>
        </w:rPr>
        <w:t xml:space="preserve"> studenții </w:t>
      </w:r>
      <w:proofErr w:type="spellStart"/>
      <w:r w:rsidRPr="007B1687">
        <w:rPr>
          <w:rFonts w:eastAsia="Calibri"/>
          <w:color w:val="000000" w:themeColor="text1"/>
          <w:szCs w:val="22"/>
          <w:lang w:eastAsia="ro-RO"/>
        </w:rPr>
        <w:t>înmatriculati</w:t>
      </w:r>
      <w:proofErr w:type="spellEnd"/>
      <w:r w:rsidRPr="007B1687">
        <w:rPr>
          <w:rFonts w:eastAsia="Calibri"/>
          <w:color w:val="000000" w:themeColor="text1"/>
          <w:szCs w:val="22"/>
          <w:lang w:eastAsia="ro-RO"/>
        </w:rPr>
        <w:t xml:space="preserve"> în regim cu taxă, conform termenelor stabilite prin contractul de studii și actul </w:t>
      </w:r>
      <w:proofErr w:type="spellStart"/>
      <w:r w:rsidRPr="007B1687">
        <w:rPr>
          <w:rFonts w:eastAsia="Calibri"/>
          <w:color w:val="000000" w:themeColor="text1"/>
          <w:szCs w:val="22"/>
          <w:lang w:eastAsia="ro-RO"/>
        </w:rPr>
        <w:t>aditional</w:t>
      </w:r>
      <w:proofErr w:type="spellEnd"/>
      <w:r w:rsidRPr="007B1687">
        <w:rPr>
          <w:rFonts w:eastAsia="Calibri"/>
          <w:color w:val="000000" w:themeColor="text1"/>
          <w:szCs w:val="22"/>
          <w:lang w:eastAsia="ro-RO"/>
        </w:rPr>
        <w:t>, având la dispoziție următoarele modalități de plată:</w:t>
      </w:r>
    </w:p>
    <w:p w14:paraId="1370C458" w14:textId="77777777" w:rsidR="000908E7" w:rsidRPr="007B1687" w:rsidRDefault="000908E7" w:rsidP="000908E7">
      <w:pPr>
        <w:spacing w:after="4"/>
        <w:ind w:left="720" w:right="3"/>
        <w:jc w:val="both"/>
        <w:rPr>
          <w:rFonts w:eastAsia="Calibri"/>
          <w:color w:val="000000" w:themeColor="text1"/>
          <w:szCs w:val="22"/>
          <w:lang w:eastAsia="ro-RO"/>
        </w:rPr>
      </w:pPr>
      <w:r w:rsidRPr="007B1687">
        <w:rPr>
          <w:rFonts w:eastAsia="Calibri"/>
          <w:color w:val="000000" w:themeColor="text1"/>
          <w:szCs w:val="22"/>
          <w:lang w:eastAsia="ro-RO"/>
        </w:rPr>
        <w:t>Cont IBAN: RO70RNCB0128045419210107 – deschis la BCR Targoviste</w:t>
      </w:r>
    </w:p>
    <w:p w14:paraId="682910EC" w14:textId="77777777" w:rsidR="000908E7" w:rsidRPr="007B1687" w:rsidRDefault="000908E7" w:rsidP="000908E7">
      <w:pPr>
        <w:spacing w:after="4"/>
        <w:ind w:left="720" w:right="3"/>
        <w:jc w:val="both"/>
        <w:rPr>
          <w:rFonts w:eastAsia="Calibri"/>
          <w:color w:val="000000" w:themeColor="text1"/>
          <w:szCs w:val="22"/>
          <w:lang w:eastAsia="ro-RO"/>
        </w:rPr>
      </w:pPr>
      <w:r w:rsidRPr="007B1687">
        <w:rPr>
          <w:rFonts w:eastAsia="Calibri"/>
          <w:color w:val="000000" w:themeColor="text1"/>
          <w:szCs w:val="22"/>
          <w:lang w:eastAsia="ro-RO"/>
        </w:rPr>
        <w:t>Cont IBAN: RO81TREZ27120F330500XXXX deschis la Trezoreria municipiului TÂRGOVIȘTE (mandat poștal)</w:t>
      </w:r>
    </w:p>
    <w:p w14:paraId="0A7B2D57" w14:textId="77777777" w:rsidR="000908E7" w:rsidRPr="007B1687" w:rsidRDefault="000908E7" w:rsidP="000908E7">
      <w:pPr>
        <w:spacing w:after="4"/>
        <w:ind w:left="720" w:right="3"/>
        <w:jc w:val="both"/>
        <w:rPr>
          <w:rFonts w:eastAsia="Calibri"/>
          <w:color w:val="000000" w:themeColor="text1"/>
          <w:szCs w:val="22"/>
          <w:lang w:eastAsia="ro-RO"/>
        </w:rPr>
      </w:pPr>
      <w:r w:rsidRPr="007B1687">
        <w:rPr>
          <w:rFonts w:eastAsia="Calibri"/>
          <w:color w:val="000000" w:themeColor="text1"/>
          <w:szCs w:val="22"/>
          <w:lang w:eastAsia="ro-RO"/>
        </w:rPr>
        <w:t>Cont IBAN EURO : RO75RNCB0128045419210114 – deschis la BCR Targoviste</w:t>
      </w:r>
    </w:p>
    <w:p w14:paraId="328722E5" w14:textId="77777777" w:rsidR="000908E7" w:rsidRPr="007B1687" w:rsidRDefault="000908E7" w:rsidP="000908E7">
      <w:pPr>
        <w:pStyle w:val="ListParagraph"/>
        <w:numPr>
          <w:ilvl w:val="0"/>
          <w:numId w:val="27"/>
        </w:numPr>
        <w:tabs>
          <w:tab w:val="left" w:pos="426"/>
        </w:tabs>
        <w:ind w:left="426" w:hanging="426"/>
        <w:jc w:val="both"/>
        <w:rPr>
          <w:rFonts w:eastAsia="Calibri"/>
          <w:color w:val="000000" w:themeColor="text1"/>
          <w:szCs w:val="22"/>
          <w:lang w:eastAsia="ro-RO"/>
        </w:rPr>
      </w:pPr>
      <w:r w:rsidRPr="007B1687">
        <w:rPr>
          <w:rFonts w:eastAsia="Calibri"/>
          <w:color w:val="000000" w:themeColor="text1"/>
          <w:szCs w:val="22"/>
          <w:lang w:eastAsia="ro-RO"/>
        </w:rPr>
        <w:t>Pentru ultimele două modalități de plată (prin virament bancar și prin mandat poștal studentul trebuie să precizeze pe documentul de plată următoarele informații: - beneficiar: Universitatea „Valahia” din Târgoviște</w:t>
      </w:r>
    </w:p>
    <w:p w14:paraId="05527F31" w14:textId="77777777" w:rsidR="000908E7" w:rsidRPr="007B1687" w:rsidRDefault="000908E7" w:rsidP="000908E7">
      <w:pPr>
        <w:numPr>
          <w:ilvl w:val="1"/>
          <w:numId w:val="26"/>
        </w:numPr>
        <w:ind w:right="3" w:hanging="144"/>
        <w:jc w:val="both"/>
        <w:rPr>
          <w:rFonts w:eastAsia="Calibri"/>
          <w:color w:val="000000" w:themeColor="text1"/>
          <w:szCs w:val="22"/>
          <w:lang w:eastAsia="ro-RO"/>
        </w:rPr>
      </w:pPr>
      <w:r w:rsidRPr="007B1687">
        <w:rPr>
          <w:rFonts w:eastAsia="Calibri"/>
          <w:color w:val="000000" w:themeColor="text1"/>
          <w:szCs w:val="22"/>
          <w:lang w:eastAsia="ro-RO"/>
        </w:rPr>
        <w:t xml:space="preserve">cod beneficiar: codul fiscal al </w:t>
      </w:r>
      <w:proofErr w:type="spellStart"/>
      <w:r w:rsidRPr="007B1687">
        <w:rPr>
          <w:rFonts w:eastAsia="Calibri"/>
          <w:color w:val="000000" w:themeColor="text1"/>
          <w:szCs w:val="22"/>
          <w:lang w:eastAsia="ro-RO"/>
        </w:rPr>
        <w:t>universitătii</w:t>
      </w:r>
      <w:proofErr w:type="spellEnd"/>
      <w:r w:rsidRPr="007B1687">
        <w:rPr>
          <w:rFonts w:eastAsia="Calibri"/>
          <w:color w:val="000000" w:themeColor="text1"/>
          <w:szCs w:val="22"/>
          <w:lang w:eastAsia="ro-RO"/>
        </w:rPr>
        <w:t xml:space="preserve">  4279685;</w:t>
      </w:r>
    </w:p>
    <w:p w14:paraId="48E61FAA" w14:textId="77777777" w:rsidR="000908E7" w:rsidRPr="007B1687" w:rsidRDefault="000908E7" w:rsidP="000908E7">
      <w:pPr>
        <w:numPr>
          <w:ilvl w:val="1"/>
          <w:numId w:val="26"/>
        </w:numPr>
        <w:ind w:right="3" w:hanging="144"/>
        <w:jc w:val="both"/>
        <w:rPr>
          <w:rFonts w:eastAsia="Calibri"/>
          <w:color w:val="000000" w:themeColor="text1"/>
          <w:szCs w:val="22"/>
          <w:lang w:eastAsia="ro-RO"/>
        </w:rPr>
      </w:pPr>
      <w:proofErr w:type="spellStart"/>
      <w:r w:rsidRPr="007B1687">
        <w:rPr>
          <w:rFonts w:eastAsia="Calibri"/>
          <w:color w:val="000000" w:themeColor="text1"/>
          <w:szCs w:val="22"/>
          <w:lang w:eastAsia="ro-RO"/>
        </w:rPr>
        <w:t>explicatii</w:t>
      </w:r>
      <w:proofErr w:type="spellEnd"/>
      <w:r w:rsidRPr="007B1687">
        <w:rPr>
          <w:rFonts w:eastAsia="Calibri"/>
          <w:color w:val="000000" w:themeColor="text1"/>
          <w:szCs w:val="22"/>
          <w:lang w:eastAsia="ro-RO"/>
        </w:rPr>
        <w:t>: numele și prenumele studentului, tipul de taxă achitată, facultatea;</w:t>
      </w:r>
    </w:p>
    <w:p w14:paraId="3F59A4AF" w14:textId="77777777" w:rsidR="000908E7" w:rsidRPr="007B1687" w:rsidRDefault="000908E7" w:rsidP="000908E7">
      <w:pPr>
        <w:numPr>
          <w:ilvl w:val="1"/>
          <w:numId w:val="26"/>
        </w:numPr>
        <w:ind w:right="3" w:hanging="144"/>
        <w:jc w:val="both"/>
        <w:rPr>
          <w:rFonts w:eastAsia="Calibri"/>
          <w:color w:val="000000" w:themeColor="text1"/>
          <w:lang w:eastAsia="ro-RO"/>
        </w:rPr>
      </w:pPr>
      <w:r w:rsidRPr="007B1687">
        <w:rPr>
          <w:rFonts w:eastAsia="Calibri"/>
          <w:color w:val="000000" w:themeColor="text1"/>
          <w:lang w:eastAsia="ro-RO"/>
        </w:rPr>
        <w:t>suma .</w:t>
      </w:r>
    </w:p>
    <w:p w14:paraId="6D0FA4F0"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r w:rsidRPr="007B1687">
        <w:rPr>
          <w:rFonts w:eastAsia="Calibri"/>
          <w:color w:val="000000" w:themeColor="text1"/>
          <w:szCs w:val="22"/>
          <w:lang w:eastAsia="ro-RO"/>
        </w:rPr>
        <w:t xml:space="preserve">Pentru înregistrarea în contabilitate a debitorilor pentru taxa de școlarizare, secretariatele vor transmite, anual, până la data de 30 noiembrie, către Direcția Economică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Gestiunea Resurselor, listele studenților înmatriculați în regim cu taxă. Listele se transmit în format tipărit și în format electronic.</w:t>
      </w:r>
    </w:p>
    <w:p w14:paraId="0C378373"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r w:rsidRPr="007B1687">
        <w:rPr>
          <w:color w:val="000000" w:themeColor="text1"/>
        </w:rPr>
        <w:t xml:space="preserve">Secretariatele </w:t>
      </w:r>
      <w:proofErr w:type="spellStart"/>
      <w:r w:rsidRPr="007B1687">
        <w:rPr>
          <w:color w:val="000000" w:themeColor="text1"/>
        </w:rPr>
        <w:t>facultăţilor</w:t>
      </w:r>
      <w:proofErr w:type="spellEnd"/>
      <w:r w:rsidRPr="007B1687">
        <w:rPr>
          <w:color w:val="000000" w:themeColor="text1"/>
        </w:rPr>
        <w:t xml:space="preserve"> au </w:t>
      </w:r>
      <w:proofErr w:type="spellStart"/>
      <w:r w:rsidRPr="007B1687">
        <w:rPr>
          <w:color w:val="000000" w:themeColor="text1"/>
        </w:rPr>
        <w:t>obligaţia</w:t>
      </w:r>
      <w:proofErr w:type="spellEnd"/>
      <w:r w:rsidRPr="007B1687">
        <w:rPr>
          <w:color w:val="000000" w:themeColor="text1"/>
        </w:rPr>
        <w:t xml:space="preserve"> ca, la începutul fiecărui an universitar, să introducă în </w:t>
      </w:r>
      <w:proofErr w:type="spellStart"/>
      <w:r w:rsidRPr="007B1687">
        <w:rPr>
          <w:color w:val="000000" w:themeColor="text1"/>
        </w:rPr>
        <w:t>aplicaţia</w:t>
      </w:r>
      <w:proofErr w:type="spellEnd"/>
      <w:r w:rsidRPr="007B1687">
        <w:rPr>
          <w:color w:val="000000" w:themeColor="text1"/>
        </w:rPr>
        <w:t xml:space="preserve"> UMS parcursul </w:t>
      </w:r>
      <w:proofErr w:type="spellStart"/>
      <w:r w:rsidRPr="007B1687">
        <w:rPr>
          <w:color w:val="000000" w:themeColor="text1"/>
        </w:rPr>
        <w:t>şcolar</w:t>
      </w:r>
      <w:proofErr w:type="spellEnd"/>
      <w:r w:rsidRPr="007B1687">
        <w:rPr>
          <w:color w:val="000000" w:themeColor="text1"/>
        </w:rPr>
        <w:t xml:space="preserve"> </w:t>
      </w:r>
      <w:proofErr w:type="spellStart"/>
      <w:r w:rsidRPr="007B1687">
        <w:rPr>
          <w:color w:val="000000" w:themeColor="text1"/>
        </w:rPr>
        <w:t>şi</w:t>
      </w:r>
      <w:proofErr w:type="spellEnd"/>
      <w:r w:rsidRPr="007B1687">
        <w:rPr>
          <w:color w:val="000000" w:themeColor="text1"/>
        </w:rPr>
        <w:t xml:space="preserve"> financiar al studentului (</w:t>
      </w:r>
      <w:proofErr w:type="spellStart"/>
      <w:r w:rsidRPr="007B1687">
        <w:rPr>
          <w:color w:val="000000" w:themeColor="text1"/>
        </w:rPr>
        <w:t>studenţi</w:t>
      </w:r>
      <w:proofErr w:type="spellEnd"/>
      <w:r w:rsidRPr="007B1687">
        <w:rPr>
          <w:color w:val="000000" w:themeColor="text1"/>
        </w:rPr>
        <w:t xml:space="preserve"> </w:t>
      </w:r>
      <w:proofErr w:type="spellStart"/>
      <w:r w:rsidRPr="007B1687">
        <w:rPr>
          <w:color w:val="000000" w:themeColor="text1"/>
        </w:rPr>
        <w:t>bugetaţi</w:t>
      </w:r>
      <w:proofErr w:type="spellEnd"/>
      <w:r w:rsidRPr="007B1687">
        <w:rPr>
          <w:color w:val="000000" w:themeColor="text1"/>
        </w:rPr>
        <w:t xml:space="preserve">, </w:t>
      </w:r>
      <w:proofErr w:type="spellStart"/>
      <w:r w:rsidRPr="007B1687">
        <w:rPr>
          <w:color w:val="000000" w:themeColor="text1"/>
        </w:rPr>
        <w:t>studenţi</w:t>
      </w:r>
      <w:proofErr w:type="spellEnd"/>
      <w:r w:rsidRPr="007B1687">
        <w:rPr>
          <w:color w:val="000000" w:themeColor="text1"/>
        </w:rPr>
        <w:t xml:space="preserve"> cu taxă, varianta de plată a taxei de școlarizare, conform contract/ act adițional încheiat, </w:t>
      </w:r>
      <w:proofErr w:type="spellStart"/>
      <w:r w:rsidRPr="007B1687">
        <w:rPr>
          <w:color w:val="000000" w:themeColor="text1"/>
        </w:rPr>
        <w:t>eşalonări</w:t>
      </w:r>
      <w:proofErr w:type="spellEnd"/>
      <w:r w:rsidRPr="007B1687">
        <w:rPr>
          <w:color w:val="000000" w:themeColor="text1"/>
        </w:rPr>
        <w:t xml:space="preserve"> de plată a taxelor de </w:t>
      </w:r>
      <w:proofErr w:type="spellStart"/>
      <w:r w:rsidRPr="007B1687">
        <w:rPr>
          <w:color w:val="000000" w:themeColor="text1"/>
        </w:rPr>
        <w:t>şcolarizare</w:t>
      </w:r>
      <w:proofErr w:type="spellEnd"/>
      <w:r w:rsidRPr="007B1687">
        <w:rPr>
          <w:color w:val="000000" w:themeColor="text1"/>
        </w:rPr>
        <w:t xml:space="preserve"> sau aprobate de CA etc.)</w:t>
      </w:r>
    </w:p>
    <w:p w14:paraId="48BA9AC9"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r w:rsidRPr="007B1687">
        <w:rPr>
          <w:color w:val="000000" w:themeColor="text1"/>
        </w:rPr>
        <w:t xml:space="preserve">DEGR, prin angajații posesori de licență UMS, are </w:t>
      </w:r>
      <w:proofErr w:type="spellStart"/>
      <w:r w:rsidRPr="007B1687">
        <w:rPr>
          <w:color w:val="000000" w:themeColor="text1"/>
        </w:rPr>
        <w:t>obligaţia</w:t>
      </w:r>
      <w:proofErr w:type="spellEnd"/>
      <w:r w:rsidRPr="007B1687">
        <w:rPr>
          <w:color w:val="000000" w:themeColor="text1"/>
        </w:rPr>
        <w:t xml:space="preserve"> ca, la începutul fiecărui an universitar, să definească taxele aprobate, să introducă în </w:t>
      </w:r>
      <w:proofErr w:type="spellStart"/>
      <w:r w:rsidRPr="007B1687">
        <w:rPr>
          <w:color w:val="000000" w:themeColor="text1"/>
        </w:rPr>
        <w:t>aplicaţia</w:t>
      </w:r>
      <w:proofErr w:type="spellEnd"/>
      <w:r w:rsidRPr="007B1687">
        <w:rPr>
          <w:color w:val="000000" w:themeColor="text1"/>
        </w:rPr>
        <w:t xml:space="preserve"> UMS </w:t>
      </w:r>
      <w:proofErr w:type="spellStart"/>
      <w:r w:rsidRPr="007B1687">
        <w:rPr>
          <w:color w:val="000000" w:themeColor="text1"/>
        </w:rPr>
        <w:t>situaţiile</w:t>
      </w:r>
      <w:proofErr w:type="spellEnd"/>
      <w:r w:rsidRPr="007B1687">
        <w:rPr>
          <w:color w:val="000000" w:themeColor="text1"/>
        </w:rPr>
        <w:t xml:space="preserve"> de reduceri și scutiri de taxe. Termenul de finalizare a </w:t>
      </w:r>
      <w:proofErr w:type="spellStart"/>
      <w:r w:rsidRPr="007B1687">
        <w:rPr>
          <w:color w:val="000000" w:themeColor="text1"/>
        </w:rPr>
        <w:t>operaţiunilor</w:t>
      </w:r>
      <w:proofErr w:type="spellEnd"/>
      <w:r w:rsidRPr="007B1687">
        <w:rPr>
          <w:color w:val="000000" w:themeColor="text1"/>
        </w:rPr>
        <w:t xml:space="preserve"> este data de 30 octombrie a anului universitar curent. Tot până la această dată, secretariatele vor lua măsurile necesare </w:t>
      </w:r>
      <w:r w:rsidRPr="007B1687">
        <w:rPr>
          <w:color w:val="000000" w:themeColor="text1"/>
        </w:rPr>
        <w:lastRenderedPageBreak/>
        <w:t xml:space="preserve">pentru clarificarea </w:t>
      </w:r>
      <w:proofErr w:type="spellStart"/>
      <w:r w:rsidRPr="007B1687">
        <w:rPr>
          <w:color w:val="000000" w:themeColor="text1"/>
        </w:rPr>
        <w:t>situaţiei</w:t>
      </w:r>
      <w:proofErr w:type="spellEnd"/>
      <w:r w:rsidRPr="007B1687">
        <w:rPr>
          <w:color w:val="000000" w:themeColor="text1"/>
        </w:rPr>
        <w:t xml:space="preserve"> în ceea ce </w:t>
      </w:r>
      <w:proofErr w:type="spellStart"/>
      <w:r w:rsidRPr="007B1687">
        <w:rPr>
          <w:color w:val="000000" w:themeColor="text1"/>
        </w:rPr>
        <w:t>priveşte</w:t>
      </w:r>
      <w:proofErr w:type="spellEnd"/>
      <w:r w:rsidRPr="007B1687">
        <w:rPr>
          <w:color w:val="000000" w:themeColor="text1"/>
        </w:rPr>
        <w:t xml:space="preserve"> taxele, respectiv </w:t>
      </w:r>
      <w:proofErr w:type="spellStart"/>
      <w:r w:rsidRPr="007B1687">
        <w:rPr>
          <w:color w:val="000000" w:themeColor="text1"/>
        </w:rPr>
        <w:t>penalităţile</w:t>
      </w:r>
      <w:proofErr w:type="spellEnd"/>
      <w:r w:rsidRPr="007B1687">
        <w:rPr>
          <w:color w:val="000000" w:themeColor="text1"/>
        </w:rPr>
        <w:t xml:space="preserve"> de întârziere neîncasate de la </w:t>
      </w:r>
      <w:proofErr w:type="spellStart"/>
      <w:r w:rsidRPr="007B1687">
        <w:rPr>
          <w:color w:val="000000" w:themeColor="text1"/>
        </w:rPr>
        <w:t>studenţi</w:t>
      </w:r>
      <w:proofErr w:type="spellEnd"/>
      <w:r w:rsidRPr="007B1687">
        <w:rPr>
          <w:color w:val="000000" w:themeColor="text1"/>
        </w:rPr>
        <w:t xml:space="preserve">, pentru anul universitar anterior, cât </w:t>
      </w:r>
      <w:proofErr w:type="spellStart"/>
      <w:r w:rsidRPr="007B1687">
        <w:rPr>
          <w:color w:val="000000" w:themeColor="text1"/>
        </w:rPr>
        <w:t>şi</w:t>
      </w:r>
      <w:proofErr w:type="spellEnd"/>
      <w:r w:rsidRPr="007B1687">
        <w:rPr>
          <w:color w:val="000000" w:themeColor="text1"/>
        </w:rPr>
        <w:t xml:space="preserve"> pentru verificarea trecerii </w:t>
      </w:r>
      <w:proofErr w:type="spellStart"/>
      <w:r w:rsidRPr="007B1687">
        <w:rPr>
          <w:color w:val="000000" w:themeColor="text1"/>
        </w:rPr>
        <w:t>studenţilor</w:t>
      </w:r>
      <w:proofErr w:type="spellEnd"/>
      <w:r w:rsidRPr="007B1687">
        <w:rPr>
          <w:color w:val="000000" w:themeColor="text1"/>
        </w:rPr>
        <w:t xml:space="preserve"> în an superior, respectiv din modulul „</w:t>
      </w:r>
      <w:proofErr w:type="spellStart"/>
      <w:r w:rsidRPr="007B1687">
        <w:rPr>
          <w:color w:val="000000" w:themeColor="text1"/>
        </w:rPr>
        <w:t>Candidaţi</w:t>
      </w:r>
      <w:proofErr w:type="spellEnd"/>
      <w:r w:rsidRPr="007B1687">
        <w:rPr>
          <w:color w:val="000000" w:themeColor="text1"/>
        </w:rPr>
        <w:t>”, în modulul „</w:t>
      </w:r>
      <w:proofErr w:type="spellStart"/>
      <w:r w:rsidRPr="007B1687">
        <w:rPr>
          <w:color w:val="000000" w:themeColor="text1"/>
        </w:rPr>
        <w:t>Studenţi</w:t>
      </w:r>
      <w:proofErr w:type="spellEnd"/>
      <w:r w:rsidRPr="007B1687">
        <w:rPr>
          <w:color w:val="000000" w:themeColor="text1"/>
        </w:rPr>
        <w:t xml:space="preserve">”, după procesul de admitere. Varianta de plată a taxei va fi preluată de secretariat, din contractele de studii, pentru a se evita calculul eronat al </w:t>
      </w:r>
      <w:proofErr w:type="spellStart"/>
      <w:r w:rsidRPr="007B1687">
        <w:rPr>
          <w:color w:val="000000" w:themeColor="text1"/>
        </w:rPr>
        <w:t>penalităţilor</w:t>
      </w:r>
      <w:proofErr w:type="spellEnd"/>
      <w:r w:rsidRPr="007B1687">
        <w:rPr>
          <w:color w:val="000000" w:themeColor="text1"/>
        </w:rPr>
        <w:t xml:space="preserve"> pentru neplata sumelor datorate.</w:t>
      </w:r>
    </w:p>
    <w:p w14:paraId="39D0D9DA"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proofErr w:type="spellStart"/>
      <w:r w:rsidRPr="007B1687">
        <w:rPr>
          <w:color w:val="000000" w:themeColor="text1"/>
        </w:rPr>
        <w:t>Facultăţile</w:t>
      </w:r>
      <w:proofErr w:type="spellEnd"/>
      <w:r w:rsidRPr="007B1687">
        <w:rPr>
          <w:color w:val="000000" w:themeColor="text1"/>
        </w:rPr>
        <w:t xml:space="preserve"> au </w:t>
      </w:r>
      <w:proofErr w:type="spellStart"/>
      <w:r w:rsidRPr="007B1687">
        <w:rPr>
          <w:color w:val="000000" w:themeColor="text1"/>
        </w:rPr>
        <w:t>obligaţia</w:t>
      </w:r>
      <w:proofErr w:type="spellEnd"/>
      <w:r w:rsidRPr="007B1687">
        <w:rPr>
          <w:color w:val="000000" w:themeColor="text1"/>
        </w:rPr>
        <w:t xml:space="preserve"> de a verifica în momentul înscrierii la examenul de finalizare a studiilor, dacă absolventul a achitat integral taxele/ majorările de întârziere datorate. Dosarul de înscriere la examenul de finalizare a studiilor va </w:t>
      </w:r>
      <w:proofErr w:type="spellStart"/>
      <w:r w:rsidRPr="007B1687">
        <w:rPr>
          <w:color w:val="000000" w:themeColor="text1"/>
        </w:rPr>
        <w:t>conţine</w:t>
      </w:r>
      <w:proofErr w:type="spellEnd"/>
      <w:r w:rsidRPr="007B1687">
        <w:rPr>
          <w:color w:val="000000" w:themeColor="text1"/>
        </w:rPr>
        <w:t xml:space="preserve">, în mod obligatoriu, </w:t>
      </w:r>
      <w:r w:rsidRPr="007B1687">
        <w:rPr>
          <w:i/>
          <w:color w:val="000000" w:themeColor="text1"/>
        </w:rPr>
        <w:t>Referatul secretariatului,</w:t>
      </w:r>
      <w:r w:rsidRPr="007B1687">
        <w:rPr>
          <w:color w:val="000000" w:themeColor="text1"/>
        </w:rPr>
        <w:t xml:space="preserve"> în care se </w:t>
      </w:r>
      <w:proofErr w:type="spellStart"/>
      <w:r w:rsidRPr="007B1687">
        <w:rPr>
          <w:color w:val="000000" w:themeColor="text1"/>
        </w:rPr>
        <w:t>menţionează</w:t>
      </w:r>
      <w:proofErr w:type="spellEnd"/>
      <w:r w:rsidRPr="007B1687">
        <w:rPr>
          <w:color w:val="000000" w:themeColor="text1"/>
        </w:rPr>
        <w:t xml:space="preserve"> faptul că absolventul înscris la examenul de finalizare a studiilor nu are debite restante.</w:t>
      </w:r>
    </w:p>
    <w:p w14:paraId="1C4248F4"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r w:rsidRPr="007B1687">
        <w:rPr>
          <w:color w:val="000000" w:themeColor="text1"/>
        </w:rPr>
        <w:t xml:space="preserve">Toate modificările intervenite pe parcursul anului universitar vor fi operate de </w:t>
      </w:r>
      <w:proofErr w:type="spellStart"/>
      <w:r w:rsidRPr="007B1687">
        <w:rPr>
          <w:color w:val="000000" w:themeColor="text1"/>
        </w:rPr>
        <w:t>facultăţi</w:t>
      </w:r>
      <w:proofErr w:type="spellEnd"/>
      <w:r w:rsidRPr="007B1687">
        <w:rPr>
          <w:color w:val="000000" w:themeColor="text1"/>
        </w:rPr>
        <w:t xml:space="preserve"> sau DEGR, după caz, în </w:t>
      </w:r>
      <w:proofErr w:type="spellStart"/>
      <w:r w:rsidRPr="007B1687">
        <w:rPr>
          <w:color w:val="000000" w:themeColor="text1"/>
        </w:rPr>
        <w:t>aplicaţia</w:t>
      </w:r>
      <w:proofErr w:type="spellEnd"/>
      <w:r w:rsidRPr="007B1687">
        <w:rPr>
          <w:color w:val="000000" w:themeColor="text1"/>
        </w:rPr>
        <w:t xml:space="preserve"> UMS, în termen de cel mult 2 zile de la producerea modificării: modificarea regimului de plată (fără taxă/ cu taxă, transferuri, scutiri, </w:t>
      </w:r>
      <w:proofErr w:type="spellStart"/>
      <w:r w:rsidRPr="007B1687">
        <w:rPr>
          <w:color w:val="000000" w:themeColor="text1"/>
        </w:rPr>
        <w:t>eşalonări</w:t>
      </w:r>
      <w:proofErr w:type="spellEnd"/>
      <w:r w:rsidRPr="007B1687">
        <w:rPr>
          <w:color w:val="000000" w:themeColor="text1"/>
        </w:rPr>
        <w:t>, retrageri, exmatriculări, întreruperi etc.)</w:t>
      </w:r>
    </w:p>
    <w:p w14:paraId="35F57A6E"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r w:rsidRPr="007B1687">
        <w:rPr>
          <w:rFonts w:eastAsia="Calibri"/>
          <w:color w:val="000000" w:themeColor="text1"/>
          <w:szCs w:val="22"/>
          <w:lang w:eastAsia="ro-RO"/>
        </w:rPr>
        <w:t xml:space="preserve">Pe baza tabelelor privind </w:t>
      </w:r>
      <w:proofErr w:type="spellStart"/>
      <w:r w:rsidRPr="007B1687">
        <w:rPr>
          <w:rFonts w:eastAsia="Calibri"/>
          <w:color w:val="000000" w:themeColor="text1"/>
          <w:szCs w:val="22"/>
          <w:lang w:eastAsia="ro-RO"/>
        </w:rPr>
        <w:t>situaţia</w:t>
      </w:r>
      <w:proofErr w:type="spellEnd"/>
      <w:r w:rsidRPr="007B1687">
        <w:rPr>
          <w:rFonts w:eastAsia="Calibri"/>
          <w:color w:val="000000" w:themeColor="text1"/>
          <w:szCs w:val="22"/>
          <w:lang w:eastAsia="ro-RO"/>
        </w:rPr>
        <w:t xml:space="preserve"> studenților înmatriculați pe locurile cu taxă  (vizate de Decan și de secretara facultății) primite de la facultăți cu numărul de studenți înmatriculați se înregistrează venit din taxe de școlarizare pentru fiecare facultate. </w:t>
      </w:r>
    </w:p>
    <w:p w14:paraId="256693DF"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r w:rsidRPr="007B1687">
        <w:rPr>
          <w:rFonts w:eastAsia="Calibri"/>
          <w:color w:val="000000" w:themeColor="text1"/>
          <w:szCs w:val="22"/>
          <w:lang w:eastAsia="ro-RO"/>
        </w:rPr>
        <w:t xml:space="preserve">În vederea organizării corespunzătoare a </w:t>
      </w:r>
      <w:proofErr w:type="spellStart"/>
      <w:r w:rsidRPr="007B1687">
        <w:rPr>
          <w:rFonts w:eastAsia="Calibri"/>
          <w:color w:val="000000" w:themeColor="text1"/>
          <w:szCs w:val="22"/>
          <w:lang w:eastAsia="ro-RO"/>
        </w:rPr>
        <w:t>evidenţei</w:t>
      </w:r>
      <w:proofErr w:type="spellEnd"/>
      <w:r w:rsidRPr="007B1687">
        <w:rPr>
          <w:rFonts w:eastAsia="Calibri"/>
          <w:color w:val="000000" w:themeColor="text1"/>
          <w:szCs w:val="22"/>
          <w:lang w:eastAsia="ro-RO"/>
        </w:rPr>
        <w:t xml:space="preserve"> încasărilor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a debitorilor, decanii/directorii de departament prin secretariatele organizate </w:t>
      </w:r>
      <w:proofErr w:type="spellStart"/>
      <w:r w:rsidRPr="007B1687">
        <w:rPr>
          <w:rFonts w:eastAsia="Calibri"/>
          <w:color w:val="000000" w:themeColor="text1"/>
          <w:szCs w:val="22"/>
          <w:lang w:eastAsia="ro-RO"/>
        </w:rPr>
        <w:t>ȋn</w:t>
      </w:r>
      <w:proofErr w:type="spellEnd"/>
      <w:r w:rsidRPr="007B1687">
        <w:rPr>
          <w:rFonts w:eastAsia="Calibri"/>
          <w:color w:val="000000" w:themeColor="text1"/>
          <w:szCs w:val="22"/>
          <w:lang w:eastAsia="ro-RO"/>
        </w:rPr>
        <w:t xml:space="preserve"> cadrul compartimentului pe care </w:t>
      </w:r>
      <w:proofErr w:type="spellStart"/>
      <w:r w:rsidRPr="007B1687">
        <w:rPr>
          <w:rFonts w:eastAsia="Calibri"/>
          <w:color w:val="000000" w:themeColor="text1"/>
          <w:szCs w:val="22"/>
          <w:lang w:eastAsia="ro-RO"/>
        </w:rPr>
        <w:t>ȋn</w:t>
      </w:r>
      <w:proofErr w:type="spellEnd"/>
      <w:r w:rsidRPr="007B1687">
        <w:rPr>
          <w:rFonts w:eastAsia="Calibri"/>
          <w:color w:val="000000" w:themeColor="text1"/>
          <w:szCs w:val="22"/>
          <w:lang w:eastAsia="ro-RO"/>
        </w:rPr>
        <w:t xml:space="preserve"> conduc transmit </w:t>
      </w:r>
      <w:proofErr w:type="spellStart"/>
      <w:r w:rsidRPr="007B1687">
        <w:rPr>
          <w:rFonts w:eastAsia="Calibri"/>
          <w:color w:val="000000" w:themeColor="text1"/>
          <w:szCs w:val="22"/>
          <w:lang w:eastAsia="ro-RO"/>
        </w:rPr>
        <w:t>Direcţiei</w:t>
      </w:r>
      <w:proofErr w:type="spellEnd"/>
      <w:r w:rsidRPr="007B1687">
        <w:rPr>
          <w:rFonts w:eastAsia="Calibri"/>
          <w:color w:val="000000" w:themeColor="text1"/>
          <w:szCs w:val="22"/>
          <w:lang w:eastAsia="ro-RO"/>
        </w:rPr>
        <w:t xml:space="preserve"> Economice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Gestiunea Resurselor, până la data de 5 ale lunii, liste cuprinzând </w:t>
      </w:r>
      <w:proofErr w:type="spellStart"/>
      <w:r w:rsidRPr="007B1687">
        <w:rPr>
          <w:rFonts w:eastAsia="Calibri"/>
          <w:color w:val="000000" w:themeColor="text1"/>
          <w:szCs w:val="22"/>
          <w:lang w:eastAsia="ro-RO"/>
        </w:rPr>
        <w:t>situaţia</w:t>
      </w:r>
      <w:proofErr w:type="spellEnd"/>
      <w:r w:rsidRPr="007B1687">
        <w:rPr>
          <w:rFonts w:eastAsia="Calibri"/>
          <w:color w:val="000000" w:themeColor="text1"/>
          <w:szCs w:val="22"/>
          <w:lang w:eastAsia="ro-RO"/>
        </w:rPr>
        <w:t xml:space="preserve"> </w:t>
      </w:r>
      <w:proofErr w:type="spellStart"/>
      <w:r w:rsidRPr="007B1687">
        <w:rPr>
          <w:rFonts w:eastAsia="Calibri"/>
          <w:color w:val="000000" w:themeColor="text1"/>
          <w:szCs w:val="22"/>
          <w:lang w:eastAsia="ro-RO"/>
        </w:rPr>
        <w:t>studenţilor</w:t>
      </w:r>
      <w:proofErr w:type="spellEnd"/>
      <w:r w:rsidRPr="007B1687">
        <w:rPr>
          <w:rFonts w:eastAsia="Calibri"/>
          <w:color w:val="000000" w:themeColor="text1"/>
          <w:szCs w:val="22"/>
          <w:lang w:eastAsia="ro-RO"/>
        </w:rPr>
        <w:t xml:space="preserve"> în ceea ce </w:t>
      </w:r>
      <w:proofErr w:type="spellStart"/>
      <w:r w:rsidRPr="007B1687">
        <w:rPr>
          <w:rFonts w:eastAsia="Calibri"/>
          <w:color w:val="000000" w:themeColor="text1"/>
          <w:szCs w:val="22"/>
          <w:lang w:eastAsia="ro-RO"/>
        </w:rPr>
        <w:t>priveşte</w:t>
      </w:r>
      <w:proofErr w:type="spellEnd"/>
      <w:r w:rsidRPr="007B1687">
        <w:rPr>
          <w:rFonts w:eastAsia="Calibri"/>
          <w:color w:val="000000" w:themeColor="text1"/>
          <w:szCs w:val="22"/>
          <w:lang w:eastAsia="ro-RO"/>
        </w:rPr>
        <w:t xml:space="preserve"> achitarea taxelor, editate în programul UMS, respectiv raportul </w:t>
      </w:r>
      <w:r w:rsidRPr="007B1687">
        <w:rPr>
          <w:rFonts w:eastAsia="Calibri"/>
          <w:i/>
          <w:iCs/>
          <w:color w:val="000000" w:themeColor="text1"/>
          <w:szCs w:val="22"/>
          <w:lang w:eastAsia="ro-RO"/>
        </w:rPr>
        <w:t xml:space="preserve">Lista </w:t>
      </w:r>
      <w:proofErr w:type="spellStart"/>
      <w:r w:rsidRPr="007B1687">
        <w:rPr>
          <w:rFonts w:eastAsia="Calibri"/>
          <w:i/>
          <w:iCs/>
          <w:color w:val="000000" w:themeColor="text1"/>
          <w:szCs w:val="22"/>
          <w:lang w:eastAsia="ro-RO"/>
        </w:rPr>
        <w:t>restanţierilor</w:t>
      </w:r>
      <w:proofErr w:type="spellEnd"/>
      <w:r w:rsidRPr="007B1687">
        <w:rPr>
          <w:rFonts w:eastAsia="Calibri"/>
          <w:i/>
          <w:iCs/>
          <w:color w:val="000000" w:themeColor="text1"/>
          <w:szCs w:val="22"/>
          <w:lang w:eastAsia="ro-RO"/>
        </w:rPr>
        <w:t xml:space="preserve"> la plata taxei</w:t>
      </w:r>
      <w:r w:rsidRPr="007B1687">
        <w:rPr>
          <w:rFonts w:eastAsia="Calibri"/>
          <w:color w:val="000000" w:themeColor="text1"/>
          <w:szCs w:val="22"/>
          <w:lang w:eastAsia="ro-RO"/>
        </w:rPr>
        <w:t xml:space="preserve">, precum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centralizarea lor pe ani universitari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forme de </w:t>
      </w:r>
      <w:proofErr w:type="spellStart"/>
      <w:r w:rsidRPr="007B1687">
        <w:rPr>
          <w:rFonts w:eastAsia="Calibri"/>
          <w:color w:val="000000" w:themeColor="text1"/>
          <w:szCs w:val="22"/>
          <w:lang w:eastAsia="ro-RO"/>
        </w:rPr>
        <w:t>învăţământ</w:t>
      </w:r>
      <w:proofErr w:type="spellEnd"/>
      <w:r w:rsidRPr="007B1687">
        <w:rPr>
          <w:rFonts w:eastAsia="Calibri"/>
          <w:color w:val="000000" w:themeColor="text1"/>
          <w:szCs w:val="22"/>
          <w:lang w:eastAsia="ro-RO"/>
        </w:rPr>
        <w:t xml:space="preserve"> (L, M), IF/ID. Rapoartele vor fi avizate de decanul/ directorul de departament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secretara </w:t>
      </w:r>
      <w:proofErr w:type="spellStart"/>
      <w:r w:rsidRPr="007B1687">
        <w:rPr>
          <w:rFonts w:eastAsia="Calibri"/>
          <w:color w:val="000000" w:themeColor="text1"/>
          <w:szCs w:val="22"/>
          <w:lang w:eastAsia="ro-RO"/>
        </w:rPr>
        <w:t>facultăţii</w:t>
      </w:r>
      <w:proofErr w:type="spellEnd"/>
      <w:r w:rsidRPr="007B1687">
        <w:rPr>
          <w:rFonts w:eastAsia="Calibri"/>
          <w:color w:val="000000" w:themeColor="text1"/>
          <w:szCs w:val="22"/>
          <w:lang w:eastAsia="ro-RO"/>
        </w:rPr>
        <w:t>.</w:t>
      </w:r>
    </w:p>
    <w:p w14:paraId="6B43978B"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r w:rsidRPr="007B1687">
        <w:rPr>
          <w:rFonts w:eastAsia="Calibri"/>
          <w:color w:val="000000" w:themeColor="text1"/>
          <w:szCs w:val="22"/>
          <w:lang w:eastAsia="ro-RO"/>
        </w:rPr>
        <w:t>Secretarul care gestionează studenții din cadrul fiecărei facultăți, actualizează situația studenților înmatriculați în regim cu taxă (operează exmatriculările, retragerile de la studii, reducerile de taxe și scutirile, adaugă studenții reînmatriculați).</w:t>
      </w:r>
    </w:p>
    <w:p w14:paraId="1B199EEB" w14:textId="77777777" w:rsidR="000908E7" w:rsidRPr="007B1687" w:rsidRDefault="000908E7" w:rsidP="000908E7">
      <w:pPr>
        <w:pStyle w:val="ListParagraph"/>
        <w:numPr>
          <w:ilvl w:val="0"/>
          <w:numId w:val="27"/>
        </w:numPr>
        <w:spacing w:after="321"/>
        <w:ind w:left="426" w:right="3" w:hanging="426"/>
        <w:jc w:val="both"/>
        <w:rPr>
          <w:rFonts w:eastAsia="Calibri"/>
          <w:color w:val="000000" w:themeColor="text1"/>
          <w:szCs w:val="22"/>
          <w:lang w:eastAsia="ro-RO"/>
        </w:rPr>
      </w:pPr>
      <w:r w:rsidRPr="007B1687">
        <w:rPr>
          <w:rFonts w:eastAsia="Calibri"/>
          <w:color w:val="000000" w:themeColor="text1"/>
          <w:szCs w:val="22"/>
          <w:lang w:eastAsia="ro-RO"/>
        </w:rPr>
        <w:t xml:space="preserve">Toate modificările intervenite pe parcursul anului universitar vor fi operate de către secretariatele facultăților și transmise la Direcția Economică și Gestiunea Resurselor pentru înregistrare în evidența contabilă, în cel mult 5 zile de la primirea documentelor justificative semnate, aprobate și înregistrate (situații de scutiri și reduceri ale taxelor de </w:t>
      </w:r>
      <w:proofErr w:type="spellStart"/>
      <w:r w:rsidRPr="007B1687">
        <w:rPr>
          <w:rFonts w:eastAsia="Calibri"/>
          <w:color w:val="000000" w:themeColor="text1"/>
          <w:szCs w:val="22"/>
          <w:lang w:eastAsia="ro-RO"/>
        </w:rPr>
        <w:t>scolarizare</w:t>
      </w:r>
      <w:proofErr w:type="spellEnd"/>
      <w:r w:rsidRPr="007B1687">
        <w:rPr>
          <w:rFonts w:eastAsia="Calibri"/>
          <w:color w:val="000000" w:themeColor="text1"/>
          <w:szCs w:val="22"/>
          <w:lang w:eastAsia="ro-RO"/>
        </w:rPr>
        <w:t xml:space="preserve"> aprobate, retrageri, exmatriculări, întreruperi, reînmatriculări) după cum </w:t>
      </w:r>
      <w:proofErr w:type="spellStart"/>
      <w:r w:rsidRPr="007B1687">
        <w:rPr>
          <w:rFonts w:eastAsia="Calibri"/>
          <w:color w:val="000000" w:themeColor="text1"/>
          <w:szCs w:val="22"/>
          <w:lang w:eastAsia="ro-RO"/>
        </w:rPr>
        <w:t>urmeză</w:t>
      </w:r>
      <w:proofErr w:type="spellEnd"/>
      <w:r w:rsidRPr="007B1687">
        <w:rPr>
          <w:rFonts w:eastAsia="Calibri"/>
          <w:color w:val="000000" w:themeColor="text1"/>
          <w:szCs w:val="22"/>
          <w:lang w:eastAsia="ro-RO"/>
        </w:rPr>
        <w:t>:</w:t>
      </w:r>
    </w:p>
    <w:p w14:paraId="40F254BE" w14:textId="77777777" w:rsidR="000908E7" w:rsidRPr="007B1687" w:rsidRDefault="000908E7" w:rsidP="000908E7">
      <w:pPr>
        <w:pStyle w:val="ListParagraph"/>
        <w:numPr>
          <w:ilvl w:val="0"/>
          <w:numId w:val="30"/>
        </w:numPr>
        <w:spacing w:after="321"/>
        <w:ind w:left="1440" w:right="3" w:hanging="180"/>
        <w:jc w:val="both"/>
        <w:rPr>
          <w:rFonts w:eastAsia="Calibri"/>
          <w:color w:val="000000" w:themeColor="text1"/>
          <w:szCs w:val="22"/>
          <w:lang w:eastAsia="ro-RO"/>
        </w:rPr>
      </w:pPr>
      <w:r w:rsidRPr="007B1687">
        <w:rPr>
          <w:rFonts w:eastAsia="Calibri"/>
          <w:color w:val="000000" w:themeColor="text1"/>
          <w:szCs w:val="22"/>
          <w:lang w:eastAsia="ro-RO"/>
        </w:rPr>
        <w:t xml:space="preserve">cererile privind scutirile/reducerile de la plata taxei de școlarizare, situațiile privind reducerile/scutirile de la plata taxei de școlarizare sunt transmise </w:t>
      </w:r>
      <w:r w:rsidRPr="007B1687">
        <w:rPr>
          <w:rFonts w:eastAsia="Calibri"/>
          <w:i/>
          <w:iCs/>
          <w:color w:val="000000" w:themeColor="text1"/>
          <w:szCs w:val="22"/>
          <w:lang w:eastAsia="ro-RO"/>
        </w:rPr>
        <w:t>Casieriei</w:t>
      </w:r>
      <w:r w:rsidRPr="007B1687">
        <w:rPr>
          <w:rFonts w:eastAsia="Calibri"/>
          <w:color w:val="000000" w:themeColor="text1"/>
          <w:szCs w:val="22"/>
          <w:lang w:eastAsia="ro-RO"/>
        </w:rPr>
        <w:t xml:space="preserve"> instituției;</w:t>
      </w:r>
    </w:p>
    <w:p w14:paraId="2BA9DFC8" w14:textId="77777777" w:rsidR="000908E7" w:rsidRPr="007B1687" w:rsidRDefault="000908E7" w:rsidP="000908E7">
      <w:pPr>
        <w:pStyle w:val="ListParagraph"/>
        <w:numPr>
          <w:ilvl w:val="0"/>
          <w:numId w:val="30"/>
        </w:numPr>
        <w:spacing w:after="321"/>
        <w:ind w:left="1440" w:right="3" w:hanging="180"/>
        <w:jc w:val="both"/>
        <w:rPr>
          <w:rFonts w:eastAsia="Calibri"/>
          <w:color w:val="000000" w:themeColor="text1"/>
          <w:szCs w:val="22"/>
          <w:lang w:eastAsia="ro-RO"/>
        </w:rPr>
      </w:pPr>
      <w:r w:rsidRPr="007B1687">
        <w:rPr>
          <w:rFonts w:eastAsia="Calibri"/>
          <w:color w:val="000000" w:themeColor="text1"/>
          <w:szCs w:val="22"/>
          <w:lang w:eastAsia="ro-RO"/>
        </w:rPr>
        <w:t>cererile privind restituirea de taxă sunt transmise compartimentului financiar-contabil;</w:t>
      </w:r>
    </w:p>
    <w:p w14:paraId="2EFABE92" w14:textId="77777777" w:rsidR="000908E7" w:rsidRPr="007B1687" w:rsidRDefault="000908E7" w:rsidP="000908E7">
      <w:pPr>
        <w:pStyle w:val="ListParagraph"/>
        <w:numPr>
          <w:ilvl w:val="0"/>
          <w:numId w:val="30"/>
        </w:numPr>
        <w:spacing w:after="321"/>
        <w:ind w:left="1440" w:right="3" w:hanging="180"/>
        <w:jc w:val="both"/>
        <w:rPr>
          <w:rFonts w:eastAsia="Calibri"/>
          <w:color w:val="000000" w:themeColor="text1"/>
          <w:szCs w:val="22"/>
          <w:lang w:eastAsia="ro-RO"/>
        </w:rPr>
      </w:pPr>
      <w:r w:rsidRPr="007B1687">
        <w:rPr>
          <w:rFonts w:eastAsia="Calibri"/>
          <w:color w:val="000000" w:themeColor="text1"/>
          <w:szCs w:val="22"/>
          <w:lang w:eastAsia="ro-RO"/>
        </w:rPr>
        <w:t>cererile privind reducerile/scutirile  de la plata taxei de cămin sunt transmise Serviciului Social.</w:t>
      </w:r>
    </w:p>
    <w:p w14:paraId="646DA261" w14:textId="77777777" w:rsidR="000908E7" w:rsidRPr="007B1687" w:rsidRDefault="000908E7" w:rsidP="000908E7">
      <w:pPr>
        <w:pStyle w:val="ListParagraph"/>
        <w:numPr>
          <w:ilvl w:val="0"/>
          <w:numId w:val="27"/>
        </w:numPr>
        <w:tabs>
          <w:tab w:val="left" w:pos="360"/>
          <w:tab w:val="left" w:pos="450"/>
        </w:tabs>
        <w:ind w:left="180" w:right="3" w:hanging="180"/>
        <w:jc w:val="both"/>
        <w:rPr>
          <w:rFonts w:eastAsia="Calibri"/>
          <w:color w:val="000000" w:themeColor="text1"/>
          <w:szCs w:val="22"/>
          <w:lang w:eastAsia="ro-RO"/>
        </w:rPr>
      </w:pPr>
      <w:r w:rsidRPr="007B1687">
        <w:rPr>
          <w:rFonts w:eastAsia="Calibri"/>
          <w:color w:val="000000" w:themeColor="text1"/>
          <w:szCs w:val="22"/>
          <w:lang w:eastAsia="ro-RO"/>
        </w:rPr>
        <w:t>Urmărirea achitării de către studenți a taxelor de școlarizare se realizează prin:</w:t>
      </w:r>
    </w:p>
    <w:p w14:paraId="5CFB5E0B" w14:textId="77777777" w:rsidR="000908E7" w:rsidRPr="007B1687" w:rsidRDefault="000908E7" w:rsidP="000908E7">
      <w:pPr>
        <w:pStyle w:val="ListParagraph"/>
        <w:numPr>
          <w:ilvl w:val="1"/>
          <w:numId w:val="26"/>
        </w:numPr>
        <w:ind w:left="1440" w:right="3" w:hanging="180"/>
        <w:jc w:val="both"/>
        <w:rPr>
          <w:rFonts w:eastAsia="Calibri"/>
          <w:color w:val="000000" w:themeColor="text1"/>
          <w:szCs w:val="22"/>
          <w:lang w:eastAsia="ro-RO"/>
        </w:rPr>
      </w:pPr>
      <w:r w:rsidRPr="007B1687">
        <w:rPr>
          <w:rFonts w:eastAsia="Calibri"/>
          <w:color w:val="000000" w:themeColor="text1"/>
          <w:szCs w:val="22"/>
          <w:lang w:eastAsia="ro-RO"/>
        </w:rPr>
        <w:t>verificarea zilnică a Borderoului de încasări prin POS, emis de programul EMSYS;</w:t>
      </w:r>
    </w:p>
    <w:p w14:paraId="3253C109" w14:textId="77777777" w:rsidR="000908E7" w:rsidRPr="007B1687" w:rsidRDefault="000908E7" w:rsidP="000908E7">
      <w:pPr>
        <w:pStyle w:val="ListParagraph"/>
        <w:numPr>
          <w:ilvl w:val="1"/>
          <w:numId w:val="26"/>
        </w:numPr>
        <w:ind w:left="1440" w:right="3" w:hanging="180"/>
        <w:jc w:val="both"/>
        <w:rPr>
          <w:rFonts w:eastAsia="Calibri"/>
          <w:color w:val="000000" w:themeColor="text1"/>
          <w:szCs w:val="22"/>
          <w:lang w:eastAsia="ro-RO"/>
        </w:rPr>
      </w:pPr>
      <w:r w:rsidRPr="007B1687">
        <w:rPr>
          <w:rFonts w:eastAsia="Calibri"/>
          <w:color w:val="000000" w:themeColor="text1"/>
          <w:szCs w:val="22"/>
          <w:lang w:eastAsia="ro-RO"/>
        </w:rPr>
        <w:t xml:space="preserve">verificarea zilnică a extraselor de cont; </w:t>
      </w:r>
    </w:p>
    <w:p w14:paraId="52214578" w14:textId="77777777" w:rsidR="000908E7" w:rsidRPr="007B1687" w:rsidRDefault="000908E7" w:rsidP="000908E7">
      <w:pPr>
        <w:pStyle w:val="ListParagraph"/>
        <w:numPr>
          <w:ilvl w:val="1"/>
          <w:numId w:val="26"/>
        </w:numPr>
        <w:ind w:left="1440" w:right="3" w:hanging="180"/>
        <w:jc w:val="both"/>
        <w:rPr>
          <w:rFonts w:eastAsia="Calibri"/>
          <w:color w:val="000000" w:themeColor="text1"/>
          <w:szCs w:val="22"/>
          <w:lang w:eastAsia="ro-RO"/>
        </w:rPr>
      </w:pPr>
      <w:r w:rsidRPr="007B1687">
        <w:rPr>
          <w:rFonts w:eastAsia="Calibri"/>
          <w:color w:val="000000" w:themeColor="text1"/>
          <w:szCs w:val="22"/>
          <w:lang w:eastAsia="ro-RO"/>
        </w:rPr>
        <w:t xml:space="preserve">verificarea zilnică a portalului taxe </w:t>
      </w:r>
      <w:r w:rsidRPr="007B1687">
        <w:rPr>
          <w:rFonts w:eastAsia="Calibri"/>
          <w:i/>
          <w:iCs/>
          <w:color w:val="000000" w:themeColor="text1"/>
          <w:szCs w:val="22"/>
          <w:lang w:eastAsia="ro-RO"/>
        </w:rPr>
        <w:t>eu plătesc</w:t>
      </w:r>
      <w:r w:rsidRPr="007B1687">
        <w:rPr>
          <w:rFonts w:eastAsia="Calibri"/>
          <w:color w:val="000000" w:themeColor="text1"/>
          <w:szCs w:val="22"/>
          <w:lang w:eastAsia="ro-RO"/>
        </w:rPr>
        <w:t xml:space="preserve">; </w:t>
      </w:r>
    </w:p>
    <w:p w14:paraId="6172E635" w14:textId="77777777" w:rsidR="000908E7" w:rsidRPr="007B1687" w:rsidRDefault="000908E7" w:rsidP="000908E7">
      <w:pPr>
        <w:pStyle w:val="ListParagraph"/>
        <w:numPr>
          <w:ilvl w:val="1"/>
          <w:numId w:val="26"/>
        </w:numPr>
        <w:ind w:left="1440" w:right="3" w:hanging="180"/>
        <w:jc w:val="both"/>
        <w:rPr>
          <w:rFonts w:eastAsia="Calibri"/>
          <w:color w:val="000000" w:themeColor="text1"/>
          <w:szCs w:val="22"/>
          <w:lang w:eastAsia="ro-RO"/>
        </w:rPr>
      </w:pPr>
      <w:r w:rsidRPr="007B1687">
        <w:rPr>
          <w:rFonts w:eastAsia="Calibri"/>
          <w:color w:val="000000" w:themeColor="text1"/>
          <w:szCs w:val="22"/>
          <w:lang w:eastAsia="ro-RO"/>
        </w:rPr>
        <w:t>punctajul periodic cu facultățile.</w:t>
      </w:r>
    </w:p>
    <w:p w14:paraId="0FF66263" w14:textId="77777777" w:rsidR="000908E7" w:rsidRPr="007B1687" w:rsidRDefault="000908E7" w:rsidP="000908E7">
      <w:pPr>
        <w:pStyle w:val="ListParagraph"/>
        <w:numPr>
          <w:ilvl w:val="0"/>
          <w:numId w:val="27"/>
        </w:numPr>
        <w:tabs>
          <w:tab w:val="left" w:pos="270"/>
          <w:tab w:val="left" w:pos="630"/>
        </w:tabs>
        <w:ind w:right="3" w:hanging="450"/>
        <w:jc w:val="both"/>
        <w:rPr>
          <w:rFonts w:eastAsia="Calibri"/>
          <w:color w:val="000000" w:themeColor="text1"/>
          <w:szCs w:val="22"/>
          <w:lang w:eastAsia="ro-RO"/>
        </w:rPr>
      </w:pPr>
      <w:r w:rsidRPr="007B1687">
        <w:rPr>
          <w:rFonts w:eastAsia="Calibri"/>
          <w:color w:val="000000" w:themeColor="text1"/>
          <w:szCs w:val="22"/>
          <w:lang w:eastAsia="ro-RO"/>
        </w:rPr>
        <w:t xml:space="preserve">Înaintea începerii sesiunii, secretariatul facultății prezintă spre validare, în consiliul facultății, lista cu studenții restanțieri la taxa de școlarizare sau la taxa de refacere </w:t>
      </w:r>
      <w:r w:rsidRPr="007B1687">
        <w:rPr>
          <w:rFonts w:eastAsia="Calibri"/>
          <w:color w:val="000000" w:themeColor="text1"/>
          <w:szCs w:val="22"/>
          <w:lang w:eastAsia="ro-RO"/>
        </w:rPr>
        <w:lastRenderedPageBreak/>
        <w:t xml:space="preserve">discipline. După validare, listele se </w:t>
      </w:r>
      <w:proofErr w:type="spellStart"/>
      <w:r w:rsidRPr="007B1687">
        <w:rPr>
          <w:rFonts w:eastAsia="Calibri"/>
          <w:color w:val="000000" w:themeColor="text1"/>
          <w:szCs w:val="22"/>
          <w:lang w:eastAsia="ro-RO"/>
        </w:rPr>
        <w:t>afişează</w:t>
      </w:r>
      <w:proofErr w:type="spellEnd"/>
      <w:r w:rsidRPr="007B1687">
        <w:rPr>
          <w:rFonts w:eastAsia="Calibri"/>
          <w:color w:val="000000" w:themeColor="text1"/>
          <w:szCs w:val="22"/>
          <w:lang w:eastAsia="ro-RO"/>
        </w:rPr>
        <w:t xml:space="preserve"> la avizierul </w:t>
      </w:r>
      <w:proofErr w:type="spellStart"/>
      <w:r w:rsidRPr="007B1687">
        <w:rPr>
          <w:rFonts w:eastAsia="Calibri"/>
          <w:color w:val="000000" w:themeColor="text1"/>
          <w:szCs w:val="22"/>
          <w:lang w:eastAsia="ro-RO"/>
        </w:rPr>
        <w:t>facultăţii</w:t>
      </w:r>
      <w:proofErr w:type="spellEnd"/>
      <w:r w:rsidRPr="007B1687">
        <w:rPr>
          <w:rFonts w:eastAsia="Calibri"/>
          <w:color w:val="000000" w:themeColor="text1"/>
          <w:szCs w:val="22"/>
          <w:lang w:eastAsia="ro-RO"/>
        </w:rPr>
        <w:t xml:space="preserve">/ departamentului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varianta actualizată din perioada sesiunii se comunică examinatorilor, atașată la cataloagele de examen.</w:t>
      </w:r>
    </w:p>
    <w:p w14:paraId="7A292F5A" w14:textId="77777777" w:rsidR="000908E7" w:rsidRPr="007B1687" w:rsidRDefault="000908E7" w:rsidP="000908E7">
      <w:pPr>
        <w:pStyle w:val="ListParagraph"/>
        <w:numPr>
          <w:ilvl w:val="0"/>
          <w:numId w:val="27"/>
        </w:numPr>
        <w:tabs>
          <w:tab w:val="left" w:pos="270"/>
          <w:tab w:val="left" w:pos="630"/>
        </w:tabs>
        <w:ind w:right="3" w:hanging="450"/>
        <w:jc w:val="both"/>
        <w:rPr>
          <w:rFonts w:eastAsia="Calibri"/>
          <w:color w:val="000000" w:themeColor="text1"/>
          <w:szCs w:val="22"/>
          <w:lang w:eastAsia="ro-RO"/>
        </w:rPr>
      </w:pPr>
      <w:r w:rsidRPr="007B1687">
        <w:rPr>
          <w:rFonts w:eastAsia="Calibri"/>
          <w:color w:val="000000" w:themeColor="text1"/>
          <w:szCs w:val="22"/>
          <w:lang w:eastAsia="ro-RO"/>
        </w:rPr>
        <w:t xml:space="preserve">În sesiunile de examene, accesul </w:t>
      </w:r>
      <w:proofErr w:type="spellStart"/>
      <w:r w:rsidRPr="007B1687">
        <w:rPr>
          <w:rFonts w:eastAsia="Calibri"/>
          <w:color w:val="000000" w:themeColor="text1"/>
          <w:szCs w:val="22"/>
          <w:lang w:eastAsia="ro-RO"/>
        </w:rPr>
        <w:t>studenţilor</w:t>
      </w:r>
      <w:proofErr w:type="spellEnd"/>
      <w:r w:rsidRPr="007B1687">
        <w:rPr>
          <w:rFonts w:eastAsia="Calibri"/>
          <w:color w:val="000000" w:themeColor="text1"/>
          <w:szCs w:val="22"/>
          <w:lang w:eastAsia="ro-RO"/>
        </w:rPr>
        <w:t xml:space="preserve"> la </w:t>
      </w:r>
      <w:proofErr w:type="spellStart"/>
      <w:r w:rsidRPr="007B1687">
        <w:rPr>
          <w:rFonts w:eastAsia="Calibri"/>
          <w:color w:val="000000" w:themeColor="text1"/>
          <w:szCs w:val="22"/>
          <w:lang w:eastAsia="ro-RO"/>
        </w:rPr>
        <w:t>susţinerea</w:t>
      </w:r>
      <w:proofErr w:type="spellEnd"/>
      <w:r w:rsidRPr="007B1687">
        <w:rPr>
          <w:rFonts w:eastAsia="Calibri"/>
          <w:color w:val="000000" w:themeColor="text1"/>
          <w:szCs w:val="22"/>
          <w:lang w:eastAsia="ro-RO"/>
        </w:rPr>
        <w:t xml:space="preserve"> examinărilor va fi </w:t>
      </w:r>
      <w:proofErr w:type="spellStart"/>
      <w:r w:rsidRPr="007B1687">
        <w:rPr>
          <w:rFonts w:eastAsia="Calibri"/>
          <w:color w:val="000000" w:themeColor="text1"/>
          <w:szCs w:val="22"/>
          <w:lang w:eastAsia="ro-RO"/>
        </w:rPr>
        <w:t>condiţionat</w:t>
      </w:r>
      <w:proofErr w:type="spellEnd"/>
      <w:r w:rsidRPr="007B1687">
        <w:rPr>
          <w:rFonts w:eastAsia="Calibri"/>
          <w:color w:val="000000" w:themeColor="text1"/>
          <w:szCs w:val="22"/>
          <w:lang w:eastAsia="ro-RO"/>
        </w:rPr>
        <w:t xml:space="preserve"> de plata la zi a tuturor sumelor restante, constând în debite din taxe de școlarizare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majorări aferente acestora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eventuale taxe de refacere de disciplină. Răspunderea pentru aplicarea acestor prevederi revine cadrelor didactice care examinează, precum </w:t>
      </w:r>
      <w:proofErr w:type="spellStart"/>
      <w:r w:rsidRPr="007B1687">
        <w:rPr>
          <w:rFonts w:eastAsia="Calibri"/>
          <w:color w:val="000000" w:themeColor="text1"/>
          <w:szCs w:val="22"/>
          <w:lang w:eastAsia="ro-RO"/>
        </w:rPr>
        <w:t>şi</w:t>
      </w:r>
      <w:proofErr w:type="spellEnd"/>
      <w:r w:rsidRPr="007B1687">
        <w:rPr>
          <w:rFonts w:eastAsia="Calibri"/>
          <w:color w:val="000000" w:themeColor="text1"/>
          <w:szCs w:val="22"/>
          <w:lang w:eastAsia="ro-RO"/>
        </w:rPr>
        <w:t xml:space="preserve"> secretariatelor facultăților.</w:t>
      </w:r>
    </w:p>
    <w:p w14:paraId="190A832A" w14:textId="77777777" w:rsidR="000908E7" w:rsidRPr="007B1687" w:rsidRDefault="000908E7" w:rsidP="000908E7">
      <w:pPr>
        <w:pStyle w:val="ListParagraph"/>
        <w:numPr>
          <w:ilvl w:val="0"/>
          <w:numId w:val="27"/>
        </w:numPr>
        <w:tabs>
          <w:tab w:val="left" w:pos="270"/>
          <w:tab w:val="left" w:pos="630"/>
        </w:tabs>
        <w:ind w:right="3" w:hanging="450"/>
        <w:jc w:val="both"/>
        <w:rPr>
          <w:rFonts w:eastAsia="Calibri"/>
          <w:color w:val="000000" w:themeColor="text1"/>
          <w:szCs w:val="22"/>
          <w:lang w:eastAsia="ro-RO"/>
        </w:rPr>
      </w:pPr>
      <w:r w:rsidRPr="007B1687">
        <w:rPr>
          <w:color w:val="000000" w:themeColor="text1"/>
        </w:rPr>
        <w:t>Lunar administratorii de cămine vor transmite Serviciului Financiar - Contabilitate din cadrul DEGR  Tabel nominal cu situația persoanelor cazate în cămin  avizat de către șeful Serviciului Social.</w:t>
      </w:r>
    </w:p>
    <w:p w14:paraId="43569249" w14:textId="77777777" w:rsidR="000908E7" w:rsidRPr="007B1687" w:rsidRDefault="000908E7" w:rsidP="000908E7">
      <w:pPr>
        <w:pStyle w:val="ListParagraph"/>
        <w:numPr>
          <w:ilvl w:val="0"/>
          <w:numId w:val="27"/>
        </w:numPr>
        <w:tabs>
          <w:tab w:val="left" w:pos="270"/>
          <w:tab w:val="left" w:pos="630"/>
        </w:tabs>
        <w:ind w:right="3" w:hanging="450"/>
        <w:jc w:val="both"/>
        <w:rPr>
          <w:rFonts w:eastAsia="Calibri"/>
          <w:color w:val="000000" w:themeColor="text1"/>
          <w:szCs w:val="22"/>
          <w:lang w:eastAsia="ro-RO"/>
        </w:rPr>
      </w:pPr>
      <w:r w:rsidRPr="007B1687">
        <w:rPr>
          <w:color w:val="000000" w:themeColor="text1"/>
        </w:rPr>
        <w:t>Cererile privind reducerile/scutirile de la taxa de cămin vor fi depuse la administratorii de cămine, însoțite de documentele justificative.</w:t>
      </w:r>
    </w:p>
    <w:p w14:paraId="6B36E4EA" w14:textId="77777777" w:rsidR="000908E7" w:rsidRPr="007B1687" w:rsidRDefault="000908E7" w:rsidP="000908E7">
      <w:pPr>
        <w:pStyle w:val="ListParagraph"/>
        <w:numPr>
          <w:ilvl w:val="0"/>
          <w:numId w:val="27"/>
        </w:numPr>
        <w:tabs>
          <w:tab w:val="left" w:pos="270"/>
          <w:tab w:val="left" w:pos="630"/>
        </w:tabs>
        <w:ind w:right="3" w:hanging="450"/>
        <w:jc w:val="both"/>
        <w:rPr>
          <w:rFonts w:eastAsia="Calibri"/>
          <w:color w:val="000000" w:themeColor="text1"/>
          <w:szCs w:val="22"/>
          <w:lang w:eastAsia="ro-RO"/>
        </w:rPr>
      </w:pPr>
      <w:r w:rsidRPr="007B1687">
        <w:rPr>
          <w:color w:val="000000" w:themeColor="text1"/>
        </w:rPr>
        <w:t xml:space="preserve">Cererile vor fi aprobate de către Prorectorul cu Probleme Sociale și Studențești. </w:t>
      </w:r>
    </w:p>
    <w:p w14:paraId="33F8E284" w14:textId="77777777" w:rsidR="000908E7" w:rsidRPr="007B1687" w:rsidRDefault="000908E7" w:rsidP="000908E7">
      <w:pPr>
        <w:pStyle w:val="ListParagraph"/>
        <w:tabs>
          <w:tab w:val="left" w:pos="270"/>
          <w:tab w:val="left" w:pos="630"/>
        </w:tabs>
        <w:ind w:left="540" w:right="3"/>
        <w:jc w:val="both"/>
        <w:rPr>
          <w:rFonts w:eastAsia="Calibri"/>
          <w:color w:val="000000" w:themeColor="text1"/>
          <w:szCs w:val="22"/>
          <w:lang w:eastAsia="ro-RO"/>
        </w:rPr>
      </w:pPr>
    </w:p>
    <w:p w14:paraId="6E169F04" w14:textId="77777777" w:rsidR="000908E7" w:rsidRPr="007B1687" w:rsidRDefault="000908E7" w:rsidP="000908E7">
      <w:pPr>
        <w:pStyle w:val="Heading1"/>
        <w:numPr>
          <w:ilvl w:val="2"/>
          <w:numId w:val="16"/>
        </w:numPr>
        <w:spacing w:before="0" w:line="276" w:lineRule="auto"/>
        <w:ind w:left="567" w:hanging="567"/>
        <w:rPr>
          <w:rFonts w:ascii="Times New Roman" w:eastAsia="Times New Roman" w:hAnsi="Times New Roman" w:cs="Times New Roman"/>
          <w:color w:val="000000" w:themeColor="text1"/>
          <w:sz w:val="24"/>
          <w:szCs w:val="24"/>
        </w:rPr>
      </w:pPr>
      <w:bookmarkStart w:id="34" w:name="_Toc192513305"/>
      <w:r w:rsidRPr="007B1687">
        <w:rPr>
          <w:rFonts w:ascii="Times New Roman" w:eastAsia="Times New Roman" w:hAnsi="Times New Roman" w:cs="Times New Roman"/>
          <w:color w:val="000000" w:themeColor="text1"/>
          <w:sz w:val="24"/>
          <w:szCs w:val="24"/>
        </w:rPr>
        <w:t xml:space="preserve">Valorificarea rezultatelor </w:t>
      </w:r>
      <w:proofErr w:type="spellStart"/>
      <w:r w:rsidRPr="007B1687">
        <w:rPr>
          <w:rFonts w:ascii="Times New Roman" w:eastAsia="Times New Roman" w:hAnsi="Times New Roman" w:cs="Times New Roman"/>
          <w:color w:val="000000" w:themeColor="text1"/>
          <w:sz w:val="24"/>
          <w:szCs w:val="24"/>
        </w:rPr>
        <w:t>activitătii</w:t>
      </w:r>
      <w:bookmarkEnd w:id="34"/>
      <w:proofErr w:type="spellEnd"/>
    </w:p>
    <w:p w14:paraId="4764BF19" w14:textId="4AD2F99B" w:rsidR="00125CD8" w:rsidRDefault="000908E7" w:rsidP="00976D8E">
      <w:pPr>
        <w:spacing w:after="4" w:line="276" w:lineRule="auto"/>
        <w:ind w:right="57"/>
        <w:jc w:val="both"/>
        <w:rPr>
          <w:rFonts w:eastAsia="Times New Roman"/>
          <w:color w:val="000000" w:themeColor="text1"/>
          <w:szCs w:val="22"/>
        </w:rPr>
      </w:pPr>
      <w:r w:rsidRPr="007B1687">
        <w:rPr>
          <w:rFonts w:eastAsia="Times New Roman"/>
          <w:color w:val="000000" w:themeColor="text1"/>
          <w:szCs w:val="22"/>
        </w:rPr>
        <w:t xml:space="preserve">Prin </w:t>
      </w:r>
      <w:proofErr w:type="spellStart"/>
      <w:r w:rsidRPr="007B1687">
        <w:rPr>
          <w:rFonts w:eastAsia="Times New Roman"/>
          <w:color w:val="000000" w:themeColor="text1"/>
          <w:szCs w:val="22"/>
        </w:rPr>
        <w:t>desfăşurarea</w:t>
      </w:r>
      <w:proofErr w:type="spellEnd"/>
      <w:r w:rsidRPr="007B1687">
        <w:rPr>
          <w:rFonts w:eastAsia="Times New Roman"/>
          <w:color w:val="000000" w:themeColor="text1"/>
          <w:szCs w:val="22"/>
        </w:rPr>
        <w:t xml:space="preserve"> </w:t>
      </w:r>
      <w:proofErr w:type="spellStart"/>
      <w:r w:rsidRPr="007B1687">
        <w:rPr>
          <w:rFonts w:eastAsia="Times New Roman"/>
          <w:color w:val="000000" w:themeColor="text1"/>
          <w:szCs w:val="22"/>
        </w:rPr>
        <w:t>activităţii</w:t>
      </w:r>
      <w:proofErr w:type="spellEnd"/>
      <w:r w:rsidRPr="007B1687">
        <w:rPr>
          <w:rFonts w:eastAsia="Times New Roman"/>
          <w:color w:val="000000" w:themeColor="text1"/>
          <w:szCs w:val="22"/>
        </w:rPr>
        <w:t xml:space="preserve"> procedurale este asigurată atingerea obiectivelor din cadrul U.V.T. </w:t>
      </w:r>
      <w:proofErr w:type="spellStart"/>
      <w:r w:rsidRPr="007B1687">
        <w:rPr>
          <w:rFonts w:eastAsia="Times New Roman"/>
          <w:color w:val="000000" w:themeColor="text1"/>
          <w:szCs w:val="22"/>
        </w:rPr>
        <w:t>ȋn</w:t>
      </w:r>
      <w:proofErr w:type="spellEnd"/>
      <w:r w:rsidRPr="007B1687">
        <w:rPr>
          <w:rFonts w:eastAsia="Times New Roman"/>
          <w:color w:val="000000" w:themeColor="text1"/>
          <w:szCs w:val="22"/>
        </w:rPr>
        <w:t xml:space="preserve"> conformitate cu un cadru unitar de aplicare a legislației </w:t>
      </w:r>
      <w:proofErr w:type="spellStart"/>
      <w:r w:rsidRPr="007B1687">
        <w:rPr>
          <w:rFonts w:eastAsia="Times New Roman"/>
          <w:color w:val="000000" w:themeColor="text1"/>
          <w:szCs w:val="22"/>
        </w:rPr>
        <w:t>şi</w:t>
      </w:r>
      <w:proofErr w:type="spellEnd"/>
      <w:r w:rsidRPr="007B1687">
        <w:rPr>
          <w:rFonts w:eastAsia="Times New Roman"/>
          <w:color w:val="000000" w:themeColor="text1"/>
          <w:szCs w:val="22"/>
        </w:rPr>
        <w:t xml:space="preserve"> asigură </w:t>
      </w:r>
      <w:proofErr w:type="spellStart"/>
      <w:r w:rsidRPr="007B1687">
        <w:rPr>
          <w:rFonts w:eastAsia="Times New Roman"/>
          <w:color w:val="000000" w:themeColor="text1"/>
          <w:szCs w:val="22"/>
        </w:rPr>
        <w:t>funcţionarea</w:t>
      </w:r>
      <w:proofErr w:type="spellEnd"/>
      <w:r w:rsidRPr="007B1687">
        <w:rPr>
          <w:rFonts w:eastAsia="Times New Roman"/>
          <w:color w:val="000000" w:themeColor="text1"/>
          <w:szCs w:val="22"/>
        </w:rPr>
        <w:t xml:space="preserve"> </w:t>
      </w:r>
      <w:proofErr w:type="spellStart"/>
      <w:r w:rsidRPr="007B1687">
        <w:rPr>
          <w:rFonts w:eastAsia="Times New Roman"/>
          <w:color w:val="000000" w:themeColor="text1"/>
          <w:szCs w:val="22"/>
        </w:rPr>
        <w:t>ȋn</w:t>
      </w:r>
      <w:proofErr w:type="spellEnd"/>
      <w:r w:rsidRPr="007B1687">
        <w:rPr>
          <w:rFonts w:eastAsia="Times New Roman"/>
          <w:color w:val="000000" w:themeColor="text1"/>
          <w:szCs w:val="22"/>
        </w:rPr>
        <w:t xml:space="preserve"> </w:t>
      </w:r>
      <w:proofErr w:type="spellStart"/>
      <w:r w:rsidRPr="007B1687">
        <w:rPr>
          <w:rFonts w:eastAsia="Times New Roman"/>
          <w:color w:val="000000" w:themeColor="text1"/>
          <w:szCs w:val="22"/>
        </w:rPr>
        <w:t>condiţii</w:t>
      </w:r>
      <w:proofErr w:type="spellEnd"/>
      <w:r w:rsidRPr="007B1687">
        <w:rPr>
          <w:rFonts w:eastAsia="Times New Roman"/>
          <w:color w:val="000000" w:themeColor="text1"/>
          <w:szCs w:val="22"/>
        </w:rPr>
        <w:t xml:space="preserve"> optime a UVT.</w:t>
      </w:r>
    </w:p>
    <w:p w14:paraId="1A2D4DA7" w14:textId="77777777" w:rsidR="000B73EC" w:rsidRPr="007B1687" w:rsidRDefault="000B73EC" w:rsidP="00976D8E">
      <w:pPr>
        <w:spacing w:after="4" w:line="276" w:lineRule="auto"/>
        <w:ind w:right="57"/>
        <w:jc w:val="both"/>
        <w:rPr>
          <w:rFonts w:eastAsia="Times New Roman"/>
          <w:color w:val="000000" w:themeColor="text1"/>
          <w:szCs w:val="22"/>
        </w:rPr>
      </w:pPr>
    </w:p>
    <w:p w14:paraId="2E7D38E3" w14:textId="789F676D" w:rsidR="00CD2EA8" w:rsidRPr="000B73EC" w:rsidRDefault="00892224" w:rsidP="009A0DEC">
      <w:pPr>
        <w:pStyle w:val="Heading1"/>
        <w:numPr>
          <w:ilvl w:val="0"/>
          <w:numId w:val="16"/>
        </w:numPr>
        <w:spacing w:before="0"/>
        <w:ind w:left="567" w:hanging="567"/>
        <w:jc w:val="both"/>
        <w:rPr>
          <w:rFonts w:ascii="Times New Roman" w:hAnsi="Times New Roman" w:cs="Times New Roman"/>
          <w:color w:val="000000" w:themeColor="text1"/>
        </w:rPr>
      </w:pPr>
      <w:bookmarkStart w:id="35" w:name="_Toc163470482"/>
      <w:r w:rsidRPr="000B73EC">
        <w:rPr>
          <w:rFonts w:ascii="Times New Roman" w:hAnsi="Times New Roman" w:cs="Times New Roman"/>
          <w:color w:val="000000" w:themeColor="text1"/>
        </w:rPr>
        <w:t>RESPONSABILITĂŢI</w:t>
      </w:r>
      <w:bookmarkEnd w:id="35"/>
    </w:p>
    <w:p w14:paraId="467EF128" w14:textId="77777777" w:rsidR="001C178D" w:rsidRPr="007B1687" w:rsidRDefault="001C178D" w:rsidP="00892224">
      <w:pPr>
        <w:jc w:val="both"/>
        <w:rPr>
          <w:b/>
          <w:color w:val="000000" w:themeColor="text1"/>
        </w:rPr>
      </w:pPr>
    </w:p>
    <w:p w14:paraId="13F66FE0" w14:textId="77777777" w:rsidR="003536C8" w:rsidRPr="007B1687" w:rsidRDefault="003536C8" w:rsidP="003536C8">
      <w:pPr>
        <w:jc w:val="both"/>
        <w:rPr>
          <w:b/>
          <w:color w:val="000000" w:themeColor="text1"/>
        </w:rPr>
      </w:pPr>
      <w:r w:rsidRPr="007B1687">
        <w:rPr>
          <w:b/>
          <w:color w:val="000000" w:themeColor="text1"/>
        </w:rPr>
        <w:t>6.1 Rectorul UVT</w:t>
      </w:r>
    </w:p>
    <w:p w14:paraId="702EA45C" w14:textId="77777777" w:rsidR="003536C8" w:rsidRPr="007B1687" w:rsidRDefault="003536C8" w:rsidP="003536C8">
      <w:pPr>
        <w:pStyle w:val="ListParagraph"/>
        <w:numPr>
          <w:ilvl w:val="0"/>
          <w:numId w:val="10"/>
        </w:numPr>
        <w:jc w:val="both"/>
        <w:rPr>
          <w:color w:val="000000" w:themeColor="text1"/>
        </w:rPr>
      </w:pPr>
      <w:r w:rsidRPr="007B1687">
        <w:rPr>
          <w:color w:val="000000" w:themeColor="text1"/>
        </w:rPr>
        <w:t>semnează contractul de studii;</w:t>
      </w:r>
    </w:p>
    <w:p w14:paraId="48646245" w14:textId="77777777" w:rsidR="003536C8" w:rsidRPr="007B1687" w:rsidRDefault="003536C8" w:rsidP="003536C8">
      <w:pPr>
        <w:pStyle w:val="ListParagraph"/>
        <w:numPr>
          <w:ilvl w:val="0"/>
          <w:numId w:val="10"/>
        </w:numPr>
        <w:jc w:val="both"/>
        <w:rPr>
          <w:color w:val="000000" w:themeColor="text1"/>
        </w:rPr>
      </w:pPr>
      <w:r w:rsidRPr="007B1687">
        <w:rPr>
          <w:color w:val="000000" w:themeColor="text1"/>
        </w:rPr>
        <w:t>semnează contractul de închiriere.</w:t>
      </w:r>
    </w:p>
    <w:p w14:paraId="4E1ACCDA" w14:textId="77777777" w:rsidR="003536C8" w:rsidRPr="007B1687" w:rsidRDefault="003536C8" w:rsidP="003536C8">
      <w:pPr>
        <w:pStyle w:val="ListParagraph"/>
        <w:jc w:val="both"/>
        <w:rPr>
          <w:color w:val="000000" w:themeColor="text1"/>
        </w:rPr>
      </w:pPr>
    </w:p>
    <w:p w14:paraId="7531B496" w14:textId="77777777" w:rsidR="003536C8" w:rsidRPr="007B1687" w:rsidRDefault="003536C8" w:rsidP="003536C8">
      <w:pPr>
        <w:jc w:val="both"/>
        <w:rPr>
          <w:b/>
          <w:bCs/>
          <w:color w:val="000000" w:themeColor="text1"/>
        </w:rPr>
      </w:pPr>
      <w:r w:rsidRPr="007B1687">
        <w:rPr>
          <w:b/>
          <w:bCs/>
          <w:color w:val="000000" w:themeColor="text1"/>
        </w:rPr>
        <w:t xml:space="preserve">6.2. Prorectorul cu probleme sociale și studențești </w:t>
      </w:r>
    </w:p>
    <w:p w14:paraId="0EE9E631" w14:textId="77777777" w:rsidR="003536C8" w:rsidRPr="007B1687" w:rsidRDefault="003536C8" w:rsidP="003536C8">
      <w:pPr>
        <w:pStyle w:val="ListParagraph"/>
        <w:numPr>
          <w:ilvl w:val="0"/>
          <w:numId w:val="28"/>
        </w:numPr>
        <w:jc w:val="both"/>
        <w:rPr>
          <w:color w:val="000000" w:themeColor="text1"/>
        </w:rPr>
      </w:pPr>
      <w:r w:rsidRPr="007B1687">
        <w:rPr>
          <w:color w:val="000000" w:themeColor="text1"/>
        </w:rPr>
        <w:t>aprobă cererile;</w:t>
      </w:r>
    </w:p>
    <w:p w14:paraId="3E30977B" w14:textId="77777777" w:rsidR="003536C8" w:rsidRPr="007B1687" w:rsidRDefault="003536C8" w:rsidP="003536C8">
      <w:pPr>
        <w:pStyle w:val="ListParagraph"/>
        <w:numPr>
          <w:ilvl w:val="0"/>
          <w:numId w:val="28"/>
        </w:numPr>
        <w:jc w:val="both"/>
        <w:rPr>
          <w:color w:val="000000" w:themeColor="text1"/>
        </w:rPr>
      </w:pPr>
      <w:r w:rsidRPr="007B1687">
        <w:rPr>
          <w:color w:val="000000" w:themeColor="text1"/>
        </w:rPr>
        <w:t>aprobă situația centralizată privind reducerile/scutirile de la plata taxei de școlarizare.</w:t>
      </w:r>
    </w:p>
    <w:p w14:paraId="69300D91" w14:textId="77777777" w:rsidR="003536C8" w:rsidRPr="007B1687" w:rsidRDefault="003536C8" w:rsidP="003536C8">
      <w:pPr>
        <w:pStyle w:val="ListParagraph"/>
        <w:jc w:val="both"/>
        <w:rPr>
          <w:color w:val="000000" w:themeColor="text1"/>
        </w:rPr>
      </w:pPr>
    </w:p>
    <w:p w14:paraId="7385633E" w14:textId="77777777" w:rsidR="003536C8" w:rsidRPr="007B1687" w:rsidRDefault="003536C8" w:rsidP="003536C8">
      <w:pPr>
        <w:jc w:val="both"/>
        <w:rPr>
          <w:b/>
          <w:bCs/>
          <w:color w:val="000000" w:themeColor="text1"/>
        </w:rPr>
      </w:pPr>
      <w:r w:rsidRPr="007B1687">
        <w:rPr>
          <w:b/>
          <w:bCs/>
          <w:color w:val="000000" w:themeColor="text1"/>
        </w:rPr>
        <w:t>6.3. Decanii/ directorii de departament</w:t>
      </w:r>
    </w:p>
    <w:p w14:paraId="5F3D2D1E" w14:textId="77777777" w:rsidR="003536C8" w:rsidRPr="007B1687" w:rsidRDefault="003536C8" w:rsidP="003536C8">
      <w:pPr>
        <w:ind w:left="450"/>
        <w:jc w:val="both"/>
        <w:rPr>
          <w:color w:val="000000" w:themeColor="text1"/>
        </w:rPr>
      </w:pPr>
      <w:r w:rsidRPr="007B1687">
        <w:rPr>
          <w:color w:val="000000" w:themeColor="text1"/>
        </w:rPr>
        <w:t>a) avizează Lista restanțierilor la plata taxei;</w:t>
      </w:r>
    </w:p>
    <w:p w14:paraId="48F8D1CE" w14:textId="77777777" w:rsidR="003536C8" w:rsidRPr="007B1687" w:rsidRDefault="003536C8" w:rsidP="003536C8">
      <w:pPr>
        <w:ind w:left="450"/>
        <w:jc w:val="both"/>
        <w:rPr>
          <w:color w:val="000000" w:themeColor="text1"/>
        </w:rPr>
      </w:pPr>
      <w:r w:rsidRPr="007B1687">
        <w:rPr>
          <w:color w:val="000000" w:themeColor="text1"/>
        </w:rPr>
        <w:t>b) avizează Tabel cu situația studenților înmatriculați pe locurile cu taxa;</w:t>
      </w:r>
    </w:p>
    <w:p w14:paraId="0C95B9FC" w14:textId="77777777" w:rsidR="003536C8" w:rsidRPr="007B1687" w:rsidRDefault="003536C8" w:rsidP="003536C8">
      <w:pPr>
        <w:ind w:left="450"/>
        <w:jc w:val="both"/>
        <w:rPr>
          <w:color w:val="000000" w:themeColor="text1"/>
        </w:rPr>
      </w:pPr>
      <w:r w:rsidRPr="007B1687">
        <w:rPr>
          <w:color w:val="000000" w:themeColor="text1"/>
        </w:rPr>
        <w:t xml:space="preserve">c) avizează </w:t>
      </w:r>
      <w:bookmarkStart w:id="36" w:name="_Hlk163464342"/>
      <w:r w:rsidRPr="007B1687">
        <w:rPr>
          <w:color w:val="000000" w:themeColor="text1"/>
        </w:rPr>
        <w:t>situația centralizată privind reducerile/scutirile de la plata taxei de școlarizare</w:t>
      </w:r>
      <w:bookmarkEnd w:id="36"/>
      <w:r w:rsidRPr="007B1687">
        <w:rPr>
          <w:color w:val="000000" w:themeColor="text1"/>
        </w:rPr>
        <w:t>.</w:t>
      </w:r>
    </w:p>
    <w:p w14:paraId="670CAC78" w14:textId="77777777" w:rsidR="003536C8" w:rsidRPr="007B1687" w:rsidRDefault="003536C8" w:rsidP="003536C8">
      <w:pPr>
        <w:jc w:val="both"/>
        <w:rPr>
          <w:color w:val="000000" w:themeColor="text1"/>
        </w:rPr>
      </w:pPr>
    </w:p>
    <w:p w14:paraId="6C417313" w14:textId="77777777" w:rsidR="003536C8" w:rsidRPr="007B1687" w:rsidRDefault="003536C8" w:rsidP="003536C8">
      <w:pPr>
        <w:jc w:val="both"/>
        <w:rPr>
          <w:b/>
          <w:bCs/>
          <w:color w:val="000000" w:themeColor="text1"/>
        </w:rPr>
      </w:pPr>
      <w:r w:rsidRPr="007B1687">
        <w:rPr>
          <w:b/>
          <w:bCs/>
          <w:color w:val="000000" w:themeColor="text1"/>
        </w:rPr>
        <w:t>6.4. Directorul DEGR</w:t>
      </w:r>
    </w:p>
    <w:p w14:paraId="25E886EE" w14:textId="46DD9C26" w:rsidR="003536C8" w:rsidRPr="007B1687" w:rsidRDefault="003536C8" w:rsidP="003536C8">
      <w:pPr>
        <w:ind w:left="450"/>
        <w:jc w:val="both"/>
        <w:rPr>
          <w:color w:val="000000" w:themeColor="text1"/>
        </w:rPr>
      </w:pPr>
      <w:r w:rsidRPr="007B1687">
        <w:rPr>
          <w:color w:val="000000" w:themeColor="text1"/>
        </w:rPr>
        <w:t>a) asigură organizarea corespunzătoare a procesului de încasare, rambursare, înregistrare în evidența contabilă a debitorilor, în baza situațiilor furnizate de facultăți/ departamente.</w:t>
      </w:r>
    </w:p>
    <w:p w14:paraId="648D2902" w14:textId="77777777" w:rsidR="003536C8" w:rsidRPr="007B1687" w:rsidRDefault="003536C8" w:rsidP="003536C8">
      <w:pPr>
        <w:jc w:val="both"/>
        <w:rPr>
          <w:color w:val="000000" w:themeColor="text1"/>
        </w:rPr>
      </w:pPr>
    </w:p>
    <w:p w14:paraId="166B15AF" w14:textId="77777777" w:rsidR="003536C8" w:rsidRPr="007B1687" w:rsidRDefault="003536C8" w:rsidP="003536C8">
      <w:pPr>
        <w:jc w:val="both"/>
        <w:rPr>
          <w:b/>
          <w:bCs/>
          <w:color w:val="000000" w:themeColor="text1"/>
        </w:rPr>
      </w:pPr>
      <w:r w:rsidRPr="007B1687">
        <w:rPr>
          <w:b/>
          <w:bCs/>
          <w:color w:val="000000" w:themeColor="text1"/>
        </w:rPr>
        <w:t>6.5. Administratorul financiar din cadrul DEGR</w:t>
      </w:r>
    </w:p>
    <w:p w14:paraId="252B99E4" w14:textId="77777777" w:rsidR="003536C8" w:rsidRPr="007B1687" w:rsidRDefault="003536C8" w:rsidP="003536C8">
      <w:pPr>
        <w:ind w:left="540"/>
        <w:jc w:val="both"/>
        <w:rPr>
          <w:bCs/>
          <w:color w:val="000000" w:themeColor="text1"/>
        </w:rPr>
      </w:pPr>
      <w:r w:rsidRPr="007B1687">
        <w:rPr>
          <w:bCs/>
          <w:color w:val="000000" w:themeColor="text1"/>
        </w:rPr>
        <w:t>a) încasarea corectă a taxelor în numerar;</w:t>
      </w:r>
    </w:p>
    <w:p w14:paraId="14BB85F7" w14:textId="77777777" w:rsidR="003536C8" w:rsidRPr="007B1687" w:rsidRDefault="003536C8" w:rsidP="003536C8">
      <w:pPr>
        <w:ind w:left="540"/>
        <w:jc w:val="both"/>
        <w:rPr>
          <w:bCs/>
          <w:color w:val="000000" w:themeColor="text1"/>
        </w:rPr>
      </w:pPr>
      <w:r w:rsidRPr="007B1687">
        <w:rPr>
          <w:bCs/>
          <w:color w:val="000000" w:themeColor="text1"/>
        </w:rPr>
        <w:t xml:space="preserve">b) emiterea în două exemplare a </w:t>
      </w:r>
      <w:proofErr w:type="spellStart"/>
      <w:r w:rsidRPr="007B1687">
        <w:rPr>
          <w:bCs/>
          <w:color w:val="000000" w:themeColor="text1"/>
        </w:rPr>
        <w:t>chitanţei</w:t>
      </w:r>
      <w:proofErr w:type="spellEnd"/>
      <w:r w:rsidRPr="007B1687">
        <w:rPr>
          <w:bCs/>
          <w:color w:val="000000" w:themeColor="text1"/>
        </w:rPr>
        <w:t xml:space="preserve"> care confirmă efectuarea </w:t>
      </w:r>
      <w:proofErr w:type="spellStart"/>
      <w:r w:rsidRPr="007B1687">
        <w:rPr>
          <w:bCs/>
          <w:color w:val="000000" w:themeColor="text1"/>
        </w:rPr>
        <w:t>plăţii</w:t>
      </w:r>
      <w:proofErr w:type="spellEnd"/>
      <w:r w:rsidRPr="007B1687">
        <w:rPr>
          <w:bCs/>
          <w:color w:val="000000" w:themeColor="text1"/>
        </w:rPr>
        <w:t>;</w:t>
      </w:r>
    </w:p>
    <w:p w14:paraId="790F08CD" w14:textId="77777777" w:rsidR="003536C8" w:rsidRPr="007B1687" w:rsidRDefault="003536C8" w:rsidP="003536C8">
      <w:pPr>
        <w:ind w:left="540"/>
        <w:jc w:val="both"/>
        <w:rPr>
          <w:bCs/>
          <w:color w:val="000000" w:themeColor="text1"/>
        </w:rPr>
      </w:pPr>
      <w:r w:rsidRPr="007B1687">
        <w:rPr>
          <w:bCs/>
          <w:color w:val="000000" w:themeColor="text1"/>
        </w:rPr>
        <w:t xml:space="preserve">c) restituirea taxelor, în conformitate cu solicitarea </w:t>
      </w:r>
      <w:proofErr w:type="spellStart"/>
      <w:r w:rsidRPr="007B1687">
        <w:rPr>
          <w:bCs/>
          <w:color w:val="000000" w:themeColor="text1"/>
        </w:rPr>
        <w:t>studenţilor</w:t>
      </w:r>
      <w:proofErr w:type="spellEnd"/>
      <w:r w:rsidRPr="007B1687">
        <w:rPr>
          <w:bCs/>
          <w:color w:val="000000" w:themeColor="text1"/>
        </w:rPr>
        <w:t>, după cum urmează:</w:t>
      </w:r>
    </w:p>
    <w:p w14:paraId="50D1A9E4" w14:textId="77777777" w:rsidR="003536C8" w:rsidRPr="007B1687" w:rsidRDefault="003536C8" w:rsidP="003536C8">
      <w:pPr>
        <w:numPr>
          <w:ilvl w:val="0"/>
          <w:numId w:val="29"/>
        </w:numPr>
        <w:ind w:left="1170" w:hanging="270"/>
        <w:jc w:val="both"/>
        <w:rPr>
          <w:bCs/>
          <w:color w:val="000000" w:themeColor="text1"/>
        </w:rPr>
      </w:pPr>
      <w:r w:rsidRPr="007B1687">
        <w:rPr>
          <w:bCs/>
          <w:color w:val="000000" w:themeColor="text1"/>
        </w:rPr>
        <w:t xml:space="preserve">pe baza unei </w:t>
      </w:r>
      <w:proofErr w:type="spellStart"/>
      <w:r w:rsidRPr="007B1687">
        <w:rPr>
          <w:bCs/>
          <w:color w:val="000000" w:themeColor="text1"/>
        </w:rPr>
        <w:t>situaţii</w:t>
      </w:r>
      <w:proofErr w:type="spellEnd"/>
      <w:r w:rsidRPr="007B1687">
        <w:rPr>
          <w:bCs/>
          <w:color w:val="000000" w:themeColor="text1"/>
        </w:rPr>
        <w:t xml:space="preserve"> centralizatoare a solicitărilor de rambursare, întocmite de secretariatul </w:t>
      </w:r>
      <w:proofErr w:type="spellStart"/>
      <w:r w:rsidRPr="007B1687">
        <w:rPr>
          <w:bCs/>
          <w:color w:val="000000" w:themeColor="text1"/>
        </w:rPr>
        <w:t>facultăţii</w:t>
      </w:r>
      <w:proofErr w:type="spellEnd"/>
      <w:r w:rsidRPr="007B1687">
        <w:rPr>
          <w:bCs/>
          <w:color w:val="000000" w:themeColor="text1"/>
        </w:rPr>
        <w:t xml:space="preserve">, semnată de decan </w:t>
      </w:r>
      <w:proofErr w:type="spellStart"/>
      <w:r w:rsidRPr="007B1687">
        <w:rPr>
          <w:bCs/>
          <w:color w:val="000000" w:themeColor="text1"/>
        </w:rPr>
        <w:t>şi</w:t>
      </w:r>
      <w:proofErr w:type="spellEnd"/>
      <w:r w:rsidRPr="007B1687">
        <w:rPr>
          <w:bCs/>
          <w:color w:val="000000" w:themeColor="text1"/>
        </w:rPr>
        <w:t xml:space="preserve"> secretarul de facultate, avizată de către prorectorul cu probleme sociale </w:t>
      </w:r>
      <w:proofErr w:type="spellStart"/>
      <w:r w:rsidRPr="007B1687">
        <w:rPr>
          <w:bCs/>
          <w:color w:val="000000" w:themeColor="text1"/>
        </w:rPr>
        <w:t>studenţeşti</w:t>
      </w:r>
      <w:proofErr w:type="spellEnd"/>
      <w:r w:rsidRPr="007B1687">
        <w:rPr>
          <w:bCs/>
          <w:color w:val="000000" w:themeColor="text1"/>
        </w:rPr>
        <w:t xml:space="preserve">; </w:t>
      </w:r>
    </w:p>
    <w:p w14:paraId="166F6EC4" w14:textId="77777777" w:rsidR="003536C8" w:rsidRPr="007B1687" w:rsidRDefault="003536C8" w:rsidP="003536C8">
      <w:pPr>
        <w:numPr>
          <w:ilvl w:val="0"/>
          <w:numId w:val="29"/>
        </w:numPr>
        <w:ind w:left="1170" w:hanging="270"/>
        <w:jc w:val="both"/>
        <w:rPr>
          <w:bCs/>
          <w:color w:val="000000" w:themeColor="text1"/>
        </w:rPr>
      </w:pPr>
      <w:r w:rsidRPr="007B1687">
        <w:rPr>
          <w:bCs/>
          <w:color w:val="000000" w:themeColor="text1"/>
        </w:rPr>
        <w:lastRenderedPageBreak/>
        <w:t xml:space="preserve">pe bază de cerere înregistrată, avizată de către decanate </w:t>
      </w:r>
      <w:proofErr w:type="spellStart"/>
      <w:r w:rsidRPr="007B1687">
        <w:rPr>
          <w:bCs/>
          <w:color w:val="000000" w:themeColor="text1"/>
        </w:rPr>
        <w:t>şi</w:t>
      </w:r>
      <w:proofErr w:type="spellEnd"/>
      <w:r w:rsidRPr="007B1687">
        <w:rPr>
          <w:bCs/>
          <w:color w:val="000000" w:themeColor="text1"/>
        </w:rPr>
        <w:t xml:space="preserve"> prorectorul cu probleme sociale </w:t>
      </w:r>
      <w:proofErr w:type="spellStart"/>
      <w:r w:rsidRPr="007B1687">
        <w:rPr>
          <w:bCs/>
          <w:color w:val="000000" w:themeColor="text1"/>
        </w:rPr>
        <w:t>studenţeşti</w:t>
      </w:r>
      <w:proofErr w:type="spellEnd"/>
      <w:r w:rsidRPr="007B1687">
        <w:rPr>
          <w:bCs/>
          <w:color w:val="000000" w:themeColor="text1"/>
        </w:rPr>
        <w:t xml:space="preserve"> </w:t>
      </w:r>
      <w:proofErr w:type="spellStart"/>
      <w:r w:rsidRPr="007B1687">
        <w:rPr>
          <w:bCs/>
          <w:color w:val="000000" w:themeColor="text1"/>
        </w:rPr>
        <w:t>şi</w:t>
      </w:r>
      <w:proofErr w:type="spellEnd"/>
      <w:r w:rsidRPr="007B1687">
        <w:rPr>
          <w:bCs/>
          <w:color w:val="000000" w:themeColor="text1"/>
        </w:rPr>
        <w:t xml:space="preserve"> aprobată de către CA;</w:t>
      </w:r>
    </w:p>
    <w:p w14:paraId="4BF90E00" w14:textId="77777777" w:rsidR="003536C8" w:rsidRPr="007B1687" w:rsidRDefault="003536C8" w:rsidP="003536C8">
      <w:pPr>
        <w:numPr>
          <w:ilvl w:val="0"/>
          <w:numId w:val="29"/>
        </w:numPr>
        <w:ind w:left="1170" w:hanging="270"/>
        <w:jc w:val="both"/>
        <w:rPr>
          <w:bCs/>
          <w:color w:val="000000" w:themeColor="text1"/>
        </w:rPr>
      </w:pPr>
      <w:proofErr w:type="spellStart"/>
      <w:r w:rsidRPr="007B1687">
        <w:rPr>
          <w:bCs/>
          <w:color w:val="000000" w:themeColor="text1"/>
        </w:rPr>
        <w:t>întocmeşte</w:t>
      </w:r>
      <w:proofErr w:type="spellEnd"/>
      <w:r w:rsidRPr="007B1687">
        <w:rPr>
          <w:bCs/>
          <w:color w:val="000000" w:themeColor="text1"/>
        </w:rPr>
        <w:t xml:space="preserve"> </w:t>
      </w:r>
      <w:proofErr w:type="spellStart"/>
      <w:r w:rsidRPr="007B1687">
        <w:rPr>
          <w:bCs/>
          <w:color w:val="000000" w:themeColor="text1"/>
        </w:rPr>
        <w:t>dispoziţia</w:t>
      </w:r>
      <w:proofErr w:type="spellEnd"/>
      <w:r w:rsidRPr="007B1687">
        <w:rPr>
          <w:bCs/>
          <w:color w:val="000000" w:themeColor="text1"/>
        </w:rPr>
        <w:t xml:space="preserve"> de plată cu care </w:t>
      </w:r>
      <w:proofErr w:type="spellStart"/>
      <w:r w:rsidRPr="007B1687">
        <w:rPr>
          <w:bCs/>
          <w:color w:val="000000" w:themeColor="text1"/>
        </w:rPr>
        <w:t>studenţii</w:t>
      </w:r>
      <w:proofErr w:type="spellEnd"/>
      <w:r w:rsidRPr="007B1687">
        <w:rPr>
          <w:bCs/>
          <w:color w:val="000000" w:themeColor="text1"/>
        </w:rPr>
        <w:t xml:space="preserve"> pot ridica numerarul din cadrul casieriei centrale.</w:t>
      </w:r>
    </w:p>
    <w:p w14:paraId="2C9AE3B4" w14:textId="77777777" w:rsidR="003536C8" w:rsidRPr="007B1687" w:rsidRDefault="003536C8" w:rsidP="003536C8">
      <w:pPr>
        <w:ind w:left="540"/>
        <w:jc w:val="both"/>
        <w:rPr>
          <w:bCs/>
          <w:color w:val="000000" w:themeColor="text1"/>
        </w:rPr>
      </w:pPr>
      <w:r w:rsidRPr="007B1687">
        <w:rPr>
          <w:bCs/>
          <w:color w:val="000000" w:themeColor="text1"/>
        </w:rPr>
        <w:t xml:space="preserve">d) preluarea </w:t>
      </w:r>
      <w:proofErr w:type="spellStart"/>
      <w:r w:rsidRPr="007B1687">
        <w:rPr>
          <w:bCs/>
          <w:color w:val="000000" w:themeColor="text1"/>
        </w:rPr>
        <w:t>situaţiilor</w:t>
      </w:r>
      <w:proofErr w:type="spellEnd"/>
      <w:r w:rsidRPr="007B1687">
        <w:rPr>
          <w:bCs/>
          <w:color w:val="000000" w:themeColor="text1"/>
        </w:rPr>
        <w:t xml:space="preserve"> centralizatoare de la </w:t>
      </w:r>
      <w:proofErr w:type="spellStart"/>
      <w:r w:rsidRPr="007B1687">
        <w:rPr>
          <w:bCs/>
          <w:color w:val="000000" w:themeColor="text1"/>
        </w:rPr>
        <w:t>facultăţi</w:t>
      </w:r>
      <w:proofErr w:type="spellEnd"/>
      <w:r w:rsidRPr="007B1687">
        <w:rPr>
          <w:bCs/>
          <w:color w:val="000000" w:themeColor="text1"/>
        </w:rPr>
        <w:t>/ departamente, pentru înregistrarea debitorilor din taxe;</w:t>
      </w:r>
    </w:p>
    <w:p w14:paraId="4D1E31BA" w14:textId="77777777" w:rsidR="003536C8" w:rsidRPr="007B1687" w:rsidRDefault="003536C8" w:rsidP="003536C8">
      <w:pPr>
        <w:ind w:left="540"/>
        <w:jc w:val="both"/>
        <w:rPr>
          <w:bCs/>
          <w:color w:val="000000" w:themeColor="text1"/>
        </w:rPr>
      </w:pPr>
      <w:r w:rsidRPr="007B1687">
        <w:rPr>
          <w:bCs/>
          <w:color w:val="000000" w:themeColor="text1"/>
        </w:rPr>
        <w:t xml:space="preserve">e) </w:t>
      </w:r>
      <w:proofErr w:type="spellStart"/>
      <w:r w:rsidRPr="007B1687">
        <w:rPr>
          <w:bCs/>
          <w:color w:val="000000" w:themeColor="text1"/>
        </w:rPr>
        <w:t>evidenţa</w:t>
      </w:r>
      <w:proofErr w:type="spellEnd"/>
      <w:r w:rsidRPr="007B1687">
        <w:rPr>
          <w:bCs/>
          <w:color w:val="000000" w:themeColor="text1"/>
        </w:rPr>
        <w:t xml:space="preserve"> contabilă a achitării taxelor, </w:t>
      </w:r>
      <w:proofErr w:type="spellStart"/>
      <w:r w:rsidRPr="007B1687">
        <w:rPr>
          <w:bCs/>
          <w:color w:val="000000" w:themeColor="text1"/>
        </w:rPr>
        <w:t>penalităţilor</w:t>
      </w:r>
      <w:proofErr w:type="spellEnd"/>
      <w:r w:rsidRPr="007B1687">
        <w:rPr>
          <w:bCs/>
          <w:color w:val="000000" w:themeColor="text1"/>
        </w:rPr>
        <w:t xml:space="preserve"> prin toate </w:t>
      </w:r>
      <w:proofErr w:type="spellStart"/>
      <w:r w:rsidRPr="007B1687">
        <w:rPr>
          <w:bCs/>
          <w:color w:val="000000" w:themeColor="text1"/>
        </w:rPr>
        <w:t>modalităţile</w:t>
      </w:r>
      <w:proofErr w:type="spellEnd"/>
      <w:r w:rsidRPr="007B1687">
        <w:rPr>
          <w:bCs/>
          <w:color w:val="000000" w:themeColor="text1"/>
        </w:rPr>
        <w:t xml:space="preserve"> (numerar, virament, mandat);</w:t>
      </w:r>
    </w:p>
    <w:p w14:paraId="1A669566" w14:textId="77777777" w:rsidR="003536C8" w:rsidRPr="007B1687" w:rsidRDefault="003536C8" w:rsidP="003536C8">
      <w:pPr>
        <w:ind w:left="540"/>
        <w:jc w:val="both"/>
        <w:rPr>
          <w:bCs/>
          <w:color w:val="000000" w:themeColor="text1"/>
        </w:rPr>
      </w:pPr>
      <w:r w:rsidRPr="007B1687">
        <w:rPr>
          <w:bCs/>
          <w:color w:val="000000" w:themeColor="text1"/>
        </w:rPr>
        <w:t xml:space="preserve">f) </w:t>
      </w:r>
      <w:proofErr w:type="spellStart"/>
      <w:r w:rsidRPr="007B1687">
        <w:rPr>
          <w:bCs/>
          <w:color w:val="000000" w:themeColor="text1"/>
        </w:rPr>
        <w:t>evidenţa</w:t>
      </w:r>
      <w:proofErr w:type="spellEnd"/>
      <w:r w:rsidRPr="007B1687">
        <w:rPr>
          <w:bCs/>
          <w:color w:val="000000" w:themeColor="text1"/>
        </w:rPr>
        <w:t xml:space="preserve"> nominală </w:t>
      </w:r>
      <w:proofErr w:type="spellStart"/>
      <w:r w:rsidRPr="007B1687">
        <w:rPr>
          <w:bCs/>
          <w:color w:val="000000" w:themeColor="text1"/>
        </w:rPr>
        <w:t>şi</w:t>
      </w:r>
      <w:proofErr w:type="spellEnd"/>
      <w:r w:rsidRPr="007B1687">
        <w:rPr>
          <w:bCs/>
          <w:color w:val="000000" w:themeColor="text1"/>
        </w:rPr>
        <w:t xml:space="preserve"> centralizată a restituirilor de taxe;</w:t>
      </w:r>
    </w:p>
    <w:p w14:paraId="6C7E21F3" w14:textId="77777777" w:rsidR="003536C8" w:rsidRPr="007B1687" w:rsidRDefault="003536C8" w:rsidP="003536C8">
      <w:pPr>
        <w:ind w:left="540"/>
        <w:jc w:val="both"/>
        <w:rPr>
          <w:bCs/>
          <w:color w:val="000000" w:themeColor="text1"/>
        </w:rPr>
      </w:pPr>
      <w:r w:rsidRPr="007B1687">
        <w:rPr>
          <w:bCs/>
          <w:color w:val="000000" w:themeColor="text1"/>
        </w:rPr>
        <w:t xml:space="preserve">g) confruntarea </w:t>
      </w:r>
      <w:proofErr w:type="spellStart"/>
      <w:r w:rsidRPr="007B1687">
        <w:rPr>
          <w:bCs/>
          <w:color w:val="000000" w:themeColor="text1"/>
        </w:rPr>
        <w:t>situaţiei</w:t>
      </w:r>
      <w:proofErr w:type="spellEnd"/>
      <w:r w:rsidRPr="007B1687">
        <w:rPr>
          <w:bCs/>
          <w:color w:val="000000" w:themeColor="text1"/>
        </w:rPr>
        <w:t xml:space="preserve"> debitorilor cu persoana desemnată de facultate/ departament </w:t>
      </w:r>
      <w:proofErr w:type="spellStart"/>
      <w:r w:rsidRPr="007B1687">
        <w:rPr>
          <w:bCs/>
          <w:color w:val="000000" w:themeColor="text1"/>
        </w:rPr>
        <w:t>şi</w:t>
      </w:r>
      <w:proofErr w:type="spellEnd"/>
      <w:r w:rsidRPr="007B1687">
        <w:rPr>
          <w:bCs/>
          <w:color w:val="000000" w:themeColor="text1"/>
        </w:rPr>
        <w:t xml:space="preserve"> cu luarea măsurilor ce se impun conform procedurilor aprobate pentru recuperarea </w:t>
      </w:r>
      <w:proofErr w:type="spellStart"/>
      <w:r w:rsidRPr="007B1687">
        <w:rPr>
          <w:bCs/>
          <w:color w:val="000000" w:themeColor="text1"/>
        </w:rPr>
        <w:t>creanţelor</w:t>
      </w:r>
      <w:proofErr w:type="spellEnd"/>
      <w:r w:rsidRPr="007B1687">
        <w:rPr>
          <w:bCs/>
          <w:color w:val="000000" w:themeColor="text1"/>
        </w:rPr>
        <w:t>;</w:t>
      </w:r>
    </w:p>
    <w:p w14:paraId="3DE95473" w14:textId="77777777" w:rsidR="003536C8" w:rsidRPr="007B1687" w:rsidRDefault="003536C8" w:rsidP="003536C8">
      <w:pPr>
        <w:ind w:left="540"/>
        <w:jc w:val="both"/>
        <w:rPr>
          <w:bCs/>
          <w:color w:val="000000" w:themeColor="text1"/>
        </w:rPr>
      </w:pPr>
      <w:r w:rsidRPr="007B1687">
        <w:rPr>
          <w:bCs/>
          <w:color w:val="000000" w:themeColor="text1"/>
        </w:rPr>
        <w:t xml:space="preserve">h) înaintarea către Oficiul juridic a listelor cu debitorii, în vederea demarării procedurii de recuperare a </w:t>
      </w:r>
      <w:proofErr w:type="spellStart"/>
      <w:r w:rsidRPr="007B1687">
        <w:rPr>
          <w:bCs/>
          <w:color w:val="000000" w:themeColor="text1"/>
        </w:rPr>
        <w:t>creanţelor</w:t>
      </w:r>
      <w:proofErr w:type="spellEnd"/>
      <w:r w:rsidRPr="007B1687">
        <w:rPr>
          <w:bCs/>
          <w:color w:val="000000" w:themeColor="text1"/>
        </w:rPr>
        <w:t>, atunci când este cazul;</w:t>
      </w:r>
    </w:p>
    <w:p w14:paraId="3B598C48" w14:textId="77777777" w:rsidR="003536C8" w:rsidRPr="007B1687" w:rsidRDefault="003536C8" w:rsidP="003536C8">
      <w:pPr>
        <w:jc w:val="both"/>
        <w:rPr>
          <w:color w:val="000000" w:themeColor="text1"/>
        </w:rPr>
      </w:pPr>
    </w:p>
    <w:p w14:paraId="75676B16" w14:textId="77777777" w:rsidR="003536C8" w:rsidRPr="007B1687" w:rsidRDefault="003536C8" w:rsidP="003536C8">
      <w:pPr>
        <w:jc w:val="both"/>
        <w:rPr>
          <w:b/>
          <w:bCs/>
          <w:color w:val="000000" w:themeColor="text1"/>
        </w:rPr>
      </w:pPr>
      <w:r w:rsidRPr="007B1687">
        <w:rPr>
          <w:b/>
          <w:bCs/>
          <w:color w:val="000000" w:themeColor="text1"/>
        </w:rPr>
        <w:t>6.6. Secretar Șef universitate</w:t>
      </w:r>
    </w:p>
    <w:p w14:paraId="1B842F65" w14:textId="77777777" w:rsidR="003536C8" w:rsidRPr="007B1687" w:rsidRDefault="003536C8" w:rsidP="003536C8">
      <w:pPr>
        <w:ind w:left="540"/>
        <w:jc w:val="both"/>
        <w:rPr>
          <w:color w:val="000000" w:themeColor="text1"/>
        </w:rPr>
      </w:pPr>
      <w:r w:rsidRPr="007B1687">
        <w:rPr>
          <w:b/>
          <w:bCs/>
          <w:color w:val="000000" w:themeColor="text1"/>
        </w:rPr>
        <w:t xml:space="preserve">a) </w:t>
      </w:r>
      <w:r w:rsidRPr="007B1687">
        <w:rPr>
          <w:color w:val="000000" w:themeColor="text1"/>
        </w:rPr>
        <w:t xml:space="preserve">răspunde de aplicarea unitară a procedurii, în ce privește asigurarea măsurilor de încasare a tuturor taxelor ocazionate de procesul de învățământ </w:t>
      </w:r>
      <w:proofErr w:type="spellStart"/>
      <w:r w:rsidRPr="007B1687">
        <w:rPr>
          <w:color w:val="000000" w:themeColor="text1"/>
        </w:rPr>
        <w:t>şi</w:t>
      </w:r>
      <w:proofErr w:type="spellEnd"/>
      <w:r w:rsidRPr="007B1687">
        <w:rPr>
          <w:color w:val="000000" w:themeColor="text1"/>
        </w:rPr>
        <w:t xml:space="preserve"> de elaborarea documentelor la nivel de secretariate.</w:t>
      </w:r>
    </w:p>
    <w:p w14:paraId="391AE7AB" w14:textId="77777777" w:rsidR="003536C8" w:rsidRPr="007B1687" w:rsidRDefault="003536C8" w:rsidP="003536C8">
      <w:pPr>
        <w:jc w:val="both"/>
        <w:rPr>
          <w:color w:val="000000" w:themeColor="text1"/>
        </w:rPr>
      </w:pPr>
    </w:p>
    <w:p w14:paraId="58366AE1" w14:textId="77777777" w:rsidR="003536C8" w:rsidRPr="007B1687" w:rsidRDefault="003536C8" w:rsidP="003536C8">
      <w:pPr>
        <w:jc w:val="both"/>
        <w:rPr>
          <w:b/>
          <w:bCs/>
          <w:color w:val="000000" w:themeColor="text1"/>
        </w:rPr>
      </w:pPr>
      <w:r w:rsidRPr="007B1687">
        <w:rPr>
          <w:b/>
          <w:bCs/>
          <w:color w:val="000000" w:themeColor="text1"/>
        </w:rPr>
        <w:t xml:space="preserve">6.7. Secretarul care gestionează studenții </w:t>
      </w:r>
    </w:p>
    <w:p w14:paraId="3AAF18D3" w14:textId="77777777" w:rsidR="003536C8" w:rsidRPr="007B1687" w:rsidRDefault="003536C8" w:rsidP="003536C8">
      <w:pPr>
        <w:pStyle w:val="ListParagraph"/>
        <w:numPr>
          <w:ilvl w:val="0"/>
          <w:numId w:val="36"/>
        </w:numPr>
        <w:tabs>
          <w:tab w:val="left" w:pos="540"/>
        </w:tabs>
        <w:jc w:val="both"/>
        <w:rPr>
          <w:color w:val="000000" w:themeColor="text1"/>
        </w:rPr>
      </w:pPr>
      <w:r w:rsidRPr="007B1687">
        <w:rPr>
          <w:color w:val="000000" w:themeColor="text1"/>
        </w:rPr>
        <w:t>ține evidența la zi a studenților;</w:t>
      </w:r>
    </w:p>
    <w:p w14:paraId="6A581D62" w14:textId="77777777" w:rsidR="003536C8" w:rsidRPr="007B1687" w:rsidRDefault="003536C8" w:rsidP="003536C8">
      <w:pPr>
        <w:pStyle w:val="ListParagraph"/>
        <w:numPr>
          <w:ilvl w:val="0"/>
          <w:numId w:val="36"/>
        </w:numPr>
        <w:tabs>
          <w:tab w:val="left" w:pos="540"/>
        </w:tabs>
        <w:jc w:val="both"/>
        <w:rPr>
          <w:color w:val="000000" w:themeColor="text1"/>
        </w:rPr>
      </w:pPr>
      <w:r w:rsidRPr="007B1687">
        <w:rPr>
          <w:color w:val="000000" w:themeColor="text1"/>
        </w:rPr>
        <w:t>elaborează și înregistrează situații privind situația studenților înmatriculați pe locurile cu taxă și le transmite DEGR;</w:t>
      </w:r>
    </w:p>
    <w:p w14:paraId="516C246C" w14:textId="77777777" w:rsidR="003536C8" w:rsidRPr="007B1687" w:rsidRDefault="003536C8" w:rsidP="003536C8">
      <w:pPr>
        <w:pStyle w:val="ListParagraph"/>
        <w:numPr>
          <w:ilvl w:val="0"/>
          <w:numId w:val="36"/>
        </w:numPr>
        <w:tabs>
          <w:tab w:val="left" w:pos="540"/>
        </w:tabs>
        <w:jc w:val="both"/>
        <w:rPr>
          <w:color w:val="000000" w:themeColor="text1"/>
        </w:rPr>
      </w:pPr>
      <w:r w:rsidRPr="007B1687">
        <w:rPr>
          <w:color w:val="000000" w:themeColor="text1"/>
        </w:rPr>
        <w:t>elaborează/ actualizează și înregistrează situația anuală privind reducerile și scutirile de la plata taxei.</w:t>
      </w:r>
    </w:p>
    <w:p w14:paraId="3CBE2BAF" w14:textId="77777777" w:rsidR="003536C8" w:rsidRPr="007B1687" w:rsidRDefault="003536C8" w:rsidP="003536C8">
      <w:pPr>
        <w:jc w:val="both"/>
        <w:rPr>
          <w:color w:val="000000" w:themeColor="text1"/>
        </w:rPr>
      </w:pPr>
    </w:p>
    <w:p w14:paraId="669EBA5B" w14:textId="77777777" w:rsidR="003536C8" w:rsidRPr="007B1687" w:rsidRDefault="003536C8" w:rsidP="003536C8">
      <w:pPr>
        <w:jc w:val="both"/>
        <w:rPr>
          <w:b/>
          <w:bCs/>
          <w:color w:val="000000" w:themeColor="text1"/>
        </w:rPr>
      </w:pPr>
      <w:r w:rsidRPr="007B1687">
        <w:rPr>
          <w:b/>
          <w:bCs/>
          <w:color w:val="000000" w:themeColor="text1"/>
        </w:rPr>
        <w:t xml:space="preserve">6.8. Oficiul Juridic </w:t>
      </w:r>
    </w:p>
    <w:p w14:paraId="72601078" w14:textId="77777777" w:rsidR="003536C8" w:rsidRPr="007B1687" w:rsidRDefault="003536C8" w:rsidP="003536C8">
      <w:pPr>
        <w:ind w:left="360"/>
        <w:jc w:val="both"/>
        <w:rPr>
          <w:color w:val="000000" w:themeColor="text1"/>
        </w:rPr>
      </w:pPr>
      <w:r w:rsidRPr="007B1687">
        <w:rPr>
          <w:color w:val="000000" w:themeColor="text1"/>
        </w:rPr>
        <w:t>a) răspunde de demararea și executarea procedurii de recuperare a tuturor creanțelor de orice fel de tip de taxă percepută de UVT.</w:t>
      </w:r>
    </w:p>
    <w:p w14:paraId="53CD9312" w14:textId="54FA2303" w:rsidR="0041326E" w:rsidRPr="007B1687" w:rsidRDefault="006738F8" w:rsidP="00C57B57">
      <w:pPr>
        <w:rPr>
          <w:color w:val="000000" w:themeColor="text1"/>
        </w:rPr>
      </w:pPr>
      <w:r w:rsidRPr="007B1687">
        <w:rPr>
          <w:color w:val="000000" w:themeColor="text1"/>
        </w:rPr>
        <w:br w:type="page"/>
      </w:r>
    </w:p>
    <w:p w14:paraId="1594BF2D" w14:textId="12A63D8C" w:rsidR="00827193" w:rsidRPr="007B1687" w:rsidRDefault="0041326E" w:rsidP="009A0DEC">
      <w:pPr>
        <w:pStyle w:val="Heading1"/>
        <w:numPr>
          <w:ilvl w:val="0"/>
          <w:numId w:val="16"/>
        </w:numPr>
        <w:spacing w:before="0"/>
        <w:ind w:left="567" w:hanging="567"/>
        <w:rPr>
          <w:rFonts w:ascii="Times New Roman" w:hAnsi="Times New Roman" w:cs="Times New Roman"/>
          <w:color w:val="000000" w:themeColor="text1"/>
        </w:rPr>
      </w:pPr>
      <w:bookmarkStart w:id="37" w:name="_Toc163470483"/>
      <w:r w:rsidRPr="007B1687">
        <w:rPr>
          <w:rFonts w:ascii="Times New Roman" w:hAnsi="Times New Roman" w:cs="Times New Roman"/>
          <w:color w:val="000000" w:themeColor="text1"/>
        </w:rPr>
        <w:lastRenderedPageBreak/>
        <w:t>INFORMAȚII DOCUMENTATE</w:t>
      </w:r>
      <w:bookmarkEnd w:id="37"/>
    </w:p>
    <w:p w14:paraId="173CDAEC" w14:textId="36FD4D79" w:rsidR="007C4A0A" w:rsidRPr="007B1687" w:rsidRDefault="007C4A0A" w:rsidP="00086DEF">
      <w:pPr>
        <w:jc w:val="both"/>
        <w:rPr>
          <w:color w:val="000000" w:themeColor="text1"/>
          <w:sz w:val="20"/>
          <w:szCs w:val="20"/>
        </w:rPr>
      </w:pPr>
    </w:p>
    <w:tbl>
      <w:tblPr>
        <w:tblW w:w="1008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790"/>
        <w:gridCol w:w="1260"/>
        <w:gridCol w:w="1132"/>
        <w:gridCol w:w="1208"/>
        <w:gridCol w:w="1170"/>
        <w:gridCol w:w="1530"/>
      </w:tblGrid>
      <w:tr w:rsidR="00FC0A38" w:rsidRPr="007B1687" w14:paraId="0D2DAB78" w14:textId="77777777" w:rsidTr="0041326E">
        <w:trPr>
          <w:trHeight w:val="744"/>
        </w:trPr>
        <w:tc>
          <w:tcPr>
            <w:tcW w:w="990" w:type="dxa"/>
            <w:shd w:val="clear" w:color="auto" w:fill="F2F2F2" w:themeFill="background1" w:themeFillShade="F2"/>
            <w:vAlign w:val="center"/>
          </w:tcPr>
          <w:p w14:paraId="5211A030"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Cod formular</w:t>
            </w:r>
          </w:p>
        </w:tc>
        <w:tc>
          <w:tcPr>
            <w:tcW w:w="2790" w:type="dxa"/>
            <w:shd w:val="clear" w:color="auto" w:fill="F2F2F2" w:themeFill="background1" w:themeFillShade="F2"/>
            <w:vAlign w:val="center"/>
          </w:tcPr>
          <w:p w14:paraId="093B4368"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Denumirea documentului</w:t>
            </w:r>
          </w:p>
        </w:tc>
        <w:tc>
          <w:tcPr>
            <w:tcW w:w="1260" w:type="dxa"/>
            <w:shd w:val="clear" w:color="auto" w:fill="F2F2F2" w:themeFill="background1" w:themeFillShade="F2"/>
            <w:vAlign w:val="center"/>
          </w:tcPr>
          <w:p w14:paraId="4195AAD2"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Elaborare</w:t>
            </w:r>
          </w:p>
        </w:tc>
        <w:tc>
          <w:tcPr>
            <w:tcW w:w="1132" w:type="dxa"/>
            <w:shd w:val="clear" w:color="auto" w:fill="F2F2F2" w:themeFill="background1" w:themeFillShade="F2"/>
            <w:vAlign w:val="center"/>
          </w:tcPr>
          <w:p w14:paraId="25C7236A" w14:textId="77777777" w:rsidR="00CD2EA8" w:rsidRPr="007B1687" w:rsidRDefault="00CD2EA8" w:rsidP="00086DEF">
            <w:pPr>
              <w:tabs>
                <w:tab w:val="left" w:pos="709"/>
              </w:tabs>
              <w:contextualSpacing/>
              <w:jc w:val="center"/>
              <w:rPr>
                <w:rStyle w:val="Emphasis"/>
                <w:b/>
                <w:bCs/>
                <w:i w:val="0"/>
                <w:color w:val="000000" w:themeColor="text1"/>
                <w:sz w:val="18"/>
                <w:szCs w:val="18"/>
              </w:rPr>
            </w:pPr>
          </w:p>
          <w:p w14:paraId="3E26DB1E" w14:textId="77777777" w:rsidR="00484CC5" w:rsidRPr="007B1687" w:rsidRDefault="00645A06"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Avizare/</w:t>
            </w:r>
          </w:p>
          <w:p w14:paraId="63A66D47" w14:textId="665AA2DD"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Aprobare</w:t>
            </w:r>
          </w:p>
          <w:p w14:paraId="02BB197C" w14:textId="77777777" w:rsidR="00CD2EA8" w:rsidRPr="007B1687" w:rsidRDefault="00CD2EA8" w:rsidP="00086DEF">
            <w:pPr>
              <w:tabs>
                <w:tab w:val="left" w:pos="709"/>
              </w:tabs>
              <w:contextualSpacing/>
              <w:jc w:val="center"/>
              <w:rPr>
                <w:rStyle w:val="Emphasis"/>
                <w:b/>
                <w:bCs/>
                <w:i w:val="0"/>
                <w:color w:val="000000" w:themeColor="text1"/>
                <w:sz w:val="18"/>
                <w:szCs w:val="18"/>
              </w:rPr>
            </w:pPr>
          </w:p>
        </w:tc>
        <w:tc>
          <w:tcPr>
            <w:tcW w:w="1208" w:type="dxa"/>
            <w:shd w:val="clear" w:color="auto" w:fill="F2F2F2" w:themeFill="background1" w:themeFillShade="F2"/>
            <w:vAlign w:val="center"/>
          </w:tcPr>
          <w:p w14:paraId="5ECD519C"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Nr. exemplare/</w:t>
            </w:r>
          </w:p>
          <w:p w14:paraId="05C0A3EC"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Format</w:t>
            </w:r>
          </w:p>
        </w:tc>
        <w:tc>
          <w:tcPr>
            <w:tcW w:w="1170" w:type="dxa"/>
            <w:shd w:val="clear" w:color="auto" w:fill="F2F2F2" w:themeFill="background1" w:themeFillShade="F2"/>
            <w:vAlign w:val="center"/>
          </w:tcPr>
          <w:p w14:paraId="4A5D3B79"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 xml:space="preserve">Păstrare/ </w:t>
            </w:r>
          </w:p>
          <w:p w14:paraId="75BF6745"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 xml:space="preserve">Perioada de </w:t>
            </w:r>
          </w:p>
          <w:p w14:paraId="4AE9CBDC"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păstrare</w:t>
            </w:r>
          </w:p>
        </w:tc>
        <w:tc>
          <w:tcPr>
            <w:tcW w:w="1530" w:type="dxa"/>
            <w:shd w:val="clear" w:color="auto" w:fill="F2F2F2" w:themeFill="background1" w:themeFillShade="F2"/>
            <w:vAlign w:val="center"/>
          </w:tcPr>
          <w:p w14:paraId="063E9243"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Arhivare/</w:t>
            </w:r>
          </w:p>
          <w:p w14:paraId="297DD7ED"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 xml:space="preserve">Perioada de </w:t>
            </w:r>
          </w:p>
          <w:p w14:paraId="5BD172CB" w14:textId="77777777" w:rsidR="00CD2EA8" w:rsidRPr="007B1687" w:rsidRDefault="00CD2EA8" w:rsidP="00086DEF">
            <w:pPr>
              <w:tabs>
                <w:tab w:val="left" w:pos="709"/>
              </w:tabs>
              <w:contextualSpacing/>
              <w:jc w:val="center"/>
              <w:rPr>
                <w:rStyle w:val="Emphasis"/>
                <w:b/>
                <w:bCs/>
                <w:i w:val="0"/>
                <w:color w:val="000000" w:themeColor="text1"/>
                <w:sz w:val="18"/>
                <w:szCs w:val="18"/>
              </w:rPr>
            </w:pPr>
            <w:r w:rsidRPr="007B1687">
              <w:rPr>
                <w:rStyle w:val="Emphasis"/>
                <w:b/>
                <w:bCs/>
                <w:i w:val="0"/>
                <w:color w:val="000000" w:themeColor="text1"/>
                <w:sz w:val="18"/>
                <w:szCs w:val="18"/>
              </w:rPr>
              <w:t>arhivare</w:t>
            </w:r>
          </w:p>
        </w:tc>
      </w:tr>
      <w:tr w:rsidR="00FC0A38" w:rsidRPr="007B1687" w14:paraId="29FFEE7C" w14:textId="77777777" w:rsidTr="00C939AA">
        <w:tc>
          <w:tcPr>
            <w:tcW w:w="990" w:type="dxa"/>
            <w:vAlign w:val="center"/>
          </w:tcPr>
          <w:p w14:paraId="1798276E" w14:textId="7520CC1B" w:rsidR="00C939AA" w:rsidRPr="007B1687" w:rsidRDefault="00644833" w:rsidP="00C939AA">
            <w:pPr>
              <w:tabs>
                <w:tab w:val="left" w:pos="709"/>
              </w:tabs>
              <w:contextualSpacing/>
              <w:jc w:val="center"/>
              <w:rPr>
                <w:rStyle w:val="Emphasis"/>
                <w:bCs/>
                <w:i w:val="0"/>
                <w:color w:val="000000" w:themeColor="text1"/>
                <w:sz w:val="16"/>
                <w:szCs w:val="16"/>
              </w:rPr>
            </w:pPr>
            <w:bookmarkStart w:id="38" w:name="_Hlk163218764"/>
            <w:r w:rsidRPr="007B1687">
              <w:rPr>
                <w:rStyle w:val="Emphasis"/>
                <w:bCs/>
                <w:i w:val="0"/>
                <w:color w:val="000000" w:themeColor="text1"/>
                <w:sz w:val="16"/>
                <w:szCs w:val="16"/>
              </w:rPr>
              <w:t xml:space="preserve">F </w:t>
            </w:r>
            <w:r w:rsidR="00F1318A" w:rsidRPr="007B1687">
              <w:rPr>
                <w:rStyle w:val="Emphasis"/>
                <w:bCs/>
                <w:i w:val="0"/>
                <w:color w:val="000000" w:themeColor="text1"/>
                <w:sz w:val="16"/>
                <w:szCs w:val="16"/>
              </w:rPr>
              <w:t>787.2024</w:t>
            </w:r>
          </w:p>
        </w:tc>
        <w:tc>
          <w:tcPr>
            <w:tcW w:w="2790" w:type="dxa"/>
            <w:vAlign w:val="center"/>
          </w:tcPr>
          <w:p w14:paraId="432D62D4" w14:textId="0593763B" w:rsidR="00C939AA" w:rsidRPr="007B1687" w:rsidRDefault="00C939AA" w:rsidP="00C939AA">
            <w:pPr>
              <w:tabs>
                <w:tab w:val="left" w:pos="1560"/>
              </w:tabs>
              <w:jc w:val="both"/>
              <w:rPr>
                <w:rStyle w:val="Emphasis"/>
                <w:bCs/>
                <w:i w:val="0"/>
                <w:color w:val="000000" w:themeColor="text1"/>
                <w:sz w:val="18"/>
                <w:szCs w:val="18"/>
              </w:rPr>
            </w:pPr>
            <w:r w:rsidRPr="007B1687">
              <w:rPr>
                <w:rStyle w:val="Emphasis"/>
                <w:bCs/>
                <w:i w:val="0"/>
                <w:color w:val="000000" w:themeColor="text1"/>
                <w:sz w:val="18"/>
                <w:szCs w:val="18"/>
              </w:rPr>
              <w:t xml:space="preserve">Tabel cu </w:t>
            </w:r>
            <w:r w:rsidR="00750329" w:rsidRPr="007B1687">
              <w:rPr>
                <w:rStyle w:val="Emphasis"/>
                <w:bCs/>
                <w:i w:val="0"/>
                <w:color w:val="000000" w:themeColor="text1"/>
                <w:sz w:val="18"/>
                <w:szCs w:val="18"/>
              </w:rPr>
              <w:t>situația</w:t>
            </w:r>
            <w:r w:rsidRPr="007B1687">
              <w:rPr>
                <w:rStyle w:val="Emphasis"/>
                <w:bCs/>
                <w:i w:val="0"/>
                <w:color w:val="000000" w:themeColor="text1"/>
                <w:sz w:val="18"/>
                <w:szCs w:val="18"/>
              </w:rPr>
              <w:t xml:space="preserve"> studenților înmatriculați pe locurile cu taxa</w:t>
            </w:r>
          </w:p>
        </w:tc>
        <w:tc>
          <w:tcPr>
            <w:tcW w:w="1260" w:type="dxa"/>
            <w:vAlign w:val="center"/>
          </w:tcPr>
          <w:p w14:paraId="3F353DE0" w14:textId="441557D2"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secretariate</w:t>
            </w:r>
          </w:p>
        </w:tc>
        <w:tc>
          <w:tcPr>
            <w:tcW w:w="1132" w:type="dxa"/>
            <w:vAlign w:val="center"/>
          </w:tcPr>
          <w:p w14:paraId="78939290" w14:textId="0E622D96"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 xml:space="preserve">Decan </w:t>
            </w:r>
          </w:p>
        </w:tc>
        <w:tc>
          <w:tcPr>
            <w:tcW w:w="1208" w:type="dxa"/>
            <w:vAlign w:val="center"/>
          </w:tcPr>
          <w:p w14:paraId="506A967F" w14:textId="2F009EAC" w:rsidR="00C939AA" w:rsidRPr="007B1687" w:rsidRDefault="00C939AA"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8"/>
                <w:szCs w:val="18"/>
              </w:rPr>
              <w:t xml:space="preserve">1/ </w:t>
            </w:r>
            <w:proofErr w:type="spellStart"/>
            <w:r w:rsidRPr="007B1687">
              <w:rPr>
                <w:rStyle w:val="Emphasis"/>
                <w:bCs/>
                <w:i w:val="0"/>
                <w:color w:val="000000" w:themeColor="text1"/>
                <w:sz w:val="18"/>
                <w:szCs w:val="18"/>
              </w:rPr>
              <w:t>letric</w:t>
            </w:r>
            <w:proofErr w:type="spellEnd"/>
          </w:p>
        </w:tc>
        <w:tc>
          <w:tcPr>
            <w:tcW w:w="1170" w:type="dxa"/>
            <w:vAlign w:val="center"/>
          </w:tcPr>
          <w:p w14:paraId="241C6D77" w14:textId="7B2E68D0"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5 ani</w:t>
            </w:r>
          </w:p>
        </w:tc>
        <w:tc>
          <w:tcPr>
            <w:tcW w:w="1530" w:type="dxa"/>
          </w:tcPr>
          <w:p w14:paraId="5584B780" w14:textId="546FEB1E" w:rsidR="00155030" w:rsidRPr="007B1687" w:rsidRDefault="00155030" w:rsidP="00C939AA">
            <w:pPr>
              <w:jc w:val="center"/>
              <w:rPr>
                <w:rStyle w:val="Emphasis"/>
                <w:bCs/>
                <w:i w:val="0"/>
                <w:color w:val="000000" w:themeColor="text1"/>
                <w:sz w:val="18"/>
                <w:szCs w:val="18"/>
              </w:rPr>
            </w:pPr>
            <w:r w:rsidRPr="007B1687">
              <w:rPr>
                <w:rStyle w:val="Emphasis"/>
                <w:bCs/>
                <w:i w:val="0"/>
                <w:color w:val="000000" w:themeColor="text1"/>
                <w:sz w:val="18"/>
                <w:szCs w:val="18"/>
              </w:rPr>
              <w:t>Arhiva UVT /</w:t>
            </w:r>
          </w:p>
          <w:p w14:paraId="71A03436" w14:textId="20AADA48"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Conform Nomenclatorului arhivistic UVT</w:t>
            </w:r>
          </w:p>
        </w:tc>
      </w:tr>
      <w:tr w:rsidR="00FC0A38" w:rsidRPr="007B1687" w14:paraId="19B84802" w14:textId="77777777" w:rsidTr="00C939AA">
        <w:tc>
          <w:tcPr>
            <w:tcW w:w="990" w:type="dxa"/>
            <w:vAlign w:val="center"/>
          </w:tcPr>
          <w:p w14:paraId="07F4068E" w14:textId="04883284" w:rsidR="00C939AA" w:rsidRPr="007B1687" w:rsidRDefault="00545335"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6"/>
                <w:szCs w:val="16"/>
              </w:rPr>
              <w:t>F 229.2010</w:t>
            </w:r>
          </w:p>
        </w:tc>
        <w:tc>
          <w:tcPr>
            <w:tcW w:w="2790" w:type="dxa"/>
            <w:vAlign w:val="center"/>
          </w:tcPr>
          <w:p w14:paraId="37AC326E" w14:textId="2BC33703" w:rsidR="00C939AA" w:rsidRPr="007B1687" w:rsidRDefault="00C939AA" w:rsidP="00C939AA">
            <w:pPr>
              <w:tabs>
                <w:tab w:val="left" w:pos="1560"/>
              </w:tabs>
              <w:jc w:val="both"/>
              <w:rPr>
                <w:rStyle w:val="Emphasis"/>
                <w:bCs/>
                <w:i w:val="0"/>
                <w:color w:val="000000" w:themeColor="text1"/>
                <w:sz w:val="18"/>
                <w:szCs w:val="18"/>
              </w:rPr>
            </w:pPr>
            <w:r w:rsidRPr="007B1687">
              <w:rPr>
                <w:rStyle w:val="Emphasis"/>
                <w:bCs/>
                <w:i w:val="0"/>
                <w:color w:val="000000" w:themeColor="text1"/>
                <w:sz w:val="18"/>
                <w:szCs w:val="18"/>
              </w:rPr>
              <w:t>Lista restanțierilor la plata taxei</w:t>
            </w:r>
          </w:p>
        </w:tc>
        <w:tc>
          <w:tcPr>
            <w:tcW w:w="1260" w:type="dxa"/>
            <w:vAlign w:val="center"/>
          </w:tcPr>
          <w:p w14:paraId="64176C51" w14:textId="07675FB6"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secretariate</w:t>
            </w:r>
          </w:p>
        </w:tc>
        <w:tc>
          <w:tcPr>
            <w:tcW w:w="1132" w:type="dxa"/>
            <w:vAlign w:val="center"/>
          </w:tcPr>
          <w:p w14:paraId="71A34EC4" w14:textId="2B6CF126"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 xml:space="preserve">Decan </w:t>
            </w:r>
          </w:p>
        </w:tc>
        <w:tc>
          <w:tcPr>
            <w:tcW w:w="1208" w:type="dxa"/>
            <w:vAlign w:val="center"/>
          </w:tcPr>
          <w:p w14:paraId="2111B243" w14:textId="7E022E79" w:rsidR="00C939AA" w:rsidRPr="007B1687" w:rsidRDefault="002E6209"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8"/>
                <w:szCs w:val="18"/>
              </w:rPr>
              <w:t xml:space="preserve">1/ </w:t>
            </w:r>
            <w:proofErr w:type="spellStart"/>
            <w:r w:rsidRPr="007B1687">
              <w:rPr>
                <w:rStyle w:val="Emphasis"/>
                <w:bCs/>
                <w:i w:val="0"/>
                <w:color w:val="000000" w:themeColor="text1"/>
                <w:sz w:val="18"/>
                <w:szCs w:val="18"/>
              </w:rPr>
              <w:t>letric</w:t>
            </w:r>
            <w:proofErr w:type="spellEnd"/>
          </w:p>
        </w:tc>
        <w:tc>
          <w:tcPr>
            <w:tcW w:w="1170" w:type="dxa"/>
            <w:vAlign w:val="center"/>
          </w:tcPr>
          <w:p w14:paraId="3EF06DF6" w14:textId="544F72DD"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5ani</w:t>
            </w:r>
          </w:p>
        </w:tc>
        <w:tc>
          <w:tcPr>
            <w:tcW w:w="1530" w:type="dxa"/>
          </w:tcPr>
          <w:p w14:paraId="1086C67F" w14:textId="77777777" w:rsidR="00155030" w:rsidRPr="007B1687" w:rsidRDefault="00155030" w:rsidP="00155030">
            <w:pPr>
              <w:jc w:val="center"/>
              <w:rPr>
                <w:rStyle w:val="Emphasis"/>
                <w:bCs/>
                <w:i w:val="0"/>
                <w:color w:val="000000" w:themeColor="text1"/>
                <w:sz w:val="18"/>
                <w:szCs w:val="18"/>
              </w:rPr>
            </w:pPr>
            <w:r w:rsidRPr="007B1687">
              <w:rPr>
                <w:rStyle w:val="Emphasis"/>
                <w:bCs/>
                <w:i w:val="0"/>
                <w:color w:val="000000" w:themeColor="text1"/>
                <w:sz w:val="18"/>
                <w:szCs w:val="18"/>
              </w:rPr>
              <w:t>Arhiva UVT /</w:t>
            </w:r>
          </w:p>
          <w:p w14:paraId="28B743FF" w14:textId="2F4661F5"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Conform Nomenclatorului arhivistic UVT</w:t>
            </w:r>
          </w:p>
        </w:tc>
      </w:tr>
      <w:tr w:rsidR="00FC0A38" w:rsidRPr="007B1687" w14:paraId="7CA01543" w14:textId="77777777" w:rsidTr="00C939AA">
        <w:tc>
          <w:tcPr>
            <w:tcW w:w="990" w:type="dxa"/>
            <w:vAlign w:val="center"/>
          </w:tcPr>
          <w:p w14:paraId="4DAF3B4F" w14:textId="05558031" w:rsidR="00C939AA" w:rsidRPr="007B1687" w:rsidRDefault="00545335"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6"/>
                <w:szCs w:val="16"/>
              </w:rPr>
              <w:t>F 786.2024</w:t>
            </w:r>
          </w:p>
        </w:tc>
        <w:tc>
          <w:tcPr>
            <w:tcW w:w="2790" w:type="dxa"/>
            <w:vAlign w:val="center"/>
          </w:tcPr>
          <w:p w14:paraId="56832395" w14:textId="0A073FD3" w:rsidR="00C939AA" w:rsidRPr="007B1687" w:rsidRDefault="00C939AA" w:rsidP="00C939AA">
            <w:pPr>
              <w:jc w:val="both"/>
              <w:rPr>
                <w:rStyle w:val="Emphasis"/>
                <w:bCs/>
                <w:i w:val="0"/>
                <w:color w:val="000000" w:themeColor="text1"/>
                <w:sz w:val="18"/>
                <w:szCs w:val="18"/>
              </w:rPr>
            </w:pPr>
            <w:r w:rsidRPr="007B1687">
              <w:rPr>
                <w:rStyle w:val="Emphasis"/>
                <w:bCs/>
                <w:i w:val="0"/>
                <w:color w:val="000000" w:themeColor="text1"/>
                <w:sz w:val="18"/>
                <w:szCs w:val="18"/>
              </w:rPr>
              <w:t>Cerere scutire/reducere/restituire a taxei de școlarizare/cămin</w:t>
            </w:r>
          </w:p>
        </w:tc>
        <w:tc>
          <w:tcPr>
            <w:tcW w:w="1260" w:type="dxa"/>
            <w:vAlign w:val="center"/>
          </w:tcPr>
          <w:p w14:paraId="7FF8FBD1" w14:textId="08DF1DC4"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student</w:t>
            </w:r>
          </w:p>
        </w:tc>
        <w:tc>
          <w:tcPr>
            <w:tcW w:w="1132" w:type="dxa"/>
            <w:vAlign w:val="center"/>
          </w:tcPr>
          <w:p w14:paraId="0DE18853" w14:textId="048522AA"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Prorector cu probleme studențești</w:t>
            </w:r>
          </w:p>
        </w:tc>
        <w:tc>
          <w:tcPr>
            <w:tcW w:w="1208" w:type="dxa"/>
            <w:vAlign w:val="center"/>
          </w:tcPr>
          <w:p w14:paraId="20379452" w14:textId="34BDC6ED" w:rsidR="00C939AA" w:rsidRPr="007B1687" w:rsidRDefault="002E6209"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8"/>
                <w:szCs w:val="18"/>
              </w:rPr>
              <w:t xml:space="preserve">1/ </w:t>
            </w:r>
            <w:proofErr w:type="spellStart"/>
            <w:r w:rsidRPr="007B1687">
              <w:rPr>
                <w:rStyle w:val="Emphasis"/>
                <w:bCs/>
                <w:i w:val="0"/>
                <w:color w:val="000000" w:themeColor="text1"/>
                <w:sz w:val="18"/>
                <w:szCs w:val="18"/>
              </w:rPr>
              <w:t>letric</w:t>
            </w:r>
            <w:proofErr w:type="spellEnd"/>
          </w:p>
        </w:tc>
        <w:tc>
          <w:tcPr>
            <w:tcW w:w="1170" w:type="dxa"/>
            <w:vAlign w:val="center"/>
          </w:tcPr>
          <w:p w14:paraId="0F41E229" w14:textId="1E495575"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5ani</w:t>
            </w:r>
          </w:p>
        </w:tc>
        <w:tc>
          <w:tcPr>
            <w:tcW w:w="1530" w:type="dxa"/>
          </w:tcPr>
          <w:p w14:paraId="1D79C198" w14:textId="77777777" w:rsidR="00155030" w:rsidRPr="007B1687" w:rsidRDefault="00155030" w:rsidP="00155030">
            <w:pPr>
              <w:jc w:val="center"/>
              <w:rPr>
                <w:rStyle w:val="Emphasis"/>
                <w:bCs/>
                <w:i w:val="0"/>
                <w:color w:val="000000" w:themeColor="text1"/>
                <w:sz w:val="18"/>
                <w:szCs w:val="18"/>
              </w:rPr>
            </w:pPr>
            <w:r w:rsidRPr="007B1687">
              <w:rPr>
                <w:rStyle w:val="Emphasis"/>
                <w:bCs/>
                <w:i w:val="0"/>
                <w:color w:val="000000" w:themeColor="text1"/>
                <w:sz w:val="18"/>
                <w:szCs w:val="18"/>
              </w:rPr>
              <w:t>Arhiva UVT /</w:t>
            </w:r>
          </w:p>
          <w:p w14:paraId="6D8E0699" w14:textId="4BDC7179"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Conform Nomenclatorului arhivistic UVT</w:t>
            </w:r>
          </w:p>
        </w:tc>
      </w:tr>
      <w:tr w:rsidR="00FC0A38" w:rsidRPr="007B1687" w14:paraId="3260DFD1" w14:textId="77777777" w:rsidTr="00C939AA">
        <w:tc>
          <w:tcPr>
            <w:tcW w:w="990" w:type="dxa"/>
            <w:vAlign w:val="center"/>
          </w:tcPr>
          <w:p w14:paraId="7733649B" w14:textId="01669FA2" w:rsidR="00C939AA" w:rsidRPr="007B1687" w:rsidRDefault="00545335"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6"/>
                <w:szCs w:val="16"/>
              </w:rPr>
              <w:t>F 78</w:t>
            </w:r>
            <w:r w:rsidR="005F387B" w:rsidRPr="007B1687">
              <w:rPr>
                <w:rStyle w:val="Emphasis"/>
                <w:bCs/>
                <w:i w:val="0"/>
                <w:color w:val="000000" w:themeColor="text1"/>
                <w:sz w:val="16"/>
                <w:szCs w:val="16"/>
              </w:rPr>
              <w:t>5</w:t>
            </w:r>
            <w:r w:rsidRPr="007B1687">
              <w:rPr>
                <w:rStyle w:val="Emphasis"/>
                <w:bCs/>
                <w:i w:val="0"/>
                <w:color w:val="000000" w:themeColor="text1"/>
                <w:sz w:val="16"/>
                <w:szCs w:val="16"/>
              </w:rPr>
              <w:t>.2024</w:t>
            </w:r>
          </w:p>
        </w:tc>
        <w:tc>
          <w:tcPr>
            <w:tcW w:w="2790" w:type="dxa"/>
            <w:vAlign w:val="center"/>
          </w:tcPr>
          <w:p w14:paraId="09A78BAB" w14:textId="01C5D079" w:rsidR="00C939AA" w:rsidRPr="007B1687" w:rsidRDefault="00C939AA" w:rsidP="00C939AA">
            <w:pPr>
              <w:jc w:val="both"/>
              <w:rPr>
                <w:rStyle w:val="Emphasis"/>
                <w:bCs/>
                <w:i w:val="0"/>
                <w:color w:val="000000" w:themeColor="text1"/>
                <w:sz w:val="18"/>
                <w:szCs w:val="18"/>
              </w:rPr>
            </w:pPr>
            <w:r w:rsidRPr="007B1687">
              <w:rPr>
                <w:rStyle w:val="Emphasis"/>
                <w:bCs/>
                <w:i w:val="0"/>
                <w:color w:val="000000" w:themeColor="text1"/>
                <w:sz w:val="18"/>
                <w:szCs w:val="18"/>
              </w:rPr>
              <w:t>Situația centralizată privind reducerile/scutirile de la plata taxei de școlarizare</w:t>
            </w:r>
          </w:p>
        </w:tc>
        <w:tc>
          <w:tcPr>
            <w:tcW w:w="1260" w:type="dxa"/>
            <w:vAlign w:val="center"/>
          </w:tcPr>
          <w:p w14:paraId="7BA5CE3F" w14:textId="1AEBAFD9" w:rsidR="00C939AA" w:rsidRPr="007B1687" w:rsidRDefault="00C939AA" w:rsidP="00C939AA">
            <w:pPr>
              <w:jc w:val="center"/>
              <w:rPr>
                <w:rStyle w:val="Emphasis"/>
                <w:bCs/>
                <w:i w:val="0"/>
                <w:color w:val="000000" w:themeColor="text1"/>
                <w:sz w:val="18"/>
                <w:szCs w:val="18"/>
              </w:rPr>
            </w:pPr>
            <w:r w:rsidRPr="007B1687">
              <w:rPr>
                <w:bCs/>
                <w:iCs/>
                <w:color w:val="000000" w:themeColor="text1"/>
                <w:sz w:val="18"/>
                <w:szCs w:val="18"/>
              </w:rPr>
              <w:t>secretariate</w:t>
            </w:r>
          </w:p>
        </w:tc>
        <w:tc>
          <w:tcPr>
            <w:tcW w:w="1132" w:type="dxa"/>
            <w:vAlign w:val="center"/>
          </w:tcPr>
          <w:p w14:paraId="22E650C2" w14:textId="31F3E32D"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 xml:space="preserve">Prorector cu probleme studențești/ Decan </w:t>
            </w:r>
          </w:p>
        </w:tc>
        <w:tc>
          <w:tcPr>
            <w:tcW w:w="1208" w:type="dxa"/>
            <w:vAlign w:val="center"/>
          </w:tcPr>
          <w:p w14:paraId="78B4DE57" w14:textId="6F854C62" w:rsidR="00C939AA" w:rsidRPr="007B1687" w:rsidRDefault="002E6209"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8"/>
                <w:szCs w:val="18"/>
              </w:rPr>
              <w:t xml:space="preserve">1/ </w:t>
            </w:r>
            <w:proofErr w:type="spellStart"/>
            <w:r w:rsidRPr="007B1687">
              <w:rPr>
                <w:rStyle w:val="Emphasis"/>
                <w:bCs/>
                <w:i w:val="0"/>
                <w:color w:val="000000" w:themeColor="text1"/>
                <w:sz w:val="18"/>
                <w:szCs w:val="18"/>
              </w:rPr>
              <w:t>letric</w:t>
            </w:r>
            <w:proofErr w:type="spellEnd"/>
          </w:p>
        </w:tc>
        <w:tc>
          <w:tcPr>
            <w:tcW w:w="1170" w:type="dxa"/>
            <w:vAlign w:val="center"/>
          </w:tcPr>
          <w:p w14:paraId="4DC2B4D4" w14:textId="5F0C37AE"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5ani</w:t>
            </w:r>
          </w:p>
        </w:tc>
        <w:tc>
          <w:tcPr>
            <w:tcW w:w="1530" w:type="dxa"/>
          </w:tcPr>
          <w:p w14:paraId="63049452" w14:textId="77777777" w:rsidR="00155030" w:rsidRPr="007B1687" w:rsidRDefault="00155030" w:rsidP="00155030">
            <w:pPr>
              <w:jc w:val="center"/>
              <w:rPr>
                <w:rStyle w:val="Emphasis"/>
                <w:bCs/>
                <w:i w:val="0"/>
                <w:color w:val="000000" w:themeColor="text1"/>
                <w:sz w:val="18"/>
                <w:szCs w:val="18"/>
              </w:rPr>
            </w:pPr>
            <w:r w:rsidRPr="007B1687">
              <w:rPr>
                <w:rStyle w:val="Emphasis"/>
                <w:bCs/>
                <w:i w:val="0"/>
                <w:color w:val="000000" w:themeColor="text1"/>
                <w:sz w:val="18"/>
                <w:szCs w:val="18"/>
              </w:rPr>
              <w:t>Arhiva UVT /</w:t>
            </w:r>
          </w:p>
          <w:p w14:paraId="41A0015B" w14:textId="72C0EBCB"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Conform Nomenclatorului arhivistic UVT</w:t>
            </w:r>
          </w:p>
        </w:tc>
      </w:tr>
      <w:tr w:rsidR="00FC0A38" w:rsidRPr="007B1687" w14:paraId="117FBCDC" w14:textId="77777777" w:rsidTr="00C939AA">
        <w:tc>
          <w:tcPr>
            <w:tcW w:w="990" w:type="dxa"/>
            <w:vAlign w:val="center"/>
          </w:tcPr>
          <w:p w14:paraId="23C8711A" w14:textId="5460E9F5" w:rsidR="00C939AA" w:rsidRPr="007B1687" w:rsidRDefault="005F387B"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6"/>
                <w:szCs w:val="16"/>
              </w:rPr>
              <w:t>F 784.2024</w:t>
            </w:r>
          </w:p>
        </w:tc>
        <w:tc>
          <w:tcPr>
            <w:tcW w:w="2790" w:type="dxa"/>
            <w:vAlign w:val="center"/>
          </w:tcPr>
          <w:p w14:paraId="5BA7C53D" w14:textId="30A56289" w:rsidR="00C939AA" w:rsidRPr="007B1687" w:rsidRDefault="00C939AA" w:rsidP="00C939AA">
            <w:pPr>
              <w:jc w:val="both"/>
              <w:rPr>
                <w:rStyle w:val="Emphasis"/>
                <w:bCs/>
                <w:i w:val="0"/>
                <w:color w:val="000000" w:themeColor="text1"/>
                <w:sz w:val="18"/>
                <w:szCs w:val="18"/>
              </w:rPr>
            </w:pPr>
            <w:bookmarkStart w:id="39" w:name="_Hlk163476608"/>
            <w:r w:rsidRPr="007B1687">
              <w:rPr>
                <w:rStyle w:val="Emphasis"/>
                <w:bCs/>
                <w:i w:val="0"/>
                <w:color w:val="000000" w:themeColor="text1"/>
                <w:sz w:val="18"/>
                <w:szCs w:val="18"/>
              </w:rPr>
              <w:t>Tabel nominal cu situația persoanelor cazate în căminul nr……. Luna/an.</w:t>
            </w:r>
            <w:bookmarkEnd w:id="39"/>
          </w:p>
        </w:tc>
        <w:tc>
          <w:tcPr>
            <w:tcW w:w="1260" w:type="dxa"/>
            <w:vAlign w:val="center"/>
          </w:tcPr>
          <w:p w14:paraId="4E46AA59" w14:textId="2C2B1CFB" w:rsidR="00C939AA" w:rsidRPr="007B1687" w:rsidRDefault="00750329" w:rsidP="00C939AA">
            <w:pPr>
              <w:jc w:val="center"/>
              <w:rPr>
                <w:bCs/>
                <w:iCs/>
                <w:color w:val="000000" w:themeColor="text1"/>
                <w:sz w:val="18"/>
                <w:szCs w:val="18"/>
              </w:rPr>
            </w:pPr>
            <w:r w:rsidRPr="007B1687">
              <w:rPr>
                <w:bCs/>
                <w:iCs/>
                <w:color w:val="000000" w:themeColor="text1"/>
                <w:sz w:val="18"/>
                <w:szCs w:val="18"/>
              </w:rPr>
              <w:t>Administrator cămin</w:t>
            </w:r>
          </w:p>
        </w:tc>
        <w:tc>
          <w:tcPr>
            <w:tcW w:w="1132" w:type="dxa"/>
            <w:vAlign w:val="center"/>
          </w:tcPr>
          <w:p w14:paraId="0801F579" w14:textId="5232435E"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Prorector cu probleme studențești/ Decan</w:t>
            </w:r>
          </w:p>
        </w:tc>
        <w:tc>
          <w:tcPr>
            <w:tcW w:w="1208" w:type="dxa"/>
            <w:vAlign w:val="center"/>
          </w:tcPr>
          <w:p w14:paraId="4E32CDF7" w14:textId="3C43D7A8" w:rsidR="00C939AA" w:rsidRPr="007B1687" w:rsidRDefault="002E6209" w:rsidP="00C939AA">
            <w:pPr>
              <w:tabs>
                <w:tab w:val="left" w:pos="709"/>
              </w:tabs>
              <w:contextualSpacing/>
              <w:jc w:val="center"/>
              <w:rPr>
                <w:rStyle w:val="Emphasis"/>
                <w:bCs/>
                <w:i w:val="0"/>
                <w:color w:val="000000" w:themeColor="text1"/>
                <w:sz w:val="18"/>
                <w:szCs w:val="18"/>
              </w:rPr>
            </w:pPr>
            <w:r w:rsidRPr="007B1687">
              <w:rPr>
                <w:rStyle w:val="Emphasis"/>
                <w:bCs/>
                <w:i w:val="0"/>
                <w:color w:val="000000" w:themeColor="text1"/>
                <w:sz w:val="18"/>
                <w:szCs w:val="18"/>
              </w:rPr>
              <w:t xml:space="preserve">1/ </w:t>
            </w:r>
            <w:proofErr w:type="spellStart"/>
            <w:r w:rsidRPr="007B1687">
              <w:rPr>
                <w:rStyle w:val="Emphasis"/>
                <w:bCs/>
                <w:i w:val="0"/>
                <w:color w:val="000000" w:themeColor="text1"/>
                <w:sz w:val="18"/>
                <w:szCs w:val="18"/>
              </w:rPr>
              <w:t>letric</w:t>
            </w:r>
            <w:proofErr w:type="spellEnd"/>
          </w:p>
        </w:tc>
        <w:tc>
          <w:tcPr>
            <w:tcW w:w="1170" w:type="dxa"/>
            <w:vAlign w:val="center"/>
          </w:tcPr>
          <w:p w14:paraId="0E14609D" w14:textId="07A56A63"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5ani</w:t>
            </w:r>
          </w:p>
        </w:tc>
        <w:tc>
          <w:tcPr>
            <w:tcW w:w="1530" w:type="dxa"/>
          </w:tcPr>
          <w:p w14:paraId="41BAFF28" w14:textId="77777777" w:rsidR="00155030" w:rsidRPr="007B1687" w:rsidRDefault="00155030" w:rsidP="00155030">
            <w:pPr>
              <w:jc w:val="center"/>
              <w:rPr>
                <w:rStyle w:val="Emphasis"/>
                <w:bCs/>
                <w:i w:val="0"/>
                <w:color w:val="000000" w:themeColor="text1"/>
                <w:sz w:val="18"/>
                <w:szCs w:val="18"/>
              </w:rPr>
            </w:pPr>
            <w:r w:rsidRPr="007B1687">
              <w:rPr>
                <w:rStyle w:val="Emphasis"/>
                <w:bCs/>
                <w:i w:val="0"/>
                <w:color w:val="000000" w:themeColor="text1"/>
                <w:sz w:val="18"/>
                <w:szCs w:val="18"/>
              </w:rPr>
              <w:t>Arhiva UVT /</w:t>
            </w:r>
          </w:p>
          <w:p w14:paraId="3ECB1F62" w14:textId="6FEF11BB" w:rsidR="00C939AA" w:rsidRPr="007B1687" w:rsidRDefault="00C939AA" w:rsidP="00C939AA">
            <w:pPr>
              <w:jc w:val="center"/>
              <w:rPr>
                <w:rStyle w:val="Emphasis"/>
                <w:bCs/>
                <w:i w:val="0"/>
                <w:color w:val="000000" w:themeColor="text1"/>
                <w:sz w:val="18"/>
                <w:szCs w:val="18"/>
              </w:rPr>
            </w:pPr>
            <w:r w:rsidRPr="007B1687">
              <w:rPr>
                <w:rStyle w:val="Emphasis"/>
                <w:bCs/>
                <w:i w:val="0"/>
                <w:color w:val="000000" w:themeColor="text1"/>
                <w:sz w:val="18"/>
                <w:szCs w:val="18"/>
              </w:rPr>
              <w:t>Conform Nomenclatorului arhivistic UVT</w:t>
            </w:r>
          </w:p>
        </w:tc>
      </w:tr>
    </w:tbl>
    <w:p w14:paraId="42960F52" w14:textId="77777777" w:rsidR="00C939AA" w:rsidRPr="007B1687" w:rsidRDefault="00C939AA" w:rsidP="00C939AA">
      <w:pPr>
        <w:pStyle w:val="Heading1"/>
        <w:tabs>
          <w:tab w:val="left" w:pos="567"/>
        </w:tabs>
        <w:spacing w:before="0"/>
        <w:ind w:left="567"/>
        <w:rPr>
          <w:rFonts w:ascii="Times New Roman" w:hAnsi="Times New Roman" w:cs="Times New Roman"/>
          <w:color w:val="000000" w:themeColor="text1"/>
          <w:u w:val="single"/>
        </w:rPr>
      </w:pPr>
      <w:bookmarkStart w:id="40" w:name="_Toc163470484"/>
      <w:bookmarkEnd w:id="38"/>
    </w:p>
    <w:p w14:paraId="307A49C3" w14:textId="699B9CED" w:rsidR="00C939AA" w:rsidRPr="007B1687" w:rsidRDefault="00C939AA" w:rsidP="00C57B57">
      <w:pPr>
        <w:pStyle w:val="Heading1"/>
        <w:numPr>
          <w:ilvl w:val="0"/>
          <w:numId w:val="16"/>
        </w:numPr>
        <w:tabs>
          <w:tab w:val="left" w:pos="360"/>
          <w:tab w:val="left" w:pos="567"/>
        </w:tabs>
        <w:spacing w:before="0"/>
        <w:ind w:hanging="630"/>
        <w:rPr>
          <w:rFonts w:ascii="Times New Roman" w:hAnsi="Times New Roman" w:cs="Times New Roman"/>
          <w:color w:val="000000" w:themeColor="text1"/>
          <w:u w:val="single"/>
        </w:rPr>
      </w:pPr>
      <w:r w:rsidRPr="007B1687">
        <w:rPr>
          <w:rFonts w:ascii="Times New Roman" w:hAnsi="Times New Roman" w:cs="Times New Roman"/>
          <w:color w:val="000000" w:themeColor="text1"/>
        </w:rPr>
        <w:t>ANEXE</w:t>
      </w:r>
      <w:bookmarkEnd w:id="40"/>
      <w:r w:rsidRPr="007B1687">
        <w:rPr>
          <w:rFonts w:ascii="Times New Roman" w:hAnsi="Times New Roman" w:cs="Times New Roman"/>
          <w:color w:val="000000" w:themeColor="text1"/>
        </w:rPr>
        <w:t xml:space="preserve">    </w:t>
      </w:r>
    </w:p>
    <w:p w14:paraId="04850A9F" w14:textId="4B6D058A" w:rsidR="007D6A0A" w:rsidRPr="007B1687" w:rsidRDefault="00C939AA" w:rsidP="00C939AA">
      <w:pPr>
        <w:pStyle w:val="Heading1"/>
        <w:tabs>
          <w:tab w:val="left" w:pos="567"/>
        </w:tabs>
        <w:spacing w:before="0"/>
        <w:ind w:left="567"/>
        <w:rPr>
          <w:rFonts w:ascii="Times New Roman" w:hAnsi="Times New Roman" w:cs="Times New Roman"/>
          <w:color w:val="000000" w:themeColor="text1"/>
          <w:u w:val="single"/>
        </w:rPr>
      </w:pPr>
      <w:r w:rsidRPr="007B1687">
        <w:rPr>
          <w:rFonts w:ascii="Times New Roman" w:hAnsi="Times New Roman" w:cs="Times New Roman"/>
          <w:color w:val="000000" w:themeColor="text1"/>
        </w:rPr>
        <w:t xml:space="preserve"> </w:t>
      </w:r>
      <w:r w:rsidR="005A4948" w:rsidRPr="007B1687">
        <w:rPr>
          <w:rFonts w:ascii="Times New Roman" w:hAnsi="Times New Roman" w:cs="Times New Roman"/>
          <w:color w:val="000000" w:themeColor="text1"/>
        </w:rPr>
        <w:t xml:space="preserve">  </w:t>
      </w:r>
    </w:p>
    <w:p w14:paraId="4B57B8E5" w14:textId="5E94FA3B" w:rsidR="007D6A0A" w:rsidRPr="007B1687" w:rsidRDefault="003525F4" w:rsidP="00733FD1">
      <w:pPr>
        <w:pStyle w:val="Heading1"/>
        <w:tabs>
          <w:tab w:val="left" w:pos="540"/>
        </w:tabs>
        <w:spacing w:before="0"/>
        <w:ind w:left="540" w:hanging="540"/>
        <w:jc w:val="both"/>
        <w:rPr>
          <w:rFonts w:ascii="Times New Roman" w:hAnsi="Times New Roman" w:cs="Times New Roman"/>
          <w:b w:val="0"/>
          <w:bCs w:val="0"/>
          <w:color w:val="000000" w:themeColor="text1"/>
          <w:sz w:val="24"/>
          <w:szCs w:val="24"/>
          <w:u w:val="single"/>
        </w:rPr>
      </w:pPr>
      <w:bookmarkStart w:id="41" w:name="_Toc163470485"/>
      <w:r w:rsidRPr="007B1687">
        <w:rPr>
          <w:rFonts w:ascii="Times New Roman" w:hAnsi="Times New Roman" w:cs="Times New Roman"/>
          <w:b w:val="0"/>
          <w:bCs w:val="0"/>
          <w:color w:val="000000" w:themeColor="text1"/>
          <w:sz w:val="24"/>
          <w:szCs w:val="24"/>
        </w:rPr>
        <w:t xml:space="preserve">Anexa 1 </w:t>
      </w:r>
      <w:r w:rsidR="00637F8E" w:rsidRPr="007B1687">
        <w:rPr>
          <w:rFonts w:ascii="Times New Roman" w:hAnsi="Times New Roman" w:cs="Times New Roman"/>
          <w:b w:val="0"/>
          <w:bCs w:val="0"/>
          <w:color w:val="000000" w:themeColor="text1"/>
          <w:sz w:val="24"/>
          <w:szCs w:val="24"/>
        </w:rPr>
        <w:t xml:space="preserve"> </w:t>
      </w:r>
      <w:bookmarkStart w:id="42" w:name="_Hlk163467761"/>
      <w:r w:rsidR="00257450" w:rsidRPr="007B1687">
        <w:rPr>
          <w:rFonts w:ascii="Times New Roman" w:hAnsi="Times New Roman" w:cs="Times New Roman"/>
          <w:b w:val="0"/>
          <w:bCs w:val="0"/>
          <w:color w:val="000000" w:themeColor="text1"/>
          <w:sz w:val="24"/>
          <w:szCs w:val="24"/>
        </w:rPr>
        <w:tab/>
      </w:r>
      <w:r w:rsidR="002A55EE" w:rsidRPr="007B1687">
        <w:rPr>
          <w:rFonts w:ascii="Times New Roman" w:hAnsi="Times New Roman" w:cs="Times New Roman"/>
          <w:b w:val="0"/>
          <w:bCs w:val="0"/>
          <w:color w:val="000000" w:themeColor="text1"/>
          <w:sz w:val="24"/>
          <w:szCs w:val="24"/>
        </w:rPr>
        <w:t xml:space="preserve">Tabel cu </w:t>
      </w:r>
      <w:r w:rsidR="00750329" w:rsidRPr="007B1687">
        <w:rPr>
          <w:rFonts w:ascii="Times New Roman" w:hAnsi="Times New Roman" w:cs="Times New Roman"/>
          <w:b w:val="0"/>
          <w:bCs w:val="0"/>
          <w:color w:val="000000" w:themeColor="text1"/>
          <w:sz w:val="24"/>
          <w:szCs w:val="24"/>
        </w:rPr>
        <w:t>situația</w:t>
      </w:r>
      <w:r w:rsidR="002A55EE" w:rsidRPr="007B1687">
        <w:rPr>
          <w:rFonts w:ascii="Times New Roman" w:hAnsi="Times New Roman" w:cs="Times New Roman"/>
          <w:b w:val="0"/>
          <w:bCs w:val="0"/>
          <w:color w:val="000000" w:themeColor="text1"/>
          <w:sz w:val="24"/>
          <w:szCs w:val="24"/>
        </w:rPr>
        <w:t xml:space="preserve"> </w:t>
      </w:r>
      <w:r w:rsidR="00D74019" w:rsidRPr="007B1687">
        <w:rPr>
          <w:rFonts w:ascii="Times New Roman" w:hAnsi="Times New Roman" w:cs="Times New Roman"/>
          <w:b w:val="0"/>
          <w:bCs w:val="0"/>
          <w:color w:val="000000" w:themeColor="text1"/>
          <w:sz w:val="24"/>
          <w:szCs w:val="24"/>
        </w:rPr>
        <w:t>studenților înmatriculați pe</w:t>
      </w:r>
      <w:r w:rsidR="002A55EE" w:rsidRPr="007B1687">
        <w:rPr>
          <w:rFonts w:ascii="Times New Roman" w:hAnsi="Times New Roman" w:cs="Times New Roman"/>
          <w:b w:val="0"/>
          <w:bCs w:val="0"/>
          <w:color w:val="000000" w:themeColor="text1"/>
          <w:sz w:val="24"/>
          <w:szCs w:val="24"/>
        </w:rPr>
        <w:t xml:space="preserve"> locurile cu taxa</w:t>
      </w:r>
      <w:bookmarkEnd w:id="41"/>
      <w:r w:rsidR="00D132EE" w:rsidRPr="007B1687">
        <w:rPr>
          <w:rFonts w:ascii="Times New Roman" w:hAnsi="Times New Roman" w:cs="Times New Roman"/>
          <w:b w:val="0"/>
          <w:bCs w:val="0"/>
          <w:color w:val="000000" w:themeColor="text1"/>
          <w:sz w:val="24"/>
          <w:szCs w:val="24"/>
        </w:rPr>
        <w:t xml:space="preserve"> (F 78</w:t>
      </w:r>
      <w:r w:rsidR="00723B33" w:rsidRPr="007B1687">
        <w:rPr>
          <w:rFonts w:ascii="Times New Roman" w:hAnsi="Times New Roman" w:cs="Times New Roman"/>
          <w:b w:val="0"/>
          <w:bCs w:val="0"/>
          <w:color w:val="000000" w:themeColor="text1"/>
          <w:sz w:val="24"/>
          <w:szCs w:val="24"/>
        </w:rPr>
        <w:t>7</w:t>
      </w:r>
      <w:r w:rsidR="00D132EE" w:rsidRPr="007B1687">
        <w:rPr>
          <w:rFonts w:ascii="Times New Roman" w:hAnsi="Times New Roman" w:cs="Times New Roman"/>
          <w:b w:val="0"/>
          <w:bCs w:val="0"/>
          <w:color w:val="000000" w:themeColor="text1"/>
          <w:sz w:val="24"/>
          <w:szCs w:val="24"/>
        </w:rPr>
        <w:t>.2024.Ed.1)</w:t>
      </w:r>
    </w:p>
    <w:p w14:paraId="75F5913C" w14:textId="57B93070" w:rsidR="00BF5D49" w:rsidRPr="007B1687" w:rsidRDefault="003525F4" w:rsidP="00733FD1">
      <w:pPr>
        <w:pStyle w:val="Heading1"/>
        <w:tabs>
          <w:tab w:val="left" w:pos="540"/>
        </w:tabs>
        <w:spacing w:before="0"/>
        <w:ind w:left="540" w:hanging="540"/>
        <w:jc w:val="both"/>
        <w:rPr>
          <w:rFonts w:ascii="Times New Roman" w:hAnsi="Times New Roman" w:cs="Times New Roman"/>
          <w:b w:val="0"/>
          <w:bCs w:val="0"/>
          <w:color w:val="000000" w:themeColor="text1"/>
          <w:sz w:val="24"/>
          <w:szCs w:val="24"/>
          <w:u w:val="single"/>
        </w:rPr>
      </w:pPr>
      <w:bookmarkStart w:id="43" w:name="_Toc163470486"/>
      <w:r w:rsidRPr="007B1687">
        <w:rPr>
          <w:rFonts w:ascii="Times New Roman" w:hAnsi="Times New Roman" w:cs="Times New Roman"/>
          <w:b w:val="0"/>
          <w:bCs w:val="0"/>
          <w:color w:val="000000" w:themeColor="text1"/>
          <w:sz w:val="24"/>
          <w:szCs w:val="24"/>
        </w:rPr>
        <w:t xml:space="preserve">Anexa 2 </w:t>
      </w:r>
      <w:r w:rsidR="00637F8E" w:rsidRPr="007B1687">
        <w:rPr>
          <w:rFonts w:ascii="Times New Roman" w:hAnsi="Times New Roman" w:cs="Times New Roman"/>
          <w:b w:val="0"/>
          <w:bCs w:val="0"/>
          <w:color w:val="000000" w:themeColor="text1"/>
          <w:sz w:val="24"/>
          <w:szCs w:val="24"/>
        </w:rPr>
        <w:t xml:space="preserve">  </w:t>
      </w:r>
      <w:r w:rsidR="00257450" w:rsidRPr="007B1687">
        <w:rPr>
          <w:rFonts w:ascii="Times New Roman" w:hAnsi="Times New Roman" w:cs="Times New Roman"/>
          <w:b w:val="0"/>
          <w:bCs w:val="0"/>
          <w:color w:val="000000" w:themeColor="text1"/>
          <w:sz w:val="24"/>
          <w:szCs w:val="24"/>
        </w:rPr>
        <w:tab/>
      </w:r>
      <w:r w:rsidR="002A55EE" w:rsidRPr="007B1687">
        <w:rPr>
          <w:rFonts w:ascii="Times New Roman" w:hAnsi="Times New Roman" w:cs="Times New Roman"/>
          <w:b w:val="0"/>
          <w:bCs w:val="0"/>
          <w:color w:val="000000" w:themeColor="text1"/>
          <w:sz w:val="24"/>
          <w:szCs w:val="24"/>
        </w:rPr>
        <w:t>Lista restanțierilor la plata taxei</w:t>
      </w:r>
      <w:bookmarkEnd w:id="43"/>
      <w:r w:rsidR="00723B33" w:rsidRPr="007B1687">
        <w:rPr>
          <w:rFonts w:ascii="Times New Roman" w:hAnsi="Times New Roman" w:cs="Times New Roman"/>
          <w:b w:val="0"/>
          <w:bCs w:val="0"/>
          <w:color w:val="000000" w:themeColor="text1"/>
          <w:sz w:val="24"/>
          <w:szCs w:val="24"/>
        </w:rPr>
        <w:t xml:space="preserve"> (F 229.2010.Ed.3)</w:t>
      </w:r>
    </w:p>
    <w:p w14:paraId="1349E888" w14:textId="768412D3" w:rsidR="00BF5D49" w:rsidRPr="007B1687" w:rsidRDefault="003525F4" w:rsidP="00733FD1">
      <w:pPr>
        <w:pStyle w:val="Heading1"/>
        <w:tabs>
          <w:tab w:val="left" w:pos="540"/>
        </w:tabs>
        <w:spacing w:before="0"/>
        <w:ind w:left="540" w:hanging="540"/>
        <w:jc w:val="both"/>
        <w:rPr>
          <w:rFonts w:ascii="Times New Roman" w:hAnsi="Times New Roman" w:cs="Times New Roman"/>
          <w:b w:val="0"/>
          <w:bCs w:val="0"/>
          <w:color w:val="000000" w:themeColor="text1"/>
          <w:sz w:val="24"/>
          <w:szCs w:val="24"/>
          <w:u w:val="single"/>
        </w:rPr>
      </w:pPr>
      <w:bookmarkStart w:id="44" w:name="_Toc163470487"/>
      <w:r w:rsidRPr="007B1687">
        <w:rPr>
          <w:rFonts w:ascii="Times New Roman" w:hAnsi="Times New Roman" w:cs="Times New Roman"/>
          <w:b w:val="0"/>
          <w:bCs w:val="0"/>
          <w:color w:val="000000" w:themeColor="text1"/>
          <w:sz w:val="24"/>
          <w:szCs w:val="24"/>
        </w:rPr>
        <w:t>Anexa 3</w:t>
      </w:r>
      <w:r w:rsidR="00BF5D49" w:rsidRPr="007B1687">
        <w:rPr>
          <w:rFonts w:ascii="Times New Roman" w:hAnsi="Times New Roman" w:cs="Times New Roman"/>
          <w:b w:val="0"/>
          <w:bCs w:val="0"/>
          <w:color w:val="000000" w:themeColor="text1"/>
          <w:sz w:val="24"/>
          <w:szCs w:val="24"/>
        </w:rPr>
        <w:t xml:space="preserve">   </w:t>
      </w:r>
      <w:r w:rsidR="00257450" w:rsidRPr="007B1687">
        <w:rPr>
          <w:rFonts w:ascii="Times New Roman" w:hAnsi="Times New Roman" w:cs="Times New Roman"/>
          <w:b w:val="0"/>
          <w:bCs w:val="0"/>
          <w:color w:val="000000" w:themeColor="text1"/>
          <w:sz w:val="24"/>
          <w:szCs w:val="24"/>
        </w:rPr>
        <w:tab/>
      </w:r>
      <w:r w:rsidR="002A55EE" w:rsidRPr="007B1687">
        <w:rPr>
          <w:rFonts w:ascii="Times New Roman" w:hAnsi="Times New Roman" w:cs="Times New Roman"/>
          <w:b w:val="0"/>
          <w:bCs w:val="0"/>
          <w:color w:val="000000" w:themeColor="text1"/>
          <w:sz w:val="24"/>
          <w:szCs w:val="24"/>
        </w:rPr>
        <w:t>Cerere scutire/reducere a taxei de școlarizare/cămin</w:t>
      </w:r>
      <w:bookmarkEnd w:id="44"/>
      <w:r w:rsidR="00723B33" w:rsidRPr="007B1687">
        <w:rPr>
          <w:rFonts w:ascii="Times New Roman" w:hAnsi="Times New Roman" w:cs="Times New Roman"/>
          <w:b w:val="0"/>
          <w:bCs w:val="0"/>
          <w:color w:val="000000" w:themeColor="text1"/>
          <w:sz w:val="24"/>
          <w:szCs w:val="24"/>
        </w:rPr>
        <w:t xml:space="preserve"> (F 78</w:t>
      </w:r>
      <w:r w:rsidR="00AD48DF" w:rsidRPr="007B1687">
        <w:rPr>
          <w:rFonts w:ascii="Times New Roman" w:hAnsi="Times New Roman" w:cs="Times New Roman"/>
          <w:b w:val="0"/>
          <w:bCs w:val="0"/>
          <w:color w:val="000000" w:themeColor="text1"/>
          <w:sz w:val="24"/>
          <w:szCs w:val="24"/>
        </w:rPr>
        <w:t>6</w:t>
      </w:r>
      <w:r w:rsidR="00723B33" w:rsidRPr="007B1687">
        <w:rPr>
          <w:rFonts w:ascii="Times New Roman" w:hAnsi="Times New Roman" w:cs="Times New Roman"/>
          <w:b w:val="0"/>
          <w:bCs w:val="0"/>
          <w:color w:val="000000" w:themeColor="text1"/>
          <w:sz w:val="24"/>
          <w:szCs w:val="24"/>
        </w:rPr>
        <w:t>.2024.Ed.1)</w:t>
      </w:r>
    </w:p>
    <w:p w14:paraId="520A1DC0" w14:textId="14076B96" w:rsidR="00257450" w:rsidRPr="007B1687" w:rsidRDefault="005A1C6F" w:rsidP="00733FD1">
      <w:pPr>
        <w:pStyle w:val="Heading1"/>
        <w:tabs>
          <w:tab w:val="left" w:pos="540"/>
        </w:tabs>
        <w:spacing w:before="0"/>
        <w:ind w:left="1080" w:hanging="1080"/>
        <w:jc w:val="both"/>
        <w:rPr>
          <w:rFonts w:ascii="Times New Roman" w:hAnsi="Times New Roman" w:cs="Times New Roman"/>
          <w:b w:val="0"/>
          <w:bCs w:val="0"/>
          <w:color w:val="000000" w:themeColor="text1"/>
          <w:sz w:val="24"/>
          <w:szCs w:val="24"/>
        </w:rPr>
      </w:pPr>
      <w:bookmarkStart w:id="45" w:name="_Toc163470488"/>
      <w:r w:rsidRPr="007B1687">
        <w:rPr>
          <w:rFonts w:ascii="Times New Roman" w:hAnsi="Times New Roman" w:cs="Times New Roman"/>
          <w:b w:val="0"/>
          <w:bCs w:val="0"/>
          <w:color w:val="000000" w:themeColor="text1"/>
          <w:sz w:val="24"/>
          <w:szCs w:val="24"/>
        </w:rPr>
        <w:t>Anexa 4</w:t>
      </w:r>
      <w:r w:rsidR="00257450" w:rsidRPr="007B1687">
        <w:rPr>
          <w:rFonts w:ascii="Times New Roman" w:hAnsi="Times New Roman" w:cs="Times New Roman"/>
          <w:b w:val="0"/>
          <w:bCs w:val="0"/>
          <w:color w:val="000000" w:themeColor="text1"/>
          <w:sz w:val="24"/>
          <w:szCs w:val="24"/>
        </w:rPr>
        <w:t xml:space="preserve">  </w:t>
      </w:r>
      <w:r w:rsidR="00257450" w:rsidRPr="007B1687">
        <w:rPr>
          <w:rFonts w:ascii="Times New Roman" w:hAnsi="Times New Roman" w:cs="Times New Roman"/>
          <w:b w:val="0"/>
          <w:bCs w:val="0"/>
          <w:color w:val="000000" w:themeColor="text1"/>
          <w:sz w:val="24"/>
          <w:szCs w:val="24"/>
        </w:rPr>
        <w:tab/>
      </w:r>
      <w:r w:rsidR="00257450" w:rsidRPr="007B1687">
        <w:rPr>
          <w:rFonts w:ascii="Times New Roman" w:hAnsi="Times New Roman" w:cs="Times New Roman"/>
          <w:b w:val="0"/>
          <w:bCs w:val="0"/>
          <w:color w:val="000000" w:themeColor="text1"/>
          <w:sz w:val="24"/>
          <w:szCs w:val="24"/>
        </w:rPr>
        <w:tab/>
      </w:r>
      <w:r w:rsidRPr="007B1687">
        <w:rPr>
          <w:rFonts w:ascii="Times New Roman" w:hAnsi="Times New Roman" w:cs="Times New Roman"/>
          <w:b w:val="0"/>
          <w:bCs w:val="0"/>
          <w:color w:val="000000" w:themeColor="text1"/>
          <w:sz w:val="24"/>
          <w:szCs w:val="24"/>
        </w:rPr>
        <w:t>Situația centralizată privind reducerile/scutirile de la plata taxei de școlarizare</w:t>
      </w:r>
      <w:bookmarkEnd w:id="42"/>
      <w:bookmarkEnd w:id="45"/>
      <w:r w:rsidR="00AD48DF" w:rsidRPr="007B1687">
        <w:rPr>
          <w:rFonts w:ascii="Times New Roman" w:hAnsi="Times New Roman" w:cs="Times New Roman"/>
          <w:b w:val="0"/>
          <w:bCs w:val="0"/>
          <w:color w:val="000000" w:themeColor="text1"/>
          <w:sz w:val="24"/>
          <w:szCs w:val="24"/>
        </w:rPr>
        <w:t xml:space="preserve"> </w:t>
      </w:r>
    </w:p>
    <w:p w14:paraId="00787E7E" w14:textId="3B8116A8" w:rsidR="00642015" w:rsidRPr="007B1687" w:rsidRDefault="00257450" w:rsidP="00733FD1">
      <w:pPr>
        <w:pStyle w:val="Heading1"/>
        <w:tabs>
          <w:tab w:val="left" w:pos="540"/>
        </w:tabs>
        <w:spacing w:before="0"/>
        <w:ind w:left="1080" w:hanging="1080"/>
        <w:jc w:val="both"/>
        <w:rPr>
          <w:rFonts w:ascii="Times New Roman" w:hAnsi="Times New Roman" w:cs="Times New Roman"/>
          <w:b w:val="0"/>
          <w:bCs w:val="0"/>
          <w:color w:val="000000" w:themeColor="text1"/>
          <w:sz w:val="24"/>
          <w:szCs w:val="24"/>
          <w:u w:val="single"/>
        </w:rPr>
      </w:pPr>
      <w:r w:rsidRPr="007B1687">
        <w:rPr>
          <w:rFonts w:ascii="Times New Roman" w:hAnsi="Times New Roman" w:cs="Times New Roman"/>
          <w:b w:val="0"/>
          <w:bCs w:val="0"/>
          <w:color w:val="000000" w:themeColor="text1"/>
          <w:sz w:val="24"/>
          <w:szCs w:val="24"/>
        </w:rPr>
        <w:t xml:space="preserve">                </w:t>
      </w:r>
      <w:r w:rsidRPr="007B1687">
        <w:rPr>
          <w:rFonts w:ascii="Times New Roman" w:hAnsi="Times New Roman" w:cs="Times New Roman"/>
          <w:b w:val="0"/>
          <w:bCs w:val="0"/>
          <w:color w:val="000000" w:themeColor="text1"/>
          <w:sz w:val="24"/>
          <w:szCs w:val="24"/>
        </w:rPr>
        <w:tab/>
      </w:r>
      <w:r w:rsidRPr="007B1687">
        <w:rPr>
          <w:rFonts w:ascii="Times New Roman" w:hAnsi="Times New Roman" w:cs="Times New Roman"/>
          <w:b w:val="0"/>
          <w:bCs w:val="0"/>
          <w:color w:val="000000" w:themeColor="text1"/>
          <w:sz w:val="24"/>
          <w:szCs w:val="24"/>
        </w:rPr>
        <w:tab/>
      </w:r>
      <w:r w:rsidR="00AD48DF" w:rsidRPr="007B1687">
        <w:rPr>
          <w:rFonts w:ascii="Times New Roman" w:hAnsi="Times New Roman" w:cs="Times New Roman"/>
          <w:b w:val="0"/>
          <w:bCs w:val="0"/>
          <w:color w:val="000000" w:themeColor="text1"/>
          <w:sz w:val="24"/>
          <w:szCs w:val="24"/>
        </w:rPr>
        <w:t>(F 78</w:t>
      </w:r>
      <w:r w:rsidR="00642015" w:rsidRPr="007B1687">
        <w:rPr>
          <w:rFonts w:ascii="Times New Roman" w:hAnsi="Times New Roman" w:cs="Times New Roman"/>
          <w:b w:val="0"/>
          <w:bCs w:val="0"/>
          <w:color w:val="000000" w:themeColor="text1"/>
          <w:sz w:val="24"/>
          <w:szCs w:val="24"/>
        </w:rPr>
        <w:t>5</w:t>
      </w:r>
      <w:r w:rsidR="00AD48DF" w:rsidRPr="007B1687">
        <w:rPr>
          <w:rFonts w:ascii="Times New Roman" w:hAnsi="Times New Roman" w:cs="Times New Roman"/>
          <w:b w:val="0"/>
          <w:bCs w:val="0"/>
          <w:color w:val="000000" w:themeColor="text1"/>
          <w:sz w:val="24"/>
          <w:szCs w:val="24"/>
        </w:rPr>
        <w:t>.2024.Ed.1)</w:t>
      </w:r>
    </w:p>
    <w:p w14:paraId="72F101A5" w14:textId="771EC28A" w:rsidR="00257450" w:rsidRPr="007B1687" w:rsidRDefault="00733FD1" w:rsidP="00733FD1">
      <w:pPr>
        <w:pStyle w:val="Heading1"/>
        <w:spacing w:before="0"/>
        <w:ind w:left="1080" w:hanging="1170"/>
        <w:jc w:val="both"/>
        <w:rPr>
          <w:rFonts w:ascii="Times New Roman" w:hAnsi="Times New Roman" w:cs="Times New Roman"/>
          <w:b w:val="0"/>
          <w:bCs w:val="0"/>
          <w:iCs/>
          <w:color w:val="000000" w:themeColor="text1"/>
          <w:sz w:val="24"/>
          <w:szCs w:val="24"/>
        </w:rPr>
      </w:pPr>
      <w:r w:rsidRPr="007B1687">
        <w:rPr>
          <w:rFonts w:ascii="Times New Roman" w:hAnsi="Times New Roman" w:cs="Times New Roman"/>
          <w:b w:val="0"/>
          <w:bCs w:val="0"/>
          <w:color w:val="000000" w:themeColor="text1"/>
          <w:sz w:val="24"/>
          <w:szCs w:val="24"/>
        </w:rPr>
        <w:t xml:space="preserve">  </w:t>
      </w:r>
      <w:r w:rsidR="00DD6158" w:rsidRPr="007B1687">
        <w:rPr>
          <w:rFonts w:ascii="Times New Roman" w:hAnsi="Times New Roman" w:cs="Times New Roman"/>
          <w:b w:val="0"/>
          <w:bCs w:val="0"/>
          <w:color w:val="000000" w:themeColor="text1"/>
          <w:sz w:val="24"/>
          <w:szCs w:val="24"/>
        </w:rPr>
        <w:t xml:space="preserve">Anexa 5 </w:t>
      </w:r>
      <w:r w:rsidR="00257450" w:rsidRPr="007B1687">
        <w:rPr>
          <w:rFonts w:ascii="Times New Roman" w:hAnsi="Times New Roman" w:cs="Times New Roman"/>
          <w:b w:val="0"/>
          <w:bCs w:val="0"/>
          <w:color w:val="000000" w:themeColor="text1"/>
          <w:sz w:val="24"/>
          <w:szCs w:val="24"/>
        </w:rPr>
        <w:tab/>
      </w:r>
      <w:r w:rsidR="00257450" w:rsidRPr="007B1687">
        <w:rPr>
          <w:rFonts w:ascii="Times New Roman" w:hAnsi="Times New Roman" w:cs="Times New Roman"/>
          <w:b w:val="0"/>
          <w:bCs w:val="0"/>
          <w:color w:val="000000" w:themeColor="text1"/>
          <w:sz w:val="24"/>
          <w:szCs w:val="24"/>
        </w:rPr>
        <w:tab/>
      </w:r>
      <w:r w:rsidR="00DD6158" w:rsidRPr="007B1687">
        <w:rPr>
          <w:rFonts w:ascii="Times New Roman" w:hAnsi="Times New Roman" w:cs="Times New Roman"/>
          <w:b w:val="0"/>
          <w:bCs w:val="0"/>
          <w:iCs/>
          <w:color w:val="000000" w:themeColor="text1"/>
          <w:sz w:val="24"/>
          <w:szCs w:val="24"/>
        </w:rPr>
        <w:t>Tabel nominal cu situația persoanelor cazate în căminul nr……. Luna/an</w:t>
      </w:r>
      <w:r w:rsidR="00642015" w:rsidRPr="007B1687">
        <w:rPr>
          <w:rFonts w:ascii="Times New Roman" w:hAnsi="Times New Roman" w:cs="Times New Roman"/>
          <w:b w:val="0"/>
          <w:bCs w:val="0"/>
          <w:iCs/>
          <w:color w:val="000000" w:themeColor="text1"/>
          <w:sz w:val="24"/>
          <w:szCs w:val="24"/>
        </w:rPr>
        <w:t xml:space="preserve"> </w:t>
      </w:r>
    </w:p>
    <w:p w14:paraId="182A102F" w14:textId="1BC10F60" w:rsidR="00260084" w:rsidRPr="007B1687" w:rsidRDefault="00257450" w:rsidP="00733FD1">
      <w:pPr>
        <w:pStyle w:val="Heading1"/>
        <w:spacing w:before="0"/>
        <w:ind w:left="1080" w:hanging="1170"/>
        <w:jc w:val="both"/>
        <w:rPr>
          <w:rFonts w:ascii="Times New Roman" w:hAnsi="Times New Roman" w:cs="Times New Roman"/>
          <w:b w:val="0"/>
          <w:bCs w:val="0"/>
          <w:color w:val="000000" w:themeColor="text1"/>
          <w:sz w:val="24"/>
          <w:szCs w:val="24"/>
          <w:u w:val="single"/>
        </w:rPr>
      </w:pPr>
      <w:r w:rsidRPr="007B1687">
        <w:rPr>
          <w:rFonts w:ascii="Times New Roman" w:hAnsi="Times New Roman" w:cs="Times New Roman"/>
          <w:b w:val="0"/>
          <w:bCs w:val="0"/>
          <w:iCs/>
          <w:color w:val="000000" w:themeColor="text1"/>
          <w:sz w:val="24"/>
          <w:szCs w:val="24"/>
        </w:rPr>
        <w:t xml:space="preserve">                </w:t>
      </w:r>
      <w:r w:rsidR="00733FD1" w:rsidRPr="007B1687">
        <w:rPr>
          <w:rFonts w:ascii="Times New Roman" w:hAnsi="Times New Roman" w:cs="Times New Roman"/>
          <w:b w:val="0"/>
          <w:bCs w:val="0"/>
          <w:iCs/>
          <w:color w:val="000000" w:themeColor="text1"/>
          <w:sz w:val="24"/>
          <w:szCs w:val="24"/>
        </w:rPr>
        <w:tab/>
      </w:r>
      <w:r w:rsidR="00733FD1" w:rsidRPr="007B1687">
        <w:rPr>
          <w:rFonts w:ascii="Times New Roman" w:hAnsi="Times New Roman" w:cs="Times New Roman"/>
          <w:b w:val="0"/>
          <w:bCs w:val="0"/>
          <w:iCs/>
          <w:color w:val="000000" w:themeColor="text1"/>
          <w:sz w:val="24"/>
          <w:szCs w:val="24"/>
        </w:rPr>
        <w:tab/>
      </w:r>
      <w:r w:rsidR="00642015" w:rsidRPr="007B1687">
        <w:rPr>
          <w:rFonts w:ascii="Times New Roman" w:hAnsi="Times New Roman" w:cs="Times New Roman"/>
          <w:b w:val="0"/>
          <w:bCs w:val="0"/>
          <w:color w:val="000000" w:themeColor="text1"/>
          <w:sz w:val="24"/>
          <w:szCs w:val="24"/>
        </w:rPr>
        <w:t>(F 784.2024.Ed.1)</w:t>
      </w:r>
    </w:p>
    <w:p w14:paraId="40A31125" w14:textId="61D63E3F" w:rsidR="00BF5D49" w:rsidRPr="007B1687" w:rsidRDefault="009B5083" w:rsidP="00733FD1">
      <w:pPr>
        <w:pStyle w:val="Heading1"/>
        <w:tabs>
          <w:tab w:val="left" w:pos="540"/>
        </w:tabs>
        <w:spacing w:before="0"/>
        <w:ind w:left="540" w:hanging="540"/>
        <w:jc w:val="both"/>
        <w:rPr>
          <w:rFonts w:ascii="Times New Roman" w:hAnsi="Times New Roman" w:cs="Times New Roman"/>
          <w:b w:val="0"/>
          <w:bCs w:val="0"/>
          <w:color w:val="000000" w:themeColor="text1"/>
          <w:sz w:val="24"/>
          <w:szCs w:val="24"/>
          <w:u w:val="single"/>
        </w:rPr>
      </w:pPr>
      <w:bookmarkStart w:id="46" w:name="_Toc163470489"/>
      <w:r w:rsidRPr="007B1687">
        <w:rPr>
          <w:rFonts w:ascii="Times New Roman" w:hAnsi="Times New Roman" w:cs="Times New Roman"/>
          <w:b w:val="0"/>
          <w:bCs w:val="0"/>
          <w:color w:val="000000" w:themeColor="text1"/>
          <w:sz w:val="24"/>
          <w:szCs w:val="24"/>
        </w:rPr>
        <w:t xml:space="preserve">Anexa </w:t>
      </w:r>
      <w:r w:rsidR="00DD6158" w:rsidRPr="007B1687">
        <w:rPr>
          <w:rFonts w:ascii="Times New Roman" w:hAnsi="Times New Roman" w:cs="Times New Roman"/>
          <w:b w:val="0"/>
          <w:bCs w:val="0"/>
          <w:color w:val="000000" w:themeColor="text1"/>
          <w:sz w:val="24"/>
          <w:szCs w:val="24"/>
        </w:rPr>
        <w:t>6</w:t>
      </w:r>
      <w:r w:rsidR="00126064" w:rsidRPr="007B1687">
        <w:rPr>
          <w:rFonts w:ascii="Times New Roman" w:hAnsi="Times New Roman" w:cs="Times New Roman"/>
          <w:b w:val="0"/>
          <w:bCs w:val="0"/>
          <w:color w:val="000000" w:themeColor="text1"/>
          <w:sz w:val="24"/>
          <w:szCs w:val="24"/>
        </w:rPr>
        <w:t xml:space="preserve"> </w:t>
      </w:r>
      <w:r w:rsidR="00CC3B93" w:rsidRPr="007B1687">
        <w:rPr>
          <w:rFonts w:ascii="Times New Roman" w:hAnsi="Times New Roman" w:cs="Times New Roman"/>
          <w:b w:val="0"/>
          <w:bCs w:val="0"/>
          <w:color w:val="000000" w:themeColor="text1"/>
          <w:sz w:val="24"/>
          <w:szCs w:val="24"/>
        </w:rPr>
        <w:t xml:space="preserve"> </w:t>
      </w:r>
      <w:r w:rsidRPr="007B1687">
        <w:rPr>
          <w:rFonts w:ascii="Times New Roman" w:hAnsi="Times New Roman" w:cs="Times New Roman"/>
          <w:b w:val="0"/>
          <w:bCs w:val="0"/>
          <w:color w:val="000000" w:themeColor="text1"/>
          <w:sz w:val="24"/>
          <w:szCs w:val="24"/>
        </w:rPr>
        <w:t xml:space="preserve">  </w:t>
      </w:r>
      <w:r w:rsidR="00733FD1" w:rsidRPr="007B1687">
        <w:rPr>
          <w:rFonts w:ascii="Times New Roman" w:hAnsi="Times New Roman" w:cs="Times New Roman"/>
          <w:b w:val="0"/>
          <w:bCs w:val="0"/>
          <w:color w:val="000000" w:themeColor="text1"/>
          <w:sz w:val="24"/>
          <w:szCs w:val="24"/>
        </w:rPr>
        <w:tab/>
      </w:r>
      <w:r w:rsidR="00CC3B93" w:rsidRPr="007B1687">
        <w:rPr>
          <w:rFonts w:ascii="Times New Roman" w:hAnsi="Times New Roman" w:cs="Times New Roman"/>
          <w:b w:val="0"/>
          <w:bCs w:val="0"/>
          <w:color w:val="000000" w:themeColor="text1"/>
          <w:sz w:val="24"/>
          <w:szCs w:val="24"/>
        </w:rPr>
        <w:t>Diagrama de proces</w:t>
      </w:r>
      <w:r w:rsidR="00F90E26" w:rsidRPr="007B1687">
        <w:rPr>
          <w:rFonts w:ascii="Times New Roman" w:hAnsi="Times New Roman" w:cs="Times New Roman"/>
          <w:b w:val="0"/>
          <w:bCs w:val="0"/>
          <w:color w:val="000000" w:themeColor="text1"/>
          <w:sz w:val="24"/>
          <w:szCs w:val="24"/>
        </w:rPr>
        <w:t xml:space="preserve"> </w:t>
      </w:r>
      <w:r w:rsidR="00657DB0" w:rsidRPr="007B1687">
        <w:rPr>
          <w:rFonts w:ascii="Times New Roman" w:hAnsi="Times New Roman" w:cs="Times New Roman"/>
          <w:b w:val="0"/>
          <w:bCs w:val="0"/>
          <w:color w:val="000000" w:themeColor="text1"/>
          <w:sz w:val="24"/>
          <w:szCs w:val="24"/>
        </w:rPr>
        <w:t xml:space="preserve">- </w:t>
      </w:r>
      <w:r w:rsidR="00F90E26" w:rsidRPr="007B1687">
        <w:rPr>
          <w:rFonts w:ascii="Times New Roman" w:hAnsi="Times New Roman" w:cs="Times New Roman"/>
          <w:b w:val="0"/>
          <w:bCs w:val="0"/>
          <w:color w:val="000000" w:themeColor="text1"/>
          <w:sz w:val="24"/>
          <w:szCs w:val="24"/>
        </w:rPr>
        <w:t>cerere</w:t>
      </w:r>
      <w:bookmarkEnd w:id="46"/>
    </w:p>
    <w:p w14:paraId="049EFC82" w14:textId="3023F46F" w:rsidR="00340719" w:rsidRPr="007B1687" w:rsidRDefault="00F90E26" w:rsidP="00657DB0">
      <w:pPr>
        <w:pStyle w:val="Heading1"/>
        <w:tabs>
          <w:tab w:val="left" w:pos="540"/>
        </w:tabs>
        <w:spacing w:before="0"/>
        <w:ind w:left="540" w:hanging="540"/>
        <w:jc w:val="both"/>
        <w:rPr>
          <w:rFonts w:ascii="Times New Roman" w:hAnsi="Times New Roman" w:cs="Times New Roman"/>
          <w:b w:val="0"/>
          <w:bCs w:val="0"/>
          <w:color w:val="000000" w:themeColor="text1"/>
          <w:sz w:val="24"/>
          <w:szCs w:val="24"/>
        </w:rPr>
        <w:sectPr w:rsidR="00340719" w:rsidRPr="007B1687" w:rsidSect="00A77FCB">
          <w:pgSz w:w="11907" w:h="16840" w:code="9"/>
          <w:pgMar w:top="662" w:right="1440" w:bottom="547" w:left="1350" w:header="680" w:footer="680" w:gutter="0"/>
          <w:cols w:space="720"/>
          <w:noEndnote/>
          <w:titlePg/>
          <w:docGrid w:linePitch="326"/>
        </w:sectPr>
      </w:pPr>
      <w:bookmarkStart w:id="47" w:name="_Toc163470490"/>
      <w:r w:rsidRPr="007B1687">
        <w:rPr>
          <w:rFonts w:ascii="Times New Roman" w:hAnsi="Times New Roman" w:cs="Times New Roman"/>
          <w:b w:val="0"/>
          <w:bCs w:val="0"/>
          <w:color w:val="000000" w:themeColor="text1"/>
          <w:sz w:val="24"/>
          <w:szCs w:val="24"/>
        </w:rPr>
        <w:t xml:space="preserve">Anexa </w:t>
      </w:r>
      <w:r w:rsidR="00DD6158" w:rsidRPr="007B1687">
        <w:rPr>
          <w:rFonts w:ascii="Times New Roman" w:hAnsi="Times New Roman" w:cs="Times New Roman"/>
          <w:b w:val="0"/>
          <w:bCs w:val="0"/>
          <w:color w:val="000000" w:themeColor="text1"/>
          <w:sz w:val="24"/>
          <w:szCs w:val="24"/>
        </w:rPr>
        <w:t>7</w:t>
      </w:r>
      <w:r w:rsidRPr="007B1687">
        <w:rPr>
          <w:rFonts w:ascii="Times New Roman" w:hAnsi="Times New Roman" w:cs="Times New Roman"/>
          <w:b w:val="0"/>
          <w:bCs w:val="0"/>
          <w:color w:val="000000" w:themeColor="text1"/>
          <w:sz w:val="24"/>
          <w:szCs w:val="24"/>
        </w:rPr>
        <w:t xml:space="preserve">    </w:t>
      </w:r>
      <w:r w:rsidR="00733FD1" w:rsidRPr="007B1687">
        <w:rPr>
          <w:rFonts w:ascii="Times New Roman" w:hAnsi="Times New Roman" w:cs="Times New Roman"/>
          <w:b w:val="0"/>
          <w:bCs w:val="0"/>
          <w:color w:val="000000" w:themeColor="text1"/>
          <w:sz w:val="24"/>
          <w:szCs w:val="24"/>
        </w:rPr>
        <w:tab/>
      </w:r>
      <w:r w:rsidRPr="007B1687">
        <w:rPr>
          <w:rFonts w:ascii="Times New Roman" w:hAnsi="Times New Roman" w:cs="Times New Roman"/>
          <w:b w:val="0"/>
          <w:bCs w:val="0"/>
          <w:color w:val="000000" w:themeColor="text1"/>
          <w:sz w:val="24"/>
          <w:szCs w:val="24"/>
        </w:rPr>
        <w:t xml:space="preserve">Diagrama de proces </w:t>
      </w:r>
      <w:r w:rsidR="00DB7BD1" w:rsidRPr="007B1687">
        <w:rPr>
          <w:rFonts w:ascii="Times New Roman" w:hAnsi="Times New Roman" w:cs="Times New Roman"/>
          <w:b w:val="0"/>
          <w:bCs w:val="0"/>
          <w:color w:val="000000" w:themeColor="text1"/>
          <w:sz w:val="24"/>
          <w:szCs w:val="24"/>
        </w:rPr>
        <w:t>-</w:t>
      </w:r>
      <w:r w:rsidR="00657DB0" w:rsidRPr="007B1687">
        <w:rPr>
          <w:rFonts w:ascii="Times New Roman" w:hAnsi="Times New Roman" w:cs="Times New Roman"/>
          <w:b w:val="0"/>
          <w:bCs w:val="0"/>
          <w:color w:val="000000" w:themeColor="text1"/>
          <w:sz w:val="24"/>
          <w:szCs w:val="24"/>
        </w:rPr>
        <w:t xml:space="preserve"> </w:t>
      </w:r>
      <w:r w:rsidRPr="007B1687">
        <w:rPr>
          <w:rFonts w:ascii="Times New Roman" w:hAnsi="Times New Roman" w:cs="Times New Roman"/>
          <w:b w:val="0"/>
          <w:bCs w:val="0"/>
          <w:color w:val="000000" w:themeColor="text1"/>
          <w:sz w:val="24"/>
          <w:szCs w:val="24"/>
        </w:rPr>
        <w:t>tabele</w:t>
      </w:r>
      <w:r w:rsidR="00657DB0" w:rsidRPr="007B1687">
        <w:rPr>
          <w:rFonts w:ascii="Times New Roman" w:hAnsi="Times New Roman" w:cs="Times New Roman"/>
          <w:b w:val="0"/>
          <w:bCs w:val="0"/>
          <w:color w:val="000000" w:themeColor="text1"/>
          <w:sz w:val="24"/>
          <w:szCs w:val="24"/>
        </w:rPr>
        <w:t xml:space="preserve"> și </w:t>
      </w:r>
      <w:r w:rsidRPr="007B1687">
        <w:rPr>
          <w:rFonts w:ascii="Times New Roman" w:hAnsi="Times New Roman" w:cs="Times New Roman"/>
          <w:b w:val="0"/>
          <w:bCs w:val="0"/>
          <w:color w:val="000000" w:themeColor="text1"/>
          <w:sz w:val="24"/>
          <w:szCs w:val="24"/>
        </w:rPr>
        <w:t>situații</w:t>
      </w:r>
      <w:bookmarkEnd w:id="47"/>
      <w:r w:rsidR="00657DB0" w:rsidRPr="007B1687">
        <w:rPr>
          <w:rFonts w:ascii="Times New Roman" w:hAnsi="Times New Roman" w:cs="Times New Roman"/>
          <w:b w:val="0"/>
          <w:bCs w:val="0"/>
          <w:color w:val="000000" w:themeColor="text1"/>
          <w:sz w:val="24"/>
          <w:szCs w:val="24"/>
        </w:rPr>
        <w:t xml:space="preserve"> centralizatoare</w:t>
      </w:r>
    </w:p>
    <w:p w14:paraId="54208360" w14:textId="4D8E96F5" w:rsidR="00274931" w:rsidRPr="007B1687" w:rsidRDefault="00274931" w:rsidP="003C7B99">
      <w:pPr>
        <w:tabs>
          <w:tab w:val="left" w:pos="709"/>
        </w:tabs>
        <w:jc w:val="both"/>
        <w:rPr>
          <w:b/>
          <w:color w:val="000000" w:themeColor="text1"/>
          <w:sz w:val="28"/>
          <w:szCs w:val="28"/>
          <w:u w:val="single"/>
        </w:rPr>
      </w:pPr>
    </w:p>
    <w:p w14:paraId="52B03C0B" w14:textId="77777777" w:rsidR="00340719" w:rsidRPr="007B1687" w:rsidRDefault="00340719" w:rsidP="00E85511">
      <w:pPr>
        <w:pStyle w:val="Heading1"/>
        <w:spacing w:before="0"/>
        <w:jc w:val="center"/>
        <w:rPr>
          <w:rFonts w:ascii="Times New Roman" w:hAnsi="Times New Roman" w:cs="Times New Roman"/>
          <w:color w:val="000000" w:themeColor="text1"/>
        </w:rPr>
      </w:pPr>
      <w:bookmarkStart w:id="48" w:name="_Toc163470491"/>
      <w:bookmarkStart w:id="49" w:name="_Hlk136283171"/>
      <w:r w:rsidRPr="007B1687">
        <w:rPr>
          <w:rFonts w:ascii="Times New Roman" w:hAnsi="Times New Roman" w:cs="Times New Roman"/>
          <w:color w:val="000000" w:themeColor="text1"/>
        </w:rPr>
        <w:t>FORMULAR EVIDENŢĂ MODIFICĂRI</w:t>
      </w:r>
      <w:bookmarkEnd w:id="48"/>
    </w:p>
    <w:p w14:paraId="4DFC549B" w14:textId="77777777" w:rsidR="00340719" w:rsidRPr="007B1687" w:rsidRDefault="00340719" w:rsidP="00340719">
      <w:pPr>
        <w:pStyle w:val="ListParagraph"/>
        <w:tabs>
          <w:tab w:val="left" w:pos="709"/>
          <w:tab w:val="left" w:pos="3900"/>
          <w:tab w:val="right" w:pos="9027"/>
        </w:tabs>
        <w:rPr>
          <w:b/>
          <w:i/>
          <w:color w:val="000000" w:themeColor="text1"/>
          <w:sz w:val="28"/>
          <w:szCs w:val="2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68"/>
        <w:gridCol w:w="1032"/>
        <w:gridCol w:w="893"/>
        <w:gridCol w:w="817"/>
        <w:gridCol w:w="1202"/>
        <w:gridCol w:w="833"/>
        <w:gridCol w:w="2881"/>
        <w:gridCol w:w="1606"/>
      </w:tblGrid>
      <w:tr w:rsidR="00FC0A38" w:rsidRPr="007B1687" w14:paraId="55EF5A1A" w14:textId="77777777" w:rsidTr="00681ACC">
        <w:trPr>
          <w:jc w:val="center"/>
        </w:trPr>
        <w:tc>
          <w:tcPr>
            <w:tcW w:w="720" w:type="dxa"/>
            <w:shd w:val="clear" w:color="auto" w:fill="D9D9D9" w:themeFill="background1" w:themeFillShade="D9"/>
            <w:vAlign w:val="center"/>
          </w:tcPr>
          <w:p w14:paraId="64468A49" w14:textId="77777777" w:rsidR="00340719" w:rsidRPr="007B1687" w:rsidRDefault="00340719"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Nr.</w:t>
            </w:r>
          </w:p>
          <w:p w14:paraId="0133F368" w14:textId="77777777" w:rsidR="00340719" w:rsidRPr="007B1687" w:rsidRDefault="00340719"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crt.</w:t>
            </w:r>
          </w:p>
        </w:tc>
        <w:tc>
          <w:tcPr>
            <w:tcW w:w="768" w:type="dxa"/>
            <w:shd w:val="clear" w:color="auto" w:fill="D9D9D9" w:themeFill="background1" w:themeFillShade="D9"/>
            <w:vAlign w:val="center"/>
          </w:tcPr>
          <w:p w14:paraId="410D8AF0" w14:textId="77777777" w:rsidR="00340719" w:rsidRPr="007B1687" w:rsidRDefault="00340719" w:rsidP="00681ACC">
            <w:pPr>
              <w:tabs>
                <w:tab w:val="left" w:pos="709"/>
              </w:tabs>
              <w:autoSpaceDE w:val="0"/>
              <w:adjustRightInd w:val="0"/>
              <w:jc w:val="center"/>
              <w:rPr>
                <w:b/>
                <w:color w:val="000000" w:themeColor="text1"/>
                <w:sz w:val="18"/>
                <w:szCs w:val="18"/>
              </w:rPr>
            </w:pPr>
            <w:proofErr w:type="spellStart"/>
            <w:r w:rsidRPr="007B1687">
              <w:rPr>
                <w:b/>
                <w:color w:val="000000" w:themeColor="text1"/>
                <w:sz w:val="18"/>
                <w:szCs w:val="18"/>
              </w:rPr>
              <w:t>Ediţia</w:t>
            </w:r>
            <w:proofErr w:type="spellEnd"/>
          </w:p>
        </w:tc>
        <w:tc>
          <w:tcPr>
            <w:tcW w:w="1032" w:type="dxa"/>
            <w:shd w:val="clear" w:color="auto" w:fill="D9D9D9" w:themeFill="background1" w:themeFillShade="D9"/>
            <w:vAlign w:val="center"/>
          </w:tcPr>
          <w:p w14:paraId="3F97EED5" w14:textId="77777777" w:rsidR="00340719" w:rsidRPr="007B1687" w:rsidRDefault="00340719"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Data</w:t>
            </w:r>
          </w:p>
          <w:p w14:paraId="42B237EC" w14:textId="77777777" w:rsidR="00340719" w:rsidRPr="007B1687" w:rsidRDefault="00340719" w:rsidP="00681ACC">
            <w:pPr>
              <w:tabs>
                <w:tab w:val="left" w:pos="709"/>
              </w:tabs>
              <w:autoSpaceDE w:val="0"/>
              <w:adjustRightInd w:val="0"/>
              <w:jc w:val="center"/>
              <w:rPr>
                <w:b/>
                <w:color w:val="000000" w:themeColor="text1"/>
                <w:sz w:val="18"/>
                <w:szCs w:val="18"/>
              </w:rPr>
            </w:pPr>
            <w:proofErr w:type="spellStart"/>
            <w:r w:rsidRPr="007B1687">
              <w:rPr>
                <w:b/>
                <w:color w:val="000000" w:themeColor="text1"/>
                <w:sz w:val="18"/>
                <w:szCs w:val="18"/>
              </w:rPr>
              <w:t>ediţiei</w:t>
            </w:r>
            <w:proofErr w:type="spellEnd"/>
          </w:p>
        </w:tc>
        <w:tc>
          <w:tcPr>
            <w:tcW w:w="893" w:type="dxa"/>
            <w:shd w:val="clear" w:color="auto" w:fill="D9D9D9" w:themeFill="background1" w:themeFillShade="D9"/>
            <w:vAlign w:val="center"/>
          </w:tcPr>
          <w:p w14:paraId="4A182AB5" w14:textId="77777777" w:rsidR="00340719" w:rsidRPr="007B1687" w:rsidRDefault="00340719"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Revizia</w:t>
            </w:r>
          </w:p>
          <w:p w14:paraId="1C2B30A8" w14:textId="77777777" w:rsidR="00340719" w:rsidRPr="007B1687" w:rsidRDefault="00340719" w:rsidP="00681ACC">
            <w:pPr>
              <w:tabs>
                <w:tab w:val="left" w:pos="709"/>
              </w:tabs>
              <w:autoSpaceDE w:val="0"/>
              <w:adjustRightInd w:val="0"/>
              <w:jc w:val="center"/>
              <w:rPr>
                <w:b/>
                <w:color w:val="000000" w:themeColor="text1"/>
                <w:sz w:val="18"/>
                <w:szCs w:val="18"/>
              </w:rPr>
            </w:pPr>
          </w:p>
        </w:tc>
        <w:tc>
          <w:tcPr>
            <w:tcW w:w="817" w:type="dxa"/>
            <w:shd w:val="clear" w:color="auto" w:fill="D9D9D9" w:themeFill="background1" w:themeFillShade="D9"/>
            <w:vAlign w:val="center"/>
          </w:tcPr>
          <w:p w14:paraId="3FF65AC6" w14:textId="77777777" w:rsidR="00340719" w:rsidRPr="007B1687" w:rsidRDefault="00340719"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Simbol revizie</w:t>
            </w:r>
          </w:p>
        </w:tc>
        <w:tc>
          <w:tcPr>
            <w:tcW w:w="1204" w:type="dxa"/>
            <w:shd w:val="clear" w:color="auto" w:fill="D9D9D9" w:themeFill="background1" w:themeFillShade="D9"/>
            <w:vAlign w:val="center"/>
          </w:tcPr>
          <w:p w14:paraId="69052B2E" w14:textId="77777777" w:rsidR="00340719" w:rsidRPr="007B1687" w:rsidRDefault="00340719"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Data reviziei</w:t>
            </w:r>
          </w:p>
        </w:tc>
        <w:tc>
          <w:tcPr>
            <w:tcW w:w="835" w:type="dxa"/>
            <w:shd w:val="clear" w:color="auto" w:fill="D9D9D9" w:themeFill="background1" w:themeFillShade="D9"/>
            <w:vAlign w:val="center"/>
          </w:tcPr>
          <w:p w14:paraId="065667F8" w14:textId="77777777" w:rsidR="00340719" w:rsidRPr="007B1687" w:rsidRDefault="00340719" w:rsidP="00681ACC">
            <w:pPr>
              <w:ind w:left="-102" w:right="-156"/>
              <w:jc w:val="center"/>
              <w:rPr>
                <w:b/>
                <w:color w:val="000000" w:themeColor="text1"/>
                <w:sz w:val="18"/>
                <w:szCs w:val="18"/>
              </w:rPr>
            </w:pPr>
            <w:r w:rsidRPr="007B1687">
              <w:rPr>
                <w:b/>
                <w:color w:val="000000" w:themeColor="text1"/>
                <w:sz w:val="18"/>
                <w:szCs w:val="18"/>
              </w:rPr>
              <w:t>Pag.</w:t>
            </w:r>
          </w:p>
        </w:tc>
        <w:tc>
          <w:tcPr>
            <w:tcW w:w="2888" w:type="dxa"/>
            <w:shd w:val="clear" w:color="auto" w:fill="D9D9D9" w:themeFill="background1" w:themeFillShade="D9"/>
            <w:vAlign w:val="center"/>
          </w:tcPr>
          <w:p w14:paraId="3BDF49EB" w14:textId="77777777" w:rsidR="00340719" w:rsidRPr="007B1687" w:rsidRDefault="00340719"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Descriere modificare</w:t>
            </w:r>
          </w:p>
        </w:tc>
        <w:tc>
          <w:tcPr>
            <w:tcW w:w="1594" w:type="dxa"/>
            <w:shd w:val="clear" w:color="auto" w:fill="D9D9D9" w:themeFill="background1" w:themeFillShade="D9"/>
            <w:vAlign w:val="center"/>
          </w:tcPr>
          <w:p w14:paraId="00239863" w14:textId="77777777" w:rsidR="00340719" w:rsidRPr="007B1687" w:rsidRDefault="00340719"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Semnătura conducătorului</w:t>
            </w:r>
          </w:p>
          <w:p w14:paraId="7099C389" w14:textId="445725B1" w:rsidR="00340719" w:rsidRPr="007B1687" w:rsidRDefault="00B81618" w:rsidP="00681ACC">
            <w:pPr>
              <w:tabs>
                <w:tab w:val="left" w:pos="709"/>
              </w:tabs>
              <w:autoSpaceDE w:val="0"/>
              <w:adjustRightInd w:val="0"/>
              <w:jc w:val="center"/>
              <w:rPr>
                <w:b/>
                <w:color w:val="000000" w:themeColor="text1"/>
                <w:sz w:val="18"/>
                <w:szCs w:val="18"/>
              </w:rPr>
            </w:pPr>
            <w:r w:rsidRPr="007B1687">
              <w:rPr>
                <w:b/>
                <w:color w:val="000000" w:themeColor="text1"/>
                <w:sz w:val="18"/>
                <w:szCs w:val="18"/>
              </w:rPr>
              <w:t>compartimentului</w:t>
            </w:r>
          </w:p>
        </w:tc>
      </w:tr>
      <w:tr w:rsidR="00340719" w:rsidRPr="007B1687" w14:paraId="11F655CF" w14:textId="77777777" w:rsidTr="00681ACC">
        <w:trPr>
          <w:trHeight w:val="58"/>
          <w:jc w:val="center"/>
        </w:trPr>
        <w:tc>
          <w:tcPr>
            <w:tcW w:w="720" w:type="dxa"/>
            <w:shd w:val="clear" w:color="auto" w:fill="auto"/>
          </w:tcPr>
          <w:p w14:paraId="689E54D7" w14:textId="77777777" w:rsidR="00340719" w:rsidRPr="007B1687" w:rsidRDefault="00340719"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1.</w:t>
            </w:r>
          </w:p>
          <w:p w14:paraId="0D7A0283" w14:textId="77777777" w:rsidR="00CE119B" w:rsidRPr="007B1687" w:rsidRDefault="00CE119B" w:rsidP="00681ACC">
            <w:pPr>
              <w:tabs>
                <w:tab w:val="left" w:pos="709"/>
              </w:tabs>
              <w:autoSpaceDE w:val="0"/>
              <w:adjustRightInd w:val="0"/>
              <w:spacing w:line="360" w:lineRule="auto"/>
              <w:jc w:val="center"/>
              <w:rPr>
                <w:color w:val="000000" w:themeColor="text1"/>
                <w:sz w:val="18"/>
                <w:szCs w:val="18"/>
              </w:rPr>
            </w:pPr>
          </w:p>
          <w:p w14:paraId="5E43501F" w14:textId="77777777" w:rsidR="00D16731" w:rsidRPr="007B1687" w:rsidRDefault="00D16731"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2.</w:t>
            </w:r>
          </w:p>
          <w:p w14:paraId="6F9CB9B1" w14:textId="77777777" w:rsidR="001F5A44" w:rsidRPr="007B1687" w:rsidRDefault="001F5A44" w:rsidP="00681ACC">
            <w:pPr>
              <w:tabs>
                <w:tab w:val="left" w:pos="709"/>
              </w:tabs>
              <w:autoSpaceDE w:val="0"/>
              <w:adjustRightInd w:val="0"/>
              <w:spacing w:line="360" w:lineRule="auto"/>
              <w:jc w:val="center"/>
              <w:rPr>
                <w:color w:val="000000" w:themeColor="text1"/>
                <w:sz w:val="18"/>
                <w:szCs w:val="18"/>
              </w:rPr>
            </w:pPr>
          </w:p>
          <w:p w14:paraId="3772424D"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5BC23362" w14:textId="77777777" w:rsidR="001F5A44" w:rsidRDefault="001F5A44"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3.</w:t>
            </w:r>
          </w:p>
          <w:p w14:paraId="03DA621D" w14:textId="77777777" w:rsidR="00C57B57" w:rsidRDefault="00C57B57" w:rsidP="00681ACC">
            <w:pPr>
              <w:tabs>
                <w:tab w:val="left" w:pos="709"/>
              </w:tabs>
              <w:autoSpaceDE w:val="0"/>
              <w:adjustRightInd w:val="0"/>
              <w:spacing w:line="360" w:lineRule="auto"/>
              <w:jc w:val="center"/>
              <w:rPr>
                <w:color w:val="000000" w:themeColor="text1"/>
                <w:sz w:val="18"/>
                <w:szCs w:val="18"/>
              </w:rPr>
            </w:pPr>
          </w:p>
          <w:p w14:paraId="55FA3CB8" w14:textId="77777777" w:rsidR="00C57B57" w:rsidRDefault="00C57B57" w:rsidP="00681ACC">
            <w:pPr>
              <w:tabs>
                <w:tab w:val="left" w:pos="709"/>
              </w:tabs>
              <w:autoSpaceDE w:val="0"/>
              <w:adjustRightInd w:val="0"/>
              <w:spacing w:line="360" w:lineRule="auto"/>
              <w:jc w:val="center"/>
              <w:rPr>
                <w:color w:val="000000" w:themeColor="text1"/>
                <w:sz w:val="18"/>
                <w:szCs w:val="18"/>
              </w:rPr>
            </w:pPr>
          </w:p>
          <w:p w14:paraId="5A607EEC" w14:textId="7E2491EA" w:rsidR="00C57B57" w:rsidRPr="007B1687" w:rsidRDefault="00C57B57" w:rsidP="00681ACC">
            <w:pPr>
              <w:tabs>
                <w:tab w:val="left" w:pos="709"/>
              </w:tabs>
              <w:autoSpaceDE w:val="0"/>
              <w:adjustRightInd w:val="0"/>
              <w:spacing w:line="360" w:lineRule="auto"/>
              <w:jc w:val="center"/>
              <w:rPr>
                <w:color w:val="000000" w:themeColor="text1"/>
                <w:sz w:val="18"/>
                <w:szCs w:val="18"/>
              </w:rPr>
            </w:pPr>
            <w:r>
              <w:rPr>
                <w:color w:val="000000" w:themeColor="text1"/>
                <w:sz w:val="18"/>
                <w:szCs w:val="18"/>
              </w:rPr>
              <w:t>4.</w:t>
            </w:r>
          </w:p>
        </w:tc>
        <w:tc>
          <w:tcPr>
            <w:tcW w:w="768" w:type="dxa"/>
            <w:shd w:val="clear" w:color="auto" w:fill="auto"/>
          </w:tcPr>
          <w:p w14:paraId="7844D415" w14:textId="70CA99FC" w:rsidR="00340719" w:rsidRPr="007B1687" w:rsidRDefault="00677D56" w:rsidP="00681ACC">
            <w:pPr>
              <w:tabs>
                <w:tab w:val="left" w:pos="709"/>
              </w:tabs>
              <w:autoSpaceDE w:val="0"/>
              <w:adjustRightInd w:val="0"/>
              <w:spacing w:line="360" w:lineRule="auto"/>
              <w:jc w:val="center"/>
              <w:rPr>
                <w:b/>
                <w:bCs/>
                <w:color w:val="000000" w:themeColor="text1"/>
                <w:sz w:val="18"/>
                <w:szCs w:val="18"/>
              </w:rPr>
            </w:pPr>
            <w:r w:rsidRPr="007B1687">
              <w:rPr>
                <w:b/>
                <w:bCs/>
                <w:color w:val="000000" w:themeColor="text1"/>
                <w:sz w:val="18"/>
                <w:szCs w:val="18"/>
              </w:rPr>
              <w:t>1</w:t>
            </w:r>
          </w:p>
          <w:p w14:paraId="3A57B5DD" w14:textId="77777777" w:rsidR="00F416A0" w:rsidRPr="007B1687" w:rsidRDefault="00F416A0" w:rsidP="00CE119B">
            <w:pPr>
              <w:tabs>
                <w:tab w:val="left" w:pos="709"/>
              </w:tabs>
              <w:autoSpaceDE w:val="0"/>
              <w:adjustRightInd w:val="0"/>
              <w:spacing w:line="360" w:lineRule="auto"/>
              <w:rPr>
                <w:b/>
                <w:bCs/>
                <w:color w:val="000000" w:themeColor="text1"/>
                <w:sz w:val="18"/>
                <w:szCs w:val="18"/>
              </w:rPr>
            </w:pPr>
          </w:p>
          <w:p w14:paraId="23DFB932" w14:textId="77777777" w:rsidR="00D16731" w:rsidRPr="007B1687" w:rsidRDefault="00677D56" w:rsidP="00681ACC">
            <w:pPr>
              <w:tabs>
                <w:tab w:val="left" w:pos="709"/>
              </w:tabs>
              <w:autoSpaceDE w:val="0"/>
              <w:adjustRightInd w:val="0"/>
              <w:spacing w:line="360" w:lineRule="auto"/>
              <w:jc w:val="center"/>
              <w:rPr>
                <w:b/>
                <w:bCs/>
                <w:color w:val="000000" w:themeColor="text1"/>
                <w:sz w:val="18"/>
                <w:szCs w:val="18"/>
              </w:rPr>
            </w:pPr>
            <w:r w:rsidRPr="007B1687">
              <w:rPr>
                <w:b/>
                <w:bCs/>
                <w:color w:val="000000" w:themeColor="text1"/>
                <w:sz w:val="18"/>
                <w:szCs w:val="18"/>
              </w:rPr>
              <w:t>2</w:t>
            </w:r>
          </w:p>
          <w:p w14:paraId="5034C546" w14:textId="77777777" w:rsidR="001F5A44" w:rsidRPr="007B1687" w:rsidRDefault="001F5A44" w:rsidP="00681ACC">
            <w:pPr>
              <w:tabs>
                <w:tab w:val="left" w:pos="709"/>
              </w:tabs>
              <w:autoSpaceDE w:val="0"/>
              <w:adjustRightInd w:val="0"/>
              <w:spacing w:line="360" w:lineRule="auto"/>
              <w:jc w:val="center"/>
              <w:rPr>
                <w:b/>
                <w:bCs/>
                <w:color w:val="000000" w:themeColor="text1"/>
                <w:sz w:val="18"/>
                <w:szCs w:val="18"/>
              </w:rPr>
            </w:pPr>
          </w:p>
          <w:p w14:paraId="60F92D09" w14:textId="77777777" w:rsidR="00C05902" w:rsidRPr="007B1687" w:rsidRDefault="00C05902" w:rsidP="00681ACC">
            <w:pPr>
              <w:tabs>
                <w:tab w:val="left" w:pos="709"/>
              </w:tabs>
              <w:autoSpaceDE w:val="0"/>
              <w:adjustRightInd w:val="0"/>
              <w:spacing w:line="360" w:lineRule="auto"/>
              <w:jc w:val="center"/>
              <w:rPr>
                <w:b/>
                <w:bCs/>
                <w:color w:val="000000" w:themeColor="text1"/>
                <w:sz w:val="18"/>
                <w:szCs w:val="18"/>
              </w:rPr>
            </w:pPr>
          </w:p>
          <w:p w14:paraId="4EB9AC83" w14:textId="77777777" w:rsidR="001F5A44" w:rsidRPr="007B1687" w:rsidRDefault="001F5A44" w:rsidP="00681ACC">
            <w:pPr>
              <w:tabs>
                <w:tab w:val="left" w:pos="709"/>
              </w:tabs>
              <w:autoSpaceDE w:val="0"/>
              <w:adjustRightInd w:val="0"/>
              <w:spacing w:line="360" w:lineRule="auto"/>
              <w:jc w:val="center"/>
              <w:rPr>
                <w:b/>
                <w:bCs/>
                <w:color w:val="000000" w:themeColor="text1"/>
                <w:sz w:val="18"/>
                <w:szCs w:val="18"/>
              </w:rPr>
            </w:pPr>
            <w:r w:rsidRPr="007B1687">
              <w:rPr>
                <w:b/>
                <w:bCs/>
                <w:color w:val="000000" w:themeColor="text1"/>
                <w:sz w:val="18"/>
                <w:szCs w:val="18"/>
              </w:rPr>
              <w:t>3</w:t>
            </w:r>
          </w:p>
          <w:p w14:paraId="7F6BCE94" w14:textId="77777777" w:rsidR="00272B67" w:rsidRPr="007B1687" w:rsidRDefault="00272B67" w:rsidP="00BE426E">
            <w:pPr>
              <w:tabs>
                <w:tab w:val="left" w:pos="709"/>
              </w:tabs>
              <w:autoSpaceDE w:val="0"/>
              <w:adjustRightInd w:val="0"/>
              <w:spacing w:line="360" w:lineRule="auto"/>
              <w:rPr>
                <w:b/>
                <w:bCs/>
                <w:color w:val="000000" w:themeColor="text1"/>
                <w:sz w:val="18"/>
                <w:szCs w:val="18"/>
              </w:rPr>
            </w:pPr>
          </w:p>
          <w:p w14:paraId="7FB67CF2" w14:textId="77777777" w:rsidR="00BE426E" w:rsidRPr="007B1687" w:rsidRDefault="00BE426E" w:rsidP="00BE426E">
            <w:pPr>
              <w:tabs>
                <w:tab w:val="left" w:pos="709"/>
              </w:tabs>
              <w:autoSpaceDE w:val="0"/>
              <w:adjustRightInd w:val="0"/>
              <w:spacing w:line="360" w:lineRule="auto"/>
              <w:rPr>
                <w:b/>
                <w:bCs/>
                <w:color w:val="000000" w:themeColor="text1"/>
                <w:sz w:val="18"/>
                <w:szCs w:val="18"/>
              </w:rPr>
            </w:pPr>
          </w:p>
          <w:p w14:paraId="42F1F7A7" w14:textId="65E10145" w:rsidR="00272B67" w:rsidRPr="007B1687" w:rsidRDefault="00272B67" w:rsidP="00681ACC">
            <w:pPr>
              <w:tabs>
                <w:tab w:val="left" w:pos="709"/>
              </w:tabs>
              <w:autoSpaceDE w:val="0"/>
              <w:adjustRightInd w:val="0"/>
              <w:spacing w:line="360" w:lineRule="auto"/>
              <w:jc w:val="center"/>
              <w:rPr>
                <w:b/>
                <w:bCs/>
                <w:color w:val="000000" w:themeColor="text1"/>
                <w:sz w:val="18"/>
                <w:szCs w:val="18"/>
              </w:rPr>
            </w:pPr>
            <w:r w:rsidRPr="007B1687">
              <w:rPr>
                <w:b/>
                <w:bCs/>
                <w:color w:val="000000" w:themeColor="text1"/>
                <w:sz w:val="18"/>
                <w:szCs w:val="18"/>
              </w:rPr>
              <w:t>4</w:t>
            </w:r>
          </w:p>
        </w:tc>
        <w:tc>
          <w:tcPr>
            <w:tcW w:w="1032" w:type="dxa"/>
            <w:shd w:val="clear" w:color="auto" w:fill="auto"/>
          </w:tcPr>
          <w:p w14:paraId="3D4DA4F1" w14:textId="6B2F9420" w:rsidR="00340719" w:rsidRPr="007B1687" w:rsidRDefault="00CE119B"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11.03.2014</w:t>
            </w:r>
          </w:p>
          <w:p w14:paraId="1A9A3ED6" w14:textId="77777777" w:rsidR="00F416A0" w:rsidRPr="007B1687" w:rsidRDefault="00F416A0" w:rsidP="00CE119B">
            <w:pPr>
              <w:tabs>
                <w:tab w:val="left" w:pos="709"/>
              </w:tabs>
              <w:autoSpaceDE w:val="0"/>
              <w:adjustRightInd w:val="0"/>
              <w:spacing w:line="360" w:lineRule="auto"/>
              <w:rPr>
                <w:color w:val="000000" w:themeColor="text1"/>
                <w:sz w:val="18"/>
                <w:szCs w:val="18"/>
              </w:rPr>
            </w:pPr>
          </w:p>
          <w:p w14:paraId="54DED1E1" w14:textId="77777777" w:rsidR="00D16731" w:rsidRPr="007B1687" w:rsidRDefault="005D4C49"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13.04.2017</w:t>
            </w:r>
          </w:p>
          <w:p w14:paraId="571C5205"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2002A632"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3F92BE66"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20.03.2024</w:t>
            </w:r>
          </w:p>
          <w:p w14:paraId="254F5B16" w14:textId="77777777" w:rsidR="00272B67" w:rsidRPr="007B1687" w:rsidRDefault="00272B67" w:rsidP="00681ACC">
            <w:pPr>
              <w:tabs>
                <w:tab w:val="left" w:pos="709"/>
              </w:tabs>
              <w:autoSpaceDE w:val="0"/>
              <w:adjustRightInd w:val="0"/>
              <w:spacing w:line="360" w:lineRule="auto"/>
              <w:jc w:val="center"/>
              <w:rPr>
                <w:color w:val="000000" w:themeColor="text1"/>
                <w:sz w:val="18"/>
                <w:szCs w:val="18"/>
              </w:rPr>
            </w:pPr>
          </w:p>
          <w:p w14:paraId="4CC90457" w14:textId="77777777" w:rsidR="00BE426E" w:rsidRPr="007B1687" w:rsidRDefault="00BE426E" w:rsidP="00681ACC">
            <w:pPr>
              <w:tabs>
                <w:tab w:val="left" w:pos="709"/>
              </w:tabs>
              <w:autoSpaceDE w:val="0"/>
              <w:adjustRightInd w:val="0"/>
              <w:spacing w:line="360" w:lineRule="auto"/>
              <w:jc w:val="center"/>
              <w:rPr>
                <w:color w:val="000000" w:themeColor="text1"/>
                <w:sz w:val="18"/>
                <w:szCs w:val="18"/>
              </w:rPr>
            </w:pPr>
          </w:p>
          <w:p w14:paraId="57B6AC4A" w14:textId="0EC27F0E" w:rsidR="00272B67" w:rsidRPr="007B1687" w:rsidRDefault="00272B67"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10.03.2025</w:t>
            </w:r>
          </w:p>
        </w:tc>
        <w:tc>
          <w:tcPr>
            <w:tcW w:w="893" w:type="dxa"/>
            <w:shd w:val="clear" w:color="auto" w:fill="auto"/>
          </w:tcPr>
          <w:p w14:paraId="644D6110" w14:textId="77777777" w:rsidR="00340719" w:rsidRPr="007B1687" w:rsidRDefault="00340719"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 xml:space="preserve">0 </w:t>
            </w:r>
          </w:p>
          <w:p w14:paraId="44ADC663" w14:textId="77777777" w:rsidR="00F416A0" w:rsidRPr="007B1687" w:rsidRDefault="00F416A0" w:rsidP="00CE119B">
            <w:pPr>
              <w:tabs>
                <w:tab w:val="left" w:pos="709"/>
              </w:tabs>
              <w:autoSpaceDE w:val="0"/>
              <w:adjustRightInd w:val="0"/>
              <w:spacing w:line="360" w:lineRule="auto"/>
              <w:rPr>
                <w:color w:val="000000" w:themeColor="text1"/>
                <w:sz w:val="18"/>
                <w:szCs w:val="18"/>
              </w:rPr>
            </w:pPr>
          </w:p>
          <w:p w14:paraId="4EAEE999" w14:textId="77777777" w:rsidR="00D16731" w:rsidRPr="007B1687" w:rsidRDefault="00D16731"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0</w:t>
            </w:r>
          </w:p>
          <w:p w14:paraId="06C0FFC1"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563DD7C8"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10ECFCDE"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0</w:t>
            </w:r>
          </w:p>
          <w:p w14:paraId="12E90355" w14:textId="77777777" w:rsidR="00272B67" w:rsidRPr="007B1687" w:rsidRDefault="00272B67" w:rsidP="00681ACC">
            <w:pPr>
              <w:tabs>
                <w:tab w:val="left" w:pos="709"/>
              </w:tabs>
              <w:autoSpaceDE w:val="0"/>
              <w:adjustRightInd w:val="0"/>
              <w:spacing w:line="360" w:lineRule="auto"/>
              <w:jc w:val="center"/>
              <w:rPr>
                <w:color w:val="000000" w:themeColor="text1"/>
                <w:sz w:val="18"/>
                <w:szCs w:val="18"/>
              </w:rPr>
            </w:pPr>
          </w:p>
          <w:p w14:paraId="77F42E1C" w14:textId="77777777" w:rsidR="00BE426E" w:rsidRPr="007B1687" w:rsidRDefault="00BE426E" w:rsidP="00681ACC">
            <w:pPr>
              <w:tabs>
                <w:tab w:val="left" w:pos="709"/>
              </w:tabs>
              <w:autoSpaceDE w:val="0"/>
              <w:adjustRightInd w:val="0"/>
              <w:spacing w:line="360" w:lineRule="auto"/>
              <w:jc w:val="center"/>
              <w:rPr>
                <w:color w:val="000000" w:themeColor="text1"/>
                <w:sz w:val="18"/>
                <w:szCs w:val="18"/>
              </w:rPr>
            </w:pPr>
          </w:p>
          <w:p w14:paraId="15FC7EEF" w14:textId="10319658" w:rsidR="00272B67" w:rsidRPr="007B1687" w:rsidRDefault="00272B67"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0</w:t>
            </w:r>
          </w:p>
        </w:tc>
        <w:tc>
          <w:tcPr>
            <w:tcW w:w="817" w:type="dxa"/>
          </w:tcPr>
          <w:p w14:paraId="31E27937" w14:textId="77777777" w:rsidR="00340719" w:rsidRPr="007B1687" w:rsidRDefault="00340719"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15640257" w14:textId="77777777" w:rsidR="00E30C2D" w:rsidRPr="007B1687" w:rsidRDefault="00E30C2D" w:rsidP="00CE119B">
            <w:pPr>
              <w:tabs>
                <w:tab w:val="left" w:pos="709"/>
              </w:tabs>
              <w:autoSpaceDE w:val="0"/>
              <w:adjustRightInd w:val="0"/>
              <w:spacing w:line="360" w:lineRule="auto"/>
              <w:rPr>
                <w:color w:val="000000" w:themeColor="text1"/>
                <w:sz w:val="18"/>
                <w:szCs w:val="18"/>
              </w:rPr>
            </w:pPr>
          </w:p>
          <w:p w14:paraId="087DC4C1" w14:textId="77777777" w:rsidR="00E30C2D" w:rsidRPr="007B1687" w:rsidRDefault="00E30C2D"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69ECDB64"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58D29296"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088DBC76"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14C1AECB" w14:textId="77777777" w:rsidR="00272B67" w:rsidRPr="007B1687" w:rsidRDefault="00272B67" w:rsidP="00681ACC">
            <w:pPr>
              <w:tabs>
                <w:tab w:val="left" w:pos="709"/>
              </w:tabs>
              <w:autoSpaceDE w:val="0"/>
              <w:adjustRightInd w:val="0"/>
              <w:spacing w:line="360" w:lineRule="auto"/>
              <w:jc w:val="center"/>
              <w:rPr>
                <w:color w:val="000000" w:themeColor="text1"/>
                <w:sz w:val="18"/>
                <w:szCs w:val="18"/>
              </w:rPr>
            </w:pPr>
          </w:p>
          <w:p w14:paraId="4454DDF8" w14:textId="77777777" w:rsidR="00BE426E" w:rsidRPr="007B1687" w:rsidRDefault="00BE426E" w:rsidP="00681ACC">
            <w:pPr>
              <w:tabs>
                <w:tab w:val="left" w:pos="709"/>
              </w:tabs>
              <w:autoSpaceDE w:val="0"/>
              <w:adjustRightInd w:val="0"/>
              <w:spacing w:line="360" w:lineRule="auto"/>
              <w:jc w:val="center"/>
              <w:rPr>
                <w:color w:val="000000" w:themeColor="text1"/>
                <w:sz w:val="18"/>
                <w:szCs w:val="18"/>
              </w:rPr>
            </w:pPr>
          </w:p>
          <w:p w14:paraId="129E4775" w14:textId="655B5D89" w:rsidR="00272B67" w:rsidRPr="007B1687" w:rsidRDefault="00272B67"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tc>
        <w:tc>
          <w:tcPr>
            <w:tcW w:w="1204" w:type="dxa"/>
            <w:shd w:val="clear" w:color="auto" w:fill="auto"/>
          </w:tcPr>
          <w:p w14:paraId="45623287" w14:textId="77777777" w:rsidR="00340719" w:rsidRPr="007B1687" w:rsidRDefault="00340719"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658E64DA" w14:textId="77777777" w:rsidR="00E30C2D" w:rsidRPr="007B1687" w:rsidRDefault="00E30C2D" w:rsidP="00CE119B">
            <w:pPr>
              <w:tabs>
                <w:tab w:val="left" w:pos="709"/>
              </w:tabs>
              <w:autoSpaceDE w:val="0"/>
              <w:adjustRightInd w:val="0"/>
              <w:spacing w:line="360" w:lineRule="auto"/>
              <w:rPr>
                <w:color w:val="000000" w:themeColor="text1"/>
                <w:sz w:val="18"/>
                <w:szCs w:val="18"/>
              </w:rPr>
            </w:pPr>
          </w:p>
          <w:p w14:paraId="6BA7D2F3" w14:textId="77777777" w:rsidR="00E30C2D" w:rsidRPr="007B1687" w:rsidRDefault="00E30C2D"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69B1460E"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085E5111" w14:textId="77777777" w:rsidR="00C05902" w:rsidRPr="007B1687" w:rsidRDefault="00C05902" w:rsidP="00C05902">
            <w:pPr>
              <w:tabs>
                <w:tab w:val="left" w:pos="709"/>
              </w:tabs>
              <w:autoSpaceDE w:val="0"/>
              <w:adjustRightInd w:val="0"/>
              <w:spacing w:line="360" w:lineRule="auto"/>
              <w:jc w:val="center"/>
              <w:rPr>
                <w:color w:val="000000" w:themeColor="text1"/>
                <w:sz w:val="18"/>
                <w:szCs w:val="18"/>
              </w:rPr>
            </w:pPr>
          </w:p>
          <w:p w14:paraId="5B84757D" w14:textId="77777777" w:rsidR="00C05902" w:rsidRPr="007B1687" w:rsidRDefault="00C05902" w:rsidP="00C05902">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1A8C3332" w14:textId="77777777" w:rsidR="00272B67" w:rsidRPr="007B1687" w:rsidRDefault="00272B67" w:rsidP="00C05902">
            <w:pPr>
              <w:tabs>
                <w:tab w:val="left" w:pos="709"/>
              </w:tabs>
              <w:autoSpaceDE w:val="0"/>
              <w:adjustRightInd w:val="0"/>
              <w:spacing w:line="360" w:lineRule="auto"/>
              <w:jc w:val="center"/>
              <w:rPr>
                <w:color w:val="000000" w:themeColor="text1"/>
                <w:sz w:val="18"/>
                <w:szCs w:val="18"/>
              </w:rPr>
            </w:pPr>
          </w:p>
          <w:p w14:paraId="1A95331E" w14:textId="77777777" w:rsidR="00BE426E" w:rsidRPr="007B1687" w:rsidRDefault="00BE426E" w:rsidP="00C05902">
            <w:pPr>
              <w:tabs>
                <w:tab w:val="left" w:pos="709"/>
              </w:tabs>
              <w:autoSpaceDE w:val="0"/>
              <w:adjustRightInd w:val="0"/>
              <w:spacing w:line="360" w:lineRule="auto"/>
              <w:jc w:val="center"/>
              <w:rPr>
                <w:color w:val="000000" w:themeColor="text1"/>
                <w:sz w:val="18"/>
                <w:szCs w:val="18"/>
              </w:rPr>
            </w:pPr>
          </w:p>
          <w:p w14:paraId="5D28028F" w14:textId="06D45388" w:rsidR="00272B67" w:rsidRPr="007B1687" w:rsidRDefault="00272B67" w:rsidP="00C05902">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tc>
        <w:tc>
          <w:tcPr>
            <w:tcW w:w="835" w:type="dxa"/>
            <w:shd w:val="clear" w:color="auto" w:fill="auto"/>
          </w:tcPr>
          <w:p w14:paraId="32A52FFF" w14:textId="77777777" w:rsidR="00340719" w:rsidRPr="007B1687" w:rsidRDefault="00340719"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2953EBF4" w14:textId="77777777" w:rsidR="00E30C2D" w:rsidRPr="007B1687" w:rsidRDefault="00E30C2D" w:rsidP="00CE119B">
            <w:pPr>
              <w:tabs>
                <w:tab w:val="left" w:pos="709"/>
              </w:tabs>
              <w:autoSpaceDE w:val="0"/>
              <w:adjustRightInd w:val="0"/>
              <w:spacing w:line="360" w:lineRule="auto"/>
              <w:rPr>
                <w:color w:val="000000" w:themeColor="text1"/>
                <w:sz w:val="18"/>
                <w:szCs w:val="18"/>
              </w:rPr>
            </w:pPr>
          </w:p>
          <w:p w14:paraId="56D3922F" w14:textId="7F8AFC96" w:rsidR="00E30C2D" w:rsidRPr="007B1687" w:rsidRDefault="00C05902"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7F8C29D2"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033D3609" w14:textId="77777777" w:rsidR="00C05902" w:rsidRPr="007B1687" w:rsidRDefault="00C05902" w:rsidP="00681ACC">
            <w:pPr>
              <w:tabs>
                <w:tab w:val="left" w:pos="709"/>
              </w:tabs>
              <w:autoSpaceDE w:val="0"/>
              <w:adjustRightInd w:val="0"/>
              <w:spacing w:line="360" w:lineRule="auto"/>
              <w:jc w:val="center"/>
              <w:rPr>
                <w:color w:val="000000" w:themeColor="text1"/>
                <w:sz w:val="18"/>
                <w:szCs w:val="18"/>
              </w:rPr>
            </w:pPr>
          </w:p>
          <w:p w14:paraId="4A881B2C" w14:textId="7AC8C512" w:rsidR="00C05902" w:rsidRPr="007B1687" w:rsidRDefault="00C05902"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2306BC8C" w14:textId="77777777" w:rsidR="00272B67" w:rsidRPr="007B1687" w:rsidRDefault="00272B67" w:rsidP="00681ACC">
            <w:pPr>
              <w:tabs>
                <w:tab w:val="left" w:pos="709"/>
              </w:tabs>
              <w:autoSpaceDE w:val="0"/>
              <w:adjustRightInd w:val="0"/>
              <w:spacing w:line="360" w:lineRule="auto"/>
              <w:jc w:val="center"/>
              <w:rPr>
                <w:color w:val="000000" w:themeColor="text1"/>
                <w:sz w:val="18"/>
                <w:szCs w:val="18"/>
              </w:rPr>
            </w:pPr>
          </w:p>
          <w:p w14:paraId="74FFB208" w14:textId="77777777" w:rsidR="00BE426E" w:rsidRPr="007B1687" w:rsidRDefault="00BE426E" w:rsidP="00681ACC">
            <w:pPr>
              <w:tabs>
                <w:tab w:val="left" w:pos="709"/>
              </w:tabs>
              <w:autoSpaceDE w:val="0"/>
              <w:adjustRightInd w:val="0"/>
              <w:spacing w:line="360" w:lineRule="auto"/>
              <w:jc w:val="center"/>
              <w:rPr>
                <w:color w:val="000000" w:themeColor="text1"/>
                <w:sz w:val="18"/>
                <w:szCs w:val="18"/>
              </w:rPr>
            </w:pPr>
          </w:p>
          <w:p w14:paraId="37D17247" w14:textId="63454F4A" w:rsidR="00272B67" w:rsidRPr="007B1687" w:rsidRDefault="00272B67" w:rsidP="00681ACC">
            <w:pPr>
              <w:tabs>
                <w:tab w:val="left" w:pos="709"/>
              </w:tabs>
              <w:autoSpaceDE w:val="0"/>
              <w:adjustRightInd w:val="0"/>
              <w:spacing w:line="360" w:lineRule="auto"/>
              <w:jc w:val="center"/>
              <w:rPr>
                <w:color w:val="000000" w:themeColor="text1"/>
                <w:sz w:val="18"/>
                <w:szCs w:val="18"/>
              </w:rPr>
            </w:pPr>
            <w:r w:rsidRPr="007B1687">
              <w:rPr>
                <w:color w:val="000000" w:themeColor="text1"/>
                <w:sz w:val="18"/>
                <w:szCs w:val="18"/>
              </w:rPr>
              <w:t>-</w:t>
            </w:r>
          </w:p>
          <w:p w14:paraId="13A6061D" w14:textId="77777777" w:rsidR="00BE426E" w:rsidRPr="007B1687" w:rsidRDefault="00BE426E" w:rsidP="00681ACC">
            <w:pPr>
              <w:tabs>
                <w:tab w:val="left" w:pos="709"/>
              </w:tabs>
              <w:autoSpaceDE w:val="0"/>
              <w:adjustRightInd w:val="0"/>
              <w:spacing w:line="360" w:lineRule="auto"/>
              <w:jc w:val="center"/>
              <w:rPr>
                <w:color w:val="000000" w:themeColor="text1"/>
                <w:sz w:val="18"/>
                <w:szCs w:val="18"/>
              </w:rPr>
            </w:pPr>
          </w:p>
          <w:p w14:paraId="62F7047C" w14:textId="0A6B70D0" w:rsidR="00E30C2D" w:rsidRPr="007B1687" w:rsidRDefault="00E30C2D" w:rsidP="00681ACC">
            <w:pPr>
              <w:tabs>
                <w:tab w:val="left" w:pos="709"/>
              </w:tabs>
              <w:autoSpaceDE w:val="0"/>
              <w:adjustRightInd w:val="0"/>
              <w:spacing w:line="360" w:lineRule="auto"/>
              <w:jc w:val="center"/>
              <w:rPr>
                <w:color w:val="000000" w:themeColor="text1"/>
                <w:sz w:val="18"/>
                <w:szCs w:val="18"/>
              </w:rPr>
            </w:pPr>
          </w:p>
        </w:tc>
        <w:tc>
          <w:tcPr>
            <w:tcW w:w="2888" w:type="dxa"/>
            <w:shd w:val="clear" w:color="auto" w:fill="auto"/>
          </w:tcPr>
          <w:p w14:paraId="3973EF66" w14:textId="3CC8674F" w:rsidR="00340719" w:rsidRPr="007B1687" w:rsidRDefault="00340719" w:rsidP="00BE426E">
            <w:pPr>
              <w:tabs>
                <w:tab w:val="left" w:pos="709"/>
              </w:tabs>
              <w:autoSpaceDE w:val="0"/>
              <w:adjustRightInd w:val="0"/>
              <w:jc w:val="center"/>
              <w:rPr>
                <w:color w:val="000000" w:themeColor="text1"/>
                <w:sz w:val="18"/>
                <w:szCs w:val="18"/>
              </w:rPr>
            </w:pPr>
            <w:r w:rsidRPr="007B1687">
              <w:rPr>
                <w:color w:val="000000" w:themeColor="text1"/>
                <w:sz w:val="18"/>
                <w:szCs w:val="18"/>
              </w:rPr>
              <w:t>Elaborare</w:t>
            </w:r>
            <w:r w:rsidRPr="007B1687">
              <w:rPr>
                <w:b/>
                <w:bCs/>
                <w:color w:val="000000" w:themeColor="text1"/>
                <w:sz w:val="18"/>
                <w:szCs w:val="18"/>
              </w:rPr>
              <w:t xml:space="preserve"> </w:t>
            </w:r>
            <w:r w:rsidRPr="007B1687">
              <w:rPr>
                <w:color w:val="000000" w:themeColor="text1"/>
                <w:sz w:val="18"/>
                <w:szCs w:val="18"/>
              </w:rPr>
              <w:t>inițială</w:t>
            </w:r>
            <w:r w:rsidR="00BE426E" w:rsidRPr="007B1687">
              <w:rPr>
                <w:color w:val="000000" w:themeColor="text1"/>
                <w:sz w:val="18"/>
                <w:szCs w:val="18"/>
              </w:rPr>
              <w:t xml:space="preserve"> (Ediția 1)</w:t>
            </w:r>
          </w:p>
          <w:p w14:paraId="0E355939" w14:textId="77777777" w:rsidR="00CE119B" w:rsidRPr="007B1687" w:rsidRDefault="00CE119B" w:rsidP="00BE426E">
            <w:pPr>
              <w:tabs>
                <w:tab w:val="left" w:pos="709"/>
              </w:tabs>
              <w:autoSpaceDE w:val="0"/>
              <w:adjustRightInd w:val="0"/>
              <w:rPr>
                <w:color w:val="000000" w:themeColor="text1"/>
                <w:sz w:val="18"/>
                <w:szCs w:val="18"/>
              </w:rPr>
            </w:pPr>
          </w:p>
          <w:p w14:paraId="22C5B882" w14:textId="1F9669BD" w:rsidR="00BE426E" w:rsidRPr="007B1687" w:rsidRDefault="00BE426E" w:rsidP="00BE426E">
            <w:pPr>
              <w:tabs>
                <w:tab w:val="left" w:pos="709"/>
              </w:tabs>
              <w:jc w:val="center"/>
              <w:rPr>
                <w:rFonts w:eastAsia="Times New Roman"/>
                <w:sz w:val="18"/>
                <w:szCs w:val="18"/>
              </w:rPr>
            </w:pPr>
            <w:r w:rsidRPr="007B1687">
              <w:rPr>
                <w:rFonts w:eastAsia="Times New Roman"/>
                <w:sz w:val="18"/>
                <w:szCs w:val="18"/>
              </w:rPr>
              <w:t>Elaborare ediția 2</w:t>
            </w:r>
          </w:p>
          <w:p w14:paraId="64FC5F8D" w14:textId="7F9A98B4" w:rsidR="001F5A44" w:rsidRPr="007B1687" w:rsidRDefault="00BE426E" w:rsidP="00BE426E">
            <w:pPr>
              <w:tabs>
                <w:tab w:val="left" w:pos="709"/>
              </w:tabs>
              <w:autoSpaceDE w:val="0"/>
              <w:adjustRightInd w:val="0"/>
              <w:jc w:val="center"/>
              <w:rPr>
                <w:color w:val="000000" w:themeColor="text1"/>
                <w:sz w:val="18"/>
                <w:szCs w:val="18"/>
              </w:rPr>
            </w:pPr>
            <w:r w:rsidRPr="007B1687">
              <w:rPr>
                <w:color w:val="000000" w:themeColor="text1"/>
                <w:sz w:val="18"/>
                <w:szCs w:val="18"/>
              </w:rPr>
              <w:t xml:space="preserve">(procedura </w:t>
            </w:r>
            <w:r w:rsidR="001F5A44" w:rsidRPr="007B1687">
              <w:rPr>
                <w:color w:val="000000" w:themeColor="text1"/>
                <w:sz w:val="18"/>
                <w:szCs w:val="18"/>
              </w:rPr>
              <w:t xml:space="preserve">modificată </w:t>
            </w:r>
            <w:r w:rsidR="009657E8" w:rsidRPr="007B1687">
              <w:rPr>
                <w:color w:val="000000" w:themeColor="text1"/>
                <w:sz w:val="18"/>
                <w:szCs w:val="18"/>
              </w:rPr>
              <w:t>integral</w:t>
            </w:r>
            <w:r w:rsidR="001F5A44" w:rsidRPr="007B1687">
              <w:rPr>
                <w:color w:val="000000" w:themeColor="text1"/>
                <w:sz w:val="18"/>
                <w:szCs w:val="18"/>
              </w:rPr>
              <w:t xml:space="preserve"> în conformitate cu noile prevederi legislative</w:t>
            </w:r>
            <w:r w:rsidRPr="007B1687">
              <w:rPr>
                <w:color w:val="000000" w:themeColor="text1"/>
                <w:sz w:val="18"/>
                <w:szCs w:val="18"/>
              </w:rPr>
              <w:t>)</w:t>
            </w:r>
          </w:p>
          <w:p w14:paraId="4A9353E5" w14:textId="77777777" w:rsidR="00340719" w:rsidRPr="007B1687" w:rsidRDefault="00340719" w:rsidP="00BE426E">
            <w:pPr>
              <w:tabs>
                <w:tab w:val="left" w:pos="709"/>
              </w:tabs>
              <w:autoSpaceDE w:val="0"/>
              <w:adjustRightInd w:val="0"/>
              <w:jc w:val="center"/>
              <w:rPr>
                <w:color w:val="000000" w:themeColor="text1"/>
                <w:sz w:val="18"/>
                <w:szCs w:val="18"/>
              </w:rPr>
            </w:pPr>
          </w:p>
          <w:p w14:paraId="01CBB96F" w14:textId="77777777" w:rsidR="00BE426E" w:rsidRPr="007B1687" w:rsidRDefault="00BE426E" w:rsidP="00BE426E">
            <w:pPr>
              <w:tabs>
                <w:tab w:val="left" w:pos="709"/>
              </w:tabs>
              <w:jc w:val="center"/>
              <w:rPr>
                <w:rFonts w:eastAsia="Times New Roman"/>
                <w:sz w:val="18"/>
                <w:szCs w:val="18"/>
              </w:rPr>
            </w:pPr>
            <w:r w:rsidRPr="007B1687">
              <w:rPr>
                <w:rFonts w:eastAsia="Times New Roman"/>
                <w:sz w:val="18"/>
                <w:szCs w:val="18"/>
              </w:rPr>
              <w:t xml:space="preserve">Elaborare ediția 3 </w:t>
            </w:r>
          </w:p>
          <w:p w14:paraId="00966A53" w14:textId="0B7F0352" w:rsidR="001F5A44" w:rsidRPr="007B1687" w:rsidRDefault="00BE426E" w:rsidP="00BE426E">
            <w:pPr>
              <w:tabs>
                <w:tab w:val="left" w:pos="709"/>
              </w:tabs>
              <w:jc w:val="center"/>
              <w:rPr>
                <w:color w:val="000000" w:themeColor="text1"/>
                <w:sz w:val="18"/>
                <w:szCs w:val="18"/>
              </w:rPr>
            </w:pPr>
            <w:r w:rsidRPr="007B1687">
              <w:rPr>
                <w:rFonts w:eastAsia="Times New Roman"/>
                <w:sz w:val="18"/>
                <w:szCs w:val="18"/>
              </w:rPr>
              <w:t>(</w:t>
            </w:r>
            <w:r w:rsidRPr="007B1687">
              <w:rPr>
                <w:color w:val="000000" w:themeColor="text1"/>
                <w:sz w:val="18"/>
                <w:szCs w:val="18"/>
              </w:rPr>
              <w:t xml:space="preserve">procedura </w:t>
            </w:r>
            <w:r w:rsidR="001F5A44" w:rsidRPr="007B1687">
              <w:rPr>
                <w:color w:val="000000" w:themeColor="text1"/>
                <w:sz w:val="18"/>
                <w:szCs w:val="18"/>
              </w:rPr>
              <w:t xml:space="preserve">modificată </w:t>
            </w:r>
            <w:r w:rsidR="009657E8" w:rsidRPr="007B1687">
              <w:rPr>
                <w:color w:val="000000" w:themeColor="text1"/>
                <w:sz w:val="18"/>
                <w:szCs w:val="18"/>
              </w:rPr>
              <w:t>integral</w:t>
            </w:r>
            <w:r w:rsidR="001F5A44" w:rsidRPr="007B1687">
              <w:rPr>
                <w:color w:val="000000" w:themeColor="text1"/>
                <w:sz w:val="18"/>
                <w:szCs w:val="18"/>
              </w:rPr>
              <w:t xml:space="preserve"> în conformitate cu noile prevederi legislative</w:t>
            </w:r>
            <w:r w:rsidRPr="007B1687">
              <w:rPr>
                <w:color w:val="000000" w:themeColor="text1"/>
                <w:sz w:val="18"/>
                <w:szCs w:val="18"/>
              </w:rPr>
              <w:t>)</w:t>
            </w:r>
          </w:p>
          <w:p w14:paraId="11065DA6" w14:textId="77777777" w:rsidR="00340719" w:rsidRPr="007D3762" w:rsidRDefault="00340719" w:rsidP="00681ACC">
            <w:pPr>
              <w:tabs>
                <w:tab w:val="left" w:pos="709"/>
              </w:tabs>
              <w:autoSpaceDE w:val="0"/>
              <w:adjustRightInd w:val="0"/>
              <w:jc w:val="both"/>
              <w:rPr>
                <w:color w:val="00B050"/>
                <w:sz w:val="18"/>
                <w:szCs w:val="18"/>
              </w:rPr>
            </w:pPr>
          </w:p>
          <w:p w14:paraId="410EFC75" w14:textId="77777777" w:rsidR="00BE426E" w:rsidRPr="00980704" w:rsidRDefault="00BE426E" w:rsidP="00BE426E">
            <w:pPr>
              <w:tabs>
                <w:tab w:val="left" w:pos="709"/>
              </w:tabs>
              <w:jc w:val="center"/>
              <w:rPr>
                <w:rFonts w:eastAsia="Times New Roman"/>
                <w:sz w:val="18"/>
                <w:szCs w:val="18"/>
              </w:rPr>
            </w:pPr>
            <w:r w:rsidRPr="00980704">
              <w:rPr>
                <w:rFonts w:eastAsia="Times New Roman"/>
                <w:sz w:val="18"/>
                <w:szCs w:val="18"/>
              </w:rPr>
              <w:t>Elaborare ediția 4</w:t>
            </w:r>
          </w:p>
          <w:p w14:paraId="76F7DA1C" w14:textId="05C07BDA" w:rsidR="00BE426E" w:rsidRPr="00980704" w:rsidRDefault="00BE426E" w:rsidP="00BE426E">
            <w:pPr>
              <w:tabs>
                <w:tab w:val="left" w:pos="709"/>
              </w:tabs>
              <w:jc w:val="center"/>
              <w:rPr>
                <w:rFonts w:eastAsia="Times New Roman"/>
                <w:sz w:val="18"/>
                <w:szCs w:val="18"/>
              </w:rPr>
            </w:pPr>
            <w:r w:rsidRPr="00980704">
              <w:rPr>
                <w:rFonts w:eastAsia="Times New Roman"/>
                <w:sz w:val="18"/>
                <w:szCs w:val="18"/>
              </w:rPr>
              <w:t>(actualizare conform noii Organigrame; modificare</w:t>
            </w:r>
            <w:r w:rsidR="00057115" w:rsidRPr="00980704">
              <w:rPr>
                <w:rFonts w:eastAsia="Times New Roman"/>
                <w:sz w:val="18"/>
                <w:szCs w:val="18"/>
              </w:rPr>
              <w:t xml:space="preserve"> formular procedură </w:t>
            </w:r>
            <w:r w:rsidR="00726C38" w:rsidRPr="00980704">
              <w:rPr>
                <w:rFonts w:eastAsia="Times New Roman"/>
                <w:sz w:val="18"/>
                <w:szCs w:val="18"/>
              </w:rPr>
              <w:t>/ siglă</w:t>
            </w:r>
            <w:r w:rsidRPr="00980704">
              <w:rPr>
                <w:rFonts w:eastAsia="Times New Roman"/>
                <w:sz w:val="18"/>
                <w:szCs w:val="18"/>
              </w:rPr>
              <w:t>)</w:t>
            </w:r>
          </w:p>
          <w:p w14:paraId="3C435A88" w14:textId="77777777" w:rsidR="00340719" w:rsidRPr="007B1687" w:rsidRDefault="00340719" w:rsidP="00681ACC">
            <w:pPr>
              <w:tabs>
                <w:tab w:val="left" w:pos="709"/>
              </w:tabs>
              <w:autoSpaceDE w:val="0"/>
              <w:adjustRightInd w:val="0"/>
              <w:jc w:val="both"/>
              <w:rPr>
                <w:color w:val="000000" w:themeColor="text1"/>
                <w:sz w:val="18"/>
                <w:szCs w:val="18"/>
              </w:rPr>
            </w:pPr>
          </w:p>
          <w:p w14:paraId="7EF4FA34" w14:textId="77777777" w:rsidR="00340719" w:rsidRPr="007B1687" w:rsidRDefault="00340719" w:rsidP="00681ACC">
            <w:pPr>
              <w:tabs>
                <w:tab w:val="left" w:pos="709"/>
              </w:tabs>
              <w:autoSpaceDE w:val="0"/>
              <w:adjustRightInd w:val="0"/>
              <w:jc w:val="both"/>
              <w:rPr>
                <w:color w:val="000000" w:themeColor="text1"/>
                <w:sz w:val="18"/>
                <w:szCs w:val="18"/>
              </w:rPr>
            </w:pPr>
          </w:p>
          <w:p w14:paraId="172FA530" w14:textId="77777777" w:rsidR="00340719" w:rsidRPr="007B1687" w:rsidRDefault="00340719" w:rsidP="00681ACC">
            <w:pPr>
              <w:tabs>
                <w:tab w:val="left" w:pos="709"/>
              </w:tabs>
              <w:autoSpaceDE w:val="0"/>
              <w:adjustRightInd w:val="0"/>
              <w:jc w:val="both"/>
              <w:rPr>
                <w:color w:val="000000" w:themeColor="text1"/>
                <w:sz w:val="18"/>
                <w:szCs w:val="18"/>
              </w:rPr>
            </w:pPr>
          </w:p>
          <w:p w14:paraId="19E0E580" w14:textId="77777777" w:rsidR="00340719" w:rsidRPr="007B1687" w:rsidRDefault="00340719" w:rsidP="00681ACC">
            <w:pPr>
              <w:tabs>
                <w:tab w:val="left" w:pos="709"/>
              </w:tabs>
              <w:autoSpaceDE w:val="0"/>
              <w:adjustRightInd w:val="0"/>
              <w:jc w:val="both"/>
              <w:rPr>
                <w:color w:val="000000" w:themeColor="text1"/>
                <w:sz w:val="18"/>
                <w:szCs w:val="18"/>
              </w:rPr>
            </w:pPr>
          </w:p>
          <w:p w14:paraId="63D128C7" w14:textId="77777777" w:rsidR="00340719" w:rsidRPr="007B1687" w:rsidRDefault="00340719" w:rsidP="00681ACC">
            <w:pPr>
              <w:tabs>
                <w:tab w:val="left" w:pos="709"/>
              </w:tabs>
              <w:autoSpaceDE w:val="0"/>
              <w:adjustRightInd w:val="0"/>
              <w:jc w:val="both"/>
              <w:rPr>
                <w:color w:val="000000" w:themeColor="text1"/>
                <w:sz w:val="18"/>
                <w:szCs w:val="18"/>
              </w:rPr>
            </w:pPr>
          </w:p>
          <w:p w14:paraId="6A164CDB" w14:textId="77777777" w:rsidR="00340719" w:rsidRPr="007B1687" w:rsidRDefault="00340719" w:rsidP="00681ACC">
            <w:pPr>
              <w:tabs>
                <w:tab w:val="left" w:pos="709"/>
              </w:tabs>
              <w:autoSpaceDE w:val="0"/>
              <w:adjustRightInd w:val="0"/>
              <w:jc w:val="both"/>
              <w:rPr>
                <w:color w:val="000000" w:themeColor="text1"/>
                <w:sz w:val="18"/>
                <w:szCs w:val="18"/>
              </w:rPr>
            </w:pPr>
          </w:p>
          <w:p w14:paraId="748F6358" w14:textId="77777777" w:rsidR="00340719" w:rsidRPr="007B1687" w:rsidRDefault="00340719" w:rsidP="00681ACC">
            <w:pPr>
              <w:tabs>
                <w:tab w:val="left" w:pos="709"/>
              </w:tabs>
              <w:autoSpaceDE w:val="0"/>
              <w:adjustRightInd w:val="0"/>
              <w:jc w:val="both"/>
              <w:rPr>
                <w:color w:val="000000" w:themeColor="text1"/>
                <w:sz w:val="18"/>
                <w:szCs w:val="18"/>
              </w:rPr>
            </w:pPr>
          </w:p>
          <w:p w14:paraId="3BE3157D" w14:textId="77777777" w:rsidR="00340719" w:rsidRPr="007B1687" w:rsidRDefault="00340719" w:rsidP="00681ACC">
            <w:pPr>
              <w:tabs>
                <w:tab w:val="left" w:pos="709"/>
              </w:tabs>
              <w:autoSpaceDE w:val="0"/>
              <w:adjustRightInd w:val="0"/>
              <w:jc w:val="both"/>
              <w:rPr>
                <w:color w:val="000000" w:themeColor="text1"/>
                <w:sz w:val="18"/>
                <w:szCs w:val="18"/>
              </w:rPr>
            </w:pPr>
          </w:p>
          <w:p w14:paraId="11BC3341" w14:textId="77777777" w:rsidR="00340719" w:rsidRPr="007B1687" w:rsidRDefault="00340719" w:rsidP="00681ACC">
            <w:pPr>
              <w:tabs>
                <w:tab w:val="left" w:pos="709"/>
              </w:tabs>
              <w:autoSpaceDE w:val="0"/>
              <w:adjustRightInd w:val="0"/>
              <w:jc w:val="both"/>
              <w:rPr>
                <w:color w:val="000000" w:themeColor="text1"/>
                <w:sz w:val="18"/>
                <w:szCs w:val="18"/>
              </w:rPr>
            </w:pPr>
          </w:p>
          <w:p w14:paraId="7C070C17" w14:textId="77777777" w:rsidR="00340719" w:rsidRPr="007B1687" w:rsidRDefault="00340719" w:rsidP="00681ACC">
            <w:pPr>
              <w:tabs>
                <w:tab w:val="left" w:pos="709"/>
              </w:tabs>
              <w:autoSpaceDE w:val="0"/>
              <w:adjustRightInd w:val="0"/>
              <w:jc w:val="both"/>
              <w:rPr>
                <w:color w:val="000000" w:themeColor="text1"/>
                <w:sz w:val="18"/>
                <w:szCs w:val="18"/>
              </w:rPr>
            </w:pPr>
          </w:p>
          <w:p w14:paraId="3567D980" w14:textId="77777777" w:rsidR="00340719" w:rsidRPr="007B1687" w:rsidRDefault="00340719" w:rsidP="00681ACC">
            <w:pPr>
              <w:tabs>
                <w:tab w:val="left" w:pos="709"/>
              </w:tabs>
              <w:autoSpaceDE w:val="0"/>
              <w:adjustRightInd w:val="0"/>
              <w:jc w:val="both"/>
              <w:rPr>
                <w:color w:val="000000" w:themeColor="text1"/>
                <w:sz w:val="18"/>
                <w:szCs w:val="18"/>
              </w:rPr>
            </w:pPr>
          </w:p>
          <w:p w14:paraId="6C0FC2D0" w14:textId="77777777" w:rsidR="00340719" w:rsidRPr="007B1687" w:rsidRDefault="00340719" w:rsidP="00681ACC">
            <w:pPr>
              <w:tabs>
                <w:tab w:val="left" w:pos="709"/>
              </w:tabs>
              <w:autoSpaceDE w:val="0"/>
              <w:adjustRightInd w:val="0"/>
              <w:jc w:val="both"/>
              <w:rPr>
                <w:color w:val="000000" w:themeColor="text1"/>
                <w:sz w:val="18"/>
                <w:szCs w:val="18"/>
              </w:rPr>
            </w:pPr>
          </w:p>
          <w:p w14:paraId="33B1920F" w14:textId="77777777" w:rsidR="00340719" w:rsidRPr="007B1687" w:rsidRDefault="00340719" w:rsidP="00681ACC">
            <w:pPr>
              <w:tabs>
                <w:tab w:val="left" w:pos="709"/>
              </w:tabs>
              <w:autoSpaceDE w:val="0"/>
              <w:adjustRightInd w:val="0"/>
              <w:jc w:val="both"/>
              <w:rPr>
                <w:color w:val="000000" w:themeColor="text1"/>
                <w:sz w:val="18"/>
                <w:szCs w:val="18"/>
              </w:rPr>
            </w:pPr>
          </w:p>
          <w:p w14:paraId="3E3D23E3" w14:textId="77777777" w:rsidR="00340719" w:rsidRPr="007B1687" w:rsidRDefault="00340719" w:rsidP="00681ACC">
            <w:pPr>
              <w:tabs>
                <w:tab w:val="left" w:pos="709"/>
              </w:tabs>
              <w:autoSpaceDE w:val="0"/>
              <w:adjustRightInd w:val="0"/>
              <w:jc w:val="both"/>
              <w:rPr>
                <w:color w:val="000000" w:themeColor="text1"/>
                <w:sz w:val="18"/>
                <w:szCs w:val="18"/>
              </w:rPr>
            </w:pPr>
          </w:p>
          <w:p w14:paraId="4A969E85" w14:textId="77777777" w:rsidR="00340719" w:rsidRPr="007B1687" w:rsidRDefault="00340719" w:rsidP="00681ACC">
            <w:pPr>
              <w:tabs>
                <w:tab w:val="left" w:pos="709"/>
              </w:tabs>
              <w:autoSpaceDE w:val="0"/>
              <w:adjustRightInd w:val="0"/>
              <w:jc w:val="both"/>
              <w:rPr>
                <w:color w:val="000000" w:themeColor="text1"/>
                <w:sz w:val="18"/>
                <w:szCs w:val="18"/>
              </w:rPr>
            </w:pPr>
          </w:p>
          <w:p w14:paraId="0F4C331B" w14:textId="77777777" w:rsidR="00340719" w:rsidRPr="007B1687" w:rsidRDefault="00340719" w:rsidP="00681ACC">
            <w:pPr>
              <w:tabs>
                <w:tab w:val="left" w:pos="709"/>
              </w:tabs>
              <w:autoSpaceDE w:val="0"/>
              <w:adjustRightInd w:val="0"/>
              <w:jc w:val="both"/>
              <w:rPr>
                <w:color w:val="000000" w:themeColor="text1"/>
                <w:sz w:val="18"/>
                <w:szCs w:val="18"/>
              </w:rPr>
            </w:pPr>
          </w:p>
          <w:p w14:paraId="79513DAA" w14:textId="77777777" w:rsidR="00340719" w:rsidRPr="007B1687" w:rsidRDefault="00340719" w:rsidP="00681ACC">
            <w:pPr>
              <w:tabs>
                <w:tab w:val="left" w:pos="709"/>
              </w:tabs>
              <w:autoSpaceDE w:val="0"/>
              <w:adjustRightInd w:val="0"/>
              <w:jc w:val="both"/>
              <w:rPr>
                <w:color w:val="000000" w:themeColor="text1"/>
                <w:sz w:val="18"/>
                <w:szCs w:val="18"/>
              </w:rPr>
            </w:pPr>
          </w:p>
          <w:p w14:paraId="3CB79F10" w14:textId="77777777" w:rsidR="00340719" w:rsidRPr="007B1687" w:rsidRDefault="00340719" w:rsidP="00681ACC">
            <w:pPr>
              <w:tabs>
                <w:tab w:val="left" w:pos="709"/>
              </w:tabs>
              <w:autoSpaceDE w:val="0"/>
              <w:adjustRightInd w:val="0"/>
              <w:jc w:val="both"/>
              <w:rPr>
                <w:color w:val="000000" w:themeColor="text1"/>
                <w:sz w:val="18"/>
                <w:szCs w:val="18"/>
              </w:rPr>
            </w:pPr>
          </w:p>
          <w:p w14:paraId="6B5E0FD6" w14:textId="77777777" w:rsidR="00340719" w:rsidRPr="007B1687" w:rsidRDefault="00340719" w:rsidP="00681ACC">
            <w:pPr>
              <w:tabs>
                <w:tab w:val="left" w:pos="709"/>
              </w:tabs>
              <w:autoSpaceDE w:val="0"/>
              <w:adjustRightInd w:val="0"/>
              <w:jc w:val="both"/>
              <w:rPr>
                <w:color w:val="000000" w:themeColor="text1"/>
                <w:sz w:val="18"/>
                <w:szCs w:val="18"/>
              </w:rPr>
            </w:pPr>
          </w:p>
          <w:p w14:paraId="12927B95" w14:textId="77777777" w:rsidR="00340719" w:rsidRPr="007B1687" w:rsidRDefault="00340719" w:rsidP="00681ACC">
            <w:pPr>
              <w:tabs>
                <w:tab w:val="left" w:pos="709"/>
              </w:tabs>
              <w:autoSpaceDE w:val="0"/>
              <w:adjustRightInd w:val="0"/>
              <w:jc w:val="both"/>
              <w:rPr>
                <w:color w:val="000000" w:themeColor="text1"/>
                <w:sz w:val="18"/>
                <w:szCs w:val="18"/>
              </w:rPr>
            </w:pPr>
          </w:p>
          <w:p w14:paraId="189BB9E7" w14:textId="77777777" w:rsidR="00340719" w:rsidRPr="007B1687" w:rsidRDefault="00340719" w:rsidP="00681ACC">
            <w:pPr>
              <w:tabs>
                <w:tab w:val="left" w:pos="709"/>
              </w:tabs>
              <w:autoSpaceDE w:val="0"/>
              <w:adjustRightInd w:val="0"/>
              <w:jc w:val="both"/>
              <w:rPr>
                <w:color w:val="000000" w:themeColor="text1"/>
                <w:sz w:val="18"/>
                <w:szCs w:val="18"/>
              </w:rPr>
            </w:pPr>
          </w:p>
          <w:p w14:paraId="2937A44B" w14:textId="77777777" w:rsidR="00340719" w:rsidRPr="007B1687" w:rsidRDefault="00340719" w:rsidP="00681ACC">
            <w:pPr>
              <w:tabs>
                <w:tab w:val="left" w:pos="709"/>
              </w:tabs>
              <w:autoSpaceDE w:val="0"/>
              <w:adjustRightInd w:val="0"/>
              <w:jc w:val="both"/>
              <w:rPr>
                <w:color w:val="000000" w:themeColor="text1"/>
                <w:sz w:val="18"/>
                <w:szCs w:val="18"/>
              </w:rPr>
            </w:pPr>
          </w:p>
          <w:p w14:paraId="56A68EC3" w14:textId="77777777" w:rsidR="00340719" w:rsidRPr="007B1687" w:rsidRDefault="00340719" w:rsidP="00681ACC">
            <w:pPr>
              <w:tabs>
                <w:tab w:val="left" w:pos="709"/>
              </w:tabs>
              <w:autoSpaceDE w:val="0"/>
              <w:adjustRightInd w:val="0"/>
              <w:jc w:val="both"/>
              <w:rPr>
                <w:color w:val="000000" w:themeColor="text1"/>
                <w:sz w:val="18"/>
                <w:szCs w:val="18"/>
              </w:rPr>
            </w:pPr>
          </w:p>
          <w:p w14:paraId="4EBFAD8C" w14:textId="77777777" w:rsidR="00340719" w:rsidRPr="007B1687" w:rsidRDefault="00340719" w:rsidP="00681ACC">
            <w:pPr>
              <w:tabs>
                <w:tab w:val="left" w:pos="709"/>
              </w:tabs>
              <w:autoSpaceDE w:val="0"/>
              <w:adjustRightInd w:val="0"/>
              <w:jc w:val="both"/>
              <w:rPr>
                <w:color w:val="000000" w:themeColor="text1"/>
                <w:sz w:val="18"/>
                <w:szCs w:val="18"/>
              </w:rPr>
            </w:pPr>
          </w:p>
          <w:p w14:paraId="2A71C47A" w14:textId="77777777" w:rsidR="00340719" w:rsidRPr="007B1687" w:rsidRDefault="00340719" w:rsidP="00681ACC">
            <w:pPr>
              <w:tabs>
                <w:tab w:val="left" w:pos="709"/>
              </w:tabs>
              <w:autoSpaceDE w:val="0"/>
              <w:adjustRightInd w:val="0"/>
              <w:jc w:val="both"/>
              <w:rPr>
                <w:color w:val="000000" w:themeColor="text1"/>
                <w:sz w:val="18"/>
                <w:szCs w:val="18"/>
              </w:rPr>
            </w:pPr>
          </w:p>
          <w:p w14:paraId="698B5662" w14:textId="77777777" w:rsidR="00340719" w:rsidRPr="007B1687" w:rsidRDefault="00340719" w:rsidP="00681ACC">
            <w:pPr>
              <w:tabs>
                <w:tab w:val="left" w:pos="709"/>
              </w:tabs>
              <w:autoSpaceDE w:val="0"/>
              <w:adjustRightInd w:val="0"/>
              <w:jc w:val="both"/>
              <w:rPr>
                <w:color w:val="000000" w:themeColor="text1"/>
                <w:sz w:val="18"/>
                <w:szCs w:val="18"/>
              </w:rPr>
            </w:pPr>
          </w:p>
          <w:p w14:paraId="217DD42E" w14:textId="77777777" w:rsidR="00340719" w:rsidRPr="007B1687" w:rsidRDefault="00340719" w:rsidP="00681ACC">
            <w:pPr>
              <w:tabs>
                <w:tab w:val="left" w:pos="709"/>
              </w:tabs>
              <w:autoSpaceDE w:val="0"/>
              <w:adjustRightInd w:val="0"/>
              <w:jc w:val="both"/>
              <w:rPr>
                <w:color w:val="000000" w:themeColor="text1"/>
                <w:sz w:val="18"/>
                <w:szCs w:val="18"/>
              </w:rPr>
            </w:pPr>
          </w:p>
          <w:p w14:paraId="7341B5BC" w14:textId="77777777" w:rsidR="00340719" w:rsidRPr="007B1687" w:rsidRDefault="00340719" w:rsidP="00681ACC">
            <w:pPr>
              <w:tabs>
                <w:tab w:val="left" w:pos="709"/>
              </w:tabs>
              <w:autoSpaceDE w:val="0"/>
              <w:adjustRightInd w:val="0"/>
              <w:jc w:val="both"/>
              <w:rPr>
                <w:color w:val="000000" w:themeColor="text1"/>
                <w:sz w:val="18"/>
                <w:szCs w:val="18"/>
              </w:rPr>
            </w:pPr>
          </w:p>
          <w:p w14:paraId="3AE5E303" w14:textId="77777777" w:rsidR="00340719" w:rsidRPr="007B1687" w:rsidRDefault="00340719" w:rsidP="00681ACC">
            <w:pPr>
              <w:tabs>
                <w:tab w:val="left" w:pos="709"/>
              </w:tabs>
              <w:autoSpaceDE w:val="0"/>
              <w:adjustRightInd w:val="0"/>
              <w:jc w:val="both"/>
              <w:rPr>
                <w:color w:val="000000" w:themeColor="text1"/>
                <w:sz w:val="18"/>
                <w:szCs w:val="18"/>
              </w:rPr>
            </w:pPr>
          </w:p>
          <w:p w14:paraId="2042AB5B" w14:textId="77777777" w:rsidR="00340719" w:rsidRPr="007B1687" w:rsidRDefault="00340719" w:rsidP="00681ACC">
            <w:pPr>
              <w:tabs>
                <w:tab w:val="left" w:pos="709"/>
              </w:tabs>
              <w:autoSpaceDE w:val="0"/>
              <w:adjustRightInd w:val="0"/>
              <w:jc w:val="both"/>
              <w:rPr>
                <w:color w:val="000000" w:themeColor="text1"/>
                <w:sz w:val="18"/>
                <w:szCs w:val="18"/>
              </w:rPr>
            </w:pPr>
          </w:p>
          <w:p w14:paraId="38B47D8D" w14:textId="77777777" w:rsidR="00340719" w:rsidRPr="007B1687" w:rsidRDefault="00340719" w:rsidP="00681ACC">
            <w:pPr>
              <w:tabs>
                <w:tab w:val="left" w:pos="709"/>
              </w:tabs>
              <w:autoSpaceDE w:val="0"/>
              <w:adjustRightInd w:val="0"/>
              <w:jc w:val="both"/>
              <w:rPr>
                <w:color w:val="000000" w:themeColor="text1"/>
                <w:sz w:val="18"/>
                <w:szCs w:val="18"/>
              </w:rPr>
            </w:pPr>
          </w:p>
          <w:p w14:paraId="7F416C9A" w14:textId="77777777" w:rsidR="00340719" w:rsidRPr="007B1687" w:rsidRDefault="00340719" w:rsidP="00681ACC">
            <w:pPr>
              <w:tabs>
                <w:tab w:val="left" w:pos="709"/>
              </w:tabs>
              <w:autoSpaceDE w:val="0"/>
              <w:adjustRightInd w:val="0"/>
              <w:jc w:val="both"/>
              <w:rPr>
                <w:color w:val="000000" w:themeColor="text1"/>
                <w:sz w:val="18"/>
                <w:szCs w:val="18"/>
              </w:rPr>
            </w:pPr>
          </w:p>
          <w:p w14:paraId="0BF03CBF" w14:textId="77777777" w:rsidR="00340719" w:rsidRPr="007B1687" w:rsidRDefault="00340719" w:rsidP="00681ACC">
            <w:pPr>
              <w:tabs>
                <w:tab w:val="left" w:pos="709"/>
              </w:tabs>
              <w:autoSpaceDE w:val="0"/>
              <w:adjustRightInd w:val="0"/>
              <w:jc w:val="both"/>
              <w:rPr>
                <w:color w:val="000000" w:themeColor="text1"/>
                <w:sz w:val="18"/>
                <w:szCs w:val="18"/>
              </w:rPr>
            </w:pPr>
          </w:p>
          <w:p w14:paraId="1A5714F9" w14:textId="77777777" w:rsidR="00340719" w:rsidRPr="007B1687" w:rsidRDefault="00340719" w:rsidP="00681ACC">
            <w:pPr>
              <w:tabs>
                <w:tab w:val="left" w:pos="709"/>
              </w:tabs>
              <w:autoSpaceDE w:val="0"/>
              <w:adjustRightInd w:val="0"/>
              <w:jc w:val="both"/>
              <w:rPr>
                <w:color w:val="000000" w:themeColor="text1"/>
                <w:sz w:val="18"/>
                <w:szCs w:val="18"/>
              </w:rPr>
            </w:pPr>
          </w:p>
          <w:p w14:paraId="19CC6708" w14:textId="77777777" w:rsidR="00340719" w:rsidRPr="007B1687" w:rsidRDefault="00340719" w:rsidP="00681ACC">
            <w:pPr>
              <w:tabs>
                <w:tab w:val="left" w:pos="709"/>
              </w:tabs>
              <w:autoSpaceDE w:val="0"/>
              <w:adjustRightInd w:val="0"/>
              <w:jc w:val="both"/>
              <w:rPr>
                <w:color w:val="000000" w:themeColor="text1"/>
                <w:sz w:val="18"/>
                <w:szCs w:val="18"/>
              </w:rPr>
            </w:pPr>
          </w:p>
          <w:p w14:paraId="519957D3" w14:textId="77777777" w:rsidR="00340719" w:rsidRPr="007B1687" w:rsidRDefault="00340719" w:rsidP="00681ACC">
            <w:pPr>
              <w:tabs>
                <w:tab w:val="left" w:pos="709"/>
              </w:tabs>
              <w:autoSpaceDE w:val="0"/>
              <w:adjustRightInd w:val="0"/>
              <w:jc w:val="both"/>
              <w:rPr>
                <w:color w:val="000000" w:themeColor="text1"/>
                <w:sz w:val="18"/>
                <w:szCs w:val="18"/>
              </w:rPr>
            </w:pPr>
          </w:p>
          <w:p w14:paraId="02CB2328" w14:textId="77777777" w:rsidR="00340719" w:rsidRPr="007B1687" w:rsidRDefault="00340719" w:rsidP="00681ACC">
            <w:pPr>
              <w:tabs>
                <w:tab w:val="left" w:pos="709"/>
              </w:tabs>
              <w:autoSpaceDE w:val="0"/>
              <w:adjustRightInd w:val="0"/>
              <w:jc w:val="both"/>
              <w:rPr>
                <w:color w:val="000000" w:themeColor="text1"/>
                <w:sz w:val="18"/>
                <w:szCs w:val="18"/>
              </w:rPr>
            </w:pPr>
          </w:p>
          <w:p w14:paraId="46105F6B" w14:textId="77777777" w:rsidR="00340719" w:rsidRPr="007B1687" w:rsidRDefault="00340719" w:rsidP="00681ACC">
            <w:pPr>
              <w:tabs>
                <w:tab w:val="left" w:pos="709"/>
              </w:tabs>
              <w:autoSpaceDE w:val="0"/>
              <w:adjustRightInd w:val="0"/>
              <w:jc w:val="both"/>
              <w:rPr>
                <w:color w:val="000000" w:themeColor="text1"/>
                <w:sz w:val="18"/>
                <w:szCs w:val="18"/>
              </w:rPr>
            </w:pPr>
          </w:p>
          <w:p w14:paraId="477C2EB1" w14:textId="77777777" w:rsidR="00340719" w:rsidRPr="007B1687" w:rsidRDefault="00340719" w:rsidP="00681ACC">
            <w:pPr>
              <w:tabs>
                <w:tab w:val="left" w:pos="709"/>
              </w:tabs>
              <w:autoSpaceDE w:val="0"/>
              <w:adjustRightInd w:val="0"/>
              <w:jc w:val="both"/>
              <w:rPr>
                <w:color w:val="000000" w:themeColor="text1"/>
                <w:sz w:val="18"/>
                <w:szCs w:val="18"/>
              </w:rPr>
            </w:pPr>
          </w:p>
          <w:p w14:paraId="021807FC" w14:textId="77777777" w:rsidR="00340719" w:rsidRPr="007B1687" w:rsidRDefault="00340719" w:rsidP="00681ACC">
            <w:pPr>
              <w:tabs>
                <w:tab w:val="left" w:pos="709"/>
              </w:tabs>
              <w:autoSpaceDE w:val="0"/>
              <w:adjustRightInd w:val="0"/>
              <w:jc w:val="both"/>
              <w:rPr>
                <w:color w:val="000000" w:themeColor="text1"/>
                <w:sz w:val="18"/>
                <w:szCs w:val="18"/>
              </w:rPr>
            </w:pPr>
          </w:p>
        </w:tc>
        <w:tc>
          <w:tcPr>
            <w:tcW w:w="1594" w:type="dxa"/>
            <w:shd w:val="clear" w:color="auto" w:fill="auto"/>
          </w:tcPr>
          <w:p w14:paraId="6EF6ED31" w14:textId="77777777" w:rsidR="00340719" w:rsidRPr="007B1687" w:rsidRDefault="00340719" w:rsidP="00681ACC">
            <w:pPr>
              <w:tabs>
                <w:tab w:val="left" w:pos="709"/>
              </w:tabs>
              <w:autoSpaceDE w:val="0"/>
              <w:adjustRightInd w:val="0"/>
              <w:spacing w:line="360" w:lineRule="auto"/>
              <w:jc w:val="both"/>
              <w:rPr>
                <w:color w:val="000000" w:themeColor="text1"/>
                <w:sz w:val="18"/>
                <w:szCs w:val="18"/>
              </w:rPr>
            </w:pPr>
          </w:p>
        </w:tc>
      </w:tr>
      <w:bookmarkEnd w:id="49"/>
    </w:tbl>
    <w:p w14:paraId="612D91F6" w14:textId="72273409" w:rsidR="00D4133A" w:rsidRPr="007B1687" w:rsidRDefault="00D4133A" w:rsidP="003C7B99">
      <w:pPr>
        <w:tabs>
          <w:tab w:val="left" w:pos="709"/>
        </w:tabs>
        <w:jc w:val="both"/>
        <w:rPr>
          <w:b/>
          <w:color w:val="000000" w:themeColor="text1"/>
          <w:sz w:val="28"/>
          <w:szCs w:val="28"/>
          <w:u w:val="single"/>
        </w:rPr>
      </w:pPr>
    </w:p>
    <w:p w14:paraId="746478B6" w14:textId="6F116AC4" w:rsidR="00340719" w:rsidRPr="00C57B57" w:rsidRDefault="00D4133A" w:rsidP="00136662">
      <w:pPr>
        <w:pStyle w:val="Heading1"/>
        <w:spacing w:before="0"/>
        <w:jc w:val="center"/>
        <w:rPr>
          <w:rFonts w:ascii="Times New Roman" w:hAnsi="Times New Roman" w:cs="Times New Roman"/>
          <w:color w:val="000000" w:themeColor="text1"/>
        </w:rPr>
      </w:pPr>
      <w:bookmarkStart w:id="50" w:name="_Toc163470492"/>
      <w:r w:rsidRPr="00C57B57">
        <w:rPr>
          <w:rFonts w:ascii="Times New Roman" w:hAnsi="Times New Roman" w:cs="Times New Roman"/>
          <w:color w:val="000000" w:themeColor="text1"/>
        </w:rPr>
        <w:t>FO</w:t>
      </w:r>
      <w:r w:rsidR="00340719" w:rsidRPr="00C57B57">
        <w:rPr>
          <w:rFonts w:ascii="Times New Roman" w:hAnsi="Times New Roman" w:cs="Times New Roman"/>
          <w:color w:val="000000" w:themeColor="text1"/>
        </w:rPr>
        <w:t>RMULAR DE DIFUZARE</w:t>
      </w:r>
      <w:bookmarkEnd w:id="50"/>
    </w:p>
    <w:p w14:paraId="4D77D687" w14:textId="77777777" w:rsidR="00340719" w:rsidRPr="007B1687" w:rsidRDefault="00340719" w:rsidP="00340719">
      <w:pPr>
        <w:tabs>
          <w:tab w:val="num" w:pos="500"/>
          <w:tab w:val="num" w:pos="2700"/>
        </w:tabs>
        <w:rPr>
          <w:b/>
          <w:color w:val="000000" w:themeColor="text1"/>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FC0A38" w:rsidRPr="007B1687" w14:paraId="41BE6712" w14:textId="77777777" w:rsidTr="00681ACC">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6DCEFD" w14:textId="77777777" w:rsidR="00340719" w:rsidRPr="007B1687" w:rsidRDefault="00340719" w:rsidP="00681ACC">
            <w:pPr>
              <w:jc w:val="center"/>
              <w:rPr>
                <w:b/>
                <w:color w:val="000000" w:themeColor="text1"/>
                <w:sz w:val="22"/>
                <w:szCs w:val="22"/>
              </w:rPr>
            </w:pPr>
            <w:r w:rsidRPr="007B1687">
              <w:rPr>
                <w:b/>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A807F" w14:textId="77777777" w:rsidR="00340719" w:rsidRPr="007B1687" w:rsidRDefault="00340719" w:rsidP="00681ACC">
            <w:pPr>
              <w:jc w:val="center"/>
              <w:rPr>
                <w:b/>
                <w:color w:val="000000" w:themeColor="text1"/>
                <w:sz w:val="22"/>
                <w:szCs w:val="22"/>
              </w:rPr>
            </w:pPr>
            <w:r w:rsidRPr="007B1687">
              <w:rPr>
                <w:b/>
                <w:color w:val="000000" w:themeColor="text1"/>
                <w:sz w:val="22"/>
                <w:szCs w:val="22"/>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07802" w14:textId="77777777" w:rsidR="00340719" w:rsidRPr="007B1687" w:rsidRDefault="00340719" w:rsidP="00681ACC">
            <w:pPr>
              <w:jc w:val="center"/>
              <w:rPr>
                <w:b/>
                <w:color w:val="000000" w:themeColor="text1"/>
                <w:sz w:val="22"/>
                <w:szCs w:val="22"/>
              </w:rPr>
            </w:pPr>
            <w:r w:rsidRPr="007B1687">
              <w:rPr>
                <w:b/>
                <w:color w:val="000000" w:themeColor="text1"/>
                <w:sz w:val="22"/>
                <w:szCs w:val="22"/>
              </w:rPr>
              <w:t>Data difuzării*</w:t>
            </w:r>
          </w:p>
          <w:p w14:paraId="0ED89F79" w14:textId="77777777" w:rsidR="00340719" w:rsidRPr="007B1687" w:rsidRDefault="00340719" w:rsidP="00681ACC">
            <w:pPr>
              <w:jc w:val="center"/>
              <w:rPr>
                <w:b/>
                <w:color w:val="000000" w:themeColor="text1"/>
                <w:sz w:val="22"/>
                <w:szCs w:val="22"/>
              </w:rPr>
            </w:pPr>
            <w:r w:rsidRPr="007B1687">
              <w:rPr>
                <w:b/>
                <w:color w:val="000000" w:themeColor="text1"/>
                <w:sz w:val="22"/>
                <w:szCs w:val="22"/>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AA805" w14:textId="77777777" w:rsidR="00340719" w:rsidRPr="007B1687" w:rsidRDefault="00340719" w:rsidP="00681ACC">
            <w:pPr>
              <w:jc w:val="center"/>
              <w:rPr>
                <w:b/>
                <w:color w:val="000000" w:themeColor="text1"/>
                <w:sz w:val="22"/>
                <w:szCs w:val="22"/>
              </w:rPr>
            </w:pPr>
            <w:r w:rsidRPr="007B1687">
              <w:rPr>
                <w:b/>
                <w:color w:val="000000" w:themeColor="text1"/>
                <w:sz w:val="22"/>
                <w:szCs w:val="22"/>
              </w:rPr>
              <w:t>Nume/prenume</w:t>
            </w:r>
            <w:r w:rsidRPr="007B1687">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C9119" w14:textId="77777777" w:rsidR="00340719" w:rsidRPr="007B1687" w:rsidRDefault="00340719" w:rsidP="00681ACC">
            <w:pPr>
              <w:jc w:val="center"/>
              <w:rPr>
                <w:b/>
                <w:color w:val="000000" w:themeColor="text1"/>
                <w:sz w:val="22"/>
                <w:szCs w:val="22"/>
                <w:vertAlign w:val="superscript"/>
              </w:rPr>
            </w:pPr>
            <w:r w:rsidRPr="007B1687">
              <w:rPr>
                <w:b/>
                <w:color w:val="000000" w:themeColor="text1"/>
                <w:sz w:val="22"/>
                <w:szCs w:val="22"/>
              </w:rPr>
              <w:t>Semnătura</w:t>
            </w:r>
            <w:r w:rsidRPr="007B1687">
              <w:rPr>
                <w:b/>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73848" w14:textId="77777777" w:rsidR="00340719" w:rsidRPr="007B1687" w:rsidRDefault="00340719" w:rsidP="00681ACC">
            <w:pPr>
              <w:jc w:val="center"/>
              <w:rPr>
                <w:b/>
                <w:color w:val="000000" w:themeColor="text1"/>
                <w:sz w:val="22"/>
                <w:szCs w:val="22"/>
              </w:rPr>
            </w:pPr>
            <w:r w:rsidRPr="007B1687">
              <w:rPr>
                <w:b/>
                <w:color w:val="000000" w:themeColor="text1"/>
                <w:sz w:val="22"/>
                <w:szCs w:val="22"/>
              </w:rPr>
              <w:t>Data</w:t>
            </w:r>
          </w:p>
          <w:p w14:paraId="67D717F1" w14:textId="77777777" w:rsidR="00340719" w:rsidRPr="007B1687" w:rsidRDefault="00340719" w:rsidP="00681ACC">
            <w:pPr>
              <w:jc w:val="center"/>
              <w:rPr>
                <w:b/>
                <w:color w:val="000000" w:themeColor="text1"/>
                <w:sz w:val="22"/>
                <w:szCs w:val="22"/>
              </w:rPr>
            </w:pPr>
            <w:r w:rsidRPr="007B1687">
              <w:rPr>
                <w:b/>
                <w:color w:val="000000" w:themeColor="text1"/>
                <w:sz w:val="22"/>
                <w:szCs w:val="22"/>
              </w:rPr>
              <w:t>retragerii</w:t>
            </w:r>
          </w:p>
        </w:tc>
      </w:tr>
      <w:tr w:rsidR="00FC0A38" w:rsidRPr="007B1687" w14:paraId="0B26A46E" w14:textId="77777777" w:rsidTr="00681ACC">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4F44E" w14:textId="77777777" w:rsidR="00340719" w:rsidRPr="007B1687" w:rsidRDefault="00340719" w:rsidP="00681ACC">
            <w:pPr>
              <w:jc w:val="center"/>
              <w:rPr>
                <w:b/>
                <w:color w:val="000000" w:themeColor="text1"/>
                <w:sz w:val="22"/>
                <w:szCs w:val="22"/>
              </w:rPr>
            </w:pPr>
            <w:r w:rsidRPr="007B1687">
              <w:rPr>
                <w:b/>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D3B36" w14:textId="77777777" w:rsidR="00340719" w:rsidRPr="007B1687" w:rsidRDefault="00340719" w:rsidP="00681ACC">
            <w:pPr>
              <w:jc w:val="center"/>
              <w:rPr>
                <w:b/>
                <w:color w:val="000000" w:themeColor="text1"/>
                <w:sz w:val="22"/>
                <w:szCs w:val="22"/>
              </w:rPr>
            </w:pPr>
            <w:r w:rsidRPr="007B1687">
              <w:rPr>
                <w:b/>
                <w:color w:val="000000" w:themeColor="text1"/>
                <w:sz w:val="22"/>
                <w:szCs w:val="22"/>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F56F84" w14:textId="77777777" w:rsidR="00340719" w:rsidRPr="007B1687" w:rsidRDefault="00340719" w:rsidP="00681ACC">
            <w:pPr>
              <w:jc w:val="center"/>
              <w:rPr>
                <w:b/>
                <w:color w:val="000000" w:themeColor="text1"/>
                <w:sz w:val="22"/>
                <w:szCs w:val="22"/>
              </w:rPr>
            </w:pPr>
            <w:r w:rsidRPr="007B1687">
              <w:rPr>
                <w:b/>
                <w:color w:val="000000" w:themeColor="text1"/>
                <w:sz w:val="22"/>
                <w:szCs w:val="22"/>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C4002E" w14:textId="77777777" w:rsidR="00340719" w:rsidRPr="007B1687" w:rsidRDefault="00340719" w:rsidP="00681ACC">
            <w:pPr>
              <w:jc w:val="center"/>
              <w:rPr>
                <w:b/>
                <w:color w:val="000000" w:themeColor="text1"/>
                <w:sz w:val="22"/>
                <w:szCs w:val="22"/>
              </w:rPr>
            </w:pPr>
            <w:r w:rsidRPr="007B1687">
              <w:rPr>
                <w:b/>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7CDD5" w14:textId="77777777" w:rsidR="00340719" w:rsidRPr="007B1687" w:rsidRDefault="00340719" w:rsidP="00681ACC">
            <w:pPr>
              <w:jc w:val="center"/>
              <w:rPr>
                <w:b/>
                <w:color w:val="000000" w:themeColor="text1"/>
                <w:sz w:val="22"/>
                <w:szCs w:val="22"/>
              </w:rPr>
            </w:pPr>
            <w:r w:rsidRPr="007B1687">
              <w:rPr>
                <w:b/>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05E82" w14:textId="77777777" w:rsidR="00340719" w:rsidRPr="007B1687" w:rsidRDefault="00340719" w:rsidP="00681ACC">
            <w:pPr>
              <w:jc w:val="center"/>
              <w:rPr>
                <w:b/>
                <w:color w:val="000000" w:themeColor="text1"/>
                <w:sz w:val="22"/>
                <w:szCs w:val="22"/>
              </w:rPr>
            </w:pPr>
            <w:r w:rsidRPr="007B1687">
              <w:rPr>
                <w:b/>
                <w:color w:val="000000" w:themeColor="text1"/>
                <w:sz w:val="22"/>
                <w:szCs w:val="22"/>
              </w:rPr>
              <w:t>6</w:t>
            </w:r>
          </w:p>
        </w:tc>
      </w:tr>
      <w:tr w:rsidR="00FC0A38" w:rsidRPr="007B1687" w14:paraId="7089310F" w14:textId="77777777" w:rsidTr="002E4D76">
        <w:tc>
          <w:tcPr>
            <w:tcW w:w="625" w:type="dxa"/>
            <w:tcBorders>
              <w:top w:val="single" w:sz="4" w:space="0" w:color="auto"/>
              <w:left w:val="single" w:sz="4" w:space="0" w:color="auto"/>
              <w:bottom w:val="single" w:sz="4" w:space="0" w:color="auto"/>
              <w:right w:val="single" w:sz="4" w:space="0" w:color="auto"/>
            </w:tcBorders>
          </w:tcPr>
          <w:p w14:paraId="4C9952B8"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10741C6" w14:textId="22BEDC91" w:rsidR="0007359C" w:rsidRPr="007B1687" w:rsidRDefault="0007359C" w:rsidP="0007359C">
            <w:pPr>
              <w:rPr>
                <w:bCs/>
                <w:color w:val="000000" w:themeColor="text1"/>
                <w:sz w:val="20"/>
                <w:szCs w:val="20"/>
              </w:rPr>
            </w:pPr>
            <w:r w:rsidRPr="007B1687">
              <w:rPr>
                <w:bCs/>
                <w:color w:val="000000" w:themeColor="text1"/>
                <w:sz w:val="20"/>
                <w:szCs w:val="20"/>
              </w:rPr>
              <w:t>Facultatea de Științe Economice</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3161A" w14:textId="77777777" w:rsidR="0007359C" w:rsidRPr="007B1687"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E719" w14:textId="5D14F3C1"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C65631B"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897BF0C" w14:textId="77777777" w:rsidR="0007359C" w:rsidRPr="007B1687" w:rsidRDefault="0007359C" w:rsidP="0007359C">
            <w:pPr>
              <w:rPr>
                <w:color w:val="000000" w:themeColor="text1"/>
                <w:sz w:val="22"/>
                <w:szCs w:val="22"/>
              </w:rPr>
            </w:pPr>
          </w:p>
        </w:tc>
      </w:tr>
      <w:tr w:rsidR="00FC0A38" w:rsidRPr="007B1687" w14:paraId="639309BD" w14:textId="77777777" w:rsidTr="002E4D76">
        <w:tc>
          <w:tcPr>
            <w:tcW w:w="625" w:type="dxa"/>
            <w:tcBorders>
              <w:top w:val="single" w:sz="4" w:space="0" w:color="auto"/>
              <w:left w:val="single" w:sz="4" w:space="0" w:color="auto"/>
              <w:bottom w:val="single" w:sz="4" w:space="0" w:color="auto"/>
              <w:right w:val="single" w:sz="4" w:space="0" w:color="auto"/>
            </w:tcBorders>
          </w:tcPr>
          <w:p w14:paraId="5A2BF679"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39B5AB1" w14:textId="6C458141" w:rsidR="0007359C" w:rsidRPr="007B1687" w:rsidRDefault="0007359C" w:rsidP="0007359C">
            <w:pPr>
              <w:rPr>
                <w:bCs/>
                <w:color w:val="000000" w:themeColor="text1"/>
                <w:sz w:val="20"/>
                <w:szCs w:val="20"/>
              </w:rPr>
            </w:pPr>
            <w:r w:rsidRPr="007B1687">
              <w:rPr>
                <w:bCs/>
                <w:color w:val="000000" w:themeColor="text1"/>
                <w:sz w:val="20"/>
                <w:szCs w:val="20"/>
              </w:rPr>
              <w:t>Facultatea de Științe Umaniste</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373A" w14:textId="77777777" w:rsidR="0007359C" w:rsidRPr="007B1687"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A0BB" w14:textId="07D81A98"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1151F04"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253CAAD" w14:textId="77777777" w:rsidR="0007359C" w:rsidRPr="007B1687" w:rsidRDefault="0007359C" w:rsidP="0007359C">
            <w:pPr>
              <w:rPr>
                <w:color w:val="000000" w:themeColor="text1"/>
                <w:sz w:val="22"/>
                <w:szCs w:val="22"/>
              </w:rPr>
            </w:pPr>
          </w:p>
        </w:tc>
      </w:tr>
      <w:tr w:rsidR="00FC0A38" w:rsidRPr="007B1687" w14:paraId="30E916E1" w14:textId="77777777" w:rsidTr="002E4D76">
        <w:tc>
          <w:tcPr>
            <w:tcW w:w="625" w:type="dxa"/>
            <w:tcBorders>
              <w:top w:val="single" w:sz="4" w:space="0" w:color="auto"/>
              <w:left w:val="single" w:sz="4" w:space="0" w:color="auto"/>
              <w:bottom w:val="single" w:sz="4" w:space="0" w:color="auto"/>
              <w:right w:val="single" w:sz="4" w:space="0" w:color="auto"/>
            </w:tcBorders>
          </w:tcPr>
          <w:p w14:paraId="1AE98F07"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D20B139" w14:textId="606C625D" w:rsidR="0007359C" w:rsidRPr="007B1687" w:rsidRDefault="0007359C" w:rsidP="0007359C">
            <w:pPr>
              <w:tabs>
                <w:tab w:val="left" w:pos="176"/>
              </w:tabs>
              <w:ind w:left="-39"/>
              <w:rPr>
                <w:bCs/>
                <w:color w:val="000000" w:themeColor="text1"/>
                <w:sz w:val="20"/>
                <w:szCs w:val="20"/>
              </w:rPr>
            </w:pPr>
            <w:r w:rsidRPr="007B1687">
              <w:rPr>
                <w:bCs/>
                <w:color w:val="000000" w:themeColor="text1"/>
                <w:sz w:val="20"/>
                <w:szCs w:val="20"/>
              </w:rPr>
              <w:t>Facultatea de Drept și Științe Administrative</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B9B98" w14:textId="77777777" w:rsidR="0007359C" w:rsidRPr="007B1687"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CDF6D" w14:textId="0880E6C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A41DD5"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C1947ED" w14:textId="77777777" w:rsidR="0007359C" w:rsidRPr="007B1687" w:rsidRDefault="0007359C" w:rsidP="0007359C">
            <w:pPr>
              <w:rPr>
                <w:color w:val="000000" w:themeColor="text1"/>
                <w:sz w:val="22"/>
                <w:szCs w:val="22"/>
              </w:rPr>
            </w:pPr>
          </w:p>
        </w:tc>
      </w:tr>
      <w:tr w:rsidR="00FC0A38" w:rsidRPr="007B1687" w14:paraId="0EF0CEA1" w14:textId="77777777" w:rsidTr="002E4D76">
        <w:tc>
          <w:tcPr>
            <w:tcW w:w="625" w:type="dxa"/>
            <w:tcBorders>
              <w:top w:val="single" w:sz="4" w:space="0" w:color="auto"/>
              <w:left w:val="single" w:sz="4" w:space="0" w:color="auto"/>
              <w:bottom w:val="single" w:sz="4" w:space="0" w:color="auto"/>
              <w:right w:val="single" w:sz="4" w:space="0" w:color="auto"/>
            </w:tcBorders>
          </w:tcPr>
          <w:p w14:paraId="791F9006"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AE531A9" w14:textId="47874782" w:rsidR="0007359C" w:rsidRPr="007B1687" w:rsidRDefault="0007359C" w:rsidP="0007359C">
            <w:pPr>
              <w:rPr>
                <w:bCs/>
                <w:color w:val="000000" w:themeColor="text1"/>
                <w:sz w:val="20"/>
                <w:szCs w:val="20"/>
              </w:rPr>
            </w:pPr>
            <w:r w:rsidRPr="007B1687">
              <w:rPr>
                <w:bCs/>
                <w:color w:val="000000" w:themeColor="text1"/>
                <w:sz w:val="20"/>
                <w:szCs w:val="20"/>
              </w:rPr>
              <w:t>Facultatea de Științe și Arte</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F076C" w14:textId="77777777" w:rsidR="0007359C" w:rsidRPr="007B1687"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C8AB5" w14:textId="5422248D"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A221EBD"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022276" w14:textId="77777777" w:rsidR="0007359C" w:rsidRPr="007B1687" w:rsidRDefault="0007359C" w:rsidP="0007359C">
            <w:pPr>
              <w:rPr>
                <w:color w:val="000000" w:themeColor="text1"/>
                <w:sz w:val="22"/>
                <w:szCs w:val="22"/>
              </w:rPr>
            </w:pPr>
          </w:p>
        </w:tc>
      </w:tr>
      <w:tr w:rsidR="00FC0A38" w:rsidRPr="007B1687" w14:paraId="2CC5599B" w14:textId="77777777" w:rsidTr="002E4D76">
        <w:tc>
          <w:tcPr>
            <w:tcW w:w="625" w:type="dxa"/>
            <w:tcBorders>
              <w:top w:val="single" w:sz="4" w:space="0" w:color="auto"/>
              <w:left w:val="single" w:sz="4" w:space="0" w:color="auto"/>
              <w:bottom w:val="single" w:sz="4" w:space="0" w:color="auto"/>
              <w:right w:val="single" w:sz="4" w:space="0" w:color="auto"/>
            </w:tcBorders>
          </w:tcPr>
          <w:p w14:paraId="4733AE16"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4AA534B" w14:textId="45E84882" w:rsidR="0007359C" w:rsidRPr="007B1687" w:rsidRDefault="0007359C" w:rsidP="0007359C">
            <w:pPr>
              <w:pStyle w:val="BodyText21"/>
              <w:jc w:val="left"/>
              <w:rPr>
                <w:rFonts w:ascii="Times New Roman" w:hAnsi="Times New Roman"/>
                <w:b w:val="0"/>
                <w:bCs/>
                <w:color w:val="000000" w:themeColor="text1"/>
                <w:sz w:val="20"/>
                <w:lang w:val="ro-RO"/>
              </w:rPr>
            </w:pPr>
            <w:r w:rsidRPr="007B1687">
              <w:rPr>
                <w:rFonts w:ascii="Times New Roman" w:eastAsia="SimSun" w:hAnsi="Times New Roman"/>
                <w:b w:val="0"/>
                <w:bCs/>
                <w:color w:val="000000" w:themeColor="text1"/>
                <w:sz w:val="20"/>
                <w:lang w:val="ro-RO"/>
              </w:rPr>
              <w:t>Facultatea de Teologie Ortodoxă și Științele Educației</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A1ACB" w14:textId="77777777" w:rsidR="0007359C" w:rsidRPr="007B1687"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C093" w14:textId="3CE12145"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9D2B7A5"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3DC12AE" w14:textId="77777777" w:rsidR="0007359C" w:rsidRPr="007B1687" w:rsidRDefault="0007359C" w:rsidP="0007359C">
            <w:pPr>
              <w:rPr>
                <w:color w:val="000000" w:themeColor="text1"/>
                <w:sz w:val="22"/>
                <w:szCs w:val="22"/>
              </w:rPr>
            </w:pPr>
          </w:p>
        </w:tc>
      </w:tr>
      <w:tr w:rsidR="00FC0A38" w:rsidRPr="007B1687" w14:paraId="564F7DB1" w14:textId="77777777" w:rsidTr="002E4D76">
        <w:tc>
          <w:tcPr>
            <w:tcW w:w="625" w:type="dxa"/>
            <w:tcBorders>
              <w:top w:val="single" w:sz="4" w:space="0" w:color="auto"/>
              <w:left w:val="single" w:sz="4" w:space="0" w:color="auto"/>
              <w:bottom w:val="single" w:sz="4" w:space="0" w:color="auto"/>
              <w:right w:val="single" w:sz="4" w:space="0" w:color="auto"/>
            </w:tcBorders>
          </w:tcPr>
          <w:p w14:paraId="2A0B5239"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0F5E100E" w14:textId="5C78D563" w:rsidR="0007359C" w:rsidRPr="007B1687" w:rsidRDefault="0007359C" w:rsidP="0007359C">
            <w:pPr>
              <w:pStyle w:val="BodyText21"/>
              <w:spacing w:before="80"/>
              <w:jc w:val="left"/>
              <w:rPr>
                <w:rFonts w:ascii="Times New Roman" w:hAnsi="Times New Roman"/>
                <w:b w:val="0"/>
                <w:bCs/>
                <w:color w:val="000000" w:themeColor="text1"/>
                <w:sz w:val="20"/>
                <w:lang w:val="ro-RO"/>
              </w:rPr>
            </w:pPr>
            <w:r w:rsidRPr="007B1687">
              <w:rPr>
                <w:rFonts w:ascii="Times New Roman" w:hAnsi="Times New Roman"/>
                <w:b w:val="0"/>
                <w:bCs/>
                <w:color w:val="000000" w:themeColor="text1"/>
                <w:sz w:val="20"/>
                <w:lang w:val="ro-RO"/>
              </w:rPr>
              <w:t>Facultatea de Inginerie Electrică, Electronică și Tehnologia Informației</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A972B" w14:textId="77777777" w:rsidR="0007359C" w:rsidRPr="007B1687"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61B4D" w14:textId="23C62B0F"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67201CE"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BC3BD0" w14:textId="77777777" w:rsidR="0007359C" w:rsidRPr="007B1687" w:rsidRDefault="0007359C" w:rsidP="0007359C">
            <w:pPr>
              <w:rPr>
                <w:color w:val="000000" w:themeColor="text1"/>
                <w:sz w:val="22"/>
                <w:szCs w:val="22"/>
              </w:rPr>
            </w:pPr>
          </w:p>
        </w:tc>
      </w:tr>
      <w:tr w:rsidR="00FC0A38" w:rsidRPr="007B1687" w14:paraId="6FBEAF5C" w14:textId="77777777" w:rsidTr="008F3085">
        <w:tc>
          <w:tcPr>
            <w:tcW w:w="625" w:type="dxa"/>
            <w:tcBorders>
              <w:top w:val="single" w:sz="4" w:space="0" w:color="auto"/>
              <w:left w:val="single" w:sz="4" w:space="0" w:color="auto"/>
              <w:bottom w:val="single" w:sz="4" w:space="0" w:color="auto"/>
              <w:right w:val="single" w:sz="4" w:space="0" w:color="auto"/>
            </w:tcBorders>
          </w:tcPr>
          <w:p w14:paraId="4295D50E"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91B4731" w14:textId="4E23202D" w:rsidR="0007359C" w:rsidRPr="007B1687" w:rsidRDefault="0007359C" w:rsidP="0007359C">
            <w:pPr>
              <w:pStyle w:val="BodyText21"/>
              <w:jc w:val="left"/>
              <w:rPr>
                <w:rFonts w:ascii="Times New Roman" w:hAnsi="Times New Roman"/>
                <w:b w:val="0"/>
                <w:bCs/>
                <w:color w:val="000000" w:themeColor="text1"/>
                <w:sz w:val="20"/>
                <w:lang w:val="ro-RO"/>
              </w:rPr>
            </w:pPr>
            <w:r w:rsidRPr="007B1687">
              <w:rPr>
                <w:rFonts w:ascii="Times New Roman" w:hAnsi="Times New Roman"/>
                <w:b w:val="0"/>
                <w:bCs/>
                <w:color w:val="000000" w:themeColor="text1"/>
                <w:sz w:val="20"/>
                <w:lang w:val="ro-RO"/>
              </w:rPr>
              <w:t>Facultatea de Ingineria Materialelor și Mecanică</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D2C0" w14:textId="77777777" w:rsidR="0007359C" w:rsidRPr="007B1687"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0198B" w14:textId="046EB3DF"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4F0C4D5"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3BC0954" w14:textId="77777777" w:rsidR="0007359C" w:rsidRPr="007B1687" w:rsidRDefault="0007359C" w:rsidP="0007359C">
            <w:pPr>
              <w:rPr>
                <w:color w:val="000000" w:themeColor="text1"/>
                <w:sz w:val="22"/>
                <w:szCs w:val="22"/>
              </w:rPr>
            </w:pPr>
          </w:p>
        </w:tc>
      </w:tr>
      <w:tr w:rsidR="00FC0A38" w:rsidRPr="007B1687" w14:paraId="36DADE10" w14:textId="77777777" w:rsidTr="008F3085">
        <w:tc>
          <w:tcPr>
            <w:tcW w:w="625" w:type="dxa"/>
            <w:tcBorders>
              <w:top w:val="single" w:sz="4" w:space="0" w:color="auto"/>
              <w:left w:val="single" w:sz="4" w:space="0" w:color="auto"/>
              <w:bottom w:val="single" w:sz="4" w:space="0" w:color="auto"/>
              <w:right w:val="single" w:sz="4" w:space="0" w:color="auto"/>
            </w:tcBorders>
          </w:tcPr>
          <w:p w14:paraId="015A4015"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7E590937" w14:textId="5DEA6F6B" w:rsidR="0007359C" w:rsidRPr="007B1687" w:rsidRDefault="0007359C" w:rsidP="0007359C">
            <w:pPr>
              <w:pStyle w:val="BodyText21"/>
              <w:jc w:val="left"/>
              <w:rPr>
                <w:rFonts w:ascii="Times New Roman" w:hAnsi="Times New Roman"/>
                <w:b w:val="0"/>
                <w:bCs/>
                <w:color w:val="000000" w:themeColor="text1"/>
                <w:sz w:val="20"/>
                <w:lang w:val="ro-RO"/>
              </w:rPr>
            </w:pPr>
            <w:r w:rsidRPr="007B1687">
              <w:rPr>
                <w:rFonts w:ascii="Times New Roman" w:hAnsi="Times New Roman"/>
                <w:b w:val="0"/>
                <w:bCs/>
                <w:color w:val="000000" w:themeColor="text1"/>
                <w:sz w:val="20"/>
                <w:lang w:val="ro-RO"/>
              </w:rPr>
              <w:t xml:space="preserve">Facultatea de Ingineria Mediului și Știința </w:t>
            </w:r>
            <w:r w:rsidR="00D75EF0" w:rsidRPr="007B1687">
              <w:rPr>
                <w:rFonts w:ascii="Times New Roman" w:hAnsi="Times New Roman"/>
                <w:b w:val="0"/>
                <w:bCs/>
                <w:color w:val="000000" w:themeColor="text1"/>
                <w:sz w:val="20"/>
                <w:lang w:val="ro-RO"/>
              </w:rPr>
              <w:t>Alimentelor</w:t>
            </w:r>
          </w:p>
        </w:tc>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38DE6" w14:textId="77777777" w:rsidR="0007359C" w:rsidRPr="007B1687" w:rsidRDefault="0007359C" w:rsidP="0007359C">
            <w:pPr>
              <w:rPr>
                <w:color w:val="000000" w:themeColor="text1"/>
                <w:sz w:val="22"/>
                <w:szCs w:val="22"/>
              </w:rPr>
            </w:pPr>
          </w:p>
        </w:tc>
        <w:tc>
          <w:tcPr>
            <w:tcW w:w="2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78CCB" w14:textId="25F72830"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551123A"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23503AD" w14:textId="77777777" w:rsidR="0007359C" w:rsidRPr="007B1687" w:rsidRDefault="0007359C" w:rsidP="0007359C">
            <w:pPr>
              <w:rPr>
                <w:color w:val="000000" w:themeColor="text1"/>
                <w:sz w:val="22"/>
                <w:szCs w:val="22"/>
              </w:rPr>
            </w:pPr>
          </w:p>
        </w:tc>
      </w:tr>
      <w:tr w:rsidR="00FC0A38" w:rsidRPr="007B1687" w14:paraId="552EC78D" w14:textId="77777777" w:rsidTr="00AF0457">
        <w:tc>
          <w:tcPr>
            <w:tcW w:w="625" w:type="dxa"/>
            <w:tcBorders>
              <w:top w:val="single" w:sz="4" w:space="0" w:color="auto"/>
              <w:left w:val="single" w:sz="4" w:space="0" w:color="auto"/>
              <w:bottom w:val="single" w:sz="4" w:space="0" w:color="auto"/>
              <w:right w:val="single" w:sz="4" w:space="0" w:color="auto"/>
            </w:tcBorders>
          </w:tcPr>
          <w:p w14:paraId="0585D9F7"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7B079D83" w14:textId="2DC63B21" w:rsidR="0007359C" w:rsidRPr="007B1687" w:rsidRDefault="0007359C" w:rsidP="0007359C">
            <w:pPr>
              <w:pStyle w:val="BodyText21"/>
              <w:jc w:val="left"/>
              <w:rPr>
                <w:rFonts w:ascii="Times New Roman" w:hAnsi="Times New Roman"/>
                <w:b w:val="0"/>
                <w:bCs/>
                <w:color w:val="000000" w:themeColor="text1"/>
                <w:sz w:val="20"/>
                <w:lang w:val="ro-RO"/>
              </w:rPr>
            </w:pPr>
            <w:r w:rsidRPr="007B1687">
              <w:rPr>
                <w:rFonts w:ascii="Times New Roman" w:hAnsi="Times New Roman"/>
                <w:b w:val="0"/>
                <w:bCs/>
                <w:color w:val="000000" w:themeColor="text1"/>
                <w:sz w:val="20"/>
                <w:lang w:val="ro-RO"/>
              </w:rPr>
              <w:t>Facultatea de Științe politice, Litere și Comunicare</w:t>
            </w:r>
          </w:p>
        </w:tc>
        <w:tc>
          <w:tcPr>
            <w:tcW w:w="1154" w:type="dxa"/>
            <w:tcBorders>
              <w:top w:val="single" w:sz="4" w:space="0" w:color="auto"/>
              <w:left w:val="single" w:sz="4" w:space="0" w:color="auto"/>
              <w:bottom w:val="single" w:sz="4" w:space="0" w:color="auto"/>
              <w:right w:val="single" w:sz="4" w:space="0" w:color="auto"/>
            </w:tcBorders>
          </w:tcPr>
          <w:p w14:paraId="6E32A10D" w14:textId="77777777" w:rsidR="0007359C" w:rsidRPr="007B1687"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759504F"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6A9F6C"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72B8F8" w14:textId="77777777" w:rsidR="0007359C" w:rsidRPr="007B1687" w:rsidRDefault="0007359C" w:rsidP="0007359C">
            <w:pPr>
              <w:rPr>
                <w:color w:val="000000" w:themeColor="text1"/>
                <w:sz w:val="22"/>
                <w:szCs w:val="22"/>
              </w:rPr>
            </w:pPr>
          </w:p>
        </w:tc>
      </w:tr>
      <w:tr w:rsidR="00FC0A38" w:rsidRPr="007B1687" w14:paraId="5120154C" w14:textId="77777777" w:rsidTr="00AF0457">
        <w:tc>
          <w:tcPr>
            <w:tcW w:w="625" w:type="dxa"/>
            <w:tcBorders>
              <w:top w:val="single" w:sz="4" w:space="0" w:color="auto"/>
              <w:left w:val="single" w:sz="4" w:space="0" w:color="auto"/>
              <w:bottom w:val="single" w:sz="4" w:space="0" w:color="auto"/>
              <w:right w:val="single" w:sz="4" w:space="0" w:color="auto"/>
            </w:tcBorders>
          </w:tcPr>
          <w:p w14:paraId="7EAA54AB"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77F2C44" w14:textId="28D72254" w:rsidR="0007359C" w:rsidRPr="007B1687" w:rsidRDefault="0007359C" w:rsidP="0007359C">
            <w:pPr>
              <w:pStyle w:val="BodyText21"/>
              <w:jc w:val="left"/>
              <w:rPr>
                <w:rFonts w:ascii="Times New Roman" w:hAnsi="Times New Roman"/>
                <w:b w:val="0"/>
                <w:bCs/>
                <w:iCs/>
                <w:color w:val="000000" w:themeColor="text1"/>
                <w:sz w:val="20"/>
                <w:lang w:val="ro-RO"/>
              </w:rPr>
            </w:pPr>
            <w:r w:rsidRPr="007B1687">
              <w:rPr>
                <w:rFonts w:ascii="Times New Roman" w:hAnsi="Times New Roman"/>
                <w:b w:val="0"/>
                <w:bCs/>
                <w:color w:val="000000" w:themeColor="text1"/>
                <w:sz w:val="20"/>
                <w:lang w:val="ro-RO"/>
              </w:rPr>
              <w:t>Facultatea de Științe și Inginerie (Alexandria)</w:t>
            </w:r>
          </w:p>
        </w:tc>
        <w:tc>
          <w:tcPr>
            <w:tcW w:w="1154" w:type="dxa"/>
            <w:tcBorders>
              <w:top w:val="single" w:sz="4" w:space="0" w:color="auto"/>
              <w:left w:val="single" w:sz="4" w:space="0" w:color="auto"/>
              <w:bottom w:val="single" w:sz="4" w:space="0" w:color="auto"/>
              <w:right w:val="single" w:sz="4" w:space="0" w:color="auto"/>
            </w:tcBorders>
          </w:tcPr>
          <w:p w14:paraId="14D20832" w14:textId="77777777" w:rsidR="0007359C" w:rsidRPr="007B1687"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8911152"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052689B"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83D8C8" w14:textId="77777777" w:rsidR="0007359C" w:rsidRPr="007B1687" w:rsidRDefault="0007359C" w:rsidP="0007359C">
            <w:pPr>
              <w:rPr>
                <w:color w:val="000000" w:themeColor="text1"/>
                <w:sz w:val="22"/>
                <w:szCs w:val="22"/>
              </w:rPr>
            </w:pPr>
          </w:p>
        </w:tc>
      </w:tr>
      <w:tr w:rsidR="00FC0A38" w:rsidRPr="007B1687" w14:paraId="6199E36B" w14:textId="77777777" w:rsidTr="00AF0457">
        <w:tc>
          <w:tcPr>
            <w:tcW w:w="625" w:type="dxa"/>
            <w:tcBorders>
              <w:top w:val="single" w:sz="4" w:space="0" w:color="auto"/>
              <w:left w:val="single" w:sz="4" w:space="0" w:color="auto"/>
              <w:bottom w:val="single" w:sz="4" w:space="0" w:color="auto"/>
              <w:right w:val="single" w:sz="4" w:space="0" w:color="auto"/>
            </w:tcBorders>
          </w:tcPr>
          <w:p w14:paraId="56DDD7A1"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7A61F38" w14:textId="604CC9FA" w:rsidR="0007359C" w:rsidRPr="007B1687" w:rsidRDefault="0007359C" w:rsidP="0007359C">
            <w:pPr>
              <w:pStyle w:val="BodyText21"/>
              <w:jc w:val="left"/>
              <w:rPr>
                <w:rFonts w:ascii="Times New Roman" w:hAnsi="Times New Roman"/>
                <w:b w:val="0"/>
                <w:bCs/>
                <w:iCs/>
                <w:color w:val="000000" w:themeColor="text1"/>
                <w:sz w:val="20"/>
                <w:lang w:val="ro-RO"/>
              </w:rPr>
            </w:pPr>
            <w:r w:rsidRPr="007B1687">
              <w:rPr>
                <w:rFonts w:ascii="Times New Roman" w:hAnsi="Times New Roman"/>
                <w:b w:val="0"/>
                <w:bCs/>
                <w:color w:val="000000" w:themeColor="text1"/>
                <w:sz w:val="20"/>
                <w:lang w:val="ro-RO"/>
              </w:rPr>
              <w:t>IOSUD</w:t>
            </w:r>
          </w:p>
        </w:tc>
        <w:tc>
          <w:tcPr>
            <w:tcW w:w="1154" w:type="dxa"/>
            <w:tcBorders>
              <w:top w:val="single" w:sz="4" w:space="0" w:color="auto"/>
              <w:left w:val="single" w:sz="4" w:space="0" w:color="auto"/>
              <w:bottom w:val="single" w:sz="4" w:space="0" w:color="auto"/>
              <w:right w:val="single" w:sz="4" w:space="0" w:color="auto"/>
            </w:tcBorders>
          </w:tcPr>
          <w:p w14:paraId="5B08781D" w14:textId="77777777" w:rsidR="0007359C" w:rsidRPr="007B1687"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EF4E964"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4AAA102"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0EF90FB" w14:textId="77777777" w:rsidR="0007359C" w:rsidRPr="007B1687" w:rsidRDefault="0007359C" w:rsidP="0007359C">
            <w:pPr>
              <w:rPr>
                <w:color w:val="000000" w:themeColor="text1"/>
                <w:sz w:val="22"/>
                <w:szCs w:val="22"/>
              </w:rPr>
            </w:pPr>
          </w:p>
        </w:tc>
      </w:tr>
      <w:tr w:rsidR="00FC0A38" w:rsidRPr="007B1687" w14:paraId="69303C9F" w14:textId="77777777" w:rsidTr="00AF0457">
        <w:tc>
          <w:tcPr>
            <w:tcW w:w="625" w:type="dxa"/>
            <w:tcBorders>
              <w:top w:val="single" w:sz="4" w:space="0" w:color="auto"/>
              <w:left w:val="single" w:sz="4" w:space="0" w:color="auto"/>
              <w:bottom w:val="single" w:sz="4" w:space="0" w:color="auto"/>
              <w:right w:val="single" w:sz="4" w:space="0" w:color="auto"/>
            </w:tcBorders>
          </w:tcPr>
          <w:p w14:paraId="67B671D6"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D3A0325" w14:textId="7CED7760" w:rsidR="0007359C" w:rsidRPr="007B1687" w:rsidRDefault="0007359C" w:rsidP="0007359C">
            <w:pPr>
              <w:pStyle w:val="BodyText21"/>
              <w:jc w:val="left"/>
              <w:rPr>
                <w:rFonts w:ascii="Times New Roman" w:hAnsi="Times New Roman"/>
                <w:b w:val="0"/>
                <w:bCs/>
                <w:iCs/>
                <w:color w:val="000000" w:themeColor="text1"/>
                <w:sz w:val="20"/>
                <w:lang w:val="ro-RO"/>
              </w:rPr>
            </w:pPr>
            <w:r w:rsidRPr="007B1687">
              <w:rPr>
                <w:rFonts w:ascii="Times New Roman" w:hAnsi="Times New Roman"/>
                <w:b w:val="0"/>
                <w:bCs/>
                <w:color w:val="000000" w:themeColor="text1"/>
                <w:sz w:val="20"/>
                <w:lang w:val="ro-RO"/>
              </w:rPr>
              <w:t>Departamentul pentru Pregătirea Personalului Didactic</w:t>
            </w:r>
          </w:p>
        </w:tc>
        <w:tc>
          <w:tcPr>
            <w:tcW w:w="1154" w:type="dxa"/>
            <w:tcBorders>
              <w:top w:val="single" w:sz="4" w:space="0" w:color="auto"/>
              <w:left w:val="single" w:sz="4" w:space="0" w:color="auto"/>
              <w:bottom w:val="single" w:sz="4" w:space="0" w:color="auto"/>
              <w:right w:val="single" w:sz="4" w:space="0" w:color="auto"/>
            </w:tcBorders>
          </w:tcPr>
          <w:p w14:paraId="15978B92" w14:textId="77777777" w:rsidR="0007359C" w:rsidRPr="007B1687"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1D20D71"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AAB1A"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B62D273" w14:textId="77777777" w:rsidR="0007359C" w:rsidRPr="007B1687" w:rsidRDefault="0007359C" w:rsidP="0007359C">
            <w:pPr>
              <w:rPr>
                <w:color w:val="000000" w:themeColor="text1"/>
                <w:sz w:val="22"/>
                <w:szCs w:val="22"/>
              </w:rPr>
            </w:pPr>
          </w:p>
        </w:tc>
      </w:tr>
      <w:tr w:rsidR="00FC0A38" w:rsidRPr="007B1687" w14:paraId="2515E2E3" w14:textId="77777777" w:rsidTr="00AF0457">
        <w:tc>
          <w:tcPr>
            <w:tcW w:w="625" w:type="dxa"/>
            <w:tcBorders>
              <w:top w:val="single" w:sz="4" w:space="0" w:color="auto"/>
              <w:left w:val="single" w:sz="4" w:space="0" w:color="auto"/>
              <w:bottom w:val="single" w:sz="4" w:space="0" w:color="auto"/>
              <w:right w:val="single" w:sz="4" w:space="0" w:color="auto"/>
            </w:tcBorders>
          </w:tcPr>
          <w:p w14:paraId="7A929E76" w14:textId="77777777" w:rsidR="0007359C" w:rsidRPr="007B1687" w:rsidRDefault="0007359C" w:rsidP="0007359C">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5D61AFD" w14:textId="3D098BDF" w:rsidR="0007359C" w:rsidRPr="007B1687" w:rsidRDefault="0007359C" w:rsidP="0007359C">
            <w:pPr>
              <w:rPr>
                <w:bCs/>
                <w:color w:val="000000" w:themeColor="text1"/>
                <w:sz w:val="20"/>
                <w:szCs w:val="20"/>
              </w:rPr>
            </w:pPr>
            <w:r w:rsidRPr="007B1687">
              <w:rPr>
                <w:rFonts w:eastAsia="Courier New"/>
                <w:bCs/>
                <w:color w:val="000000" w:themeColor="text1"/>
                <w:sz w:val="20"/>
                <w:szCs w:val="20"/>
              </w:rPr>
              <w:t xml:space="preserve">Departamentul de </w:t>
            </w:r>
            <w:proofErr w:type="spellStart"/>
            <w:r w:rsidRPr="007B1687">
              <w:rPr>
                <w:rFonts w:eastAsia="Courier New"/>
                <w:bCs/>
                <w:color w:val="000000" w:themeColor="text1"/>
                <w:sz w:val="20"/>
                <w:szCs w:val="20"/>
              </w:rPr>
              <w:t>Ȋnvățămȃnt</w:t>
            </w:r>
            <w:proofErr w:type="spellEnd"/>
            <w:r w:rsidRPr="007B1687">
              <w:rPr>
                <w:rFonts w:eastAsia="Courier New"/>
                <w:bCs/>
                <w:color w:val="000000" w:themeColor="text1"/>
                <w:sz w:val="20"/>
                <w:szCs w:val="20"/>
              </w:rPr>
              <w:t xml:space="preserve">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1D63B24" w14:textId="77777777" w:rsidR="0007359C" w:rsidRPr="007B1687" w:rsidRDefault="0007359C" w:rsidP="0007359C">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2A7CF1C"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148C1" w14:textId="77777777" w:rsidR="0007359C" w:rsidRPr="007B1687" w:rsidRDefault="0007359C" w:rsidP="0007359C">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0D706" w14:textId="77777777" w:rsidR="0007359C" w:rsidRPr="007B1687" w:rsidRDefault="0007359C" w:rsidP="0007359C">
            <w:pPr>
              <w:rPr>
                <w:color w:val="000000" w:themeColor="text1"/>
                <w:sz w:val="22"/>
                <w:szCs w:val="22"/>
              </w:rPr>
            </w:pPr>
          </w:p>
        </w:tc>
      </w:tr>
      <w:tr w:rsidR="00FC0A38" w:rsidRPr="007B1687" w14:paraId="3B4D3D8B" w14:textId="77777777" w:rsidTr="00681ACC">
        <w:tc>
          <w:tcPr>
            <w:tcW w:w="625" w:type="dxa"/>
            <w:tcBorders>
              <w:top w:val="single" w:sz="4" w:space="0" w:color="auto"/>
              <w:left w:val="single" w:sz="4" w:space="0" w:color="auto"/>
              <w:bottom w:val="single" w:sz="4" w:space="0" w:color="auto"/>
              <w:right w:val="single" w:sz="4" w:space="0" w:color="auto"/>
            </w:tcBorders>
          </w:tcPr>
          <w:p w14:paraId="62D335F2" w14:textId="77777777" w:rsidR="00FC625D" w:rsidRPr="007B1687" w:rsidRDefault="00FC625D" w:rsidP="00FC625D">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BC96545" w14:textId="2BF09576" w:rsidR="00FC625D" w:rsidRPr="007B1687" w:rsidRDefault="00FC625D" w:rsidP="00FC625D">
            <w:pPr>
              <w:rPr>
                <w:bCs/>
                <w:color w:val="000000" w:themeColor="text1"/>
                <w:sz w:val="20"/>
                <w:szCs w:val="20"/>
              </w:rPr>
            </w:pPr>
            <w:r w:rsidRPr="007B1687">
              <w:rPr>
                <w:bCs/>
                <w:color w:val="000000" w:themeColor="text1"/>
                <w:sz w:val="20"/>
                <w:szCs w:val="20"/>
              </w:rPr>
              <w:t>Sec</w:t>
            </w:r>
            <w:r w:rsidR="002E6209" w:rsidRPr="007B1687">
              <w:rPr>
                <w:bCs/>
                <w:color w:val="000000" w:themeColor="text1"/>
                <w:sz w:val="20"/>
                <w:szCs w:val="20"/>
              </w:rPr>
              <w:t>retar</w:t>
            </w:r>
            <w:r w:rsidRPr="007B1687">
              <w:rPr>
                <w:bCs/>
                <w:color w:val="000000" w:themeColor="text1"/>
                <w:sz w:val="20"/>
                <w:szCs w:val="20"/>
              </w:rPr>
              <w:t xml:space="preserve"> Șef universitate</w:t>
            </w:r>
          </w:p>
        </w:tc>
        <w:tc>
          <w:tcPr>
            <w:tcW w:w="1154" w:type="dxa"/>
            <w:tcBorders>
              <w:top w:val="single" w:sz="4" w:space="0" w:color="auto"/>
              <w:left w:val="single" w:sz="4" w:space="0" w:color="auto"/>
              <w:bottom w:val="single" w:sz="4" w:space="0" w:color="auto"/>
              <w:right w:val="single" w:sz="4" w:space="0" w:color="auto"/>
            </w:tcBorders>
          </w:tcPr>
          <w:p w14:paraId="583EF888" w14:textId="77777777" w:rsidR="00FC625D" w:rsidRPr="007B1687" w:rsidRDefault="00FC625D" w:rsidP="00FC625D">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2D16BE7" w14:textId="77777777" w:rsidR="00FC625D" w:rsidRPr="007B1687"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7251F03" w14:textId="77777777" w:rsidR="00FC625D" w:rsidRPr="007B1687"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623825F" w14:textId="77777777" w:rsidR="00FC625D" w:rsidRPr="007B1687" w:rsidRDefault="00FC625D" w:rsidP="00FC625D">
            <w:pPr>
              <w:rPr>
                <w:color w:val="000000" w:themeColor="text1"/>
                <w:sz w:val="22"/>
                <w:szCs w:val="22"/>
              </w:rPr>
            </w:pPr>
          </w:p>
        </w:tc>
      </w:tr>
      <w:tr w:rsidR="00FC0A38" w:rsidRPr="007B1687" w14:paraId="03321689" w14:textId="77777777" w:rsidTr="00681ACC">
        <w:tc>
          <w:tcPr>
            <w:tcW w:w="625" w:type="dxa"/>
            <w:tcBorders>
              <w:top w:val="single" w:sz="4" w:space="0" w:color="auto"/>
              <w:left w:val="single" w:sz="4" w:space="0" w:color="auto"/>
              <w:bottom w:val="single" w:sz="4" w:space="0" w:color="auto"/>
              <w:right w:val="single" w:sz="4" w:space="0" w:color="auto"/>
            </w:tcBorders>
          </w:tcPr>
          <w:p w14:paraId="6D259263" w14:textId="77777777" w:rsidR="00FC625D" w:rsidRPr="007B1687" w:rsidRDefault="00FC625D" w:rsidP="00FC625D">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56DD800" w14:textId="51A12CBB" w:rsidR="00FC625D" w:rsidRPr="007B1687" w:rsidRDefault="00FC625D" w:rsidP="00FC625D">
            <w:pPr>
              <w:rPr>
                <w:bCs/>
                <w:color w:val="000000" w:themeColor="text1"/>
                <w:sz w:val="20"/>
                <w:szCs w:val="20"/>
              </w:rPr>
            </w:pPr>
            <w:r w:rsidRPr="007B1687">
              <w:rPr>
                <w:bCs/>
                <w:color w:val="000000" w:themeColor="text1"/>
                <w:sz w:val="20"/>
                <w:szCs w:val="20"/>
              </w:rPr>
              <w:t>Oficiul Juridic</w:t>
            </w:r>
          </w:p>
        </w:tc>
        <w:tc>
          <w:tcPr>
            <w:tcW w:w="1154" w:type="dxa"/>
            <w:tcBorders>
              <w:top w:val="single" w:sz="4" w:space="0" w:color="auto"/>
              <w:left w:val="single" w:sz="4" w:space="0" w:color="auto"/>
              <w:bottom w:val="single" w:sz="4" w:space="0" w:color="auto"/>
              <w:right w:val="single" w:sz="4" w:space="0" w:color="auto"/>
            </w:tcBorders>
          </w:tcPr>
          <w:p w14:paraId="72045189" w14:textId="77777777" w:rsidR="00FC625D" w:rsidRPr="007B1687" w:rsidRDefault="00FC625D" w:rsidP="00FC625D">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AB8F74C" w14:textId="77777777" w:rsidR="00FC625D" w:rsidRPr="007B1687"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4F3E246" w14:textId="77777777" w:rsidR="00FC625D" w:rsidRPr="007B1687"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B3C4BBA" w14:textId="77777777" w:rsidR="00FC625D" w:rsidRPr="007B1687" w:rsidRDefault="00FC625D" w:rsidP="00FC625D">
            <w:pPr>
              <w:rPr>
                <w:color w:val="000000" w:themeColor="text1"/>
                <w:sz w:val="22"/>
                <w:szCs w:val="22"/>
              </w:rPr>
            </w:pPr>
          </w:p>
        </w:tc>
      </w:tr>
      <w:tr w:rsidR="00FC0A38" w:rsidRPr="007B1687" w14:paraId="5AC6869E" w14:textId="77777777" w:rsidTr="00681ACC">
        <w:tc>
          <w:tcPr>
            <w:tcW w:w="625" w:type="dxa"/>
            <w:tcBorders>
              <w:top w:val="single" w:sz="4" w:space="0" w:color="auto"/>
              <w:left w:val="single" w:sz="4" w:space="0" w:color="auto"/>
              <w:bottom w:val="single" w:sz="4" w:space="0" w:color="auto"/>
              <w:right w:val="single" w:sz="4" w:space="0" w:color="auto"/>
            </w:tcBorders>
          </w:tcPr>
          <w:p w14:paraId="339731E7" w14:textId="77777777" w:rsidR="00FC625D" w:rsidRPr="007B1687" w:rsidRDefault="00FC625D" w:rsidP="00FC625D">
            <w:pPr>
              <w:numPr>
                <w:ilvl w:val="0"/>
                <w:numId w:val="6"/>
              </w:numPr>
              <w:jc w:val="center"/>
              <w:rPr>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A62443C" w14:textId="2F3DEE22" w:rsidR="00FC625D" w:rsidRPr="007B1687" w:rsidRDefault="00FC625D" w:rsidP="00FC625D">
            <w:pPr>
              <w:rPr>
                <w:bCs/>
                <w:color w:val="000000" w:themeColor="text1"/>
                <w:sz w:val="20"/>
                <w:szCs w:val="20"/>
              </w:rPr>
            </w:pPr>
            <w:r w:rsidRPr="007B1687">
              <w:rPr>
                <w:bCs/>
                <w:color w:val="000000" w:themeColor="text1"/>
                <w:sz w:val="20"/>
                <w:szCs w:val="20"/>
              </w:rPr>
              <w:t>Director General Administrativ</w:t>
            </w:r>
          </w:p>
        </w:tc>
        <w:tc>
          <w:tcPr>
            <w:tcW w:w="1154" w:type="dxa"/>
            <w:tcBorders>
              <w:top w:val="single" w:sz="4" w:space="0" w:color="auto"/>
              <w:left w:val="single" w:sz="4" w:space="0" w:color="auto"/>
              <w:bottom w:val="single" w:sz="4" w:space="0" w:color="auto"/>
              <w:right w:val="single" w:sz="4" w:space="0" w:color="auto"/>
            </w:tcBorders>
          </w:tcPr>
          <w:p w14:paraId="36E0900F" w14:textId="77777777" w:rsidR="00FC625D" w:rsidRPr="007B1687" w:rsidRDefault="00FC625D" w:rsidP="00FC625D">
            <w:pPr>
              <w:rPr>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0035641" w14:textId="77777777" w:rsidR="00FC625D" w:rsidRPr="007B1687"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B10EE66" w14:textId="77777777" w:rsidR="00FC625D" w:rsidRPr="007B1687" w:rsidRDefault="00FC625D" w:rsidP="00FC625D">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396C9BF" w14:textId="77777777" w:rsidR="00FC625D" w:rsidRPr="007B1687" w:rsidRDefault="00FC625D" w:rsidP="00FC625D">
            <w:pPr>
              <w:rPr>
                <w:color w:val="000000" w:themeColor="text1"/>
                <w:sz w:val="22"/>
                <w:szCs w:val="22"/>
              </w:rPr>
            </w:pPr>
          </w:p>
        </w:tc>
      </w:tr>
    </w:tbl>
    <w:p w14:paraId="102FA043" w14:textId="77777777" w:rsidR="00340719" w:rsidRPr="007B1687" w:rsidRDefault="00340719" w:rsidP="00340719">
      <w:pPr>
        <w:tabs>
          <w:tab w:val="num" w:pos="500"/>
          <w:tab w:val="num" w:pos="2700"/>
        </w:tabs>
        <w:rPr>
          <w:b/>
          <w:color w:val="000000" w:themeColor="text1"/>
          <w:sz w:val="22"/>
          <w:szCs w:val="22"/>
        </w:rPr>
      </w:pPr>
    </w:p>
    <w:p w14:paraId="0E23DC3F" w14:textId="77777777" w:rsidR="00340719" w:rsidRPr="007B1687" w:rsidRDefault="00340719" w:rsidP="00340719">
      <w:pPr>
        <w:rPr>
          <w:color w:val="000000" w:themeColor="text1"/>
          <w:sz w:val="22"/>
          <w:szCs w:val="22"/>
        </w:rPr>
      </w:pPr>
    </w:p>
    <w:p w14:paraId="10C50F51" w14:textId="77777777" w:rsidR="00340719" w:rsidRPr="007B1687" w:rsidRDefault="00340719" w:rsidP="00340719">
      <w:pPr>
        <w:jc w:val="both"/>
        <w:rPr>
          <w:bCs/>
          <w:color w:val="000000" w:themeColor="text1"/>
          <w:sz w:val="20"/>
          <w:szCs w:val="20"/>
        </w:rPr>
      </w:pPr>
      <w:r w:rsidRPr="007B1687">
        <w:rPr>
          <w:bCs/>
          <w:color w:val="000000" w:themeColor="text1"/>
          <w:sz w:val="20"/>
          <w:szCs w:val="20"/>
        </w:rPr>
        <w:t>* Procedura  după aprobare se difuzează astfel:</w:t>
      </w:r>
    </w:p>
    <w:p w14:paraId="72E95344" w14:textId="77777777" w:rsidR="00340719" w:rsidRPr="007B1687" w:rsidRDefault="00340719">
      <w:pPr>
        <w:numPr>
          <w:ilvl w:val="0"/>
          <w:numId w:val="1"/>
        </w:numPr>
        <w:ind w:left="540" w:hanging="180"/>
        <w:jc w:val="both"/>
        <w:rPr>
          <w:bCs/>
          <w:color w:val="000000" w:themeColor="text1"/>
          <w:sz w:val="20"/>
          <w:szCs w:val="20"/>
        </w:rPr>
      </w:pPr>
      <w:r w:rsidRPr="007B1687">
        <w:rPr>
          <w:bCs/>
          <w:color w:val="000000" w:themeColor="text1"/>
          <w:sz w:val="20"/>
          <w:szCs w:val="20"/>
        </w:rPr>
        <w:t>prin comunicare, în format electronic, conducătorilor compartimentelor din cadrul UVT implicate in activitatea descrisă de procedură;</w:t>
      </w:r>
    </w:p>
    <w:p w14:paraId="7C2C446C" w14:textId="77777777" w:rsidR="00340719" w:rsidRPr="007B1687" w:rsidRDefault="00340719">
      <w:pPr>
        <w:numPr>
          <w:ilvl w:val="0"/>
          <w:numId w:val="1"/>
        </w:numPr>
        <w:ind w:left="540" w:hanging="180"/>
        <w:jc w:val="both"/>
        <w:rPr>
          <w:bCs/>
          <w:color w:val="000000" w:themeColor="text1"/>
          <w:sz w:val="20"/>
          <w:szCs w:val="20"/>
        </w:rPr>
      </w:pPr>
      <w:r w:rsidRPr="007B1687">
        <w:rPr>
          <w:bCs/>
          <w:color w:val="000000" w:themeColor="text1"/>
          <w:sz w:val="20"/>
          <w:szCs w:val="20"/>
        </w:rPr>
        <w:t>prin publicare, pe site-ul UVT/intranet.</w:t>
      </w:r>
    </w:p>
    <w:p w14:paraId="25152DCC" w14:textId="02BD2369" w:rsidR="00274931" w:rsidRPr="007B1687" w:rsidRDefault="00274931" w:rsidP="003C7B99">
      <w:pPr>
        <w:tabs>
          <w:tab w:val="left" w:pos="709"/>
        </w:tabs>
        <w:jc w:val="both"/>
        <w:rPr>
          <w:b/>
          <w:color w:val="000000" w:themeColor="text1"/>
          <w:sz w:val="28"/>
          <w:szCs w:val="28"/>
          <w:u w:val="single"/>
        </w:rPr>
      </w:pPr>
    </w:p>
    <w:p w14:paraId="058435EE" w14:textId="77777777" w:rsidR="00340719" w:rsidRPr="007B1687" w:rsidRDefault="00340719" w:rsidP="003C7B99">
      <w:pPr>
        <w:tabs>
          <w:tab w:val="left" w:pos="709"/>
        </w:tabs>
        <w:jc w:val="both"/>
        <w:rPr>
          <w:b/>
          <w:color w:val="000000" w:themeColor="text1"/>
          <w:sz w:val="28"/>
          <w:szCs w:val="28"/>
          <w:u w:val="single"/>
        </w:rPr>
        <w:sectPr w:rsidR="00340719" w:rsidRPr="007B1687" w:rsidSect="00340719">
          <w:footerReference w:type="default" r:id="rId17"/>
          <w:headerReference w:type="first" r:id="rId18"/>
          <w:footerReference w:type="first" r:id="rId19"/>
          <w:pgSz w:w="11907" w:h="16840" w:code="9"/>
          <w:pgMar w:top="662" w:right="1440" w:bottom="547" w:left="1440" w:header="680" w:footer="680" w:gutter="0"/>
          <w:cols w:space="720"/>
          <w:noEndnote/>
          <w:titlePg/>
          <w:docGrid w:linePitch="326"/>
        </w:sectPr>
      </w:pPr>
    </w:p>
    <w:p w14:paraId="4CBE9ACD" w14:textId="77777777" w:rsidR="00340719" w:rsidRPr="007B1687" w:rsidRDefault="00340719" w:rsidP="00340719">
      <w:pPr>
        <w:jc w:val="center"/>
        <w:rPr>
          <w:b/>
          <w:color w:val="000000" w:themeColor="text1"/>
          <w:sz w:val="28"/>
          <w:szCs w:val="28"/>
        </w:rPr>
      </w:pPr>
      <w:bookmarkStart w:id="51" w:name="_Toc163470493"/>
      <w:bookmarkStart w:id="52" w:name="_Hlk136283397"/>
      <w:r w:rsidRPr="007B1687">
        <w:rPr>
          <w:rStyle w:val="Heading1Char"/>
          <w:rFonts w:ascii="Times New Roman" w:hAnsi="Times New Roman" w:cs="Times New Roman"/>
          <w:color w:val="000000" w:themeColor="text1"/>
        </w:rPr>
        <w:lastRenderedPageBreak/>
        <w:t>FORMULAR  ANALIZĂ PROCEDURĂ</w:t>
      </w:r>
      <w:bookmarkEnd w:id="51"/>
      <w:r w:rsidRPr="007B1687">
        <w:rPr>
          <w:b/>
          <w:color w:val="000000" w:themeColor="text1"/>
          <w:sz w:val="28"/>
          <w:szCs w:val="28"/>
        </w:rPr>
        <w:t>*</w:t>
      </w:r>
    </w:p>
    <w:p w14:paraId="040072DD" w14:textId="77777777" w:rsidR="00AF0457" w:rsidRPr="007B1687" w:rsidRDefault="00AF0457" w:rsidP="00340719">
      <w:pPr>
        <w:jc w:val="center"/>
        <w:rPr>
          <w:b/>
          <w:color w:val="000000" w:themeColor="text1"/>
          <w:sz w:val="28"/>
          <w:szCs w:val="28"/>
        </w:rPr>
      </w:pPr>
    </w:p>
    <w:tbl>
      <w:tblPr>
        <w:tblStyle w:val="TableGrid"/>
        <w:tblW w:w="16006" w:type="dxa"/>
        <w:tblInd w:w="-5" w:type="dxa"/>
        <w:tblLayout w:type="fixed"/>
        <w:tblLook w:val="04A0" w:firstRow="1" w:lastRow="0" w:firstColumn="1" w:lastColumn="0" w:noHBand="0" w:noVBand="1"/>
      </w:tblPr>
      <w:tblGrid>
        <w:gridCol w:w="4770"/>
        <w:gridCol w:w="2700"/>
        <w:gridCol w:w="1733"/>
        <w:gridCol w:w="1440"/>
        <w:gridCol w:w="1350"/>
        <w:gridCol w:w="1528"/>
        <w:gridCol w:w="1293"/>
        <w:gridCol w:w="1162"/>
        <w:gridCol w:w="30"/>
      </w:tblGrid>
      <w:tr w:rsidR="00FC0A38" w:rsidRPr="007B1687" w14:paraId="1B3FACB4" w14:textId="77777777" w:rsidTr="00AC7748">
        <w:trPr>
          <w:gridAfter w:val="1"/>
          <w:wAfter w:w="30" w:type="dxa"/>
          <w:trHeight w:val="336"/>
        </w:trPr>
        <w:tc>
          <w:tcPr>
            <w:tcW w:w="4770" w:type="dxa"/>
            <w:vMerge w:val="restart"/>
            <w:shd w:val="clear" w:color="auto" w:fill="D9D9D9" w:themeFill="background1" w:themeFillShade="D9"/>
            <w:vAlign w:val="center"/>
          </w:tcPr>
          <w:p w14:paraId="474577B9"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Compartiment</w:t>
            </w:r>
          </w:p>
        </w:tc>
        <w:tc>
          <w:tcPr>
            <w:tcW w:w="2700" w:type="dxa"/>
            <w:vMerge w:val="restart"/>
            <w:shd w:val="clear" w:color="auto" w:fill="D9D9D9" w:themeFill="background1" w:themeFillShade="D9"/>
            <w:vAlign w:val="center"/>
          </w:tcPr>
          <w:p w14:paraId="4F0ED876"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Conducător compartiment</w:t>
            </w:r>
          </w:p>
          <w:p w14:paraId="0793020F"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 xml:space="preserve">Nume </w:t>
            </w:r>
            <w:proofErr w:type="spellStart"/>
            <w:r w:rsidRPr="007B1687">
              <w:rPr>
                <w:b/>
                <w:bCs/>
                <w:color w:val="000000" w:themeColor="text1"/>
                <w:sz w:val="18"/>
                <w:szCs w:val="18"/>
              </w:rPr>
              <w:t>şi</w:t>
            </w:r>
            <w:proofErr w:type="spellEnd"/>
            <w:r w:rsidRPr="007B1687">
              <w:rPr>
                <w:b/>
                <w:bCs/>
                <w:color w:val="000000" w:themeColor="text1"/>
                <w:sz w:val="18"/>
                <w:szCs w:val="18"/>
              </w:rPr>
              <w:t xml:space="preserve"> prenume</w:t>
            </w:r>
          </w:p>
        </w:tc>
        <w:tc>
          <w:tcPr>
            <w:tcW w:w="1733" w:type="dxa"/>
            <w:vMerge w:val="restart"/>
            <w:shd w:val="clear" w:color="auto" w:fill="D9D9D9" w:themeFill="background1" w:themeFillShade="D9"/>
            <w:vAlign w:val="center"/>
          </w:tcPr>
          <w:p w14:paraId="2DC2AF19"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Înlocuitor  de drept</w:t>
            </w:r>
          </w:p>
          <w:p w14:paraId="20C42E05"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 xml:space="preserve">Nume </w:t>
            </w:r>
            <w:proofErr w:type="spellStart"/>
            <w:r w:rsidRPr="007B1687">
              <w:rPr>
                <w:b/>
                <w:bCs/>
                <w:color w:val="000000" w:themeColor="text1"/>
                <w:sz w:val="18"/>
                <w:szCs w:val="18"/>
              </w:rPr>
              <w:t>şi</w:t>
            </w:r>
            <w:proofErr w:type="spellEnd"/>
            <w:r w:rsidRPr="007B1687">
              <w:rPr>
                <w:b/>
                <w:bCs/>
                <w:color w:val="000000" w:themeColor="text1"/>
                <w:sz w:val="18"/>
                <w:szCs w:val="18"/>
              </w:rPr>
              <w:t xml:space="preserve"> prenume</w:t>
            </w:r>
          </w:p>
          <w:p w14:paraId="21264ACA" w14:textId="77777777" w:rsidR="00340719" w:rsidRPr="007B1687" w:rsidRDefault="00340719" w:rsidP="00681ACC">
            <w:pPr>
              <w:jc w:val="center"/>
              <w:rPr>
                <w:b/>
                <w:bCs/>
                <w:color w:val="000000" w:themeColor="text1"/>
                <w:sz w:val="18"/>
                <w:szCs w:val="18"/>
              </w:rPr>
            </w:pPr>
          </w:p>
        </w:tc>
        <w:tc>
          <w:tcPr>
            <w:tcW w:w="2790" w:type="dxa"/>
            <w:gridSpan w:val="2"/>
            <w:shd w:val="clear" w:color="auto" w:fill="D9D9D9" w:themeFill="background1" w:themeFillShade="D9"/>
            <w:vAlign w:val="center"/>
          </w:tcPr>
          <w:p w14:paraId="550FDA1C"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Aviz favorabil</w:t>
            </w:r>
          </w:p>
        </w:tc>
        <w:tc>
          <w:tcPr>
            <w:tcW w:w="3983" w:type="dxa"/>
            <w:gridSpan w:val="3"/>
            <w:shd w:val="clear" w:color="auto" w:fill="D9D9D9" w:themeFill="background1" w:themeFillShade="D9"/>
            <w:vAlign w:val="center"/>
          </w:tcPr>
          <w:p w14:paraId="5C2F3CE3"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Aviz nefavorabil</w:t>
            </w:r>
          </w:p>
        </w:tc>
      </w:tr>
      <w:tr w:rsidR="00FC0A38" w:rsidRPr="007B1687" w14:paraId="60F86A93" w14:textId="77777777" w:rsidTr="00AC7748">
        <w:trPr>
          <w:gridAfter w:val="1"/>
          <w:wAfter w:w="30" w:type="dxa"/>
          <w:trHeight w:val="152"/>
        </w:trPr>
        <w:tc>
          <w:tcPr>
            <w:tcW w:w="4770" w:type="dxa"/>
            <w:vMerge/>
            <w:shd w:val="clear" w:color="auto" w:fill="D9D9D9" w:themeFill="background1" w:themeFillShade="D9"/>
            <w:vAlign w:val="center"/>
          </w:tcPr>
          <w:p w14:paraId="74D13FDE" w14:textId="77777777" w:rsidR="00340719" w:rsidRPr="007B1687" w:rsidRDefault="00340719" w:rsidP="00681ACC">
            <w:pPr>
              <w:jc w:val="center"/>
              <w:rPr>
                <w:b/>
                <w:bCs/>
                <w:color w:val="000000" w:themeColor="text1"/>
                <w:sz w:val="18"/>
                <w:szCs w:val="18"/>
              </w:rPr>
            </w:pPr>
          </w:p>
        </w:tc>
        <w:tc>
          <w:tcPr>
            <w:tcW w:w="2700" w:type="dxa"/>
            <w:vMerge/>
            <w:shd w:val="clear" w:color="auto" w:fill="D9D9D9" w:themeFill="background1" w:themeFillShade="D9"/>
            <w:vAlign w:val="center"/>
          </w:tcPr>
          <w:p w14:paraId="1A8C169F" w14:textId="77777777" w:rsidR="00340719" w:rsidRPr="007B1687" w:rsidRDefault="00340719" w:rsidP="00681ACC">
            <w:pPr>
              <w:jc w:val="center"/>
              <w:rPr>
                <w:b/>
                <w:bCs/>
                <w:color w:val="000000" w:themeColor="text1"/>
                <w:sz w:val="18"/>
                <w:szCs w:val="18"/>
              </w:rPr>
            </w:pPr>
          </w:p>
        </w:tc>
        <w:tc>
          <w:tcPr>
            <w:tcW w:w="1733" w:type="dxa"/>
            <w:vMerge/>
            <w:shd w:val="clear" w:color="auto" w:fill="D9D9D9" w:themeFill="background1" w:themeFillShade="D9"/>
            <w:vAlign w:val="center"/>
          </w:tcPr>
          <w:p w14:paraId="0B4C85B1" w14:textId="77777777" w:rsidR="00340719" w:rsidRPr="007B1687" w:rsidRDefault="00340719" w:rsidP="00681ACC">
            <w:pPr>
              <w:jc w:val="center"/>
              <w:rPr>
                <w:b/>
                <w:bCs/>
                <w:color w:val="000000" w:themeColor="text1"/>
                <w:sz w:val="18"/>
                <w:szCs w:val="18"/>
              </w:rPr>
            </w:pPr>
          </w:p>
        </w:tc>
        <w:tc>
          <w:tcPr>
            <w:tcW w:w="1440" w:type="dxa"/>
            <w:shd w:val="clear" w:color="auto" w:fill="D9D9D9" w:themeFill="background1" w:themeFillShade="D9"/>
            <w:vAlign w:val="center"/>
          </w:tcPr>
          <w:p w14:paraId="11B1860F"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Semnătura</w:t>
            </w:r>
          </w:p>
        </w:tc>
        <w:tc>
          <w:tcPr>
            <w:tcW w:w="1350" w:type="dxa"/>
            <w:shd w:val="clear" w:color="auto" w:fill="D9D9D9" w:themeFill="background1" w:themeFillShade="D9"/>
            <w:vAlign w:val="center"/>
          </w:tcPr>
          <w:p w14:paraId="6270AE1C"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Data</w:t>
            </w:r>
          </w:p>
        </w:tc>
        <w:tc>
          <w:tcPr>
            <w:tcW w:w="1528" w:type="dxa"/>
            <w:shd w:val="clear" w:color="auto" w:fill="D9D9D9" w:themeFill="background1" w:themeFillShade="D9"/>
            <w:vAlign w:val="center"/>
          </w:tcPr>
          <w:p w14:paraId="17D45F03" w14:textId="695A6F63" w:rsidR="00340719" w:rsidRPr="007B1687" w:rsidRDefault="00B81618" w:rsidP="00681ACC">
            <w:pPr>
              <w:jc w:val="center"/>
              <w:rPr>
                <w:b/>
                <w:bCs/>
                <w:color w:val="000000" w:themeColor="text1"/>
                <w:sz w:val="18"/>
                <w:szCs w:val="18"/>
              </w:rPr>
            </w:pPr>
            <w:r w:rsidRPr="007B1687">
              <w:rPr>
                <w:b/>
                <w:bCs/>
                <w:color w:val="000000" w:themeColor="text1"/>
                <w:sz w:val="18"/>
                <w:szCs w:val="18"/>
              </w:rPr>
              <w:t>Observații</w:t>
            </w:r>
          </w:p>
        </w:tc>
        <w:tc>
          <w:tcPr>
            <w:tcW w:w="1293" w:type="dxa"/>
            <w:shd w:val="clear" w:color="auto" w:fill="D9D9D9" w:themeFill="background1" w:themeFillShade="D9"/>
            <w:vAlign w:val="center"/>
          </w:tcPr>
          <w:p w14:paraId="494DACB6"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Semnătura</w:t>
            </w:r>
          </w:p>
          <w:p w14:paraId="43E7ABEB" w14:textId="77777777" w:rsidR="00340719" w:rsidRPr="007B1687" w:rsidRDefault="00340719" w:rsidP="00681ACC">
            <w:pPr>
              <w:jc w:val="center"/>
              <w:rPr>
                <w:b/>
                <w:bCs/>
                <w:color w:val="000000" w:themeColor="text1"/>
                <w:sz w:val="18"/>
                <w:szCs w:val="18"/>
              </w:rPr>
            </w:pPr>
          </w:p>
        </w:tc>
        <w:tc>
          <w:tcPr>
            <w:tcW w:w="1162" w:type="dxa"/>
            <w:shd w:val="clear" w:color="auto" w:fill="D9D9D9" w:themeFill="background1" w:themeFillShade="D9"/>
            <w:vAlign w:val="center"/>
          </w:tcPr>
          <w:p w14:paraId="29BB1C22"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Data</w:t>
            </w:r>
          </w:p>
          <w:p w14:paraId="0A32FBF4" w14:textId="77777777" w:rsidR="00340719" w:rsidRPr="007B1687" w:rsidRDefault="00340719" w:rsidP="00681ACC">
            <w:pPr>
              <w:jc w:val="center"/>
              <w:rPr>
                <w:b/>
                <w:bCs/>
                <w:color w:val="000000" w:themeColor="text1"/>
                <w:sz w:val="18"/>
                <w:szCs w:val="18"/>
              </w:rPr>
            </w:pPr>
          </w:p>
        </w:tc>
      </w:tr>
      <w:tr w:rsidR="00FC0A38" w:rsidRPr="007B1687" w14:paraId="0AB14C22" w14:textId="77777777" w:rsidTr="00AC7748">
        <w:trPr>
          <w:gridAfter w:val="1"/>
          <w:wAfter w:w="30" w:type="dxa"/>
          <w:trHeight w:val="152"/>
        </w:trPr>
        <w:tc>
          <w:tcPr>
            <w:tcW w:w="4770" w:type="dxa"/>
            <w:shd w:val="clear" w:color="auto" w:fill="F2F2F2" w:themeFill="background1" w:themeFillShade="F2"/>
            <w:vAlign w:val="center"/>
          </w:tcPr>
          <w:p w14:paraId="351D6650"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1</w:t>
            </w:r>
          </w:p>
        </w:tc>
        <w:tc>
          <w:tcPr>
            <w:tcW w:w="2700" w:type="dxa"/>
            <w:shd w:val="clear" w:color="auto" w:fill="F2F2F2" w:themeFill="background1" w:themeFillShade="F2"/>
            <w:vAlign w:val="center"/>
          </w:tcPr>
          <w:p w14:paraId="43EAEDE5"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2</w:t>
            </w:r>
          </w:p>
        </w:tc>
        <w:tc>
          <w:tcPr>
            <w:tcW w:w="1733" w:type="dxa"/>
            <w:shd w:val="clear" w:color="auto" w:fill="F2F2F2" w:themeFill="background1" w:themeFillShade="F2"/>
            <w:vAlign w:val="center"/>
          </w:tcPr>
          <w:p w14:paraId="26B53413"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3</w:t>
            </w:r>
          </w:p>
        </w:tc>
        <w:tc>
          <w:tcPr>
            <w:tcW w:w="1440" w:type="dxa"/>
            <w:shd w:val="clear" w:color="auto" w:fill="F2F2F2" w:themeFill="background1" w:themeFillShade="F2"/>
            <w:vAlign w:val="center"/>
          </w:tcPr>
          <w:p w14:paraId="109B7421"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4</w:t>
            </w:r>
          </w:p>
        </w:tc>
        <w:tc>
          <w:tcPr>
            <w:tcW w:w="1350" w:type="dxa"/>
            <w:shd w:val="clear" w:color="auto" w:fill="F2F2F2" w:themeFill="background1" w:themeFillShade="F2"/>
            <w:vAlign w:val="center"/>
          </w:tcPr>
          <w:p w14:paraId="36C2C472"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5</w:t>
            </w:r>
          </w:p>
        </w:tc>
        <w:tc>
          <w:tcPr>
            <w:tcW w:w="1528" w:type="dxa"/>
            <w:shd w:val="clear" w:color="auto" w:fill="F2F2F2" w:themeFill="background1" w:themeFillShade="F2"/>
            <w:vAlign w:val="center"/>
          </w:tcPr>
          <w:p w14:paraId="68F71491"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6</w:t>
            </w:r>
          </w:p>
        </w:tc>
        <w:tc>
          <w:tcPr>
            <w:tcW w:w="1293" w:type="dxa"/>
            <w:shd w:val="clear" w:color="auto" w:fill="F2F2F2" w:themeFill="background1" w:themeFillShade="F2"/>
            <w:vAlign w:val="center"/>
          </w:tcPr>
          <w:p w14:paraId="69DCDFA1"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7</w:t>
            </w:r>
          </w:p>
        </w:tc>
        <w:tc>
          <w:tcPr>
            <w:tcW w:w="1162" w:type="dxa"/>
            <w:shd w:val="clear" w:color="auto" w:fill="F2F2F2" w:themeFill="background1" w:themeFillShade="F2"/>
            <w:vAlign w:val="center"/>
          </w:tcPr>
          <w:p w14:paraId="597C2556" w14:textId="77777777" w:rsidR="00340719" w:rsidRPr="007B1687" w:rsidRDefault="00340719" w:rsidP="00681ACC">
            <w:pPr>
              <w:jc w:val="center"/>
              <w:rPr>
                <w:b/>
                <w:bCs/>
                <w:color w:val="000000" w:themeColor="text1"/>
                <w:sz w:val="18"/>
                <w:szCs w:val="18"/>
              </w:rPr>
            </w:pPr>
            <w:r w:rsidRPr="007B1687">
              <w:rPr>
                <w:b/>
                <w:bCs/>
                <w:color w:val="000000" w:themeColor="text1"/>
                <w:sz w:val="18"/>
                <w:szCs w:val="18"/>
              </w:rPr>
              <w:t>8</w:t>
            </w:r>
          </w:p>
        </w:tc>
      </w:tr>
      <w:tr w:rsidR="00FC0A38" w:rsidRPr="007B1687" w14:paraId="34298796"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04C2172" w14:textId="7721DE59" w:rsidR="007C2BAF" w:rsidRPr="007B1687" w:rsidRDefault="007C2BAF" w:rsidP="007C2BAF">
            <w:pPr>
              <w:rPr>
                <w:bCs/>
                <w:color w:val="000000" w:themeColor="text1"/>
              </w:rPr>
            </w:pPr>
            <w:r w:rsidRPr="007B1687">
              <w:rPr>
                <w:bCs/>
                <w:color w:val="000000" w:themeColor="text1"/>
                <w:sz w:val="18"/>
                <w:szCs w:val="18"/>
              </w:rPr>
              <w:t>Facultatea de Științe Economice</w:t>
            </w:r>
          </w:p>
        </w:tc>
        <w:tc>
          <w:tcPr>
            <w:tcW w:w="2700" w:type="dxa"/>
          </w:tcPr>
          <w:p w14:paraId="43ABEE5A" w14:textId="1651AD8B" w:rsidR="007C2BAF" w:rsidRPr="007B1687" w:rsidRDefault="007C2BAF" w:rsidP="007C2BAF">
            <w:pPr>
              <w:rPr>
                <w:color w:val="000000" w:themeColor="text1"/>
              </w:rPr>
            </w:pPr>
          </w:p>
        </w:tc>
        <w:tc>
          <w:tcPr>
            <w:tcW w:w="1733" w:type="dxa"/>
          </w:tcPr>
          <w:p w14:paraId="35E3C7AA" w14:textId="77777777" w:rsidR="007C2BAF" w:rsidRPr="007B1687" w:rsidRDefault="007C2BAF" w:rsidP="007C2BAF">
            <w:pPr>
              <w:rPr>
                <w:color w:val="000000" w:themeColor="text1"/>
              </w:rPr>
            </w:pPr>
          </w:p>
        </w:tc>
        <w:tc>
          <w:tcPr>
            <w:tcW w:w="1440" w:type="dxa"/>
          </w:tcPr>
          <w:p w14:paraId="7E6F9DD8" w14:textId="77777777" w:rsidR="007C2BAF" w:rsidRPr="007B1687" w:rsidRDefault="007C2BAF" w:rsidP="007C2BAF">
            <w:pPr>
              <w:rPr>
                <w:color w:val="000000" w:themeColor="text1"/>
              </w:rPr>
            </w:pPr>
          </w:p>
        </w:tc>
        <w:tc>
          <w:tcPr>
            <w:tcW w:w="1350" w:type="dxa"/>
          </w:tcPr>
          <w:p w14:paraId="1B07668D" w14:textId="77777777" w:rsidR="007C2BAF" w:rsidRPr="007B1687" w:rsidRDefault="007C2BAF" w:rsidP="007C2BAF">
            <w:pPr>
              <w:rPr>
                <w:color w:val="000000" w:themeColor="text1"/>
              </w:rPr>
            </w:pPr>
          </w:p>
        </w:tc>
        <w:tc>
          <w:tcPr>
            <w:tcW w:w="1528" w:type="dxa"/>
          </w:tcPr>
          <w:p w14:paraId="05F5E51A" w14:textId="77777777" w:rsidR="007C2BAF" w:rsidRPr="007B1687" w:rsidRDefault="007C2BAF" w:rsidP="007C2BAF">
            <w:pPr>
              <w:rPr>
                <w:color w:val="000000" w:themeColor="text1"/>
              </w:rPr>
            </w:pPr>
          </w:p>
        </w:tc>
        <w:tc>
          <w:tcPr>
            <w:tcW w:w="1293" w:type="dxa"/>
          </w:tcPr>
          <w:p w14:paraId="4562BA90" w14:textId="77777777" w:rsidR="007C2BAF" w:rsidRPr="007B1687" w:rsidRDefault="007C2BAF" w:rsidP="007C2BAF">
            <w:pPr>
              <w:rPr>
                <w:color w:val="000000" w:themeColor="text1"/>
              </w:rPr>
            </w:pPr>
          </w:p>
        </w:tc>
        <w:tc>
          <w:tcPr>
            <w:tcW w:w="1162" w:type="dxa"/>
          </w:tcPr>
          <w:p w14:paraId="779BEEEA" w14:textId="77777777" w:rsidR="007C2BAF" w:rsidRPr="007B1687" w:rsidRDefault="007C2BAF" w:rsidP="007C2BAF">
            <w:pPr>
              <w:rPr>
                <w:color w:val="000000" w:themeColor="text1"/>
              </w:rPr>
            </w:pPr>
          </w:p>
        </w:tc>
      </w:tr>
      <w:tr w:rsidR="00FC0A38" w:rsidRPr="007B1687" w14:paraId="64DC90BA"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57B92369" w14:textId="695C029A" w:rsidR="007C2BAF" w:rsidRPr="007B1687" w:rsidRDefault="007C2BAF" w:rsidP="007C2BAF">
            <w:pPr>
              <w:rPr>
                <w:bCs/>
                <w:color w:val="000000" w:themeColor="text1"/>
                <w:sz w:val="18"/>
                <w:szCs w:val="18"/>
              </w:rPr>
            </w:pPr>
            <w:r w:rsidRPr="007B1687">
              <w:rPr>
                <w:bCs/>
                <w:color w:val="000000" w:themeColor="text1"/>
                <w:sz w:val="18"/>
                <w:szCs w:val="18"/>
              </w:rPr>
              <w:t>Facultatea de Științe Umaniste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05DB1" w14:textId="594C1F36" w:rsidR="007C2BAF" w:rsidRPr="007B1687" w:rsidRDefault="007C2BAF" w:rsidP="007C2BAF">
            <w:pPr>
              <w:rPr>
                <w:color w:val="000000" w:themeColor="text1"/>
                <w:sz w:val="22"/>
                <w:szCs w:val="22"/>
              </w:rPr>
            </w:pPr>
          </w:p>
        </w:tc>
        <w:tc>
          <w:tcPr>
            <w:tcW w:w="1733" w:type="dxa"/>
          </w:tcPr>
          <w:p w14:paraId="61673461" w14:textId="77777777" w:rsidR="007C2BAF" w:rsidRPr="007B1687" w:rsidRDefault="007C2BAF" w:rsidP="007C2BAF">
            <w:pPr>
              <w:rPr>
                <w:color w:val="000000" w:themeColor="text1"/>
                <w:sz w:val="22"/>
                <w:szCs w:val="22"/>
              </w:rPr>
            </w:pPr>
          </w:p>
        </w:tc>
        <w:tc>
          <w:tcPr>
            <w:tcW w:w="1440" w:type="dxa"/>
          </w:tcPr>
          <w:p w14:paraId="4F51486D" w14:textId="77777777" w:rsidR="007C2BAF" w:rsidRPr="007B1687" w:rsidRDefault="007C2BAF" w:rsidP="007C2BAF">
            <w:pPr>
              <w:rPr>
                <w:color w:val="000000" w:themeColor="text1"/>
                <w:sz w:val="22"/>
                <w:szCs w:val="22"/>
              </w:rPr>
            </w:pPr>
          </w:p>
        </w:tc>
        <w:tc>
          <w:tcPr>
            <w:tcW w:w="1350" w:type="dxa"/>
          </w:tcPr>
          <w:p w14:paraId="7C54599B" w14:textId="77777777" w:rsidR="007C2BAF" w:rsidRPr="007B1687" w:rsidRDefault="007C2BAF" w:rsidP="007C2BAF">
            <w:pPr>
              <w:rPr>
                <w:color w:val="000000" w:themeColor="text1"/>
                <w:sz w:val="22"/>
                <w:szCs w:val="22"/>
              </w:rPr>
            </w:pPr>
          </w:p>
        </w:tc>
        <w:tc>
          <w:tcPr>
            <w:tcW w:w="1528" w:type="dxa"/>
          </w:tcPr>
          <w:p w14:paraId="4AFE919C" w14:textId="77777777" w:rsidR="007C2BAF" w:rsidRPr="007B1687" w:rsidRDefault="007C2BAF" w:rsidP="007C2BAF">
            <w:pPr>
              <w:rPr>
                <w:color w:val="000000" w:themeColor="text1"/>
                <w:sz w:val="22"/>
                <w:szCs w:val="22"/>
              </w:rPr>
            </w:pPr>
          </w:p>
        </w:tc>
        <w:tc>
          <w:tcPr>
            <w:tcW w:w="1293" w:type="dxa"/>
          </w:tcPr>
          <w:p w14:paraId="2324E2B8" w14:textId="77777777" w:rsidR="007C2BAF" w:rsidRPr="007B1687" w:rsidRDefault="007C2BAF" w:rsidP="007C2BAF">
            <w:pPr>
              <w:rPr>
                <w:color w:val="000000" w:themeColor="text1"/>
                <w:sz w:val="22"/>
                <w:szCs w:val="22"/>
              </w:rPr>
            </w:pPr>
          </w:p>
        </w:tc>
        <w:tc>
          <w:tcPr>
            <w:tcW w:w="1162" w:type="dxa"/>
          </w:tcPr>
          <w:p w14:paraId="591A668A" w14:textId="77777777" w:rsidR="007C2BAF" w:rsidRPr="007B1687" w:rsidRDefault="007C2BAF" w:rsidP="007C2BAF">
            <w:pPr>
              <w:rPr>
                <w:color w:val="000000" w:themeColor="text1"/>
                <w:sz w:val="22"/>
                <w:szCs w:val="22"/>
              </w:rPr>
            </w:pPr>
          </w:p>
        </w:tc>
      </w:tr>
      <w:tr w:rsidR="00FC0A38" w:rsidRPr="007B1687" w14:paraId="2DFBF77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D0BCCA7" w14:textId="09DCBAF8" w:rsidR="007C2BAF" w:rsidRPr="007B1687" w:rsidRDefault="007C2BAF" w:rsidP="007C2BAF">
            <w:pPr>
              <w:rPr>
                <w:bCs/>
                <w:color w:val="000000" w:themeColor="text1"/>
                <w:sz w:val="18"/>
                <w:szCs w:val="18"/>
              </w:rPr>
            </w:pPr>
            <w:r w:rsidRPr="007B1687">
              <w:rPr>
                <w:bCs/>
                <w:color w:val="000000" w:themeColor="text1"/>
                <w:sz w:val="18"/>
                <w:szCs w:val="18"/>
              </w:rPr>
              <w:t>Facultatea de Drept și Științe Administrative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70DE4" w14:textId="77777777" w:rsidR="007C2BAF" w:rsidRPr="007B1687" w:rsidRDefault="007C2BAF" w:rsidP="007C2BAF">
            <w:pPr>
              <w:rPr>
                <w:color w:val="000000" w:themeColor="text1"/>
                <w:sz w:val="22"/>
                <w:szCs w:val="22"/>
              </w:rPr>
            </w:pPr>
          </w:p>
        </w:tc>
        <w:tc>
          <w:tcPr>
            <w:tcW w:w="1733" w:type="dxa"/>
          </w:tcPr>
          <w:p w14:paraId="019CBAE6" w14:textId="77777777" w:rsidR="007C2BAF" w:rsidRPr="007B1687" w:rsidRDefault="007C2BAF" w:rsidP="007C2BAF">
            <w:pPr>
              <w:rPr>
                <w:color w:val="000000" w:themeColor="text1"/>
                <w:sz w:val="22"/>
                <w:szCs w:val="22"/>
              </w:rPr>
            </w:pPr>
          </w:p>
        </w:tc>
        <w:tc>
          <w:tcPr>
            <w:tcW w:w="1440" w:type="dxa"/>
          </w:tcPr>
          <w:p w14:paraId="74BABF93" w14:textId="77777777" w:rsidR="007C2BAF" w:rsidRPr="007B1687" w:rsidRDefault="007C2BAF" w:rsidP="007C2BAF">
            <w:pPr>
              <w:rPr>
                <w:color w:val="000000" w:themeColor="text1"/>
                <w:sz w:val="22"/>
                <w:szCs w:val="22"/>
              </w:rPr>
            </w:pPr>
          </w:p>
        </w:tc>
        <w:tc>
          <w:tcPr>
            <w:tcW w:w="1350" w:type="dxa"/>
          </w:tcPr>
          <w:p w14:paraId="3B54692F" w14:textId="77777777" w:rsidR="007C2BAF" w:rsidRPr="007B1687" w:rsidRDefault="007C2BAF" w:rsidP="007C2BAF">
            <w:pPr>
              <w:rPr>
                <w:color w:val="000000" w:themeColor="text1"/>
                <w:sz w:val="22"/>
                <w:szCs w:val="22"/>
              </w:rPr>
            </w:pPr>
          </w:p>
        </w:tc>
        <w:tc>
          <w:tcPr>
            <w:tcW w:w="1528" w:type="dxa"/>
          </w:tcPr>
          <w:p w14:paraId="3053FBFA" w14:textId="77777777" w:rsidR="007C2BAF" w:rsidRPr="007B1687" w:rsidRDefault="007C2BAF" w:rsidP="007C2BAF">
            <w:pPr>
              <w:rPr>
                <w:color w:val="000000" w:themeColor="text1"/>
                <w:sz w:val="22"/>
                <w:szCs w:val="22"/>
              </w:rPr>
            </w:pPr>
          </w:p>
        </w:tc>
        <w:tc>
          <w:tcPr>
            <w:tcW w:w="1293" w:type="dxa"/>
          </w:tcPr>
          <w:p w14:paraId="20F67FBD" w14:textId="77777777" w:rsidR="007C2BAF" w:rsidRPr="007B1687" w:rsidRDefault="007C2BAF" w:rsidP="007C2BAF">
            <w:pPr>
              <w:rPr>
                <w:color w:val="000000" w:themeColor="text1"/>
                <w:sz w:val="22"/>
                <w:szCs w:val="22"/>
              </w:rPr>
            </w:pPr>
          </w:p>
        </w:tc>
        <w:tc>
          <w:tcPr>
            <w:tcW w:w="1162" w:type="dxa"/>
          </w:tcPr>
          <w:p w14:paraId="2B8F27F0" w14:textId="77777777" w:rsidR="007C2BAF" w:rsidRPr="007B1687" w:rsidRDefault="007C2BAF" w:rsidP="007C2BAF">
            <w:pPr>
              <w:rPr>
                <w:color w:val="000000" w:themeColor="text1"/>
                <w:sz w:val="22"/>
                <w:szCs w:val="22"/>
              </w:rPr>
            </w:pPr>
          </w:p>
        </w:tc>
      </w:tr>
      <w:tr w:rsidR="00FC0A38" w:rsidRPr="007B1687" w14:paraId="21A47B92"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EFDFBD1" w14:textId="73FD7A95" w:rsidR="007C2BAF" w:rsidRPr="007B1687" w:rsidRDefault="007C2BAF" w:rsidP="007C2BAF">
            <w:pPr>
              <w:rPr>
                <w:bCs/>
                <w:color w:val="000000" w:themeColor="text1"/>
                <w:sz w:val="18"/>
                <w:szCs w:val="18"/>
              </w:rPr>
            </w:pPr>
            <w:r w:rsidRPr="007B1687">
              <w:rPr>
                <w:bCs/>
                <w:color w:val="000000" w:themeColor="text1"/>
                <w:sz w:val="18"/>
                <w:szCs w:val="18"/>
              </w:rPr>
              <w:t>Facultatea de Științe și Arte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22A36" w14:textId="7E103F35" w:rsidR="007C2BAF" w:rsidRPr="007B1687" w:rsidRDefault="007C2BAF" w:rsidP="007C2BAF">
            <w:pPr>
              <w:rPr>
                <w:color w:val="000000" w:themeColor="text1"/>
                <w:sz w:val="22"/>
                <w:szCs w:val="22"/>
              </w:rPr>
            </w:pPr>
          </w:p>
        </w:tc>
        <w:tc>
          <w:tcPr>
            <w:tcW w:w="1733" w:type="dxa"/>
          </w:tcPr>
          <w:p w14:paraId="0E0A422F" w14:textId="77777777" w:rsidR="007C2BAF" w:rsidRPr="007B1687" w:rsidRDefault="007C2BAF" w:rsidP="007C2BAF">
            <w:pPr>
              <w:rPr>
                <w:color w:val="000000" w:themeColor="text1"/>
                <w:sz w:val="22"/>
                <w:szCs w:val="22"/>
              </w:rPr>
            </w:pPr>
          </w:p>
        </w:tc>
        <w:tc>
          <w:tcPr>
            <w:tcW w:w="1440" w:type="dxa"/>
          </w:tcPr>
          <w:p w14:paraId="3A99B7BA" w14:textId="77777777" w:rsidR="007C2BAF" w:rsidRPr="007B1687" w:rsidRDefault="007C2BAF" w:rsidP="007C2BAF">
            <w:pPr>
              <w:rPr>
                <w:color w:val="000000" w:themeColor="text1"/>
                <w:sz w:val="22"/>
                <w:szCs w:val="22"/>
              </w:rPr>
            </w:pPr>
          </w:p>
        </w:tc>
        <w:tc>
          <w:tcPr>
            <w:tcW w:w="1350" w:type="dxa"/>
          </w:tcPr>
          <w:p w14:paraId="362A2C51" w14:textId="77777777" w:rsidR="007C2BAF" w:rsidRPr="007B1687" w:rsidRDefault="007C2BAF" w:rsidP="007C2BAF">
            <w:pPr>
              <w:rPr>
                <w:color w:val="000000" w:themeColor="text1"/>
                <w:sz w:val="22"/>
                <w:szCs w:val="22"/>
              </w:rPr>
            </w:pPr>
          </w:p>
        </w:tc>
        <w:tc>
          <w:tcPr>
            <w:tcW w:w="1528" w:type="dxa"/>
          </w:tcPr>
          <w:p w14:paraId="0AF2FFCA" w14:textId="77777777" w:rsidR="007C2BAF" w:rsidRPr="007B1687" w:rsidRDefault="007C2BAF" w:rsidP="007C2BAF">
            <w:pPr>
              <w:rPr>
                <w:color w:val="000000" w:themeColor="text1"/>
                <w:sz w:val="22"/>
                <w:szCs w:val="22"/>
              </w:rPr>
            </w:pPr>
          </w:p>
        </w:tc>
        <w:tc>
          <w:tcPr>
            <w:tcW w:w="1293" w:type="dxa"/>
          </w:tcPr>
          <w:p w14:paraId="274B8C20" w14:textId="77777777" w:rsidR="007C2BAF" w:rsidRPr="007B1687" w:rsidRDefault="007C2BAF" w:rsidP="007C2BAF">
            <w:pPr>
              <w:rPr>
                <w:color w:val="000000" w:themeColor="text1"/>
                <w:sz w:val="22"/>
                <w:szCs w:val="22"/>
              </w:rPr>
            </w:pPr>
          </w:p>
        </w:tc>
        <w:tc>
          <w:tcPr>
            <w:tcW w:w="1162" w:type="dxa"/>
          </w:tcPr>
          <w:p w14:paraId="184B73C1" w14:textId="77777777" w:rsidR="007C2BAF" w:rsidRPr="007B1687" w:rsidRDefault="007C2BAF" w:rsidP="007C2BAF">
            <w:pPr>
              <w:rPr>
                <w:color w:val="000000" w:themeColor="text1"/>
                <w:sz w:val="22"/>
                <w:szCs w:val="22"/>
              </w:rPr>
            </w:pPr>
          </w:p>
        </w:tc>
      </w:tr>
      <w:tr w:rsidR="00FC0A38" w:rsidRPr="007B1687" w14:paraId="5E00DCF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98F3513" w14:textId="5E5492B3" w:rsidR="007C2BAF" w:rsidRPr="007B1687" w:rsidRDefault="007C2BAF" w:rsidP="007C2BAF">
            <w:pPr>
              <w:rPr>
                <w:bCs/>
                <w:color w:val="000000" w:themeColor="text1"/>
                <w:sz w:val="18"/>
                <w:szCs w:val="18"/>
              </w:rPr>
            </w:pPr>
            <w:r w:rsidRPr="007B1687">
              <w:rPr>
                <w:bCs/>
                <w:color w:val="000000" w:themeColor="text1"/>
                <w:sz w:val="18"/>
                <w:szCs w:val="18"/>
              </w:rPr>
              <w:t>Facultatea de Teologie Ortodoxă și Științele Educației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EAFA" w14:textId="77777777" w:rsidR="007C2BAF" w:rsidRPr="007B1687" w:rsidRDefault="007C2BAF" w:rsidP="007C2BAF">
            <w:pPr>
              <w:rPr>
                <w:color w:val="000000" w:themeColor="text1"/>
                <w:sz w:val="22"/>
                <w:szCs w:val="22"/>
              </w:rPr>
            </w:pPr>
          </w:p>
        </w:tc>
        <w:tc>
          <w:tcPr>
            <w:tcW w:w="1733" w:type="dxa"/>
          </w:tcPr>
          <w:p w14:paraId="398A40D4" w14:textId="77777777" w:rsidR="007C2BAF" w:rsidRPr="007B1687" w:rsidRDefault="007C2BAF" w:rsidP="007C2BAF">
            <w:pPr>
              <w:rPr>
                <w:color w:val="000000" w:themeColor="text1"/>
                <w:sz w:val="22"/>
                <w:szCs w:val="22"/>
              </w:rPr>
            </w:pPr>
          </w:p>
        </w:tc>
        <w:tc>
          <w:tcPr>
            <w:tcW w:w="1440" w:type="dxa"/>
          </w:tcPr>
          <w:p w14:paraId="07E5CDDA" w14:textId="77777777" w:rsidR="007C2BAF" w:rsidRPr="007B1687" w:rsidRDefault="007C2BAF" w:rsidP="007C2BAF">
            <w:pPr>
              <w:rPr>
                <w:color w:val="000000" w:themeColor="text1"/>
                <w:sz w:val="22"/>
                <w:szCs w:val="22"/>
              </w:rPr>
            </w:pPr>
          </w:p>
        </w:tc>
        <w:tc>
          <w:tcPr>
            <w:tcW w:w="1350" w:type="dxa"/>
          </w:tcPr>
          <w:p w14:paraId="1616C697" w14:textId="77777777" w:rsidR="007C2BAF" w:rsidRPr="007B1687" w:rsidRDefault="007C2BAF" w:rsidP="007C2BAF">
            <w:pPr>
              <w:rPr>
                <w:color w:val="000000" w:themeColor="text1"/>
                <w:sz w:val="22"/>
                <w:szCs w:val="22"/>
              </w:rPr>
            </w:pPr>
          </w:p>
        </w:tc>
        <w:tc>
          <w:tcPr>
            <w:tcW w:w="1528" w:type="dxa"/>
          </w:tcPr>
          <w:p w14:paraId="02CD50A6" w14:textId="77777777" w:rsidR="007C2BAF" w:rsidRPr="007B1687" w:rsidRDefault="007C2BAF" w:rsidP="007C2BAF">
            <w:pPr>
              <w:rPr>
                <w:color w:val="000000" w:themeColor="text1"/>
                <w:sz w:val="22"/>
                <w:szCs w:val="22"/>
              </w:rPr>
            </w:pPr>
          </w:p>
        </w:tc>
        <w:tc>
          <w:tcPr>
            <w:tcW w:w="1293" w:type="dxa"/>
          </w:tcPr>
          <w:p w14:paraId="199B8FDA" w14:textId="77777777" w:rsidR="007C2BAF" w:rsidRPr="007B1687" w:rsidRDefault="007C2BAF" w:rsidP="007C2BAF">
            <w:pPr>
              <w:rPr>
                <w:color w:val="000000" w:themeColor="text1"/>
                <w:sz w:val="22"/>
                <w:szCs w:val="22"/>
              </w:rPr>
            </w:pPr>
          </w:p>
        </w:tc>
        <w:tc>
          <w:tcPr>
            <w:tcW w:w="1162" w:type="dxa"/>
          </w:tcPr>
          <w:p w14:paraId="7FEA63BA" w14:textId="77777777" w:rsidR="007C2BAF" w:rsidRPr="007B1687" w:rsidRDefault="007C2BAF" w:rsidP="007C2BAF">
            <w:pPr>
              <w:rPr>
                <w:color w:val="000000" w:themeColor="text1"/>
                <w:sz w:val="22"/>
                <w:szCs w:val="22"/>
              </w:rPr>
            </w:pPr>
          </w:p>
        </w:tc>
      </w:tr>
      <w:tr w:rsidR="00FC0A38" w:rsidRPr="007B1687" w14:paraId="291C27E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vAlign w:val="center"/>
          </w:tcPr>
          <w:p w14:paraId="34C71548" w14:textId="6D8CBE82" w:rsidR="007C2BAF" w:rsidRPr="007B1687" w:rsidRDefault="007C2BAF" w:rsidP="007C2BAF">
            <w:pPr>
              <w:rPr>
                <w:bCs/>
                <w:color w:val="000000" w:themeColor="text1"/>
                <w:sz w:val="18"/>
                <w:szCs w:val="18"/>
              </w:rPr>
            </w:pPr>
            <w:r w:rsidRPr="007B1687">
              <w:rPr>
                <w:rFonts w:eastAsia="Courier New"/>
                <w:bCs/>
                <w:color w:val="000000" w:themeColor="text1"/>
                <w:sz w:val="18"/>
                <w:szCs w:val="18"/>
              </w:rPr>
              <w:t>Facultatea de Inginerie Electrică, Electronică și Tehnologia Informației</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82DFE" w14:textId="77777777" w:rsidR="007C2BAF" w:rsidRPr="007B1687" w:rsidRDefault="007C2BAF" w:rsidP="007C2BAF">
            <w:pPr>
              <w:rPr>
                <w:color w:val="000000" w:themeColor="text1"/>
                <w:sz w:val="22"/>
                <w:szCs w:val="22"/>
              </w:rPr>
            </w:pPr>
          </w:p>
        </w:tc>
        <w:tc>
          <w:tcPr>
            <w:tcW w:w="1733" w:type="dxa"/>
          </w:tcPr>
          <w:p w14:paraId="07594404" w14:textId="77777777" w:rsidR="007C2BAF" w:rsidRPr="007B1687" w:rsidRDefault="007C2BAF" w:rsidP="007C2BAF">
            <w:pPr>
              <w:rPr>
                <w:color w:val="000000" w:themeColor="text1"/>
                <w:sz w:val="22"/>
                <w:szCs w:val="22"/>
              </w:rPr>
            </w:pPr>
          </w:p>
        </w:tc>
        <w:tc>
          <w:tcPr>
            <w:tcW w:w="1440" w:type="dxa"/>
          </w:tcPr>
          <w:p w14:paraId="0692FFA9" w14:textId="77777777" w:rsidR="007C2BAF" w:rsidRPr="007B1687" w:rsidRDefault="007C2BAF" w:rsidP="007C2BAF">
            <w:pPr>
              <w:rPr>
                <w:color w:val="000000" w:themeColor="text1"/>
                <w:sz w:val="22"/>
                <w:szCs w:val="22"/>
              </w:rPr>
            </w:pPr>
          </w:p>
        </w:tc>
        <w:tc>
          <w:tcPr>
            <w:tcW w:w="1350" w:type="dxa"/>
          </w:tcPr>
          <w:p w14:paraId="50669E55" w14:textId="77777777" w:rsidR="007C2BAF" w:rsidRPr="007B1687" w:rsidRDefault="007C2BAF" w:rsidP="007C2BAF">
            <w:pPr>
              <w:rPr>
                <w:color w:val="000000" w:themeColor="text1"/>
                <w:sz w:val="22"/>
                <w:szCs w:val="22"/>
              </w:rPr>
            </w:pPr>
          </w:p>
        </w:tc>
        <w:tc>
          <w:tcPr>
            <w:tcW w:w="1528" w:type="dxa"/>
          </w:tcPr>
          <w:p w14:paraId="0BD4F59A" w14:textId="77777777" w:rsidR="007C2BAF" w:rsidRPr="007B1687" w:rsidRDefault="007C2BAF" w:rsidP="007C2BAF">
            <w:pPr>
              <w:rPr>
                <w:color w:val="000000" w:themeColor="text1"/>
                <w:sz w:val="22"/>
                <w:szCs w:val="22"/>
              </w:rPr>
            </w:pPr>
          </w:p>
        </w:tc>
        <w:tc>
          <w:tcPr>
            <w:tcW w:w="1293" w:type="dxa"/>
          </w:tcPr>
          <w:p w14:paraId="03DEDCCE" w14:textId="77777777" w:rsidR="007C2BAF" w:rsidRPr="007B1687" w:rsidRDefault="007C2BAF" w:rsidP="007C2BAF">
            <w:pPr>
              <w:rPr>
                <w:color w:val="000000" w:themeColor="text1"/>
                <w:sz w:val="22"/>
                <w:szCs w:val="22"/>
              </w:rPr>
            </w:pPr>
          </w:p>
        </w:tc>
        <w:tc>
          <w:tcPr>
            <w:tcW w:w="1162" w:type="dxa"/>
          </w:tcPr>
          <w:p w14:paraId="17C985BB" w14:textId="77777777" w:rsidR="007C2BAF" w:rsidRPr="007B1687" w:rsidRDefault="007C2BAF" w:rsidP="007C2BAF">
            <w:pPr>
              <w:rPr>
                <w:color w:val="000000" w:themeColor="text1"/>
                <w:sz w:val="22"/>
                <w:szCs w:val="22"/>
              </w:rPr>
            </w:pPr>
          </w:p>
        </w:tc>
      </w:tr>
      <w:tr w:rsidR="00FC0A38" w:rsidRPr="007B1687" w14:paraId="0DB2FA4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3A784E2" w14:textId="4B756721" w:rsidR="007C2BAF" w:rsidRPr="007B1687" w:rsidRDefault="007C2BAF" w:rsidP="007C2BAF">
            <w:pPr>
              <w:rPr>
                <w:bCs/>
                <w:color w:val="000000" w:themeColor="text1"/>
                <w:sz w:val="18"/>
                <w:szCs w:val="18"/>
              </w:rPr>
            </w:pPr>
            <w:r w:rsidRPr="007B1687">
              <w:rPr>
                <w:rFonts w:eastAsia="Courier New"/>
                <w:bCs/>
                <w:color w:val="000000" w:themeColor="text1"/>
                <w:sz w:val="18"/>
                <w:szCs w:val="18"/>
              </w:rPr>
              <w:t>Facultatea de Ingineria Materialelor și Mecanică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1ABDE" w14:textId="77777777" w:rsidR="007C2BAF" w:rsidRPr="007B1687" w:rsidRDefault="007C2BAF" w:rsidP="007C2BAF">
            <w:pPr>
              <w:rPr>
                <w:color w:val="000000" w:themeColor="text1"/>
                <w:sz w:val="22"/>
                <w:szCs w:val="22"/>
              </w:rPr>
            </w:pPr>
          </w:p>
        </w:tc>
        <w:tc>
          <w:tcPr>
            <w:tcW w:w="1733" w:type="dxa"/>
          </w:tcPr>
          <w:p w14:paraId="314B2E5A" w14:textId="77777777" w:rsidR="007C2BAF" w:rsidRPr="007B1687" w:rsidRDefault="007C2BAF" w:rsidP="007C2BAF">
            <w:pPr>
              <w:rPr>
                <w:color w:val="000000" w:themeColor="text1"/>
                <w:sz w:val="22"/>
                <w:szCs w:val="22"/>
              </w:rPr>
            </w:pPr>
          </w:p>
        </w:tc>
        <w:tc>
          <w:tcPr>
            <w:tcW w:w="1440" w:type="dxa"/>
          </w:tcPr>
          <w:p w14:paraId="2C3E1035" w14:textId="77777777" w:rsidR="007C2BAF" w:rsidRPr="007B1687" w:rsidRDefault="007C2BAF" w:rsidP="007C2BAF">
            <w:pPr>
              <w:rPr>
                <w:color w:val="000000" w:themeColor="text1"/>
                <w:sz w:val="22"/>
                <w:szCs w:val="22"/>
              </w:rPr>
            </w:pPr>
          </w:p>
        </w:tc>
        <w:tc>
          <w:tcPr>
            <w:tcW w:w="1350" w:type="dxa"/>
          </w:tcPr>
          <w:p w14:paraId="64008F1A" w14:textId="77777777" w:rsidR="007C2BAF" w:rsidRPr="007B1687" w:rsidRDefault="007C2BAF" w:rsidP="007C2BAF">
            <w:pPr>
              <w:rPr>
                <w:color w:val="000000" w:themeColor="text1"/>
                <w:sz w:val="22"/>
                <w:szCs w:val="22"/>
              </w:rPr>
            </w:pPr>
          </w:p>
        </w:tc>
        <w:tc>
          <w:tcPr>
            <w:tcW w:w="1528" w:type="dxa"/>
          </w:tcPr>
          <w:p w14:paraId="047ECE16" w14:textId="77777777" w:rsidR="007C2BAF" w:rsidRPr="007B1687" w:rsidRDefault="007C2BAF" w:rsidP="007C2BAF">
            <w:pPr>
              <w:rPr>
                <w:color w:val="000000" w:themeColor="text1"/>
                <w:sz w:val="22"/>
                <w:szCs w:val="22"/>
              </w:rPr>
            </w:pPr>
          </w:p>
        </w:tc>
        <w:tc>
          <w:tcPr>
            <w:tcW w:w="1293" w:type="dxa"/>
          </w:tcPr>
          <w:p w14:paraId="0FB4DC37" w14:textId="77777777" w:rsidR="007C2BAF" w:rsidRPr="007B1687" w:rsidRDefault="007C2BAF" w:rsidP="007C2BAF">
            <w:pPr>
              <w:rPr>
                <w:color w:val="000000" w:themeColor="text1"/>
                <w:sz w:val="22"/>
                <w:szCs w:val="22"/>
              </w:rPr>
            </w:pPr>
          </w:p>
        </w:tc>
        <w:tc>
          <w:tcPr>
            <w:tcW w:w="1162" w:type="dxa"/>
          </w:tcPr>
          <w:p w14:paraId="2870E2A1" w14:textId="77777777" w:rsidR="007C2BAF" w:rsidRPr="007B1687" w:rsidRDefault="007C2BAF" w:rsidP="007C2BAF">
            <w:pPr>
              <w:rPr>
                <w:color w:val="000000" w:themeColor="text1"/>
                <w:sz w:val="22"/>
                <w:szCs w:val="22"/>
              </w:rPr>
            </w:pPr>
          </w:p>
        </w:tc>
      </w:tr>
      <w:tr w:rsidR="00FC0A38" w:rsidRPr="007B1687" w14:paraId="5E5EEEF9"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CF9D319" w14:textId="5CE6C60D" w:rsidR="007C2BAF" w:rsidRPr="007B1687" w:rsidRDefault="007C2BAF" w:rsidP="007C2BAF">
            <w:pPr>
              <w:rPr>
                <w:bCs/>
                <w:color w:val="000000" w:themeColor="text1"/>
                <w:sz w:val="18"/>
                <w:szCs w:val="18"/>
              </w:rPr>
            </w:pPr>
            <w:r w:rsidRPr="007B1687">
              <w:rPr>
                <w:rFonts w:eastAsia="Courier New"/>
                <w:bCs/>
                <w:color w:val="000000" w:themeColor="text1"/>
                <w:sz w:val="18"/>
                <w:szCs w:val="18"/>
              </w:rPr>
              <w:t xml:space="preserve">Facultatea de Ingineria Mediului și Știința </w:t>
            </w:r>
            <w:r w:rsidR="00D75EF0" w:rsidRPr="007B1687">
              <w:rPr>
                <w:rFonts w:eastAsia="Courier New"/>
                <w:bCs/>
                <w:color w:val="000000" w:themeColor="text1"/>
                <w:sz w:val="18"/>
                <w:szCs w:val="18"/>
              </w:rPr>
              <w:t>Alimentelor</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41955" w14:textId="77777777" w:rsidR="007C2BAF" w:rsidRPr="007B1687" w:rsidRDefault="007C2BAF" w:rsidP="007C2BAF">
            <w:pPr>
              <w:rPr>
                <w:color w:val="000000" w:themeColor="text1"/>
                <w:sz w:val="22"/>
                <w:szCs w:val="22"/>
              </w:rPr>
            </w:pPr>
          </w:p>
        </w:tc>
        <w:tc>
          <w:tcPr>
            <w:tcW w:w="1733" w:type="dxa"/>
          </w:tcPr>
          <w:p w14:paraId="7EECB501" w14:textId="77777777" w:rsidR="007C2BAF" w:rsidRPr="007B1687" w:rsidRDefault="007C2BAF" w:rsidP="007C2BAF">
            <w:pPr>
              <w:rPr>
                <w:color w:val="000000" w:themeColor="text1"/>
                <w:sz w:val="22"/>
                <w:szCs w:val="22"/>
              </w:rPr>
            </w:pPr>
          </w:p>
        </w:tc>
        <w:tc>
          <w:tcPr>
            <w:tcW w:w="1440" w:type="dxa"/>
          </w:tcPr>
          <w:p w14:paraId="59E8F37A" w14:textId="77777777" w:rsidR="007C2BAF" w:rsidRPr="007B1687" w:rsidRDefault="007C2BAF" w:rsidP="007C2BAF">
            <w:pPr>
              <w:rPr>
                <w:color w:val="000000" w:themeColor="text1"/>
                <w:sz w:val="22"/>
                <w:szCs w:val="22"/>
              </w:rPr>
            </w:pPr>
          </w:p>
        </w:tc>
        <w:tc>
          <w:tcPr>
            <w:tcW w:w="1350" w:type="dxa"/>
          </w:tcPr>
          <w:p w14:paraId="58D182EF" w14:textId="77777777" w:rsidR="007C2BAF" w:rsidRPr="007B1687" w:rsidRDefault="007C2BAF" w:rsidP="007C2BAF">
            <w:pPr>
              <w:rPr>
                <w:color w:val="000000" w:themeColor="text1"/>
                <w:sz w:val="22"/>
                <w:szCs w:val="22"/>
              </w:rPr>
            </w:pPr>
          </w:p>
        </w:tc>
        <w:tc>
          <w:tcPr>
            <w:tcW w:w="1528" w:type="dxa"/>
          </w:tcPr>
          <w:p w14:paraId="7898EF13" w14:textId="77777777" w:rsidR="007C2BAF" w:rsidRPr="007B1687" w:rsidRDefault="007C2BAF" w:rsidP="007C2BAF">
            <w:pPr>
              <w:rPr>
                <w:color w:val="000000" w:themeColor="text1"/>
                <w:sz w:val="22"/>
                <w:szCs w:val="22"/>
              </w:rPr>
            </w:pPr>
          </w:p>
        </w:tc>
        <w:tc>
          <w:tcPr>
            <w:tcW w:w="1293" w:type="dxa"/>
          </w:tcPr>
          <w:p w14:paraId="1E18AD75" w14:textId="77777777" w:rsidR="007C2BAF" w:rsidRPr="007B1687" w:rsidRDefault="007C2BAF" w:rsidP="007C2BAF">
            <w:pPr>
              <w:rPr>
                <w:color w:val="000000" w:themeColor="text1"/>
                <w:sz w:val="22"/>
                <w:szCs w:val="22"/>
              </w:rPr>
            </w:pPr>
          </w:p>
        </w:tc>
        <w:tc>
          <w:tcPr>
            <w:tcW w:w="1162" w:type="dxa"/>
          </w:tcPr>
          <w:p w14:paraId="33C3173B" w14:textId="77777777" w:rsidR="007C2BAF" w:rsidRPr="007B1687" w:rsidRDefault="007C2BAF" w:rsidP="007C2BAF">
            <w:pPr>
              <w:rPr>
                <w:color w:val="000000" w:themeColor="text1"/>
                <w:sz w:val="22"/>
                <w:szCs w:val="22"/>
              </w:rPr>
            </w:pPr>
          </w:p>
        </w:tc>
      </w:tr>
      <w:tr w:rsidR="00FC0A38" w:rsidRPr="007B1687" w14:paraId="4489AC51"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3C10F9B1" w14:textId="5A2C329E" w:rsidR="007C2BAF" w:rsidRPr="007B1687" w:rsidRDefault="007C2BAF" w:rsidP="007C2BAF">
            <w:pPr>
              <w:rPr>
                <w:bCs/>
                <w:color w:val="000000" w:themeColor="text1"/>
                <w:sz w:val="18"/>
                <w:szCs w:val="18"/>
              </w:rPr>
            </w:pPr>
            <w:r w:rsidRPr="007B1687">
              <w:rPr>
                <w:rFonts w:eastAsia="Courier New"/>
                <w:bCs/>
                <w:color w:val="000000" w:themeColor="text1"/>
                <w:sz w:val="18"/>
                <w:szCs w:val="18"/>
              </w:rPr>
              <w:t>Facultatea de Științe politice, Litere și Comunicare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7DF8D" w14:textId="77777777" w:rsidR="007C2BAF" w:rsidRPr="007B1687" w:rsidRDefault="007C2BAF" w:rsidP="007C2BAF">
            <w:pPr>
              <w:rPr>
                <w:color w:val="000000" w:themeColor="text1"/>
                <w:sz w:val="22"/>
                <w:szCs w:val="22"/>
              </w:rPr>
            </w:pPr>
          </w:p>
        </w:tc>
        <w:tc>
          <w:tcPr>
            <w:tcW w:w="1733" w:type="dxa"/>
          </w:tcPr>
          <w:p w14:paraId="4A5825C6" w14:textId="77777777" w:rsidR="007C2BAF" w:rsidRPr="007B1687" w:rsidRDefault="007C2BAF" w:rsidP="007C2BAF">
            <w:pPr>
              <w:rPr>
                <w:color w:val="000000" w:themeColor="text1"/>
                <w:sz w:val="22"/>
                <w:szCs w:val="22"/>
              </w:rPr>
            </w:pPr>
          </w:p>
        </w:tc>
        <w:tc>
          <w:tcPr>
            <w:tcW w:w="1440" w:type="dxa"/>
          </w:tcPr>
          <w:p w14:paraId="32ADF905" w14:textId="77777777" w:rsidR="007C2BAF" w:rsidRPr="007B1687" w:rsidRDefault="007C2BAF" w:rsidP="007C2BAF">
            <w:pPr>
              <w:rPr>
                <w:color w:val="000000" w:themeColor="text1"/>
                <w:sz w:val="22"/>
                <w:szCs w:val="22"/>
              </w:rPr>
            </w:pPr>
          </w:p>
        </w:tc>
        <w:tc>
          <w:tcPr>
            <w:tcW w:w="1350" w:type="dxa"/>
          </w:tcPr>
          <w:p w14:paraId="5736F15B" w14:textId="77777777" w:rsidR="007C2BAF" w:rsidRPr="007B1687" w:rsidRDefault="007C2BAF" w:rsidP="007C2BAF">
            <w:pPr>
              <w:rPr>
                <w:color w:val="000000" w:themeColor="text1"/>
                <w:sz w:val="22"/>
                <w:szCs w:val="22"/>
              </w:rPr>
            </w:pPr>
          </w:p>
        </w:tc>
        <w:tc>
          <w:tcPr>
            <w:tcW w:w="1528" w:type="dxa"/>
          </w:tcPr>
          <w:p w14:paraId="71D62744" w14:textId="77777777" w:rsidR="007C2BAF" w:rsidRPr="007B1687" w:rsidRDefault="007C2BAF" w:rsidP="007C2BAF">
            <w:pPr>
              <w:rPr>
                <w:color w:val="000000" w:themeColor="text1"/>
                <w:sz w:val="22"/>
                <w:szCs w:val="22"/>
              </w:rPr>
            </w:pPr>
          </w:p>
        </w:tc>
        <w:tc>
          <w:tcPr>
            <w:tcW w:w="1293" w:type="dxa"/>
          </w:tcPr>
          <w:p w14:paraId="3FAD5B88" w14:textId="77777777" w:rsidR="007C2BAF" w:rsidRPr="007B1687" w:rsidRDefault="007C2BAF" w:rsidP="007C2BAF">
            <w:pPr>
              <w:rPr>
                <w:color w:val="000000" w:themeColor="text1"/>
                <w:sz w:val="22"/>
                <w:szCs w:val="22"/>
              </w:rPr>
            </w:pPr>
          </w:p>
        </w:tc>
        <w:tc>
          <w:tcPr>
            <w:tcW w:w="1162" w:type="dxa"/>
          </w:tcPr>
          <w:p w14:paraId="789D45BF" w14:textId="77777777" w:rsidR="007C2BAF" w:rsidRPr="007B1687" w:rsidRDefault="007C2BAF" w:rsidP="007C2BAF">
            <w:pPr>
              <w:rPr>
                <w:color w:val="000000" w:themeColor="text1"/>
                <w:sz w:val="22"/>
                <w:szCs w:val="22"/>
              </w:rPr>
            </w:pPr>
          </w:p>
        </w:tc>
      </w:tr>
      <w:tr w:rsidR="00FC0A38" w:rsidRPr="007B1687" w14:paraId="4527DF7F"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3E2CB98" w14:textId="6C9EBBBA" w:rsidR="007C2BAF" w:rsidRPr="007B1687" w:rsidRDefault="007C2BAF" w:rsidP="007C2BAF">
            <w:pPr>
              <w:rPr>
                <w:bCs/>
                <w:color w:val="000000" w:themeColor="text1"/>
                <w:sz w:val="18"/>
                <w:szCs w:val="18"/>
              </w:rPr>
            </w:pPr>
            <w:r w:rsidRPr="007B1687">
              <w:rPr>
                <w:rFonts w:eastAsia="Courier New"/>
                <w:bCs/>
                <w:color w:val="000000" w:themeColor="text1"/>
                <w:sz w:val="18"/>
                <w:szCs w:val="18"/>
              </w:rPr>
              <w:t>Facultatea de Științe și Inginerie (Alexandria)</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93712" w14:textId="77777777" w:rsidR="007C2BAF" w:rsidRPr="007B1687" w:rsidRDefault="007C2BAF" w:rsidP="007C2BAF">
            <w:pPr>
              <w:rPr>
                <w:color w:val="000000" w:themeColor="text1"/>
                <w:sz w:val="22"/>
                <w:szCs w:val="22"/>
              </w:rPr>
            </w:pPr>
          </w:p>
        </w:tc>
        <w:tc>
          <w:tcPr>
            <w:tcW w:w="1733" w:type="dxa"/>
          </w:tcPr>
          <w:p w14:paraId="3CB297DD" w14:textId="77777777" w:rsidR="007C2BAF" w:rsidRPr="007B1687" w:rsidRDefault="007C2BAF" w:rsidP="007C2BAF">
            <w:pPr>
              <w:rPr>
                <w:color w:val="000000" w:themeColor="text1"/>
                <w:sz w:val="22"/>
                <w:szCs w:val="22"/>
              </w:rPr>
            </w:pPr>
          </w:p>
        </w:tc>
        <w:tc>
          <w:tcPr>
            <w:tcW w:w="1440" w:type="dxa"/>
          </w:tcPr>
          <w:p w14:paraId="2A78C989" w14:textId="77777777" w:rsidR="007C2BAF" w:rsidRPr="007B1687" w:rsidRDefault="007C2BAF" w:rsidP="007C2BAF">
            <w:pPr>
              <w:rPr>
                <w:color w:val="000000" w:themeColor="text1"/>
                <w:sz w:val="22"/>
                <w:szCs w:val="22"/>
              </w:rPr>
            </w:pPr>
          </w:p>
        </w:tc>
        <w:tc>
          <w:tcPr>
            <w:tcW w:w="1350" w:type="dxa"/>
          </w:tcPr>
          <w:p w14:paraId="76D854D9" w14:textId="77777777" w:rsidR="007C2BAF" w:rsidRPr="007B1687" w:rsidRDefault="007C2BAF" w:rsidP="007C2BAF">
            <w:pPr>
              <w:rPr>
                <w:color w:val="000000" w:themeColor="text1"/>
                <w:sz w:val="22"/>
                <w:szCs w:val="22"/>
              </w:rPr>
            </w:pPr>
          </w:p>
        </w:tc>
        <w:tc>
          <w:tcPr>
            <w:tcW w:w="1528" w:type="dxa"/>
          </w:tcPr>
          <w:p w14:paraId="643BFEFE" w14:textId="77777777" w:rsidR="007C2BAF" w:rsidRPr="007B1687" w:rsidRDefault="007C2BAF" w:rsidP="007C2BAF">
            <w:pPr>
              <w:rPr>
                <w:color w:val="000000" w:themeColor="text1"/>
                <w:sz w:val="22"/>
                <w:szCs w:val="22"/>
              </w:rPr>
            </w:pPr>
          </w:p>
        </w:tc>
        <w:tc>
          <w:tcPr>
            <w:tcW w:w="1293" w:type="dxa"/>
          </w:tcPr>
          <w:p w14:paraId="6CB24158" w14:textId="77777777" w:rsidR="007C2BAF" w:rsidRPr="007B1687" w:rsidRDefault="007C2BAF" w:rsidP="007C2BAF">
            <w:pPr>
              <w:rPr>
                <w:color w:val="000000" w:themeColor="text1"/>
                <w:sz w:val="22"/>
                <w:szCs w:val="22"/>
              </w:rPr>
            </w:pPr>
          </w:p>
        </w:tc>
        <w:tc>
          <w:tcPr>
            <w:tcW w:w="1162" w:type="dxa"/>
          </w:tcPr>
          <w:p w14:paraId="0D81BC77" w14:textId="77777777" w:rsidR="007C2BAF" w:rsidRPr="007B1687" w:rsidRDefault="007C2BAF" w:rsidP="007C2BAF">
            <w:pPr>
              <w:rPr>
                <w:color w:val="000000" w:themeColor="text1"/>
                <w:sz w:val="22"/>
                <w:szCs w:val="22"/>
              </w:rPr>
            </w:pPr>
          </w:p>
        </w:tc>
      </w:tr>
      <w:tr w:rsidR="00FC0A38" w:rsidRPr="007B1687" w14:paraId="0A0B3427"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2B3A5F15" w14:textId="2094B0BB" w:rsidR="007C2BAF" w:rsidRPr="007B1687" w:rsidRDefault="007C2BAF" w:rsidP="007C2BAF">
            <w:pPr>
              <w:rPr>
                <w:bCs/>
                <w:color w:val="000000" w:themeColor="text1"/>
                <w:sz w:val="18"/>
                <w:szCs w:val="18"/>
              </w:rPr>
            </w:pPr>
            <w:r w:rsidRPr="007B1687">
              <w:rPr>
                <w:rFonts w:eastAsia="Courier New"/>
                <w:bCs/>
                <w:color w:val="000000" w:themeColor="text1"/>
                <w:sz w:val="18"/>
                <w:szCs w:val="18"/>
              </w:rPr>
              <w:t>IOSUD</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E6C10" w14:textId="77777777" w:rsidR="007C2BAF" w:rsidRPr="007B1687" w:rsidRDefault="007C2BAF" w:rsidP="007C2BAF">
            <w:pPr>
              <w:rPr>
                <w:color w:val="000000" w:themeColor="text1"/>
                <w:sz w:val="22"/>
                <w:szCs w:val="22"/>
              </w:rPr>
            </w:pPr>
          </w:p>
        </w:tc>
        <w:tc>
          <w:tcPr>
            <w:tcW w:w="1733" w:type="dxa"/>
          </w:tcPr>
          <w:p w14:paraId="36648DEF" w14:textId="77777777" w:rsidR="007C2BAF" w:rsidRPr="007B1687" w:rsidRDefault="007C2BAF" w:rsidP="007C2BAF">
            <w:pPr>
              <w:rPr>
                <w:color w:val="000000" w:themeColor="text1"/>
                <w:sz w:val="22"/>
                <w:szCs w:val="22"/>
              </w:rPr>
            </w:pPr>
          </w:p>
        </w:tc>
        <w:tc>
          <w:tcPr>
            <w:tcW w:w="1440" w:type="dxa"/>
          </w:tcPr>
          <w:p w14:paraId="4AA5E7DC" w14:textId="77777777" w:rsidR="007C2BAF" w:rsidRPr="007B1687" w:rsidRDefault="007C2BAF" w:rsidP="007C2BAF">
            <w:pPr>
              <w:rPr>
                <w:color w:val="000000" w:themeColor="text1"/>
                <w:sz w:val="22"/>
                <w:szCs w:val="22"/>
              </w:rPr>
            </w:pPr>
          </w:p>
        </w:tc>
        <w:tc>
          <w:tcPr>
            <w:tcW w:w="1350" w:type="dxa"/>
          </w:tcPr>
          <w:p w14:paraId="59BCBB30" w14:textId="77777777" w:rsidR="007C2BAF" w:rsidRPr="007B1687" w:rsidRDefault="007C2BAF" w:rsidP="007C2BAF">
            <w:pPr>
              <w:rPr>
                <w:color w:val="000000" w:themeColor="text1"/>
                <w:sz w:val="22"/>
                <w:szCs w:val="22"/>
              </w:rPr>
            </w:pPr>
          </w:p>
        </w:tc>
        <w:tc>
          <w:tcPr>
            <w:tcW w:w="1528" w:type="dxa"/>
          </w:tcPr>
          <w:p w14:paraId="3865F93A" w14:textId="77777777" w:rsidR="007C2BAF" w:rsidRPr="007B1687" w:rsidRDefault="007C2BAF" w:rsidP="007C2BAF">
            <w:pPr>
              <w:rPr>
                <w:color w:val="000000" w:themeColor="text1"/>
                <w:sz w:val="22"/>
                <w:szCs w:val="22"/>
              </w:rPr>
            </w:pPr>
          </w:p>
        </w:tc>
        <w:tc>
          <w:tcPr>
            <w:tcW w:w="1293" w:type="dxa"/>
          </w:tcPr>
          <w:p w14:paraId="3B170947" w14:textId="77777777" w:rsidR="007C2BAF" w:rsidRPr="007B1687" w:rsidRDefault="007C2BAF" w:rsidP="007C2BAF">
            <w:pPr>
              <w:rPr>
                <w:color w:val="000000" w:themeColor="text1"/>
                <w:sz w:val="22"/>
                <w:szCs w:val="22"/>
              </w:rPr>
            </w:pPr>
          </w:p>
        </w:tc>
        <w:tc>
          <w:tcPr>
            <w:tcW w:w="1162" w:type="dxa"/>
          </w:tcPr>
          <w:p w14:paraId="7DCBAF26" w14:textId="77777777" w:rsidR="007C2BAF" w:rsidRPr="007B1687" w:rsidRDefault="007C2BAF" w:rsidP="007C2BAF">
            <w:pPr>
              <w:rPr>
                <w:color w:val="000000" w:themeColor="text1"/>
                <w:sz w:val="22"/>
                <w:szCs w:val="22"/>
              </w:rPr>
            </w:pPr>
          </w:p>
        </w:tc>
      </w:tr>
      <w:tr w:rsidR="00FC0A38" w:rsidRPr="007B1687" w14:paraId="74282005"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06ECF55D" w14:textId="034CA79D" w:rsidR="007C2BAF" w:rsidRPr="007B1687" w:rsidRDefault="007C2BAF" w:rsidP="007C2BAF">
            <w:pPr>
              <w:rPr>
                <w:bCs/>
                <w:color w:val="000000" w:themeColor="text1"/>
                <w:sz w:val="18"/>
                <w:szCs w:val="18"/>
              </w:rPr>
            </w:pPr>
            <w:r w:rsidRPr="007B1687">
              <w:rPr>
                <w:rFonts w:eastAsia="Courier New"/>
                <w:bCs/>
                <w:color w:val="000000" w:themeColor="text1"/>
                <w:sz w:val="18"/>
                <w:szCs w:val="18"/>
              </w:rPr>
              <w:t>Departamentul pentru Pregătirea Personalului Didactic</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D9C2B" w14:textId="77777777" w:rsidR="007C2BAF" w:rsidRPr="007B1687" w:rsidRDefault="007C2BAF" w:rsidP="007C2BAF">
            <w:pPr>
              <w:rPr>
                <w:color w:val="000000" w:themeColor="text1"/>
                <w:sz w:val="22"/>
                <w:szCs w:val="22"/>
              </w:rPr>
            </w:pPr>
          </w:p>
        </w:tc>
        <w:tc>
          <w:tcPr>
            <w:tcW w:w="1733" w:type="dxa"/>
          </w:tcPr>
          <w:p w14:paraId="12ACFDFB" w14:textId="77777777" w:rsidR="007C2BAF" w:rsidRPr="007B1687" w:rsidRDefault="007C2BAF" w:rsidP="007C2BAF">
            <w:pPr>
              <w:rPr>
                <w:color w:val="000000" w:themeColor="text1"/>
                <w:sz w:val="22"/>
                <w:szCs w:val="22"/>
              </w:rPr>
            </w:pPr>
          </w:p>
        </w:tc>
        <w:tc>
          <w:tcPr>
            <w:tcW w:w="1440" w:type="dxa"/>
          </w:tcPr>
          <w:p w14:paraId="1198504A" w14:textId="77777777" w:rsidR="007C2BAF" w:rsidRPr="007B1687" w:rsidRDefault="007C2BAF" w:rsidP="007C2BAF">
            <w:pPr>
              <w:rPr>
                <w:color w:val="000000" w:themeColor="text1"/>
                <w:sz w:val="22"/>
                <w:szCs w:val="22"/>
              </w:rPr>
            </w:pPr>
          </w:p>
        </w:tc>
        <w:tc>
          <w:tcPr>
            <w:tcW w:w="1350" w:type="dxa"/>
          </w:tcPr>
          <w:p w14:paraId="1B4CF303" w14:textId="77777777" w:rsidR="007C2BAF" w:rsidRPr="007B1687" w:rsidRDefault="007C2BAF" w:rsidP="007C2BAF">
            <w:pPr>
              <w:rPr>
                <w:color w:val="000000" w:themeColor="text1"/>
                <w:sz w:val="22"/>
                <w:szCs w:val="22"/>
              </w:rPr>
            </w:pPr>
          </w:p>
        </w:tc>
        <w:tc>
          <w:tcPr>
            <w:tcW w:w="1528" w:type="dxa"/>
          </w:tcPr>
          <w:p w14:paraId="7213828B" w14:textId="77777777" w:rsidR="007C2BAF" w:rsidRPr="007B1687" w:rsidRDefault="007C2BAF" w:rsidP="007C2BAF">
            <w:pPr>
              <w:rPr>
                <w:color w:val="000000" w:themeColor="text1"/>
                <w:sz w:val="22"/>
                <w:szCs w:val="22"/>
              </w:rPr>
            </w:pPr>
          </w:p>
        </w:tc>
        <w:tc>
          <w:tcPr>
            <w:tcW w:w="1293" w:type="dxa"/>
          </w:tcPr>
          <w:p w14:paraId="71840122" w14:textId="77777777" w:rsidR="007C2BAF" w:rsidRPr="007B1687" w:rsidRDefault="007C2BAF" w:rsidP="007C2BAF">
            <w:pPr>
              <w:rPr>
                <w:color w:val="000000" w:themeColor="text1"/>
                <w:sz w:val="22"/>
                <w:szCs w:val="22"/>
              </w:rPr>
            </w:pPr>
          </w:p>
        </w:tc>
        <w:tc>
          <w:tcPr>
            <w:tcW w:w="1162" w:type="dxa"/>
          </w:tcPr>
          <w:p w14:paraId="702C7241" w14:textId="77777777" w:rsidR="007C2BAF" w:rsidRPr="007B1687" w:rsidRDefault="007C2BAF" w:rsidP="007C2BAF">
            <w:pPr>
              <w:rPr>
                <w:color w:val="000000" w:themeColor="text1"/>
                <w:sz w:val="22"/>
                <w:szCs w:val="22"/>
              </w:rPr>
            </w:pPr>
          </w:p>
        </w:tc>
      </w:tr>
      <w:tr w:rsidR="00FC0A38" w:rsidRPr="007B1687" w14:paraId="558BC213"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CD8CBCF" w14:textId="2EC6F5EC" w:rsidR="007C2BAF" w:rsidRPr="007B1687" w:rsidRDefault="007C2BAF" w:rsidP="007C2BAF">
            <w:pPr>
              <w:rPr>
                <w:bCs/>
                <w:color w:val="000000" w:themeColor="text1"/>
                <w:sz w:val="18"/>
                <w:szCs w:val="18"/>
              </w:rPr>
            </w:pPr>
            <w:r w:rsidRPr="007B1687">
              <w:rPr>
                <w:rFonts w:eastAsia="Courier New"/>
                <w:bCs/>
                <w:color w:val="000000" w:themeColor="text1"/>
                <w:sz w:val="18"/>
                <w:szCs w:val="18"/>
              </w:rPr>
              <w:t xml:space="preserve">Departamentul de </w:t>
            </w:r>
            <w:proofErr w:type="spellStart"/>
            <w:r w:rsidRPr="007B1687">
              <w:rPr>
                <w:rFonts w:eastAsia="Courier New"/>
                <w:bCs/>
                <w:color w:val="000000" w:themeColor="text1"/>
                <w:sz w:val="18"/>
                <w:szCs w:val="18"/>
              </w:rPr>
              <w:t>Ȋnvățămȃnt</w:t>
            </w:r>
            <w:proofErr w:type="spellEnd"/>
            <w:r w:rsidRPr="007B1687">
              <w:rPr>
                <w:rFonts w:eastAsia="Courier New"/>
                <w:bCs/>
                <w:color w:val="000000" w:themeColor="text1"/>
                <w:sz w:val="18"/>
                <w:szCs w:val="18"/>
              </w:rPr>
              <w:t xml:space="preserve"> la Distanță și Formare Continuă</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FBCFC" w14:textId="06E42858" w:rsidR="007C2BAF" w:rsidRPr="007B1687" w:rsidRDefault="007C2BAF" w:rsidP="007C2BAF">
            <w:pPr>
              <w:rPr>
                <w:color w:val="000000" w:themeColor="text1"/>
                <w:sz w:val="22"/>
                <w:szCs w:val="22"/>
              </w:rPr>
            </w:pPr>
          </w:p>
        </w:tc>
        <w:tc>
          <w:tcPr>
            <w:tcW w:w="1733" w:type="dxa"/>
          </w:tcPr>
          <w:p w14:paraId="7AD1E1E4" w14:textId="77777777" w:rsidR="007C2BAF" w:rsidRPr="007B1687" w:rsidRDefault="007C2BAF" w:rsidP="007C2BAF">
            <w:pPr>
              <w:rPr>
                <w:color w:val="000000" w:themeColor="text1"/>
                <w:sz w:val="22"/>
                <w:szCs w:val="22"/>
              </w:rPr>
            </w:pPr>
          </w:p>
        </w:tc>
        <w:tc>
          <w:tcPr>
            <w:tcW w:w="1440" w:type="dxa"/>
          </w:tcPr>
          <w:p w14:paraId="60D3D991" w14:textId="77777777" w:rsidR="007C2BAF" w:rsidRPr="007B1687" w:rsidRDefault="007C2BAF" w:rsidP="007C2BAF">
            <w:pPr>
              <w:rPr>
                <w:color w:val="000000" w:themeColor="text1"/>
                <w:sz w:val="22"/>
                <w:szCs w:val="22"/>
              </w:rPr>
            </w:pPr>
          </w:p>
        </w:tc>
        <w:tc>
          <w:tcPr>
            <w:tcW w:w="1350" w:type="dxa"/>
          </w:tcPr>
          <w:p w14:paraId="3A4E85B0" w14:textId="77777777" w:rsidR="007C2BAF" w:rsidRPr="007B1687" w:rsidRDefault="007C2BAF" w:rsidP="007C2BAF">
            <w:pPr>
              <w:rPr>
                <w:color w:val="000000" w:themeColor="text1"/>
                <w:sz w:val="22"/>
                <w:szCs w:val="22"/>
              </w:rPr>
            </w:pPr>
          </w:p>
        </w:tc>
        <w:tc>
          <w:tcPr>
            <w:tcW w:w="1528" w:type="dxa"/>
          </w:tcPr>
          <w:p w14:paraId="716B8DFF" w14:textId="77777777" w:rsidR="007C2BAF" w:rsidRPr="007B1687" w:rsidRDefault="007C2BAF" w:rsidP="007C2BAF">
            <w:pPr>
              <w:rPr>
                <w:color w:val="000000" w:themeColor="text1"/>
                <w:sz w:val="22"/>
                <w:szCs w:val="22"/>
              </w:rPr>
            </w:pPr>
          </w:p>
        </w:tc>
        <w:tc>
          <w:tcPr>
            <w:tcW w:w="1293" w:type="dxa"/>
          </w:tcPr>
          <w:p w14:paraId="46336067" w14:textId="77777777" w:rsidR="007C2BAF" w:rsidRPr="007B1687" w:rsidRDefault="007C2BAF" w:rsidP="007C2BAF">
            <w:pPr>
              <w:rPr>
                <w:color w:val="000000" w:themeColor="text1"/>
                <w:sz w:val="22"/>
                <w:szCs w:val="22"/>
              </w:rPr>
            </w:pPr>
          </w:p>
        </w:tc>
        <w:tc>
          <w:tcPr>
            <w:tcW w:w="1162" w:type="dxa"/>
          </w:tcPr>
          <w:p w14:paraId="3C06377E" w14:textId="77777777" w:rsidR="007C2BAF" w:rsidRPr="007B1687" w:rsidRDefault="007C2BAF" w:rsidP="007C2BAF">
            <w:pPr>
              <w:rPr>
                <w:color w:val="000000" w:themeColor="text1"/>
                <w:sz w:val="22"/>
                <w:szCs w:val="22"/>
              </w:rPr>
            </w:pPr>
          </w:p>
        </w:tc>
      </w:tr>
      <w:tr w:rsidR="00FC0A38" w:rsidRPr="007B1687" w14:paraId="1A62855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10159BD4" w14:textId="4EF21186" w:rsidR="007C2BAF" w:rsidRPr="007B1687" w:rsidRDefault="00B07F32" w:rsidP="007C2BAF">
            <w:pPr>
              <w:rPr>
                <w:bCs/>
                <w:color w:val="000000" w:themeColor="text1"/>
                <w:sz w:val="18"/>
                <w:szCs w:val="18"/>
              </w:rPr>
            </w:pPr>
            <w:r w:rsidRPr="007B1687">
              <w:rPr>
                <w:bCs/>
                <w:color w:val="000000" w:themeColor="text1"/>
                <w:sz w:val="20"/>
                <w:szCs w:val="20"/>
              </w:rPr>
              <w:t>Sec</w:t>
            </w:r>
            <w:r w:rsidR="002E6209" w:rsidRPr="007B1687">
              <w:rPr>
                <w:bCs/>
                <w:color w:val="000000" w:themeColor="text1"/>
                <w:sz w:val="20"/>
                <w:szCs w:val="20"/>
              </w:rPr>
              <w:t>r</w:t>
            </w:r>
            <w:r w:rsidRPr="007B1687">
              <w:rPr>
                <w:bCs/>
                <w:color w:val="000000" w:themeColor="text1"/>
                <w:sz w:val="20"/>
                <w:szCs w:val="20"/>
              </w:rPr>
              <w:t>etar Șef universitate</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7D67B" w14:textId="77777777" w:rsidR="007C2BAF" w:rsidRPr="007B1687" w:rsidRDefault="007C2BAF" w:rsidP="007C2BAF">
            <w:pPr>
              <w:rPr>
                <w:color w:val="000000" w:themeColor="text1"/>
                <w:sz w:val="22"/>
                <w:szCs w:val="22"/>
              </w:rPr>
            </w:pPr>
          </w:p>
        </w:tc>
        <w:tc>
          <w:tcPr>
            <w:tcW w:w="1733" w:type="dxa"/>
          </w:tcPr>
          <w:p w14:paraId="4FBBE494" w14:textId="77777777" w:rsidR="007C2BAF" w:rsidRPr="007B1687" w:rsidRDefault="007C2BAF" w:rsidP="007C2BAF">
            <w:pPr>
              <w:rPr>
                <w:color w:val="000000" w:themeColor="text1"/>
                <w:sz w:val="22"/>
                <w:szCs w:val="22"/>
              </w:rPr>
            </w:pPr>
          </w:p>
        </w:tc>
        <w:tc>
          <w:tcPr>
            <w:tcW w:w="1440" w:type="dxa"/>
          </w:tcPr>
          <w:p w14:paraId="763CEEEF" w14:textId="77777777" w:rsidR="007C2BAF" w:rsidRPr="007B1687" w:rsidRDefault="007C2BAF" w:rsidP="007C2BAF">
            <w:pPr>
              <w:rPr>
                <w:color w:val="000000" w:themeColor="text1"/>
                <w:sz w:val="22"/>
                <w:szCs w:val="22"/>
              </w:rPr>
            </w:pPr>
          </w:p>
        </w:tc>
        <w:tc>
          <w:tcPr>
            <w:tcW w:w="1350" w:type="dxa"/>
          </w:tcPr>
          <w:p w14:paraId="1AA7399E" w14:textId="77777777" w:rsidR="007C2BAF" w:rsidRPr="007B1687" w:rsidRDefault="007C2BAF" w:rsidP="007C2BAF">
            <w:pPr>
              <w:rPr>
                <w:color w:val="000000" w:themeColor="text1"/>
                <w:sz w:val="22"/>
                <w:szCs w:val="22"/>
              </w:rPr>
            </w:pPr>
          </w:p>
        </w:tc>
        <w:tc>
          <w:tcPr>
            <w:tcW w:w="1528" w:type="dxa"/>
          </w:tcPr>
          <w:p w14:paraId="1C5A205E" w14:textId="77777777" w:rsidR="007C2BAF" w:rsidRPr="007B1687" w:rsidRDefault="007C2BAF" w:rsidP="007C2BAF">
            <w:pPr>
              <w:rPr>
                <w:color w:val="000000" w:themeColor="text1"/>
                <w:sz w:val="22"/>
                <w:szCs w:val="22"/>
              </w:rPr>
            </w:pPr>
          </w:p>
        </w:tc>
        <w:tc>
          <w:tcPr>
            <w:tcW w:w="1293" w:type="dxa"/>
          </w:tcPr>
          <w:p w14:paraId="489871F1" w14:textId="77777777" w:rsidR="007C2BAF" w:rsidRPr="007B1687" w:rsidRDefault="007C2BAF" w:rsidP="007C2BAF">
            <w:pPr>
              <w:rPr>
                <w:color w:val="000000" w:themeColor="text1"/>
                <w:sz w:val="22"/>
                <w:szCs w:val="22"/>
              </w:rPr>
            </w:pPr>
          </w:p>
        </w:tc>
        <w:tc>
          <w:tcPr>
            <w:tcW w:w="1162" w:type="dxa"/>
          </w:tcPr>
          <w:p w14:paraId="1B580272" w14:textId="77777777" w:rsidR="007C2BAF" w:rsidRPr="007B1687" w:rsidRDefault="007C2BAF" w:rsidP="007C2BAF">
            <w:pPr>
              <w:rPr>
                <w:color w:val="000000" w:themeColor="text1"/>
                <w:sz w:val="22"/>
                <w:szCs w:val="22"/>
              </w:rPr>
            </w:pPr>
          </w:p>
        </w:tc>
      </w:tr>
      <w:tr w:rsidR="00FC0A38" w:rsidRPr="007B1687" w14:paraId="7F8232A0"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6FC98D1F" w14:textId="569F9896" w:rsidR="007C2BAF" w:rsidRPr="007B1687" w:rsidRDefault="007C2BAF" w:rsidP="007C2BAF">
            <w:pPr>
              <w:rPr>
                <w:bCs/>
                <w:color w:val="000000" w:themeColor="text1"/>
                <w:sz w:val="18"/>
                <w:szCs w:val="18"/>
              </w:rPr>
            </w:pPr>
            <w:r w:rsidRPr="007B1687">
              <w:rPr>
                <w:color w:val="000000" w:themeColor="text1"/>
                <w:sz w:val="18"/>
                <w:szCs w:val="18"/>
              </w:rPr>
              <w:t>Oficiul Juridic</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7DE2B" w14:textId="4727C71A" w:rsidR="007C2BAF" w:rsidRPr="007B1687" w:rsidRDefault="007C2BAF" w:rsidP="007C2BAF">
            <w:pPr>
              <w:rPr>
                <w:color w:val="000000" w:themeColor="text1"/>
                <w:sz w:val="22"/>
                <w:szCs w:val="22"/>
              </w:rPr>
            </w:pPr>
          </w:p>
        </w:tc>
        <w:tc>
          <w:tcPr>
            <w:tcW w:w="1733" w:type="dxa"/>
          </w:tcPr>
          <w:p w14:paraId="5452CD7E" w14:textId="77777777" w:rsidR="007C2BAF" w:rsidRPr="007B1687" w:rsidRDefault="007C2BAF" w:rsidP="007C2BAF">
            <w:pPr>
              <w:rPr>
                <w:color w:val="000000" w:themeColor="text1"/>
                <w:sz w:val="22"/>
                <w:szCs w:val="22"/>
              </w:rPr>
            </w:pPr>
          </w:p>
        </w:tc>
        <w:tc>
          <w:tcPr>
            <w:tcW w:w="1440" w:type="dxa"/>
          </w:tcPr>
          <w:p w14:paraId="07A24B9F" w14:textId="77777777" w:rsidR="007C2BAF" w:rsidRPr="007B1687" w:rsidRDefault="007C2BAF" w:rsidP="007C2BAF">
            <w:pPr>
              <w:rPr>
                <w:color w:val="000000" w:themeColor="text1"/>
                <w:sz w:val="22"/>
                <w:szCs w:val="22"/>
              </w:rPr>
            </w:pPr>
          </w:p>
        </w:tc>
        <w:tc>
          <w:tcPr>
            <w:tcW w:w="1350" w:type="dxa"/>
          </w:tcPr>
          <w:p w14:paraId="783BB500" w14:textId="77777777" w:rsidR="007C2BAF" w:rsidRPr="007B1687" w:rsidRDefault="007C2BAF" w:rsidP="007C2BAF">
            <w:pPr>
              <w:rPr>
                <w:color w:val="000000" w:themeColor="text1"/>
                <w:sz w:val="22"/>
                <w:szCs w:val="22"/>
              </w:rPr>
            </w:pPr>
          </w:p>
        </w:tc>
        <w:tc>
          <w:tcPr>
            <w:tcW w:w="1528" w:type="dxa"/>
          </w:tcPr>
          <w:p w14:paraId="259BC194" w14:textId="77777777" w:rsidR="007C2BAF" w:rsidRPr="007B1687" w:rsidRDefault="007C2BAF" w:rsidP="007C2BAF">
            <w:pPr>
              <w:rPr>
                <w:color w:val="000000" w:themeColor="text1"/>
                <w:sz w:val="22"/>
                <w:szCs w:val="22"/>
              </w:rPr>
            </w:pPr>
          </w:p>
        </w:tc>
        <w:tc>
          <w:tcPr>
            <w:tcW w:w="1293" w:type="dxa"/>
          </w:tcPr>
          <w:p w14:paraId="635E18EA" w14:textId="77777777" w:rsidR="007C2BAF" w:rsidRPr="007B1687" w:rsidRDefault="007C2BAF" w:rsidP="007C2BAF">
            <w:pPr>
              <w:rPr>
                <w:color w:val="000000" w:themeColor="text1"/>
                <w:sz w:val="22"/>
                <w:szCs w:val="22"/>
              </w:rPr>
            </w:pPr>
          </w:p>
        </w:tc>
        <w:tc>
          <w:tcPr>
            <w:tcW w:w="1162" w:type="dxa"/>
          </w:tcPr>
          <w:p w14:paraId="2BEEB428" w14:textId="77777777" w:rsidR="007C2BAF" w:rsidRPr="007B1687" w:rsidRDefault="007C2BAF" w:rsidP="007C2BAF">
            <w:pPr>
              <w:rPr>
                <w:color w:val="000000" w:themeColor="text1"/>
                <w:sz w:val="22"/>
                <w:szCs w:val="22"/>
              </w:rPr>
            </w:pPr>
          </w:p>
        </w:tc>
      </w:tr>
      <w:tr w:rsidR="00FC0A38" w:rsidRPr="007B1687" w14:paraId="6F7430DD" w14:textId="77777777" w:rsidTr="00AC7748">
        <w:trPr>
          <w:gridAfter w:val="1"/>
          <w:wAfter w:w="30" w:type="dxa"/>
        </w:trPr>
        <w:tc>
          <w:tcPr>
            <w:tcW w:w="4770" w:type="dxa"/>
            <w:tcBorders>
              <w:top w:val="single" w:sz="4" w:space="0" w:color="auto"/>
              <w:left w:val="single" w:sz="4" w:space="0" w:color="auto"/>
              <w:bottom w:val="single" w:sz="4" w:space="0" w:color="auto"/>
              <w:right w:val="single" w:sz="4" w:space="0" w:color="auto"/>
            </w:tcBorders>
          </w:tcPr>
          <w:p w14:paraId="4FB04D5F" w14:textId="43ADA8F4" w:rsidR="007C2BAF" w:rsidRPr="007B1687" w:rsidRDefault="007C2BAF" w:rsidP="007C2BAF">
            <w:pPr>
              <w:rPr>
                <w:bCs/>
                <w:color w:val="000000" w:themeColor="text1"/>
                <w:sz w:val="18"/>
                <w:szCs w:val="18"/>
              </w:rPr>
            </w:pPr>
            <w:r w:rsidRPr="007B1687">
              <w:rPr>
                <w:color w:val="000000" w:themeColor="text1"/>
                <w:sz w:val="18"/>
                <w:szCs w:val="18"/>
              </w:rPr>
              <w:t>Director General Administrativ</w:t>
            </w:r>
          </w:p>
        </w:tc>
        <w:tc>
          <w:tcPr>
            <w:tcW w:w="2700" w:type="dxa"/>
          </w:tcPr>
          <w:p w14:paraId="39950C5B" w14:textId="77777777" w:rsidR="007C2BAF" w:rsidRPr="007B1687" w:rsidRDefault="007C2BAF" w:rsidP="007C2BAF">
            <w:pPr>
              <w:rPr>
                <w:color w:val="000000" w:themeColor="text1"/>
                <w:sz w:val="22"/>
                <w:szCs w:val="22"/>
              </w:rPr>
            </w:pPr>
          </w:p>
        </w:tc>
        <w:tc>
          <w:tcPr>
            <w:tcW w:w="1733" w:type="dxa"/>
          </w:tcPr>
          <w:p w14:paraId="2607C68B" w14:textId="77777777" w:rsidR="007C2BAF" w:rsidRPr="007B1687" w:rsidRDefault="007C2BAF" w:rsidP="007C2BAF">
            <w:pPr>
              <w:rPr>
                <w:color w:val="000000" w:themeColor="text1"/>
                <w:sz w:val="22"/>
                <w:szCs w:val="22"/>
              </w:rPr>
            </w:pPr>
          </w:p>
        </w:tc>
        <w:tc>
          <w:tcPr>
            <w:tcW w:w="1440" w:type="dxa"/>
          </w:tcPr>
          <w:p w14:paraId="135880EA" w14:textId="77777777" w:rsidR="007C2BAF" w:rsidRPr="007B1687" w:rsidRDefault="007C2BAF" w:rsidP="007C2BAF">
            <w:pPr>
              <w:rPr>
                <w:color w:val="000000" w:themeColor="text1"/>
                <w:sz w:val="22"/>
                <w:szCs w:val="22"/>
              </w:rPr>
            </w:pPr>
          </w:p>
        </w:tc>
        <w:tc>
          <w:tcPr>
            <w:tcW w:w="1350" w:type="dxa"/>
          </w:tcPr>
          <w:p w14:paraId="4556503F" w14:textId="77777777" w:rsidR="007C2BAF" w:rsidRPr="007B1687" w:rsidRDefault="007C2BAF" w:rsidP="007C2BAF">
            <w:pPr>
              <w:rPr>
                <w:color w:val="000000" w:themeColor="text1"/>
                <w:sz w:val="22"/>
                <w:szCs w:val="22"/>
              </w:rPr>
            </w:pPr>
          </w:p>
        </w:tc>
        <w:tc>
          <w:tcPr>
            <w:tcW w:w="1528" w:type="dxa"/>
          </w:tcPr>
          <w:p w14:paraId="1B51666B" w14:textId="77777777" w:rsidR="007C2BAF" w:rsidRPr="007B1687" w:rsidRDefault="007C2BAF" w:rsidP="007C2BAF">
            <w:pPr>
              <w:rPr>
                <w:color w:val="000000" w:themeColor="text1"/>
                <w:sz w:val="22"/>
                <w:szCs w:val="22"/>
              </w:rPr>
            </w:pPr>
          </w:p>
        </w:tc>
        <w:tc>
          <w:tcPr>
            <w:tcW w:w="1293" w:type="dxa"/>
          </w:tcPr>
          <w:p w14:paraId="1CD2CF12" w14:textId="77777777" w:rsidR="007C2BAF" w:rsidRPr="007B1687" w:rsidRDefault="007C2BAF" w:rsidP="007C2BAF">
            <w:pPr>
              <w:rPr>
                <w:color w:val="000000" w:themeColor="text1"/>
                <w:sz w:val="22"/>
                <w:szCs w:val="22"/>
              </w:rPr>
            </w:pPr>
          </w:p>
        </w:tc>
        <w:tc>
          <w:tcPr>
            <w:tcW w:w="1162" w:type="dxa"/>
          </w:tcPr>
          <w:p w14:paraId="5E5EA1DB" w14:textId="77777777" w:rsidR="007C2BAF" w:rsidRPr="007B1687" w:rsidRDefault="007C2BAF" w:rsidP="007C2BAF">
            <w:pPr>
              <w:rPr>
                <w:color w:val="000000" w:themeColor="text1"/>
                <w:sz w:val="22"/>
                <w:szCs w:val="22"/>
              </w:rPr>
            </w:pPr>
          </w:p>
        </w:tc>
      </w:tr>
      <w:tr w:rsidR="00FC0A38" w:rsidRPr="007B1687" w14:paraId="1EF1FBD3" w14:textId="77777777" w:rsidTr="00AC7748">
        <w:tc>
          <w:tcPr>
            <w:tcW w:w="16006" w:type="dxa"/>
            <w:gridSpan w:val="9"/>
            <w:tcBorders>
              <w:left w:val="nil"/>
              <w:bottom w:val="nil"/>
              <w:right w:val="nil"/>
            </w:tcBorders>
          </w:tcPr>
          <w:p w14:paraId="6EE91A89" w14:textId="77777777" w:rsidR="00AF0457" w:rsidRPr="007B1687" w:rsidRDefault="00AF0457" w:rsidP="00681ACC">
            <w:pPr>
              <w:rPr>
                <w:color w:val="000000" w:themeColor="text1"/>
                <w:sz w:val="22"/>
                <w:szCs w:val="22"/>
              </w:rPr>
            </w:pPr>
          </w:p>
          <w:p w14:paraId="1B622354" w14:textId="4D3B16DE" w:rsidR="00340719" w:rsidRPr="007B1687" w:rsidRDefault="00340719" w:rsidP="00681ACC">
            <w:pPr>
              <w:rPr>
                <w:color w:val="000000" w:themeColor="text1"/>
                <w:sz w:val="22"/>
                <w:szCs w:val="22"/>
              </w:rPr>
            </w:pPr>
            <w:r w:rsidRPr="007B1687">
              <w:rPr>
                <w:color w:val="000000" w:themeColor="text1"/>
                <w:sz w:val="22"/>
                <w:szCs w:val="22"/>
              </w:rPr>
              <w:t>*Analiza procedurii poate fi realizată și conform formularului online transmis fiecărui compartiment implicat în aplicarea procedurii.</w:t>
            </w:r>
          </w:p>
        </w:tc>
      </w:tr>
      <w:bookmarkEnd w:id="52"/>
    </w:tbl>
    <w:p w14:paraId="57D6A1B6" w14:textId="21641236" w:rsidR="000317F3" w:rsidRPr="007B1687" w:rsidRDefault="000317F3" w:rsidP="003C7B99">
      <w:pPr>
        <w:tabs>
          <w:tab w:val="left" w:pos="709"/>
        </w:tabs>
        <w:rPr>
          <w:b/>
          <w:color w:val="000000" w:themeColor="text1"/>
        </w:rPr>
        <w:sectPr w:rsidR="000317F3" w:rsidRPr="007B1687" w:rsidSect="00340719">
          <w:headerReference w:type="first" r:id="rId20"/>
          <w:footerReference w:type="first" r:id="rId21"/>
          <w:pgSz w:w="16840" w:h="11907" w:orient="landscape" w:code="9"/>
          <w:pgMar w:top="1440" w:right="662" w:bottom="1440" w:left="547" w:header="680" w:footer="680" w:gutter="0"/>
          <w:cols w:space="720"/>
          <w:noEndnote/>
          <w:titlePg/>
          <w:docGrid w:linePitch="326"/>
        </w:sectPr>
      </w:pPr>
    </w:p>
    <w:p w14:paraId="5D326936" w14:textId="0B522343" w:rsidR="00690ED1" w:rsidRPr="007B1687" w:rsidRDefault="00690ED1" w:rsidP="003C7B99">
      <w:pPr>
        <w:tabs>
          <w:tab w:val="left" w:pos="709"/>
        </w:tabs>
        <w:jc w:val="right"/>
        <w:rPr>
          <w:bCs/>
          <w:i/>
          <w:color w:val="000000" w:themeColor="text1"/>
        </w:rPr>
      </w:pPr>
      <w:r w:rsidRPr="007B1687">
        <w:rPr>
          <w:b/>
          <w:i/>
          <w:color w:val="000000" w:themeColor="text1"/>
        </w:rPr>
        <w:lastRenderedPageBreak/>
        <w:t xml:space="preserve">Anexa </w:t>
      </w:r>
      <w:r w:rsidR="000A5C37" w:rsidRPr="007B1687">
        <w:rPr>
          <w:b/>
          <w:i/>
          <w:color w:val="000000" w:themeColor="text1"/>
        </w:rPr>
        <w:t>1</w:t>
      </w:r>
      <w:r w:rsidR="00D554D0" w:rsidRPr="007B1687">
        <w:rPr>
          <w:b/>
          <w:i/>
          <w:color w:val="000000" w:themeColor="text1"/>
        </w:rPr>
        <w:t xml:space="preserve"> </w:t>
      </w:r>
      <w:r w:rsidR="00D554D0" w:rsidRPr="007B1687">
        <w:rPr>
          <w:bCs/>
          <w:i/>
          <w:color w:val="000000" w:themeColor="text1"/>
          <w:sz w:val="20"/>
          <w:szCs w:val="20"/>
        </w:rPr>
        <w:t>(F</w:t>
      </w:r>
      <w:r w:rsidR="006D3F1B" w:rsidRPr="007B1687">
        <w:rPr>
          <w:bCs/>
          <w:i/>
          <w:color w:val="000000" w:themeColor="text1"/>
          <w:sz w:val="20"/>
          <w:szCs w:val="20"/>
        </w:rPr>
        <w:t xml:space="preserve"> </w:t>
      </w:r>
      <w:r w:rsidR="00D554D0" w:rsidRPr="007B1687">
        <w:rPr>
          <w:bCs/>
          <w:i/>
          <w:color w:val="000000" w:themeColor="text1"/>
          <w:sz w:val="20"/>
          <w:szCs w:val="20"/>
        </w:rPr>
        <w:t>78</w:t>
      </w:r>
      <w:r w:rsidR="00797407" w:rsidRPr="007B1687">
        <w:rPr>
          <w:bCs/>
          <w:i/>
          <w:color w:val="000000" w:themeColor="text1"/>
          <w:sz w:val="20"/>
          <w:szCs w:val="20"/>
        </w:rPr>
        <w:t>7.2024.Ed.1</w:t>
      </w:r>
      <w:r w:rsidR="00D554D0" w:rsidRPr="007B1687">
        <w:rPr>
          <w:bCs/>
          <w:i/>
          <w:color w:val="000000" w:themeColor="text1"/>
          <w:sz w:val="20"/>
          <w:szCs w:val="20"/>
        </w:rPr>
        <w:t>)</w:t>
      </w:r>
    </w:p>
    <w:tbl>
      <w:tblPr>
        <w:tblStyle w:val="TableGrid"/>
        <w:tblW w:w="10620" w:type="dxa"/>
        <w:tblInd w:w="-725" w:type="dxa"/>
        <w:tblLook w:val="04A0" w:firstRow="1" w:lastRow="0" w:firstColumn="1" w:lastColumn="0" w:noHBand="0" w:noVBand="1"/>
      </w:tblPr>
      <w:tblGrid>
        <w:gridCol w:w="10620"/>
      </w:tblGrid>
      <w:tr w:rsidR="00C275F6" w:rsidRPr="007B1687" w14:paraId="18A4D119" w14:textId="77777777" w:rsidTr="00082A4B">
        <w:trPr>
          <w:trHeight w:val="1744"/>
        </w:trPr>
        <w:tc>
          <w:tcPr>
            <w:tcW w:w="10620" w:type="dxa"/>
          </w:tcPr>
          <w:p w14:paraId="1D325D6F" w14:textId="77777777" w:rsidR="00C275F6" w:rsidRPr="007B1687" w:rsidRDefault="00C275F6" w:rsidP="00082A4B">
            <w:pPr>
              <w:tabs>
                <w:tab w:val="left" w:pos="709"/>
              </w:tabs>
              <w:jc w:val="right"/>
              <w:rPr>
                <w:b/>
                <w:i/>
                <w:color w:val="000000" w:themeColor="text1"/>
              </w:rPr>
            </w:pPr>
            <w:r w:rsidRPr="007B1687">
              <w:rPr>
                <w:b/>
                <w:i/>
                <w:color w:val="000000" w:themeColor="text1"/>
              </w:rPr>
              <w:t xml:space="preserve">Aprobat, </w:t>
            </w:r>
          </w:p>
          <w:p w14:paraId="303725EB" w14:textId="77777777" w:rsidR="00C275F6" w:rsidRPr="007B1687" w:rsidRDefault="00C275F6" w:rsidP="00082A4B">
            <w:pPr>
              <w:tabs>
                <w:tab w:val="left" w:pos="709"/>
              </w:tabs>
              <w:jc w:val="right"/>
              <w:rPr>
                <w:b/>
                <w:i/>
                <w:color w:val="000000" w:themeColor="text1"/>
              </w:rPr>
            </w:pPr>
            <w:r w:rsidRPr="007B1687">
              <w:rPr>
                <w:b/>
                <w:i/>
                <w:color w:val="000000" w:themeColor="text1"/>
              </w:rPr>
              <w:t>Prorector Probleme Sociale și Studențești</w:t>
            </w:r>
          </w:p>
          <w:p w14:paraId="4EB683DC" w14:textId="77777777" w:rsidR="00C275F6" w:rsidRPr="007B1687" w:rsidRDefault="00C275F6" w:rsidP="00082A4B">
            <w:pPr>
              <w:tabs>
                <w:tab w:val="left" w:pos="709"/>
              </w:tabs>
              <w:jc w:val="right"/>
              <w:rPr>
                <w:b/>
                <w:i/>
                <w:color w:val="000000" w:themeColor="text1"/>
              </w:rPr>
            </w:pPr>
          </w:p>
          <w:p w14:paraId="4AED6072" w14:textId="77777777" w:rsidR="00C275F6" w:rsidRPr="007B1687" w:rsidRDefault="00C275F6" w:rsidP="00082A4B">
            <w:pPr>
              <w:tabs>
                <w:tab w:val="left" w:pos="709"/>
              </w:tabs>
              <w:jc w:val="center"/>
              <w:rPr>
                <w:b/>
                <w:i/>
                <w:color w:val="000000" w:themeColor="text1"/>
              </w:rPr>
            </w:pPr>
            <w:r w:rsidRPr="007B1687">
              <w:rPr>
                <w:b/>
                <w:i/>
                <w:color w:val="000000" w:themeColor="text1"/>
              </w:rPr>
              <w:t>TABEL CU SITUȚIA STUDENTILOR ÎNMATRICULAȚI PE LOCURILE CU TAXĂ PENTRU ANUL UNIVERSITAR.....................</w:t>
            </w:r>
          </w:p>
          <w:p w14:paraId="0F99C0DF" w14:textId="77777777" w:rsidR="00C275F6" w:rsidRPr="007B1687" w:rsidRDefault="00C275F6" w:rsidP="00082A4B">
            <w:pPr>
              <w:tabs>
                <w:tab w:val="left" w:pos="709"/>
              </w:tabs>
              <w:jc w:val="center"/>
              <w:rPr>
                <w:b/>
                <w:i/>
                <w:color w:val="000000" w:themeColor="text1"/>
              </w:rPr>
            </w:pPr>
          </w:p>
          <w:tbl>
            <w:tblPr>
              <w:tblStyle w:val="TableGrid"/>
              <w:tblW w:w="0" w:type="auto"/>
              <w:tblLook w:val="04A0" w:firstRow="1" w:lastRow="0" w:firstColumn="1" w:lastColumn="0" w:noHBand="0" w:noVBand="1"/>
            </w:tblPr>
            <w:tblGrid>
              <w:gridCol w:w="610"/>
              <w:gridCol w:w="1164"/>
              <w:gridCol w:w="1057"/>
              <w:gridCol w:w="1057"/>
              <w:gridCol w:w="681"/>
              <w:gridCol w:w="760"/>
              <w:gridCol w:w="776"/>
              <w:gridCol w:w="753"/>
              <w:gridCol w:w="753"/>
              <w:gridCol w:w="1132"/>
              <w:gridCol w:w="869"/>
              <w:gridCol w:w="782"/>
            </w:tblGrid>
            <w:tr w:rsidR="00C275F6" w:rsidRPr="007B1687" w14:paraId="1E690246" w14:textId="77777777" w:rsidTr="00082A4B">
              <w:tc>
                <w:tcPr>
                  <w:tcW w:w="610" w:type="dxa"/>
                </w:tcPr>
                <w:p w14:paraId="1888DB1E"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Nr.</w:t>
                  </w:r>
                </w:p>
                <w:p w14:paraId="554AD8E7" w14:textId="77777777" w:rsidR="00C275F6" w:rsidRPr="007B1687" w:rsidRDefault="00C275F6" w:rsidP="00082A4B">
                  <w:pPr>
                    <w:tabs>
                      <w:tab w:val="left" w:pos="709"/>
                    </w:tabs>
                    <w:jc w:val="center"/>
                    <w:rPr>
                      <w:b/>
                      <w:i/>
                      <w:color w:val="000000" w:themeColor="text1"/>
                      <w:sz w:val="18"/>
                      <w:szCs w:val="18"/>
                    </w:rPr>
                  </w:pPr>
                  <w:proofErr w:type="spellStart"/>
                  <w:r w:rsidRPr="007B1687">
                    <w:rPr>
                      <w:b/>
                      <w:i/>
                      <w:color w:val="000000" w:themeColor="text1"/>
                      <w:sz w:val="18"/>
                      <w:szCs w:val="18"/>
                    </w:rPr>
                    <w:t>Crit</w:t>
                  </w:r>
                  <w:proofErr w:type="spellEnd"/>
                  <w:r w:rsidRPr="007B1687">
                    <w:rPr>
                      <w:b/>
                      <w:i/>
                      <w:color w:val="000000" w:themeColor="text1"/>
                      <w:sz w:val="18"/>
                      <w:szCs w:val="18"/>
                    </w:rPr>
                    <w:t>.</w:t>
                  </w:r>
                </w:p>
              </w:tc>
              <w:tc>
                <w:tcPr>
                  <w:tcW w:w="1164" w:type="dxa"/>
                </w:tcPr>
                <w:p w14:paraId="336FE8F1"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Tip</w:t>
                  </w:r>
                </w:p>
                <w:p w14:paraId="674822EA"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învățământ</w:t>
                  </w:r>
                </w:p>
              </w:tc>
              <w:tc>
                <w:tcPr>
                  <w:tcW w:w="1057" w:type="dxa"/>
                </w:tcPr>
                <w:p w14:paraId="55706225"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Forma de învățământ</w:t>
                  </w:r>
                </w:p>
              </w:tc>
              <w:tc>
                <w:tcPr>
                  <w:tcW w:w="1057" w:type="dxa"/>
                </w:tcPr>
                <w:p w14:paraId="5371F7F0"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Școlarizare</w:t>
                  </w:r>
                </w:p>
              </w:tc>
              <w:tc>
                <w:tcPr>
                  <w:tcW w:w="681" w:type="dxa"/>
                </w:tcPr>
                <w:p w14:paraId="56418B80"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An de</w:t>
                  </w:r>
                </w:p>
                <w:p w14:paraId="2B919B1F"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studiu</w:t>
                  </w:r>
                </w:p>
              </w:tc>
              <w:tc>
                <w:tcPr>
                  <w:tcW w:w="760" w:type="dxa"/>
                </w:tcPr>
                <w:p w14:paraId="0BF8C424"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 xml:space="preserve">Total </w:t>
                  </w:r>
                </w:p>
                <w:p w14:paraId="61893E51"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sume</w:t>
                  </w:r>
                </w:p>
                <w:p w14:paraId="69288DD4"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de</w:t>
                  </w:r>
                </w:p>
                <w:p w14:paraId="53D5E724"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încasat</w:t>
                  </w:r>
                </w:p>
                <w:p w14:paraId="501123D9"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Tranșa</w:t>
                  </w:r>
                </w:p>
                <w:p w14:paraId="3C991885"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I</w:t>
                  </w:r>
                </w:p>
              </w:tc>
              <w:tc>
                <w:tcPr>
                  <w:tcW w:w="776" w:type="dxa"/>
                </w:tcPr>
                <w:p w14:paraId="584E743E"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 xml:space="preserve">Total </w:t>
                  </w:r>
                </w:p>
                <w:p w14:paraId="54CE44C4"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sume</w:t>
                  </w:r>
                </w:p>
                <w:p w14:paraId="0830EFAB"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de</w:t>
                  </w:r>
                </w:p>
                <w:p w14:paraId="58672C24"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încasat</w:t>
                  </w:r>
                </w:p>
                <w:p w14:paraId="091543B0"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Tranșa</w:t>
                  </w:r>
                </w:p>
                <w:p w14:paraId="0FD26BEA"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II</w:t>
                  </w:r>
                </w:p>
              </w:tc>
              <w:tc>
                <w:tcPr>
                  <w:tcW w:w="753" w:type="dxa"/>
                </w:tcPr>
                <w:p w14:paraId="1682B399"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 xml:space="preserve">Total </w:t>
                  </w:r>
                </w:p>
                <w:p w14:paraId="2F30A1EA"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sume</w:t>
                  </w:r>
                </w:p>
                <w:p w14:paraId="77C063B9"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de</w:t>
                  </w:r>
                </w:p>
                <w:p w14:paraId="2ABEA89E"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încasat</w:t>
                  </w:r>
                </w:p>
                <w:p w14:paraId="6F578B57"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Tranșa</w:t>
                  </w:r>
                </w:p>
                <w:p w14:paraId="0C896F8F"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III</w:t>
                  </w:r>
                </w:p>
              </w:tc>
              <w:tc>
                <w:tcPr>
                  <w:tcW w:w="753" w:type="dxa"/>
                </w:tcPr>
                <w:p w14:paraId="0F898A9B"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 xml:space="preserve">Total </w:t>
                  </w:r>
                </w:p>
                <w:p w14:paraId="2A9724FE"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sume</w:t>
                  </w:r>
                </w:p>
                <w:p w14:paraId="0372DF19"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de</w:t>
                  </w:r>
                </w:p>
                <w:p w14:paraId="68E565BF"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încasat</w:t>
                  </w:r>
                </w:p>
                <w:p w14:paraId="437D3BE9"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Tranșa</w:t>
                  </w:r>
                </w:p>
                <w:p w14:paraId="36702639"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IV</w:t>
                  </w:r>
                </w:p>
              </w:tc>
              <w:tc>
                <w:tcPr>
                  <w:tcW w:w="1132" w:type="dxa"/>
                </w:tcPr>
                <w:p w14:paraId="0777249D"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Total</w:t>
                  </w:r>
                </w:p>
                <w:p w14:paraId="00C44E97"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taxă(5+6+7)</w:t>
                  </w:r>
                </w:p>
              </w:tc>
              <w:tc>
                <w:tcPr>
                  <w:tcW w:w="869" w:type="dxa"/>
                </w:tcPr>
                <w:p w14:paraId="0607A923"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 xml:space="preserve">Valoare </w:t>
                  </w:r>
                </w:p>
                <w:p w14:paraId="6EF0529E"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reducere</w:t>
                  </w:r>
                </w:p>
              </w:tc>
              <w:tc>
                <w:tcPr>
                  <w:tcW w:w="782" w:type="dxa"/>
                </w:tcPr>
                <w:p w14:paraId="149E77DC"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Total de încasat</w:t>
                  </w:r>
                </w:p>
              </w:tc>
            </w:tr>
            <w:tr w:rsidR="00C275F6" w:rsidRPr="007B1687" w14:paraId="10DE2105" w14:textId="77777777" w:rsidTr="00082A4B">
              <w:tc>
                <w:tcPr>
                  <w:tcW w:w="610" w:type="dxa"/>
                </w:tcPr>
                <w:p w14:paraId="3D88F89E"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1</w:t>
                  </w:r>
                </w:p>
              </w:tc>
              <w:tc>
                <w:tcPr>
                  <w:tcW w:w="1164" w:type="dxa"/>
                </w:tcPr>
                <w:p w14:paraId="4AB6A049"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2</w:t>
                  </w:r>
                </w:p>
              </w:tc>
              <w:tc>
                <w:tcPr>
                  <w:tcW w:w="1057" w:type="dxa"/>
                </w:tcPr>
                <w:p w14:paraId="5B2FF705"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3</w:t>
                  </w:r>
                </w:p>
              </w:tc>
              <w:tc>
                <w:tcPr>
                  <w:tcW w:w="1057" w:type="dxa"/>
                </w:tcPr>
                <w:p w14:paraId="5A24673D"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4</w:t>
                  </w:r>
                </w:p>
              </w:tc>
              <w:tc>
                <w:tcPr>
                  <w:tcW w:w="681" w:type="dxa"/>
                </w:tcPr>
                <w:p w14:paraId="419962A1"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5</w:t>
                  </w:r>
                </w:p>
              </w:tc>
              <w:tc>
                <w:tcPr>
                  <w:tcW w:w="760" w:type="dxa"/>
                </w:tcPr>
                <w:p w14:paraId="3469A1AA"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6</w:t>
                  </w:r>
                </w:p>
              </w:tc>
              <w:tc>
                <w:tcPr>
                  <w:tcW w:w="776" w:type="dxa"/>
                </w:tcPr>
                <w:p w14:paraId="536BD52B"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7</w:t>
                  </w:r>
                </w:p>
              </w:tc>
              <w:tc>
                <w:tcPr>
                  <w:tcW w:w="753" w:type="dxa"/>
                </w:tcPr>
                <w:p w14:paraId="6ADDA75D"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8</w:t>
                  </w:r>
                </w:p>
              </w:tc>
              <w:tc>
                <w:tcPr>
                  <w:tcW w:w="753" w:type="dxa"/>
                </w:tcPr>
                <w:p w14:paraId="546A8555"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9</w:t>
                  </w:r>
                </w:p>
              </w:tc>
              <w:tc>
                <w:tcPr>
                  <w:tcW w:w="1132" w:type="dxa"/>
                </w:tcPr>
                <w:p w14:paraId="1589F31C"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10</w:t>
                  </w:r>
                </w:p>
              </w:tc>
              <w:tc>
                <w:tcPr>
                  <w:tcW w:w="869" w:type="dxa"/>
                </w:tcPr>
                <w:p w14:paraId="68403BDB"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11</w:t>
                  </w:r>
                </w:p>
              </w:tc>
              <w:tc>
                <w:tcPr>
                  <w:tcW w:w="782" w:type="dxa"/>
                </w:tcPr>
                <w:p w14:paraId="034533BA" w14:textId="77777777" w:rsidR="00C275F6" w:rsidRPr="007B1687" w:rsidRDefault="00C275F6" w:rsidP="00082A4B">
                  <w:pPr>
                    <w:tabs>
                      <w:tab w:val="left" w:pos="709"/>
                    </w:tabs>
                    <w:jc w:val="center"/>
                    <w:rPr>
                      <w:b/>
                      <w:i/>
                      <w:color w:val="000000" w:themeColor="text1"/>
                      <w:sz w:val="18"/>
                      <w:szCs w:val="18"/>
                    </w:rPr>
                  </w:pPr>
                  <w:r w:rsidRPr="007B1687">
                    <w:rPr>
                      <w:b/>
                      <w:i/>
                      <w:color w:val="000000" w:themeColor="text1"/>
                      <w:sz w:val="18"/>
                      <w:szCs w:val="18"/>
                    </w:rPr>
                    <w:t>12</w:t>
                  </w:r>
                </w:p>
              </w:tc>
            </w:tr>
            <w:tr w:rsidR="00C275F6" w:rsidRPr="007B1687" w14:paraId="330233C0" w14:textId="77777777" w:rsidTr="00082A4B">
              <w:tc>
                <w:tcPr>
                  <w:tcW w:w="610" w:type="dxa"/>
                </w:tcPr>
                <w:p w14:paraId="34A56402" w14:textId="77777777" w:rsidR="00C275F6" w:rsidRPr="007B1687" w:rsidRDefault="00C275F6" w:rsidP="00082A4B">
                  <w:pPr>
                    <w:tabs>
                      <w:tab w:val="left" w:pos="709"/>
                    </w:tabs>
                    <w:jc w:val="center"/>
                    <w:rPr>
                      <w:b/>
                      <w:i/>
                      <w:color w:val="000000" w:themeColor="text1"/>
                      <w:sz w:val="18"/>
                      <w:szCs w:val="18"/>
                    </w:rPr>
                  </w:pPr>
                </w:p>
              </w:tc>
              <w:tc>
                <w:tcPr>
                  <w:tcW w:w="1164" w:type="dxa"/>
                </w:tcPr>
                <w:p w14:paraId="47FA6B21" w14:textId="77777777" w:rsidR="00C275F6" w:rsidRPr="007B1687" w:rsidRDefault="00C275F6" w:rsidP="00082A4B">
                  <w:pPr>
                    <w:tabs>
                      <w:tab w:val="left" w:pos="709"/>
                    </w:tabs>
                    <w:jc w:val="center"/>
                    <w:rPr>
                      <w:b/>
                      <w:i/>
                      <w:color w:val="000000" w:themeColor="text1"/>
                      <w:sz w:val="18"/>
                      <w:szCs w:val="18"/>
                    </w:rPr>
                  </w:pPr>
                </w:p>
              </w:tc>
              <w:tc>
                <w:tcPr>
                  <w:tcW w:w="1057" w:type="dxa"/>
                </w:tcPr>
                <w:p w14:paraId="6CECB8FD" w14:textId="77777777" w:rsidR="00C275F6" w:rsidRPr="007B1687" w:rsidRDefault="00C275F6" w:rsidP="00082A4B">
                  <w:pPr>
                    <w:tabs>
                      <w:tab w:val="left" w:pos="709"/>
                    </w:tabs>
                    <w:jc w:val="center"/>
                    <w:rPr>
                      <w:b/>
                      <w:i/>
                      <w:color w:val="000000" w:themeColor="text1"/>
                      <w:sz w:val="18"/>
                      <w:szCs w:val="18"/>
                    </w:rPr>
                  </w:pPr>
                </w:p>
              </w:tc>
              <w:tc>
                <w:tcPr>
                  <w:tcW w:w="1057" w:type="dxa"/>
                </w:tcPr>
                <w:p w14:paraId="5081A03F" w14:textId="77777777" w:rsidR="00C275F6" w:rsidRPr="007B1687" w:rsidRDefault="00C275F6" w:rsidP="00082A4B">
                  <w:pPr>
                    <w:tabs>
                      <w:tab w:val="left" w:pos="709"/>
                    </w:tabs>
                    <w:jc w:val="center"/>
                    <w:rPr>
                      <w:b/>
                      <w:i/>
                      <w:color w:val="000000" w:themeColor="text1"/>
                      <w:sz w:val="18"/>
                      <w:szCs w:val="18"/>
                    </w:rPr>
                  </w:pPr>
                </w:p>
              </w:tc>
              <w:tc>
                <w:tcPr>
                  <w:tcW w:w="681" w:type="dxa"/>
                </w:tcPr>
                <w:p w14:paraId="17ED5EBD" w14:textId="77777777" w:rsidR="00C275F6" w:rsidRPr="007B1687" w:rsidRDefault="00C275F6" w:rsidP="00082A4B">
                  <w:pPr>
                    <w:tabs>
                      <w:tab w:val="left" w:pos="709"/>
                    </w:tabs>
                    <w:jc w:val="center"/>
                    <w:rPr>
                      <w:b/>
                      <w:i/>
                      <w:color w:val="000000" w:themeColor="text1"/>
                      <w:sz w:val="18"/>
                      <w:szCs w:val="18"/>
                    </w:rPr>
                  </w:pPr>
                </w:p>
              </w:tc>
              <w:tc>
                <w:tcPr>
                  <w:tcW w:w="760" w:type="dxa"/>
                </w:tcPr>
                <w:p w14:paraId="085847F0" w14:textId="77777777" w:rsidR="00C275F6" w:rsidRPr="007B1687" w:rsidRDefault="00C275F6" w:rsidP="00082A4B">
                  <w:pPr>
                    <w:tabs>
                      <w:tab w:val="left" w:pos="709"/>
                    </w:tabs>
                    <w:jc w:val="center"/>
                    <w:rPr>
                      <w:b/>
                      <w:i/>
                      <w:color w:val="000000" w:themeColor="text1"/>
                      <w:sz w:val="18"/>
                      <w:szCs w:val="18"/>
                    </w:rPr>
                  </w:pPr>
                </w:p>
              </w:tc>
              <w:tc>
                <w:tcPr>
                  <w:tcW w:w="776" w:type="dxa"/>
                </w:tcPr>
                <w:p w14:paraId="3DCC7C68" w14:textId="77777777" w:rsidR="00C275F6" w:rsidRPr="007B1687" w:rsidRDefault="00C275F6" w:rsidP="00082A4B">
                  <w:pPr>
                    <w:tabs>
                      <w:tab w:val="left" w:pos="709"/>
                    </w:tabs>
                    <w:jc w:val="center"/>
                    <w:rPr>
                      <w:b/>
                      <w:i/>
                      <w:color w:val="000000" w:themeColor="text1"/>
                      <w:sz w:val="18"/>
                      <w:szCs w:val="18"/>
                    </w:rPr>
                  </w:pPr>
                </w:p>
              </w:tc>
              <w:tc>
                <w:tcPr>
                  <w:tcW w:w="753" w:type="dxa"/>
                </w:tcPr>
                <w:p w14:paraId="68CD80CA" w14:textId="77777777" w:rsidR="00C275F6" w:rsidRPr="007B1687" w:rsidRDefault="00C275F6" w:rsidP="00082A4B">
                  <w:pPr>
                    <w:tabs>
                      <w:tab w:val="left" w:pos="709"/>
                    </w:tabs>
                    <w:jc w:val="center"/>
                    <w:rPr>
                      <w:b/>
                      <w:i/>
                      <w:color w:val="000000" w:themeColor="text1"/>
                      <w:sz w:val="18"/>
                      <w:szCs w:val="18"/>
                    </w:rPr>
                  </w:pPr>
                </w:p>
              </w:tc>
              <w:tc>
                <w:tcPr>
                  <w:tcW w:w="753" w:type="dxa"/>
                </w:tcPr>
                <w:p w14:paraId="2ED2AB83" w14:textId="77777777" w:rsidR="00C275F6" w:rsidRPr="007B1687" w:rsidRDefault="00C275F6" w:rsidP="00082A4B">
                  <w:pPr>
                    <w:tabs>
                      <w:tab w:val="left" w:pos="709"/>
                    </w:tabs>
                    <w:jc w:val="center"/>
                    <w:rPr>
                      <w:b/>
                      <w:i/>
                      <w:color w:val="000000" w:themeColor="text1"/>
                      <w:sz w:val="18"/>
                      <w:szCs w:val="18"/>
                    </w:rPr>
                  </w:pPr>
                </w:p>
              </w:tc>
              <w:tc>
                <w:tcPr>
                  <w:tcW w:w="1132" w:type="dxa"/>
                </w:tcPr>
                <w:p w14:paraId="630A8A2B" w14:textId="77777777" w:rsidR="00C275F6" w:rsidRPr="007B1687" w:rsidRDefault="00C275F6" w:rsidP="00082A4B">
                  <w:pPr>
                    <w:tabs>
                      <w:tab w:val="left" w:pos="709"/>
                    </w:tabs>
                    <w:jc w:val="center"/>
                    <w:rPr>
                      <w:b/>
                      <w:i/>
                      <w:color w:val="000000" w:themeColor="text1"/>
                      <w:sz w:val="18"/>
                      <w:szCs w:val="18"/>
                    </w:rPr>
                  </w:pPr>
                </w:p>
              </w:tc>
              <w:tc>
                <w:tcPr>
                  <w:tcW w:w="869" w:type="dxa"/>
                </w:tcPr>
                <w:p w14:paraId="26637BB3" w14:textId="77777777" w:rsidR="00C275F6" w:rsidRPr="007B1687" w:rsidRDefault="00C275F6" w:rsidP="00082A4B">
                  <w:pPr>
                    <w:tabs>
                      <w:tab w:val="left" w:pos="709"/>
                    </w:tabs>
                    <w:jc w:val="center"/>
                    <w:rPr>
                      <w:b/>
                      <w:i/>
                      <w:color w:val="000000" w:themeColor="text1"/>
                      <w:sz w:val="18"/>
                      <w:szCs w:val="18"/>
                    </w:rPr>
                  </w:pPr>
                </w:p>
              </w:tc>
              <w:tc>
                <w:tcPr>
                  <w:tcW w:w="782" w:type="dxa"/>
                </w:tcPr>
                <w:p w14:paraId="518D40F7" w14:textId="77777777" w:rsidR="00C275F6" w:rsidRPr="007B1687" w:rsidRDefault="00C275F6" w:rsidP="00082A4B">
                  <w:pPr>
                    <w:tabs>
                      <w:tab w:val="left" w:pos="709"/>
                    </w:tabs>
                    <w:jc w:val="center"/>
                    <w:rPr>
                      <w:b/>
                      <w:i/>
                      <w:color w:val="000000" w:themeColor="text1"/>
                      <w:sz w:val="18"/>
                      <w:szCs w:val="18"/>
                    </w:rPr>
                  </w:pPr>
                </w:p>
              </w:tc>
            </w:tr>
            <w:tr w:rsidR="00C275F6" w:rsidRPr="007B1687" w14:paraId="4CC84D28" w14:textId="77777777" w:rsidTr="00082A4B">
              <w:tc>
                <w:tcPr>
                  <w:tcW w:w="610" w:type="dxa"/>
                </w:tcPr>
                <w:p w14:paraId="7688156D" w14:textId="77777777" w:rsidR="00C275F6" w:rsidRPr="007B1687" w:rsidRDefault="00C275F6" w:rsidP="00082A4B">
                  <w:pPr>
                    <w:tabs>
                      <w:tab w:val="left" w:pos="709"/>
                    </w:tabs>
                    <w:jc w:val="center"/>
                    <w:rPr>
                      <w:b/>
                      <w:i/>
                      <w:color w:val="000000" w:themeColor="text1"/>
                      <w:sz w:val="18"/>
                      <w:szCs w:val="18"/>
                    </w:rPr>
                  </w:pPr>
                </w:p>
              </w:tc>
              <w:tc>
                <w:tcPr>
                  <w:tcW w:w="1164" w:type="dxa"/>
                </w:tcPr>
                <w:p w14:paraId="5DAAFE24" w14:textId="77777777" w:rsidR="00C275F6" w:rsidRPr="007B1687" w:rsidRDefault="00C275F6" w:rsidP="00082A4B">
                  <w:pPr>
                    <w:tabs>
                      <w:tab w:val="left" w:pos="709"/>
                    </w:tabs>
                    <w:jc w:val="center"/>
                    <w:rPr>
                      <w:b/>
                      <w:i/>
                      <w:color w:val="000000" w:themeColor="text1"/>
                      <w:sz w:val="18"/>
                      <w:szCs w:val="18"/>
                    </w:rPr>
                  </w:pPr>
                </w:p>
              </w:tc>
              <w:tc>
                <w:tcPr>
                  <w:tcW w:w="1057" w:type="dxa"/>
                </w:tcPr>
                <w:p w14:paraId="03E49B8D" w14:textId="77777777" w:rsidR="00C275F6" w:rsidRPr="007B1687" w:rsidRDefault="00C275F6" w:rsidP="00082A4B">
                  <w:pPr>
                    <w:tabs>
                      <w:tab w:val="left" w:pos="709"/>
                    </w:tabs>
                    <w:jc w:val="center"/>
                    <w:rPr>
                      <w:b/>
                      <w:i/>
                      <w:color w:val="000000" w:themeColor="text1"/>
                      <w:sz w:val="18"/>
                      <w:szCs w:val="18"/>
                    </w:rPr>
                  </w:pPr>
                </w:p>
              </w:tc>
              <w:tc>
                <w:tcPr>
                  <w:tcW w:w="1057" w:type="dxa"/>
                </w:tcPr>
                <w:p w14:paraId="743015FC" w14:textId="77777777" w:rsidR="00C275F6" w:rsidRPr="007B1687" w:rsidRDefault="00C275F6" w:rsidP="00082A4B">
                  <w:pPr>
                    <w:tabs>
                      <w:tab w:val="left" w:pos="709"/>
                    </w:tabs>
                    <w:jc w:val="center"/>
                    <w:rPr>
                      <w:b/>
                      <w:i/>
                      <w:color w:val="000000" w:themeColor="text1"/>
                      <w:sz w:val="18"/>
                      <w:szCs w:val="18"/>
                    </w:rPr>
                  </w:pPr>
                </w:p>
              </w:tc>
              <w:tc>
                <w:tcPr>
                  <w:tcW w:w="681" w:type="dxa"/>
                </w:tcPr>
                <w:p w14:paraId="73C8535D" w14:textId="77777777" w:rsidR="00C275F6" w:rsidRPr="007B1687" w:rsidRDefault="00C275F6" w:rsidP="00082A4B">
                  <w:pPr>
                    <w:tabs>
                      <w:tab w:val="left" w:pos="709"/>
                    </w:tabs>
                    <w:jc w:val="center"/>
                    <w:rPr>
                      <w:b/>
                      <w:i/>
                      <w:color w:val="000000" w:themeColor="text1"/>
                      <w:sz w:val="18"/>
                      <w:szCs w:val="18"/>
                    </w:rPr>
                  </w:pPr>
                </w:p>
              </w:tc>
              <w:tc>
                <w:tcPr>
                  <w:tcW w:w="760" w:type="dxa"/>
                </w:tcPr>
                <w:p w14:paraId="67330980" w14:textId="77777777" w:rsidR="00C275F6" w:rsidRPr="007B1687" w:rsidRDefault="00C275F6" w:rsidP="00082A4B">
                  <w:pPr>
                    <w:tabs>
                      <w:tab w:val="left" w:pos="709"/>
                    </w:tabs>
                    <w:jc w:val="center"/>
                    <w:rPr>
                      <w:b/>
                      <w:i/>
                      <w:color w:val="000000" w:themeColor="text1"/>
                      <w:sz w:val="18"/>
                      <w:szCs w:val="18"/>
                    </w:rPr>
                  </w:pPr>
                </w:p>
              </w:tc>
              <w:tc>
                <w:tcPr>
                  <w:tcW w:w="776" w:type="dxa"/>
                </w:tcPr>
                <w:p w14:paraId="2C0050F0" w14:textId="77777777" w:rsidR="00C275F6" w:rsidRPr="007B1687" w:rsidRDefault="00C275F6" w:rsidP="00082A4B">
                  <w:pPr>
                    <w:tabs>
                      <w:tab w:val="left" w:pos="709"/>
                    </w:tabs>
                    <w:jc w:val="center"/>
                    <w:rPr>
                      <w:b/>
                      <w:i/>
                      <w:color w:val="000000" w:themeColor="text1"/>
                      <w:sz w:val="18"/>
                      <w:szCs w:val="18"/>
                    </w:rPr>
                  </w:pPr>
                </w:p>
              </w:tc>
              <w:tc>
                <w:tcPr>
                  <w:tcW w:w="753" w:type="dxa"/>
                </w:tcPr>
                <w:p w14:paraId="232DCE12" w14:textId="77777777" w:rsidR="00C275F6" w:rsidRPr="007B1687" w:rsidRDefault="00C275F6" w:rsidP="00082A4B">
                  <w:pPr>
                    <w:tabs>
                      <w:tab w:val="left" w:pos="709"/>
                    </w:tabs>
                    <w:jc w:val="center"/>
                    <w:rPr>
                      <w:b/>
                      <w:i/>
                      <w:color w:val="000000" w:themeColor="text1"/>
                      <w:sz w:val="18"/>
                      <w:szCs w:val="18"/>
                    </w:rPr>
                  </w:pPr>
                </w:p>
              </w:tc>
              <w:tc>
                <w:tcPr>
                  <w:tcW w:w="753" w:type="dxa"/>
                </w:tcPr>
                <w:p w14:paraId="2F475BF0" w14:textId="77777777" w:rsidR="00C275F6" w:rsidRPr="007B1687" w:rsidRDefault="00C275F6" w:rsidP="00082A4B">
                  <w:pPr>
                    <w:tabs>
                      <w:tab w:val="left" w:pos="709"/>
                    </w:tabs>
                    <w:jc w:val="center"/>
                    <w:rPr>
                      <w:b/>
                      <w:i/>
                      <w:color w:val="000000" w:themeColor="text1"/>
                      <w:sz w:val="18"/>
                      <w:szCs w:val="18"/>
                    </w:rPr>
                  </w:pPr>
                </w:p>
              </w:tc>
              <w:tc>
                <w:tcPr>
                  <w:tcW w:w="1132" w:type="dxa"/>
                </w:tcPr>
                <w:p w14:paraId="5F9EC008" w14:textId="77777777" w:rsidR="00C275F6" w:rsidRPr="007B1687" w:rsidRDefault="00C275F6" w:rsidP="00082A4B">
                  <w:pPr>
                    <w:tabs>
                      <w:tab w:val="left" w:pos="709"/>
                    </w:tabs>
                    <w:jc w:val="center"/>
                    <w:rPr>
                      <w:b/>
                      <w:i/>
                      <w:color w:val="000000" w:themeColor="text1"/>
                      <w:sz w:val="18"/>
                      <w:szCs w:val="18"/>
                    </w:rPr>
                  </w:pPr>
                </w:p>
              </w:tc>
              <w:tc>
                <w:tcPr>
                  <w:tcW w:w="869" w:type="dxa"/>
                </w:tcPr>
                <w:p w14:paraId="6839D56F" w14:textId="77777777" w:rsidR="00C275F6" w:rsidRPr="007B1687" w:rsidRDefault="00C275F6" w:rsidP="00082A4B">
                  <w:pPr>
                    <w:tabs>
                      <w:tab w:val="left" w:pos="709"/>
                    </w:tabs>
                    <w:jc w:val="center"/>
                    <w:rPr>
                      <w:b/>
                      <w:i/>
                      <w:color w:val="000000" w:themeColor="text1"/>
                      <w:sz w:val="18"/>
                      <w:szCs w:val="18"/>
                    </w:rPr>
                  </w:pPr>
                </w:p>
              </w:tc>
              <w:tc>
                <w:tcPr>
                  <w:tcW w:w="782" w:type="dxa"/>
                </w:tcPr>
                <w:p w14:paraId="0DBDFE0F" w14:textId="77777777" w:rsidR="00C275F6" w:rsidRPr="007B1687" w:rsidRDefault="00C275F6" w:rsidP="00082A4B">
                  <w:pPr>
                    <w:tabs>
                      <w:tab w:val="left" w:pos="709"/>
                    </w:tabs>
                    <w:jc w:val="center"/>
                    <w:rPr>
                      <w:b/>
                      <w:i/>
                      <w:color w:val="000000" w:themeColor="text1"/>
                      <w:sz w:val="18"/>
                      <w:szCs w:val="18"/>
                    </w:rPr>
                  </w:pPr>
                </w:p>
              </w:tc>
            </w:tr>
          </w:tbl>
          <w:p w14:paraId="3B44CADA" w14:textId="77777777" w:rsidR="00C275F6" w:rsidRPr="007B1687" w:rsidRDefault="00C275F6" w:rsidP="00082A4B">
            <w:pPr>
              <w:tabs>
                <w:tab w:val="left" w:pos="709"/>
              </w:tabs>
              <w:rPr>
                <w:b/>
                <w:i/>
                <w:color w:val="000000" w:themeColor="text1"/>
              </w:rPr>
            </w:pPr>
          </w:p>
          <w:p w14:paraId="5926E66F" w14:textId="77777777" w:rsidR="00C275F6" w:rsidRPr="007B1687" w:rsidRDefault="00C275F6" w:rsidP="00082A4B">
            <w:pPr>
              <w:tabs>
                <w:tab w:val="left" w:pos="709"/>
              </w:tabs>
              <w:rPr>
                <w:b/>
                <w:i/>
                <w:color w:val="000000" w:themeColor="text1"/>
              </w:rPr>
            </w:pPr>
            <w:r w:rsidRPr="007B1687">
              <w:rPr>
                <w:b/>
                <w:i/>
                <w:color w:val="000000" w:themeColor="text1"/>
              </w:rPr>
              <w:t xml:space="preserve">             Decan,                                                                                     Secretar facultate,</w:t>
            </w:r>
          </w:p>
          <w:p w14:paraId="446316FA" w14:textId="3DD5A107" w:rsidR="00C275F6" w:rsidRPr="007B1687" w:rsidRDefault="00C275F6" w:rsidP="00082A4B">
            <w:pPr>
              <w:tabs>
                <w:tab w:val="left" w:pos="709"/>
              </w:tabs>
              <w:rPr>
                <w:b/>
                <w:i/>
                <w:color w:val="000000" w:themeColor="text1"/>
              </w:rPr>
            </w:pPr>
            <w:r w:rsidRPr="007B1687">
              <w:rPr>
                <w:b/>
                <w:i/>
                <w:color w:val="000000" w:themeColor="text1"/>
              </w:rPr>
              <w:t xml:space="preserve">(nume, prenume, semnătura, ștampila)                                              (nume, prenume )                                       </w:t>
            </w:r>
          </w:p>
          <w:p w14:paraId="287548D1" w14:textId="77777777" w:rsidR="00C275F6" w:rsidRPr="007B1687" w:rsidRDefault="00C275F6" w:rsidP="00082A4B">
            <w:pPr>
              <w:tabs>
                <w:tab w:val="left" w:pos="709"/>
              </w:tabs>
              <w:rPr>
                <w:b/>
                <w:i/>
                <w:color w:val="000000" w:themeColor="text1"/>
              </w:rPr>
            </w:pPr>
            <w:r w:rsidRPr="007B1687">
              <w:rPr>
                <w:b/>
                <w:i/>
                <w:color w:val="000000" w:themeColor="text1"/>
              </w:rPr>
              <w:t xml:space="preserve">  ..............................                                                                            .....................................</w:t>
            </w:r>
          </w:p>
          <w:p w14:paraId="36774528" w14:textId="77777777" w:rsidR="00C275F6" w:rsidRPr="007B1687" w:rsidRDefault="00C275F6" w:rsidP="00082A4B">
            <w:pPr>
              <w:tabs>
                <w:tab w:val="left" w:pos="709"/>
              </w:tabs>
              <w:jc w:val="right"/>
              <w:rPr>
                <w:b/>
                <w:i/>
                <w:color w:val="000000" w:themeColor="text1"/>
              </w:rPr>
            </w:pPr>
          </w:p>
        </w:tc>
      </w:tr>
    </w:tbl>
    <w:p w14:paraId="0EAB74E1" w14:textId="77777777" w:rsidR="000A5C37" w:rsidRPr="007B1687" w:rsidRDefault="000A5C37" w:rsidP="003C7B99">
      <w:pPr>
        <w:tabs>
          <w:tab w:val="left" w:pos="709"/>
        </w:tabs>
        <w:jc w:val="right"/>
        <w:rPr>
          <w:b/>
          <w:i/>
          <w:color w:val="000000" w:themeColor="text1"/>
        </w:rPr>
      </w:pPr>
    </w:p>
    <w:p w14:paraId="22398641" w14:textId="77777777" w:rsidR="00316536" w:rsidRPr="007B1687" w:rsidRDefault="00316536" w:rsidP="00316536">
      <w:pPr>
        <w:tabs>
          <w:tab w:val="left" w:pos="709"/>
        </w:tabs>
        <w:jc w:val="right"/>
        <w:rPr>
          <w:b/>
          <w:i/>
          <w:color w:val="000000" w:themeColor="text1"/>
          <w:sz w:val="20"/>
          <w:szCs w:val="20"/>
        </w:rPr>
      </w:pPr>
      <w:r w:rsidRPr="007B1687">
        <w:rPr>
          <w:b/>
          <w:i/>
          <w:color w:val="000000" w:themeColor="text1"/>
        </w:rPr>
        <w:t xml:space="preserve">Anexa 2 </w:t>
      </w:r>
      <w:r w:rsidRPr="007B1687">
        <w:rPr>
          <w:bCs/>
          <w:i/>
          <w:color w:val="000000" w:themeColor="text1"/>
          <w:sz w:val="20"/>
          <w:szCs w:val="20"/>
        </w:rPr>
        <w:t>(F 229.2010.Ed.3)</w:t>
      </w:r>
    </w:p>
    <w:tbl>
      <w:tblPr>
        <w:tblStyle w:val="TableGrid"/>
        <w:tblW w:w="0" w:type="auto"/>
        <w:tblLook w:val="04A0" w:firstRow="1" w:lastRow="0" w:firstColumn="1" w:lastColumn="0" w:noHBand="0" w:noVBand="1"/>
      </w:tblPr>
      <w:tblGrid>
        <w:gridCol w:w="9017"/>
      </w:tblGrid>
      <w:tr w:rsidR="00316536" w:rsidRPr="007B1687" w14:paraId="635C32D3" w14:textId="77777777" w:rsidTr="00082A4B">
        <w:trPr>
          <w:trHeight w:val="4390"/>
        </w:trPr>
        <w:tc>
          <w:tcPr>
            <w:tcW w:w="9017" w:type="dxa"/>
          </w:tcPr>
          <w:p w14:paraId="13E03E69" w14:textId="77777777" w:rsidR="00316536" w:rsidRPr="007B1687" w:rsidRDefault="00316536" w:rsidP="00082A4B">
            <w:pPr>
              <w:tabs>
                <w:tab w:val="left" w:pos="709"/>
              </w:tabs>
              <w:jc w:val="right"/>
              <w:rPr>
                <w:b/>
                <w:i/>
                <w:color w:val="000000" w:themeColor="text1"/>
                <w:sz w:val="20"/>
                <w:szCs w:val="20"/>
              </w:rPr>
            </w:pPr>
            <w:r w:rsidRPr="007B1687">
              <w:rPr>
                <w:b/>
                <w:i/>
                <w:color w:val="000000" w:themeColor="text1"/>
                <w:sz w:val="20"/>
                <w:szCs w:val="20"/>
              </w:rPr>
              <w:tab/>
            </w:r>
          </w:p>
          <w:p w14:paraId="1CC710F9" w14:textId="77777777" w:rsidR="00316536" w:rsidRPr="007B1687" w:rsidRDefault="00316536" w:rsidP="00082A4B">
            <w:pPr>
              <w:tabs>
                <w:tab w:val="left" w:pos="709"/>
              </w:tabs>
              <w:jc w:val="right"/>
              <w:rPr>
                <w:b/>
                <w:i/>
                <w:color w:val="000000" w:themeColor="text1"/>
                <w:sz w:val="20"/>
                <w:szCs w:val="20"/>
              </w:rPr>
            </w:pPr>
            <w:r w:rsidRPr="007B1687">
              <w:rPr>
                <w:b/>
                <w:i/>
                <w:color w:val="00B050"/>
                <w:sz w:val="20"/>
                <w:szCs w:val="20"/>
              </w:rPr>
              <w:t xml:space="preserve"> </w:t>
            </w:r>
            <w:r w:rsidRPr="00D06BFE">
              <w:rPr>
                <w:b/>
                <w:i/>
                <w:sz w:val="20"/>
                <w:szCs w:val="20"/>
              </w:rPr>
              <w:t>Aprobat,</w:t>
            </w:r>
            <w:r w:rsidRPr="007B1687">
              <w:rPr>
                <w:b/>
                <w:i/>
                <w:color w:val="000000" w:themeColor="text1"/>
                <w:sz w:val="20"/>
                <w:szCs w:val="20"/>
              </w:rPr>
              <w:t xml:space="preserve"> </w:t>
            </w:r>
          </w:p>
          <w:p w14:paraId="1BE2D73B" w14:textId="77777777" w:rsidR="00316536" w:rsidRPr="007B1687" w:rsidRDefault="00316536" w:rsidP="00082A4B">
            <w:pPr>
              <w:tabs>
                <w:tab w:val="left" w:pos="709"/>
              </w:tabs>
              <w:jc w:val="right"/>
              <w:rPr>
                <w:b/>
                <w:i/>
                <w:color w:val="000000" w:themeColor="text1"/>
                <w:sz w:val="20"/>
                <w:szCs w:val="20"/>
              </w:rPr>
            </w:pPr>
            <w:r w:rsidRPr="007B1687">
              <w:rPr>
                <w:b/>
                <w:i/>
                <w:color w:val="000000" w:themeColor="text1"/>
                <w:sz w:val="20"/>
                <w:szCs w:val="20"/>
              </w:rPr>
              <w:t>Prorector Probleme Sociale și Studențești/Rector</w:t>
            </w:r>
          </w:p>
          <w:p w14:paraId="6867C3CE" w14:textId="77777777" w:rsidR="00316536" w:rsidRPr="007B1687" w:rsidRDefault="00316536" w:rsidP="00082A4B">
            <w:pPr>
              <w:tabs>
                <w:tab w:val="left" w:pos="709"/>
              </w:tabs>
              <w:rPr>
                <w:b/>
                <w:i/>
                <w:color w:val="000000" w:themeColor="text1"/>
                <w:sz w:val="20"/>
                <w:szCs w:val="20"/>
              </w:rPr>
            </w:pPr>
            <w:r w:rsidRPr="007B1687">
              <w:rPr>
                <w:b/>
                <w:i/>
                <w:color w:val="000000" w:themeColor="text1"/>
                <w:sz w:val="20"/>
                <w:szCs w:val="20"/>
              </w:rPr>
              <w:tab/>
            </w:r>
            <w:r w:rsidRPr="007B1687">
              <w:rPr>
                <w:b/>
                <w:i/>
                <w:color w:val="000000" w:themeColor="text1"/>
                <w:sz w:val="20"/>
                <w:szCs w:val="20"/>
              </w:rPr>
              <w:tab/>
            </w:r>
            <w:r w:rsidRPr="007B1687">
              <w:rPr>
                <w:b/>
                <w:i/>
                <w:color w:val="000000" w:themeColor="text1"/>
                <w:sz w:val="20"/>
                <w:szCs w:val="20"/>
              </w:rPr>
              <w:tab/>
            </w:r>
            <w:r w:rsidRPr="007B1687">
              <w:rPr>
                <w:b/>
                <w:i/>
                <w:color w:val="000000" w:themeColor="text1"/>
                <w:sz w:val="20"/>
                <w:szCs w:val="20"/>
              </w:rPr>
              <w:tab/>
            </w:r>
            <w:r w:rsidRPr="007B1687">
              <w:rPr>
                <w:b/>
                <w:i/>
                <w:color w:val="000000" w:themeColor="text1"/>
                <w:sz w:val="20"/>
                <w:szCs w:val="20"/>
              </w:rPr>
              <w:tab/>
            </w:r>
            <w:r w:rsidRPr="007B1687">
              <w:rPr>
                <w:b/>
                <w:i/>
                <w:color w:val="000000" w:themeColor="text1"/>
                <w:sz w:val="20"/>
                <w:szCs w:val="20"/>
              </w:rPr>
              <w:tab/>
            </w:r>
            <w:r w:rsidRPr="007B1687">
              <w:rPr>
                <w:b/>
                <w:i/>
                <w:color w:val="000000" w:themeColor="text1"/>
                <w:sz w:val="20"/>
                <w:szCs w:val="20"/>
              </w:rPr>
              <w:tab/>
            </w:r>
          </w:p>
          <w:p w14:paraId="6FCF99B6" w14:textId="77777777" w:rsidR="00316536" w:rsidRPr="007B1687" w:rsidRDefault="00316536" w:rsidP="00082A4B">
            <w:pPr>
              <w:tabs>
                <w:tab w:val="left" w:pos="709"/>
              </w:tabs>
              <w:rPr>
                <w:b/>
                <w:i/>
                <w:color w:val="000000" w:themeColor="text1"/>
              </w:rPr>
            </w:pPr>
            <w:r w:rsidRPr="007B1687">
              <w:rPr>
                <w:b/>
                <w:i/>
                <w:color w:val="000000" w:themeColor="text1"/>
                <w:sz w:val="20"/>
                <w:szCs w:val="20"/>
              </w:rPr>
              <w:tab/>
            </w:r>
            <w:r w:rsidRPr="007B1687">
              <w:rPr>
                <w:b/>
                <w:i/>
                <w:color w:val="000000" w:themeColor="text1"/>
                <w:sz w:val="20"/>
                <w:szCs w:val="20"/>
              </w:rPr>
              <w:tab/>
            </w:r>
            <w:r w:rsidRPr="007B1687">
              <w:rPr>
                <w:b/>
                <w:i/>
                <w:color w:val="000000" w:themeColor="text1"/>
                <w:sz w:val="20"/>
                <w:szCs w:val="20"/>
              </w:rPr>
              <w:tab/>
            </w:r>
            <w:r w:rsidRPr="007B1687">
              <w:rPr>
                <w:b/>
                <w:i/>
                <w:color w:val="000000" w:themeColor="text1"/>
              </w:rPr>
              <w:t>Lista restanțierilor la plata taxei de studii</w:t>
            </w:r>
          </w:p>
          <w:p w14:paraId="0A48E032" w14:textId="77777777" w:rsidR="00316536" w:rsidRPr="007B1687" w:rsidRDefault="00316536" w:rsidP="00082A4B">
            <w:pPr>
              <w:tabs>
                <w:tab w:val="left" w:pos="709"/>
              </w:tabs>
              <w:rPr>
                <w:b/>
                <w:i/>
                <w:color w:val="000000" w:themeColor="text1"/>
                <w:sz w:val="20"/>
                <w:szCs w:val="20"/>
              </w:rPr>
            </w:pPr>
          </w:p>
          <w:tbl>
            <w:tblPr>
              <w:tblStyle w:val="TableGrid"/>
              <w:tblW w:w="0" w:type="auto"/>
              <w:tblLook w:val="04A0" w:firstRow="1" w:lastRow="0" w:firstColumn="1" w:lastColumn="0" w:noHBand="0" w:noVBand="1"/>
            </w:tblPr>
            <w:tblGrid>
              <w:gridCol w:w="763"/>
              <w:gridCol w:w="788"/>
              <w:gridCol w:w="734"/>
              <w:gridCol w:w="691"/>
              <w:gridCol w:w="821"/>
              <w:gridCol w:w="937"/>
              <w:gridCol w:w="785"/>
              <w:gridCol w:w="778"/>
              <w:gridCol w:w="778"/>
              <w:gridCol w:w="797"/>
              <w:gridCol w:w="919"/>
            </w:tblGrid>
            <w:tr w:rsidR="00316536" w:rsidRPr="007B1687" w14:paraId="79B5B008" w14:textId="77777777" w:rsidTr="00082A4B">
              <w:tc>
                <w:tcPr>
                  <w:tcW w:w="800" w:type="dxa"/>
                </w:tcPr>
                <w:p w14:paraId="28CD820E"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Modul/</w:t>
                  </w:r>
                </w:p>
                <w:p w14:paraId="6F032D26"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 xml:space="preserve">Grupă </w:t>
                  </w:r>
                </w:p>
              </w:tc>
              <w:tc>
                <w:tcPr>
                  <w:tcW w:w="799" w:type="dxa"/>
                </w:tcPr>
                <w:p w14:paraId="67E7F161"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Număr matricol</w:t>
                  </w:r>
                </w:p>
              </w:tc>
              <w:tc>
                <w:tcPr>
                  <w:tcW w:w="799" w:type="dxa"/>
                </w:tcPr>
                <w:p w14:paraId="482409B4"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 xml:space="preserve">Nume </w:t>
                  </w:r>
                </w:p>
              </w:tc>
              <w:tc>
                <w:tcPr>
                  <w:tcW w:w="799" w:type="dxa"/>
                </w:tcPr>
                <w:p w14:paraId="299514B6" w14:textId="77777777" w:rsidR="00316536" w:rsidRPr="007B1687" w:rsidRDefault="00316536" w:rsidP="00082A4B">
                  <w:pPr>
                    <w:tabs>
                      <w:tab w:val="left" w:pos="709"/>
                    </w:tabs>
                    <w:rPr>
                      <w:b/>
                      <w:i/>
                      <w:color w:val="000000" w:themeColor="text1"/>
                      <w:sz w:val="16"/>
                      <w:szCs w:val="16"/>
                    </w:rPr>
                  </w:pPr>
                  <w:proofErr w:type="spellStart"/>
                  <w:r w:rsidRPr="007B1687">
                    <w:rPr>
                      <w:b/>
                      <w:i/>
                      <w:color w:val="000000" w:themeColor="text1"/>
                      <w:sz w:val="16"/>
                      <w:szCs w:val="16"/>
                    </w:rPr>
                    <w:t>Iniț</w:t>
                  </w:r>
                  <w:proofErr w:type="spellEnd"/>
                  <w:r w:rsidRPr="007B1687">
                    <w:rPr>
                      <w:b/>
                      <w:i/>
                      <w:color w:val="000000" w:themeColor="text1"/>
                      <w:sz w:val="16"/>
                      <w:szCs w:val="16"/>
                    </w:rPr>
                    <w:t>.</w:t>
                  </w:r>
                </w:p>
              </w:tc>
              <w:tc>
                <w:tcPr>
                  <w:tcW w:w="799" w:type="dxa"/>
                </w:tcPr>
                <w:p w14:paraId="5748472F"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 xml:space="preserve">Prenume </w:t>
                  </w:r>
                </w:p>
              </w:tc>
              <w:tc>
                <w:tcPr>
                  <w:tcW w:w="799" w:type="dxa"/>
                </w:tcPr>
                <w:p w14:paraId="0ADFB157"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An universitar</w:t>
                  </w:r>
                </w:p>
              </w:tc>
              <w:tc>
                <w:tcPr>
                  <w:tcW w:w="799" w:type="dxa"/>
                </w:tcPr>
                <w:p w14:paraId="42A31339"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 xml:space="preserve">Moneda </w:t>
                  </w:r>
                </w:p>
              </w:tc>
              <w:tc>
                <w:tcPr>
                  <w:tcW w:w="799" w:type="dxa"/>
                </w:tcPr>
                <w:p w14:paraId="05254987"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Valoare taxă</w:t>
                  </w:r>
                </w:p>
              </w:tc>
              <w:tc>
                <w:tcPr>
                  <w:tcW w:w="799" w:type="dxa"/>
                </w:tcPr>
                <w:p w14:paraId="02826F07"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Valoare plătită</w:t>
                  </w:r>
                </w:p>
              </w:tc>
              <w:tc>
                <w:tcPr>
                  <w:tcW w:w="799" w:type="dxa"/>
                </w:tcPr>
                <w:p w14:paraId="60EA0EBF"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 xml:space="preserve">Restanță </w:t>
                  </w:r>
                </w:p>
              </w:tc>
              <w:tc>
                <w:tcPr>
                  <w:tcW w:w="800" w:type="dxa"/>
                </w:tcPr>
                <w:p w14:paraId="0E449FDE" w14:textId="77777777" w:rsidR="00316536" w:rsidRPr="007B1687" w:rsidRDefault="00316536" w:rsidP="00082A4B">
                  <w:pPr>
                    <w:tabs>
                      <w:tab w:val="left" w:pos="709"/>
                    </w:tabs>
                    <w:rPr>
                      <w:b/>
                      <w:i/>
                      <w:color w:val="000000" w:themeColor="text1"/>
                      <w:sz w:val="16"/>
                      <w:szCs w:val="16"/>
                    </w:rPr>
                  </w:pPr>
                  <w:r w:rsidRPr="007B1687">
                    <w:rPr>
                      <w:b/>
                      <w:i/>
                      <w:color w:val="000000" w:themeColor="text1"/>
                      <w:sz w:val="16"/>
                      <w:szCs w:val="16"/>
                    </w:rPr>
                    <w:t>Penalizare de plătit</w:t>
                  </w:r>
                </w:p>
              </w:tc>
            </w:tr>
            <w:tr w:rsidR="00316536" w:rsidRPr="007B1687" w14:paraId="27905EC6" w14:textId="77777777" w:rsidTr="00082A4B">
              <w:tc>
                <w:tcPr>
                  <w:tcW w:w="800" w:type="dxa"/>
                </w:tcPr>
                <w:p w14:paraId="4A2F1F70" w14:textId="77777777" w:rsidR="00316536" w:rsidRPr="007B1687" w:rsidRDefault="00316536" w:rsidP="00082A4B">
                  <w:pPr>
                    <w:tabs>
                      <w:tab w:val="left" w:pos="709"/>
                    </w:tabs>
                    <w:rPr>
                      <w:b/>
                      <w:i/>
                      <w:color w:val="000000" w:themeColor="text1"/>
                      <w:sz w:val="16"/>
                      <w:szCs w:val="16"/>
                    </w:rPr>
                  </w:pPr>
                </w:p>
              </w:tc>
              <w:tc>
                <w:tcPr>
                  <w:tcW w:w="799" w:type="dxa"/>
                </w:tcPr>
                <w:p w14:paraId="0CD5E156" w14:textId="77777777" w:rsidR="00316536" w:rsidRPr="007B1687" w:rsidRDefault="00316536" w:rsidP="00082A4B">
                  <w:pPr>
                    <w:tabs>
                      <w:tab w:val="left" w:pos="709"/>
                    </w:tabs>
                    <w:rPr>
                      <w:b/>
                      <w:i/>
                      <w:color w:val="000000" w:themeColor="text1"/>
                      <w:sz w:val="16"/>
                      <w:szCs w:val="16"/>
                    </w:rPr>
                  </w:pPr>
                </w:p>
              </w:tc>
              <w:tc>
                <w:tcPr>
                  <w:tcW w:w="799" w:type="dxa"/>
                </w:tcPr>
                <w:p w14:paraId="043244F6" w14:textId="77777777" w:rsidR="00316536" w:rsidRPr="007B1687" w:rsidRDefault="00316536" w:rsidP="00082A4B">
                  <w:pPr>
                    <w:tabs>
                      <w:tab w:val="left" w:pos="709"/>
                    </w:tabs>
                    <w:rPr>
                      <w:b/>
                      <w:i/>
                      <w:color w:val="000000" w:themeColor="text1"/>
                      <w:sz w:val="16"/>
                      <w:szCs w:val="16"/>
                    </w:rPr>
                  </w:pPr>
                </w:p>
              </w:tc>
              <w:tc>
                <w:tcPr>
                  <w:tcW w:w="799" w:type="dxa"/>
                </w:tcPr>
                <w:p w14:paraId="178C44FF" w14:textId="77777777" w:rsidR="00316536" w:rsidRPr="007B1687" w:rsidRDefault="00316536" w:rsidP="00082A4B">
                  <w:pPr>
                    <w:tabs>
                      <w:tab w:val="left" w:pos="709"/>
                    </w:tabs>
                    <w:rPr>
                      <w:b/>
                      <w:i/>
                      <w:color w:val="000000" w:themeColor="text1"/>
                      <w:sz w:val="16"/>
                      <w:szCs w:val="16"/>
                    </w:rPr>
                  </w:pPr>
                </w:p>
              </w:tc>
              <w:tc>
                <w:tcPr>
                  <w:tcW w:w="799" w:type="dxa"/>
                </w:tcPr>
                <w:p w14:paraId="7B3FA3E1" w14:textId="77777777" w:rsidR="00316536" w:rsidRPr="007B1687" w:rsidRDefault="00316536" w:rsidP="00082A4B">
                  <w:pPr>
                    <w:tabs>
                      <w:tab w:val="left" w:pos="709"/>
                    </w:tabs>
                    <w:rPr>
                      <w:b/>
                      <w:i/>
                      <w:color w:val="000000" w:themeColor="text1"/>
                      <w:sz w:val="16"/>
                      <w:szCs w:val="16"/>
                    </w:rPr>
                  </w:pPr>
                </w:p>
              </w:tc>
              <w:tc>
                <w:tcPr>
                  <w:tcW w:w="799" w:type="dxa"/>
                </w:tcPr>
                <w:p w14:paraId="537EE640" w14:textId="77777777" w:rsidR="00316536" w:rsidRPr="007B1687" w:rsidRDefault="00316536" w:rsidP="00082A4B">
                  <w:pPr>
                    <w:tabs>
                      <w:tab w:val="left" w:pos="709"/>
                    </w:tabs>
                    <w:rPr>
                      <w:b/>
                      <w:i/>
                      <w:color w:val="000000" w:themeColor="text1"/>
                      <w:sz w:val="16"/>
                      <w:szCs w:val="16"/>
                    </w:rPr>
                  </w:pPr>
                </w:p>
              </w:tc>
              <w:tc>
                <w:tcPr>
                  <w:tcW w:w="799" w:type="dxa"/>
                </w:tcPr>
                <w:p w14:paraId="4653F44D" w14:textId="77777777" w:rsidR="00316536" w:rsidRPr="007B1687" w:rsidRDefault="00316536" w:rsidP="00082A4B">
                  <w:pPr>
                    <w:tabs>
                      <w:tab w:val="left" w:pos="709"/>
                    </w:tabs>
                    <w:rPr>
                      <w:b/>
                      <w:i/>
                      <w:color w:val="000000" w:themeColor="text1"/>
                      <w:sz w:val="16"/>
                      <w:szCs w:val="16"/>
                    </w:rPr>
                  </w:pPr>
                </w:p>
              </w:tc>
              <w:tc>
                <w:tcPr>
                  <w:tcW w:w="799" w:type="dxa"/>
                </w:tcPr>
                <w:p w14:paraId="1DCFF9A7" w14:textId="77777777" w:rsidR="00316536" w:rsidRPr="007B1687" w:rsidRDefault="00316536" w:rsidP="00082A4B">
                  <w:pPr>
                    <w:tabs>
                      <w:tab w:val="left" w:pos="709"/>
                    </w:tabs>
                    <w:rPr>
                      <w:b/>
                      <w:i/>
                      <w:color w:val="000000" w:themeColor="text1"/>
                      <w:sz w:val="16"/>
                      <w:szCs w:val="16"/>
                    </w:rPr>
                  </w:pPr>
                </w:p>
              </w:tc>
              <w:tc>
                <w:tcPr>
                  <w:tcW w:w="799" w:type="dxa"/>
                </w:tcPr>
                <w:p w14:paraId="4EA940AD" w14:textId="77777777" w:rsidR="00316536" w:rsidRPr="007B1687" w:rsidRDefault="00316536" w:rsidP="00082A4B">
                  <w:pPr>
                    <w:tabs>
                      <w:tab w:val="left" w:pos="709"/>
                    </w:tabs>
                    <w:rPr>
                      <w:b/>
                      <w:i/>
                      <w:color w:val="000000" w:themeColor="text1"/>
                      <w:sz w:val="16"/>
                      <w:szCs w:val="16"/>
                    </w:rPr>
                  </w:pPr>
                </w:p>
              </w:tc>
              <w:tc>
                <w:tcPr>
                  <w:tcW w:w="799" w:type="dxa"/>
                </w:tcPr>
                <w:p w14:paraId="4E2311DA" w14:textId="77777777" w:rsidR="00316536" w:rsidRPr="007B1687" w:rsidRDefault="00316536" w:rsidP="00082A4B">
                  <w:pPr>
                    <w:tabs>
                      <w:tab w:val="left" w:pos="709"/>
                    </w:tabs>
                    <w:rPr>
                      <w:b/>
                      <w:i/>
                      <w:color w:val="000000" w:themeColor="text1"/>
                      <w:sz w:val="16"/>
                      <w:szCs w:val="16"/>
                    </w:rPr>
                  </w:pPr>
                </w:p>
              </w:tc>
              <w:tc>
                <w:tcPr>
                  <w:tcW w:w="800" w:type="dxa"/>
                </w:tcPr>
                <w:p w14:paraId="3270AC57" w14:textId="77777777" w:rsidR="00316536" w:rsidRPr="007B1687" w:rsidRDefault="00316536" w:rsidP="00082A4B">
                  <w:pPr>
                    <w:tabs>
                      <w:tab w:val="left" w:pos="709"/>
                    </w:tabs>
                    <w:rPr>
                      <w:b/>
                      <w:i/>
                      <w:color w:val="000000" w:themeColor="text1"/>
                      <w:sz w:val="16"/>
                      <w:szCs w:val="16"/>
                    </w:rPr>
                  </w:pPr>
                </w:p>
              </w:tc>
            </w:tr>
            <w:tr w:rsidR="00316536" w:rsidRPr="007B1687" w14:paraId="55ADC1B3" w14:textId="77777777" w:rsidTr="00082A4B">
              <w:tc>
                <w:tcPr>
                  <w:tcW w:w="800" w:type="dxa"/>
                </w:tcPr>
                <w:p w14:paraId="68908B3F" w14:textId="77777777" w:rsidR="00316536" w:rsidRPr="007B1687" w:rsidRDefault="00316536" w:rsidP="00082A4B">
                  <w:pPr>
                    <w:tabs>
                      <w:tab w:val="left" w:pos="709"/>
                    </w:tabs>
                    <w:rPr>
                      <w:b/>
                      <w:i/>
                      <w:color w:val="000000" w:themeColor="text1"/>
                      <w:sz w:val="16"/>
                      <w:szCs w:val="16"/>
                    </w:rPr>
                  </w:pPr>
                </w:p>
              </w:tc>
              <w:tc>
                <w:tcPr>
                  <w:tcW w:w="799" w:type="dxa"/>
                </w:tcPr>
                <w:p w14:paraId="0C3AEE5F" w14:textId="77777777" w:rsidR="00316536" w:rsidRPr="007B1687" w:rsidRDefault="00316536" w:rsidP="00082A4B">
                  <w:pPr>
                    <w:tabs>
                      <w:tab w:val="left" w:pos="709"/>
                    </w:tabs>
                    <w:rPr>
                      <w:b/>
                      <w:i/>
                      <w:color w:val="000000" w:themeColor="text1"/>
                      <w:sz w:val="16"/>
                      <w:szCs w:val="16"/>
                    </w:rPr>
                  </w:pPr>
                </w:p>
              </w:tc>
              <w:tc>
                <w:tcPr>
                  <w:tcW w:w="799" w:type="dxa"/>
                </w:tcPr>
                <w:p w14:paraId="4BD75700" w14:textId="77777777" w:rsidR="00316536" w:rsidRPr="007B1687" w:rsidRDefault="00316536" w:rsidP="00082A4B">
                  <w:pPr>
                    <w:tabs>
                      <w:tab w:val="left" w:pos="709"/>
                    </w:tabs>
                    <w:rPr>
                      <w:b/>
                      <w:i/>
                      <w:color w:val="000000" w:themeColor="text1"/>
                      <w:sz w:val="16"/>
                      <w:szCs w:val="16"/>
                    </w:rPr>
                  </w:pPr>
                </w:p>
              </w:tc>
              <w:tc>
                <w:tcPr>
                  <w:tcW w:w="799" w:type="dxa"/>
                </w:tcPr>
                <w:p w14:paraId="1F318673" w14:textId="77777777" w:rsidR="00316536" w:rsidRPr="007B1687" w:rsidRDefault="00316536" w:rsidP="00082A4B">
                  <w:pPr>
                    <w:tabs>
                      <w:tab w:val="left" w:pos="709"/>
                    </w:tabs>
                    <w:rPr>
                      <w:b/>
                      <w:i/>
                      <w:color w:val="000000" w:themeColor="text1"/>
                      <w:sz w:val="16"/>
                      <w:szCs w:val="16"/>
                    </w:rPr>
                  </w:pPr>
                </w:p>
              </w:tc>
              <w:tc>
                <w:tcPr>
                  <w:tcW w:w="799" w:type="dxa"/>
                </w:tcPr>
                <w:p w14:paraId="49FFAF63" w14:textId="77777777" w:rsidR="00316536" w:rsidRPr="007B1687" w:rsidRDefault="00316536" w:rsidP="00082A4B">
                  <w:pPr>
                    <w:tabs>
                      <w:tab w:val="left" w:pos="709"/>
                    </w:tabs>
                    <w:rPr>
                      <w:b/>
                      <w:i/>
                      <w:color w:val="000000" w:themeColor="text1"/>
                      <w:sz w:val="16"/>
                      <w:szCs w:val="16"/>
                    </w:rPr>
                  </w:pPr>
                </w:p>
              </w:tc>
              <w:tc>
                <w:tcPr>
                  <w:tcW w:w="799" w:type="dxa"/>
                </w:tcPr>
                <w:p w14:paraId="70F838FC" w14:textId="77777777" w:rsidR="00316536" w:rsidRPr="007B1687" w:rsidRDefault="00316536" w:rsidP="00082A4B">
                  <w:pPr>
                    <w:tabs>
                      <w:tab w:val="left" w:pos="709"/>
                    </w:tabs>
                    <w:rPr>
                      <w:b/>
                      <w:i/>
                      <w:color w:val="000000" w:themeColor="text1"/>
                      <w:sz w:val="16"/>
                      <w:szCs w:val="16"/>
                    </w:rPr>
                  </w:pPr>
                </w:p>
              </w:tc>
              <w:tc>
                <w:tcPr>
                  <w:tcW w:w="799" w:type="dxa"/>
                </w:tcPr>
                <w:p w14:paraId="7DAF1B72" w14:textId="77777777" w:rsidR="00316536" w:rsidRPr="007B1687" w:rsidRDefault="00316536" w:rsidP="00082A4B">
                  <w:pPr>
                    <w:tabs>
                      <w:tab w:val="left" w:pos="709"/>
                    </w:tabs>
                    <w:rPr>
                      <w:b/>
                      <w:i/>
                      <w:color w:val="000000" w:themeColor="text1"/>
                      <w:sz w:val="16"/>
                      <w:szCs w:val="16"/>
                    </w:rPr>
                  </w:pPr>
                </w:p>
              </w:tc>
              <w:tc>
                <w:tcPr>
                  <w:tcW w:w="799" w:type="dxa"/>
                </w:tcPr>
                <w:p w14:paraId="41BCE704" w14:textId="77777777" w:rsidR="00316536" w:rsidRPr="007B1687" w:rsidRDefault="00316536" w:rsidP="00082A4B">
                  <w:pPr>
                    <w:tabs>
                      <w:tab w:val="left" w:pos="709"/>
                    </w:tabs>
                    <w:rPr>
                      <w:b/>
                      <w:i/>
                      <w:color w:val="000000" w:themeColor="text1"/>
                      <w:sz w:val="16"/>
                      <w:szCs w:val="16"/>
                    </w:rPr>
                  </w:pPr>
                </w:p>
              </w:tc>
              <w:tc>
                <w:tcPr>
                  <w:tcW w:w="799" w:type="dxa"/>
                </w:tcPr>
                <w:p w14:paraId="06F74F03" w14:textId="77777777" w:rsidR="00316536" w:rsidRPr="007B1687" w:rsidRDefault="00316536" w:rsidP="00082A4B">
                  <w:pPr>
                    <w:tabs>
                      <w:tab w:val="left" w:pos="709"/>
                    </w:tabs>
                    <w:rPr>
                      <w:b/>
                      <w:i/>
                      <w:color w:val="000000" w:themeColor="text1"/>
                      <w:sz w:val="16"/>
                      <w:szCs w:val="16"/>
                    </w:rPr>
                  </w:pPr>
                </w:p>
              </w:tc>
              <w:tc>
                <w:tcPr>
                  <w:tcW w:w="799" w:type="dxa"/>
                </w:tcPr>
                <w:p w14:paraId="589ECF4D" w14:textId="77777777" w:rsidR="00316536" w:rsidRPr="007B1687" w:rsidRDefault="00316536" w:rsidP="00082A4B">
                  <w:pPr>
                    <w:tabs>
                      <w:tab w:val="left" w:pos="709"/>
                    </w:tabs>
                    <w:rPr>
                      <w:b/>
                      <w:i/>
                      <w:color w:val="000000" w:themeColor="text1"/>
                      <w:sz w:val="16"/>
                      <w:szCs w:val="16"/>
                    </w:rPr>
                  </w:pPr>
                </w:p>
              </w:tc>
              <w:tc>
                <w:tcPr>
                  <w:tcW w:w="800" w:type="dxa"/>
                </w:tcPr>
                <w:p w14:paraId="5F839310" w14:textId="77777777" w:rsidR="00316536" w:rsidRPr="007B1687" w:rsidRDefault="00316536" w:rsidP="00082A4B">
                  <w:pPr>
                    <w:tabs>
                      <w:tab w:val="left" w:pos="709"/>
                    </w:tabs>
                    <w:rPr>
                      <w:b/>
                      <w:i/>
                      <w:color w:val="000000" w:themeColor="text1"/>
                      <w:sz w:val="16"/>
                      <w:szCs w:val="16"/>
                    </w:rPr>
                  </w:pPr>
                </w:p>
              </w:tc>
            </w:tr>
            <w:tr w:rsidR="00316536" w:rsidRPr="007B1687" w14:paraId="12F6BF24" w14:textId="77777777" w:rsidTr="00082A4B">
              <w:tc>
                <w:tcPr>
                  <w:tcW w:w="800" w:type="dxa"/>
                </w:tcPr>
                <w:p w14:paraId="05ECD7A8" w14:textId="77777777" w:rsidR="00316536" w:rsidRPr="007B1687" w:rsidRDefault="00316536" w:rsidP="00082A4B">
                  <w:pPr>
                    <w:tabs>
                      <w:tab w:val="left" w:pos="709"/>
                    </w:tabs>
                    <w:rPr>
                      <w:b/>
                      <w:i/>
                      <w:color w:val="000000" w:themeColor="text1"/>
                      <w:sz w:val="16"/>
                      <w:szCs w:val="16"/>
                    </w:rPr>
                  </w:pPr>
                </w:p>
              </w:tc>
              <w:tc>
                <w:tcPr>
                  <w:tcW w:w="799" w:type="dxa"/>
                </w:tcPr>
                <w:p w14:paraId="6A1A0386" w14:textId="77777777" w:rsidR="00316536" w:rsidRPr="007B1687" w:rsidRDefault="00316536" w:rsidP="00082A4B">
                  <w:pPr>
                    <w:tabs>
                      <w:tab w:val="left" w:pos="709"/>
                    </w:tabs>
                    <w:rPr>
                      <w:b/>
                      <w:i/>
                      <w:color w:val="000000" w:themeColor="text1"/>
                      <w:sz w:val="16"/>
                      <w:szCs w:val="16"/>
                    </w:rPr>
                  </w:pPr>
                </w:p>
              </w:tc>
              <w:tc>
                <w:tcPr>
                  <w:tcW w:w="799" w:type="dxa"/>
                </w:tcPr>
                <w:p w14:paraId="03060E11" w14:textId="77777777" w:rsidR="00316536" w:rsidRPr="007B1687" w:rsidRDefault="00316536" w:rsidP="00082A4B">
                  <w:pPr>
                    <w:tabs>
                      <w:tab w:val="left" w:pos="709"/>
                    </w:tabs>
                    <w:rPr>
                      <w:b/>
                      <w:i/>
                      <w:color w:val="000000" w:themeColor="text1"/>
                      <w:sz w:val="16"/>
                      <w:szCs w:val="16"/>
                    </w:rPr>
                  </w:pPr>
                </w:p>
              </w:tc>
              <w:tc>
                <w:tcPr>
                  <w:tcW w:w="799" w:type="dxa"/>
                </w:tcPr>
                <w:p w14:paraId="1A56423F" w14:textId="77777777" w:rsidR="00316536" w:rsidRPr="007B1687" w:rsidRDefault="00316536" w:rsidP="00082A4B">
                  <w:pPr>
                    <w:tabs>
                      <w:tab w:val="left" w:pos="709"/>
                    </w:tabs>
                    <w:rPr>
                      <w:b/>
                      <w:i/>
                      <w:color w:val="000000" w:themeColor="text1"/>
                      <w:sz w:val="16"/>
                      <w:szCs w:val="16"/>
                    </w:rPr>
                  </w:pPr>
                </w:p>
              </w:tc>
              <w:tc>
                <w:tcPr>
                  <w:tcW w:w="799" w:type="dxa"/>
                </w:tcPr>
                <w:p w14:paraId="7A383AD6" w14:textId="77777777" w:rsidR="00316536" w:rsidRPr="007B1687" w:rsidRDefault="00316536" w:rsidP="00082A4B">
                  <w:pPr>
                    <w:tabs>
                      <w:tab w:val="left" w:pos="709"/>
                    </w:tabs>
                    <w:rPr>
                      <w:b/>
                      <w:i/>
                      <w:color w:val="000000" w:themeColor="text1"/>
                      <w:sz w:val="16"/>
                      <w:szCs w:val="16"/>
                    </w:rPr>
                  </w:pPr>
                </w:p>
              </w:tc>
              <w:tc>
                <w:tcPr>
                  <w:tcW w:w="799" w:type="dxa"/>
                </w:tcPr>
                <w:p w14:paraId="5A360D51" w14:textId="77777777" w:rsidR="00316536" w:rsidRPr="007B1687" w:rsidRDefault="00316536" w:rsidP="00082A4B">
                  <w:pPr>
                    <w:tabs>
                      <w:tab w:val="left" w:pos="709"/>
                    </w:tabs>
                    <w:rPr>
                      <w:b/>
                      <w:i/>
                      <w:color w:val="000000" w:themeColor="text1"/>
                      <w:sz w:val="16"/>
                      <w:szCs w:val="16"/>
                    </w:rPr>
                  </w:pPr>
                </w:p>
              </w:tc>
              <w:tc>
                <w:tcPr>
                  <w:tcW w:w="799" w:type="dxa"/>
                </w:tcPr>
                <w:p w14:paraId="66A9B3B7" w14:textId="77777777" w:rsidR="00316536" w:rsidRPr="007B1687" w:rsidRDefault="00316536" w:rsidP="00082A4B">
                  <w:pPr>
                    <w:tabs>
                      <w:tab w:val="left" w:pos="709"/>
                    </w:tabs>
                    <w:rPr>
                      <w:b/>
                      <w:i/>
                      <w:color w:val="000000" w:themeColor="text1"/>
                      <w:sz w:val="16"/>
                      <w:szCs w:val="16"/>
                    </w:rPr>
                  </w:pPr>
                </w:p>
              </w:tc>
              <w:tc>
                <w:tcPr>
                  <w:tcW w:w="799" w:type="dxa"/>
                </w:tcPr>
                <w:p w14:paraId="176064C6" w14:textId="77777777" w:rsidR="00316536" w:rsidRPr="007B1687" w:rsidRDefault="00316536" w:rsidP="00082A4B">
                  <w:pPr>
                    <w:tabs>
                      <w:tab w:val="left" w:pos="709"/>
                    </w:tabs>
                    <w:rPr>
                      <w:b/>
                      <w:i/>
                      <w:color w:val="000000" w:themeColor="text1"/>
                      <w:sz w:val="16"/>
                      <w:szCs w:val="16"/>
                    </w:rPr>
                  </w:pPr>
                </w:p>
              </w:tc>
              <w:tc>
                <w:tcPr>
                  <w:tcW w:w="799" w:type="dxa"/>
                </w:tcPr>
                <w:p w14:paraId="6806CBFB" w14:textId="77777777" w:rsidR="00316536" w:rsidRPr="007B1687" w:rsidRDefault="00316536" w:rsidP="00082A4B">
                  <w:pPr>
                    <w:tabs>
                      <w:tab w:val="left" w:pos="709"/>
                    </w:tabs>
                    <w:rPr>
                      <w:b/>
                      <w:i/>
                      <w:color w:val="000000" w:themeColor="text1"/>
                      <w:sz w:val="16"/>
                      <w:szCs w:val="16"/>
                    </w:rPr>
                  </w:pPr>
                </w:p>
              </w:tc>
              <w:tc>
                <w:tcPr>
                  <w:tcW w:w="799" w:type="dxa"/>
                </w:tcPr>
                <w:p w14:paraId="67CC4408" w14:textId="77777777" w:rsidR="00316536" w:rsidRPr="007B1687" w:rsidRDefault="00316536" w:rsidP="00082A4B">
                  <w:pPr>
                    <w:tabs>
                      <w:tab w:val="left" w:pos="709"/>
                    </w:tabs>
                    <w:rPr>
                      <w:b/>
                      <w:i/>
                      <w:color w:val="000000" w:themeColor="text1"/>
                      <w:sz w:val="16"/>
                      <w:szCs w:val="16"/>
                    </w:rPr>
                  </w:pPr>
                </w:p>
              </w:tc>
              <w:tc>
                <w:tcPr>
                  <w:tcW w:w="800" w:type="dxa"/>
                </w:tcPr>
                <w:p w14:paraId="225ADDAB" w14:textId="77777777" w:rsidR="00316536" w:rsidRPr="007B1687" w:rsidRDefault="00316536" w:rsidP="00082A4B">
                  <w:pPr>
                    <w:tabs>
                      <w:tab w:val="left" w:pos="709"/>
                    </w:tabs>
                    <w:rPr>
                      <w:b/>
                      <w:i/>
                      <w:color w:val="000000" w:themeColor="text1"/>
                      <w:sz w:val="16"/>
                      <w:szCs w:val="16"/>
                    </w:rPr>
                  </w:pPr>
                </w:p>
              </w:tc>
            </w:tr>
            <w:tr w:rsidR="00316536" w:rsidRPr="007B1687" w14:paraId="5E3B8A42" w14:textId="77777777" w:rsidTr="00082A4B">
              <w:tc>
                <w:tcPr>
                  <w:tcW w:w="800" w:type="dxa"/>
                </w:tcPr>
                <w:p w14:paraId="1F0F8FA3" w14:textId="77777777" w:rsidR="00316536" w:rsidRPr="007B1687" w:rsidRDefault="00316536" w:rsidP="00082A4B">
                  <w:pPr>
                    <w:tabs>
                      <w:tab w:val="left" w:pos="709"/>
                    </w:tabs>
                    <w:rPr>
                      <w:b/>
                      <w:i/>
                      <w:color w:val="000000" w:themeColor="text1"/>
                      <w:sz w:val="16"/>
                      <w:szCs w:val="16"/>
                    </w:rPr>
                  </w:pPr>
                </w:p>
              </w:tc>
              <w:tc>
                <w:tcPr>
                  <w:tcW w:w="799" w:type="dxa"/>
                </w:tcPr>
                <w:p w14:paraId="33062599" w14:textId="77777777" w:rsidR="00316536" w:rsidRPr="007B1687" w:rsidRDefault="00316536" w:rsidP="00082A4B">
                  <w:pPr>
                    <w:tabs>
                      <w:tab w:val="left" w:pos="709"/>
                    </w:tabs>
                    <w:rPr>
                      <w:b/>
                      <w:i/>
                      <w:color w:val="000000" w:themeColor="text1"/>
                      <w:sz w:val="16"/>
                      <w:szCs w:val="16"/>
                    </w:rPr>
                  </w:pPr>
                </w:p>
              </w:tc>
              <w:tc>
                <w:tcPr>
                  <w:tcW w:w="799" w:type="dxa"/>
                </w:tcPr>
                <w:p w14:paraId="0DDD4011" w14:textId="77777777" w:rsidR="00316536" w:rsidRPr="007B1687" w:rsidRDefault="00316536" w:rsidP="00082A4B">
                  <w:pPr>
                    <w:tabs>
                      <w:tab w:val="left" w:pos="709"/>
                    </w:tabs>
                    <w:rPr>
                      <w:b/>
                      <w:i/>
                      <w:color w:val="000000" w:themeColor="text1"/>
                      <w:sz w:val="16"/>
                      <w:szCs w:val="16"/>
                    </w:rPr>
                  </w:pPr>
                </w:p>
              </w:tc>
              <w:tc>
                <w:tcPr>
                  <w:tcW w:w="799" w:type="dxa"/>
                </w:tcPr>
                <w:p w14:paraId="7BEF8BB6" w14:textId="77777777" w:rsidR="00316536" w:rsidRPr="007B1687" w:rsidRDefault="00316536" w:rsidP="00082A4B">
                  <w:pPr>
                    <w:tabs>
                      <w:tab w:val="left" w:pos="709"/>
                    </w:tabs>
                    <w:rPr>
                      <w:b/>
                      <w:i/>
                      <w:color w:val="000000" w:themeColor="text1"/>
                      <w:sz w:val="16"/>
                      <w:szCs w:val="16"/>
                    </w:rPr>
                  </w:pPr>
                </w:p>
              </w:tc>
              <w:tc>
                <w:tcPr>
                  <w:tcW w:w="799" w:type="dxa"/>
                </w:tcPr>
                <w:p w14:paraId="2FCFC685" w14:textId="77777777" w:rsidR="00316536" w:rsidRPr="007B1687" w:rsidRDefault="00316536" w:rsidP="00082A4B">
                  <w:pPr>
                    <w:tabs>
                      <w:tab w:val="left" w:pos="709"/>
                    </w:tabs>
                    <w:rPr>
                      <w:b/>
                      <w:i/>
                      <w:color w:val="000000" w:themeColor="text1"/>
                      <w:sz w:val="16"/>
                      <w:szCs w:val="16"/>
                    </w:rPr>
                  </w:pPr>
                </w:p>
              </w:tc>
              <w:tc>
                <w:tcPr>
                  <w:tcW w:w="799" w:type="dxa"/>
                </w:tcPr>
                <w:p w14:paraId="50FFAA77" w14:textId="77777777" w:rsidR="00316536" w:rsidRPr="007B1687" w:rsidRDefault="00316536" w:rsidP="00082A4B">
                  <w:pPr>
                    <w:tabs>
                      <w:tab w:val="left" w:pos="709"/>
                    </w:tabs>
                    <w:rPr>
                      <w:b/>
                      <w:i/>
                      <w:color w:val="000000" w:themeColor="text1"/>
                      <w:sz w:val="16"/>
                      <w:szCs w:val="16"/>
                    </w:rPr>
                  </w:pPr>
                </w:p>
              </w:tc>
              <w:tc>
                <w:tcPr>
                  <w:tcW w:w="799" w:type="dxa"/>
                </w:tcPr>
                <w:p w14:paraId="7B3B8260" w14:textId="77777777" w:rsidR="00316536" w:rsidRPr="007B1687" w:rsidRDefault="00316536" w:rsidP="00082A4B">
                  <w:pPr>
                    <w:tabs>
                      <w:tab w:val="left" w:pos="709"/>
                    </w:tabs>
                    <w:rPr>
                      <w:b/>
                      <w:i/>
                      <w:color w:val="000000" w:themeColor="text1"/>
                      <w:sz w:val="16"/>
                      <w:szCs w:val="16"/>
                    </w:rPr>
                  </w:pPr>
                </w:p>
              </w:tc>
              <w:tc>
                <w:tcPr>
                  <w:tcW w:w="799" w:type="dxa"/>
                </w:tcPr>
                <w:p w14:paraId="35059356" w14:textId="77777777" w:rsidR="00316536" w:rsidRPr="007B1687" w:rsidRDefault="00316536" w:rsidP="00082A4B">
                  <w:pPr>
                    <w:tabs>
                      <w:tab w:val="left" w:pos="709"/>
                    </w:tabs>
                    <w:rPr>
                      <w:b/>
                      <w:i/>
                      <w:color w:val="000000" w:themeColor="text1"/>
                      <w:sz w:val="16"/>
                      <w:szCs w:val="16"/>
                    </w:rPr>
                  </w:pPr>
                </w:p>
              </w:tc>
              <w:tc>
                <w:tcPr>
                  <w:tcW w:w="799" w:type="dxa"/>
                </w:tcPr>
                <w:p w14:paraId="31F22AD3" w14:textId="77777777" w:rsidR="00316536" w:rsidRPr="007B1687" w:rsidRDefault="00316536" w:rsidP="00082A4B">
                  <w:pPr>
                    <w:tabs>
                      <w:tab w:val="left" w:pos="709"/>
                    </w:tabs>
                    <w:rPr>
                      <w:b/>
                      <w:i/>
                      <w:color w:val="000000" w:themeColor="text1"/>
                      <w:sz w:val="16"/>
                      <w:szCs w:val="16"/>
                    </w:rPr>
                  </w:pPr>
                </w:p>
              </w:tc>
              <w:tc>
                <w:tcPr>
                  <w:tcW w:w="799" w:type="dxa"/>
                </w:tcPr>
                <w:p w14:paraId="3261BFAA" w14:textId="77777777" w:rsidR="00316536" w:rsidRPr="007B1687" w:rsidRDefault="00316536" w:rsidP="00082A4B">
                  <w:pPr>
                    <w:tabs>
                      <w:tab w:val="left" w:pos="709"/>
                    </w:tabs>
                    <w:rPr>
                      <w:b/>
                      <w:i/>
                      <w:color w:val="000000" w:themeColor="text1"/>
                      <w:sz w:val="16"/>
                      <w:szCs w:val="16"/>
                    </w:rPr>
                  </w:pPr>
                </w:p>
              </w:tc>
              <w:tc>
                <w:tcPr>
                  <w:tcW w:w="800" w:type="dxa"/>
                </w:tcPr>
                <w:p w14:paraId="6B029C85" w14:textId="77777777" w:rsidR="00316536" w:rsidRPr="007B1687" w:rsidRDefault="00316536" w:rsidP="00082A4B">
                  <w:pPr>
                    <w:tabs>
                      <w:tab w:val="left" w:pos="709"/>
                    </w:tabs>
                    <w:rPr>
                      <w:b/>
                      <w:i/>
                      <w:color w:val="000000" w:themeColor="text1"/>
                      <w:sz w:val="16"/>
                      <w:szCs w:val="16"/>
                    </w:rPr>
                  </w:pPr>
                </w:p>
              </w:tc>
            </w:tr>
            <w:tr w:rsidR="00316536" w:rsidRPr="007B1687" w14:paraId="2A2D5CC7" w14:textId="77777777" w:rsidTr="00082A4B">
              <w:tc>
                <w:tcPr>
                  <w:tcW w:w="800" w:type="dxa"/>
                </w:tcPr>
                <w:p w14:paraId="2D33EE34" w14:textId="77777777" w:rsidR="00316536" w:rsidRPr="007B1687" w:rsidRDefault="00316536" w:rsidP="00082A4B">
                  <w:pPr>
                    <w:tabs>
                      <w:tab w:val="left" w:pos="709"/>
                    </w:tabs>
                    <w:rPr>
                      <w:b/>
                      <w:i/>
                      <w:color w:val="000000" w:themeColor="text1"/>
                      <w:sz w:val="16"/>
                      <w:szCs w:val="16"/>
                    </w:rPr>
                  </w:pPr>
                </w:p>
              </w:tc>
              <w:tc>
                <w:tcPr>
                  <w:tcW w:w="799" w:type="dxa"/>
                </w:tcPr>
                <w:p w14:paraId="3C460DC5" w14:textId="77777777" w:rsidR="00316536" w:rsidRPr="007B1687" w:rsidRDefault="00316536" w:rsidP="00082A4B">
                  <w:pPr>
                    <w:tabs>
                      <w:tab w:val="left" w:pos="709"/>
                    </w:tabs>
                    <w:rPr>
                      <w:b/>
                      <w:i/>
                      <w:color w:val="000000" w:themeColor="text1"/>
                      <w:sz w:val="16"/>
                      <w:szCs w:val="16"/>
                    </w:rPr>
                  </w:pPr>
                </w:p>
              </w:tc>
              <w:tc>
                <w:tcPr>
                  <w:tcW w:w="799" w:type="dxa"/>
                </w:tcPr>
                <w:p w14:paraId="668AFFFA" w14:textId="77777777" w:rsidR="00316536" w:rsidRPr="007B1687" w:rsidRDefault="00316536" w:rsidP="00082A4B">
                  <w:pPr>
                    <w:tabs>
                      <w:tab w:val="left" w:pos="709"/>
                    </w:tabs>
                    <w:rPr>
                      <w:b/>
                      <w:i/>
                      <w:color w:val="000000" w:themeColor="text1"/>
                      <w:sz w:val="16"/>
                      <w:szCs w:val="16"/>
                    </w:rPr>
                  </w:pPr>
                </w:p>
              </w:tc>
              <w:tc>
                <w:tcPr>
                  <w:tcW w:w="799" w:type="dxa"/>
                </w:tcPr>
                <w:p w14:paraId="7D8B099C" w14:textId="77777777" w:rsidR="00316536" w:rsidRPr="007B1687" w:rsidRDefault="00316536" w:rsidP="00082A4B">
                  <w:pPr>
                    <w:tabs>
                      <w:tab w:val="left" w:pos="709"/>
                    </w:tabs>
                    <w:rPr>
                      <w:b/>
                      <w:i/>
                      <w:color w:val="000000" w:themeColor="text1"/>
                      <w:sz w:val="16"/>
                      <w:szCs w:val="16"/>
                    </w:rPr>
                  </w:pPr>
                </w:p>
              </w:tc>
              <w:tc>
                <w:tcPr>
                  <w:tcW w:w="799" w:type="dxa"/>
                </w:tcPr>
                <w:p w14:paraId="59FCA62C" w14:textId="77777777" w:rsidR="00316536" w:rsidRPr="007B1687" w:rsidRDefault="00316536" w:rsidP="00082A4B">
                  <w:pPr>
                    <w:tabs>
                      <w:tab w:val="left" w:pos="709"/>
                    </w:tabs>
                    <w:rPr>
                      <w:b/>
                      <w:i/>
                      <w:color w:val="000000" w:themeColor="text1"/>
                      <w:sz w:val="16"/>
                      <w:szCs w:val="16"/>
                    </w:rPr>
                  </w:pPr>
                </w:p>
              </w:tc>
              <w:tc>
                <w:tcPr>
                  <w:tcW w:w="799" w:type="dxa"/>
                </w:tcPr>
                <w:p w14:paraId="4C7FD39B" w14:textId="77777777" w:rsidR="00316536" w:rsidRPr="007B1687" w:rsidRDefault="00316536" w:rsidP="00082A4B">
                  <w:pPr>
                    <w:tabs>
                      <w:tab w:val="left" w:pos="709"/>
                    </w:tabs>
                    <w:rPr>
                      <w:b/>
                      <w:i/>
                      <w:color w:val="000000" w:themeColor="text1"/>
                      <w:sz w:val="16"/>
                      <w:szCs w:val="16"/>
                    </w:rPr>
                  </w:pPr>
                </w:p>
              </w:tc>
              <w:tc>
                <w:tcPr>
                  <w:tcW w:w="799" w:type="dxa"/>
                </w:tcPr>
                <w:p w14:paraId="5EE5B12E" w14:textId="77777777" w:rsidR="00316536" w:rsidRPr="007B1687" w:rsidRDefault="00316536" w:rsidP="00082A4B">
                  <w:pPr>
                    <w:tabs>
                      <w:tab w:val="left" w:pos="709"/>
                    </w:tabs>
                    <w:rPr>
                      <w:b/>
                      <w:i/>
                      <w:color w:val="000000" w:themeColor="text1"/>
                      <w:sz w:val="16"/>
                      <w:szCs w:val="16"/>
                    </w:rPr>
                  </w:pPr>
                </w:p>
              </w:tc>
              <w:tc>
                <w:tcPr>
                  <w:tcW w:w="799" w:type="dxa"/>
                </w:tcPr>
                <w:p w14:paraId="2CCB23AE" w14:textId="77777777" w:rsidR="00316536" w:rsidRPr="007B1687" w:rsidRDefault="00316536" w:rsidP="00082A4B">
                  <w:pPr>
                    <w:tabs>
                      <w:tab w:val="left" w:pos="709"/>
                    </w:tabs>
                    <w:rPr>
                      <w:b/>
                      <w:i/>
                      <w:color w:val="000000" w:themeColor="text1"/>
                      <w:sz w:val="16"/>
                      <w:szCs w:val="16"/>
                    </w:rPr>
                  </w:pPr>
                </w:p>
              </w:tc>
              <w:tc>
                <w:tcPr>
                  <w:tcW w:w="799" w:type="dxa"/>
                </w:tcPr>
                <w:p w14:paraId="08248841" w14:textId="77777777" w:rsidR="00316536" w:rsidRPr="007B1687" w:rsidRDefault="00316536" w:rsidP="00082A4B">
                  <w:pPr>
                    <w:tabs>
                      <w:tab w:val="left" w:pos="709"/>
                    </w:tabs>
                    <w:rPr>
                      <w:b/>
                      <w:i/>
                      <w:color w:val="000000" w:themeColor="text1"/>
                      <w:sz w:val="16"/>
                      <w:szCs w:val="16"/>
                    </w:rPr>
                  </w:pPr>
                </w:p>
              </w:tc>
              <w:tc>
                <w:tcPr>
                  <w:tcW w:w="799" w:type="dxa"/>
                </w:tcPr>
                <w:p w14:paraId="7C8BE85F" w14:textId="77777777" w:rsidR="00316536" w:rsidRPr="007B1687" w:rsidRDefault="00316536" w:rsidP="00082A4B">
                  <w:pPr>
                    <w:tabs>
                      <w:tab w:val="left" w:pos="709"/>
                    </w:tabs>
                    <w:rPr>
                      <w:b/>
                      <w:i/>
                      <w:color w:val="000000" w:themeColor="text1"/>
                      <w:sz w:val="16"/>
                      <w:szCs w:val="16"/>
                    </w:rPr>
                  </w:pPr>
                </w:p>
              </w:tc>
              <w:tc>
                <w:tcPr>
                  <w:tcW w:w="800" w:type="dxa"/>
                </w:tcPr>
                <w:p w14:paraId="1E5E7EA6" w14:textId="77777777" w:rsidR="00316536" w:rsidRPr="007B1687" w:rsidRDefault="00316536" w:rsidP="00082A4B">
                  <w:pPr>
                    <w:tabs>
                      <w:tab w:val="left" w:pos="709"/>
                    </w:tabs>
                    <w:rPr>
                      <w:b/>
                      <w:i/>
                      <w:color w:val="000000" w:themeColor="text1"/>
                      <w:sz w:val="16"/>
                      <w:szCs w:val="16"/>
                    </w:rPr>
                  </w:pPr>
                </w:p>
              </w:tc>
            </w:tr>
          </w:tbl>
          <w:p w14:paraId="294D1A28" w14:textId="77777777" w:rsidR="00316536" w:rsidRPr="007B1687" w:rsidRDefault="00316536" w:rsidP="00082A4B">
            <w:pPr>
              <w:tabs>
                <w:tab w:val="left" w:pos="709"/>
              </w:tabs>
              <w:rPr>
                <w:b/>
                <w:i/>
                <w:color w:val="000000" w:themeColor="text1"/>
              </w:rPr>
            </w:pPr>
          </w:p>
          <w:p w14:paraId="0DF13E89" w14:textId="77777777" w:rsidR="00316536" w:rsidRPr="007B1687" w:rsidRDefault="00316536" w:rsidP="00082A4B">
            <w:pPr>
              <w:tabs>
                <w:tab w:val="left" w:pos="709"/>
              </w:tabs>
              <w:rPr>
                <w:b/>
                <w:i/>
                <w:color w:val="000000" w:themeColor="text1"/>
              </w:rPr>
            </w:pPr>
            <w:r w:rsidRPr="007B1687">
              <w:rPr>
                <w:b/>
                <w:i/>
                <w:color w:val="000000" w:themeColor="text1"/>
              </w:rPr>
              <w:t xml:space="preserve">             Decan,                                                                                     Secretar facultate,</w:t>
            </w:r>
          </w:p>
          <w:p w14:paraId="7AF8C49D" w14:textId="263851B7" w:rsidR="00316536" w:rsidRPr="007B1687" w:rsidRDefault="00316536" w:rsidP="00082A4B">
            <w:pPr>
              <w:tabs>
                <w:tab w:val="left" w:pos="709"/>
              </w:tabs>
              <w:rPr>
                <w:b/>
                <w:i/>
                <w:color w:val="000000" w:themeColor="text1"/>
              </w:rPr>
            </w:pPr>
            <w:r w:rsidRPr="007B1687">
              <w:rPr>
                <w:b/>
                <w:i/>
                <w:color w:val="000000" w:themeColor="text1"/>
              </w:rPr>
              <w:t xml:space="preserve">(nume, prenume, semnătura, ștampila)                                              (nume, prenume )                                       </w:t>
            </w:r>
          </w:p>
          <w:p w14:paraId="349BB9BD" w14:textId="77777777" w:rsidR="00316536" w:rsidRPr="007B1687" w:rsidRDefault="00316536" w:rsidP="00082A4B">
            <w:pPr>
              <w:tabs>
                <w:tab w:val="left" w:pos="709"/>
              </w:tabs>
              <w:rPr>
                <w:b/>
                <w:i/>
                <w:color w:val="000000" w:themeColor="text1"/>
              </w:rPr>
            </w:pPr>
            <w:r w:rsidRPr="007B1687">
              <w:rPr>
                <w:b/>
                <w:i/>
                <w:color w:val="000000" w:themeColor="text1"/>
              </w:rPr>
              <w:t xml:space="preserve">  ..............................                                                                            .....................................</w:t>
            </w:r>
          </w:p>
          <w:p w14:paraId="5531677E" w14:textId="77777777" w:rsidR="00316536" w:rsidRPr="007B1687" w:rsidRDefault="00316536" w:rsidP="00082A4B">
            <w:pPr>
              <w:tabs>
                <w:tab w:val="left" w:pos="709"/>
              </w:tabs>
              <w:rPr>
                <w:b/>
                <w:i/>
                <w:color w:val="000000" w:themeColor="text1"/>
                <w:sz w:val="20"/>
                <w:szCs w:val="20"/>
              </w:rPr>
            </w:pPr>
          </w:p>
        </w:tc>
      </w:tr>
    </w:tbl>
    <w:p w14:paraId="15A78DF3" w14:textId="278D2E4B" w:rsidR="00855A2F" w:rsidRPr="007B1687" w:rsidRDefault="00855A2F" w:rsidP="003C7B99">
      <w:pPr>
        <w:tabs>
          <w:tab w:val="left" w:pos="709"/>
        </w:tabs>
        <w:jc w:val="right"/>
        <w:rPr>
          <w:b/>
          <w:i/>
          <w:color w:val="000000" w:themeColor="text1"/>
        </w:rPr>
      </w:pPr>
    </w:p>
    <w:p w14:paraId="309529F7" w14:textId="6577B575" w:rsidR="00EB5206" w:rsidRPr="007B1687" w:rsidRDefault="00EB5206" w:rsidP="00CB7F8F">
      <w:pPr>
        <w:tabs>
          <w:tab w:val="left" w:pos="709"/>
        </w:tabs>
        <w:rPr>
          <w:b/>
          <w:i/>
          <w:color w:val="000000" w:themeColor="text1"/>
        </w:rPr>
      </w:pPr>
    </w:p>
    <w:p w14:paraId="3C792358" w14:textId="0E4DB8A5" w:rsidR="00EB5206" w:rsidRPr="007B1687" w:rsidRDefault="00EB5206" w:rsidP="003C7B99">
      <w:pPr>
        <w:tabs>
          <w:tab w:val="left" w:pos="709"/>
        </w:tabs>
        <w:jc w:val="right"/>
        <w:rPr>
          <w:b/>
          <w:i/>
          <w:color w:val="000000" w:themeColor="text1"/>
        </w:rPr>
      </w:pPr>
    </w:p>
    <w:p w14:paraId="56B144F7" w14:textId="69AFAC51" w:rsidR="00EB5206" w:rsidRPr="007B1687" w:rsidRDefault="00EB5206" w:rsidP="003C7B99">
      <w:pPr>
        <w:tabs>
          <w:tab w:val="left" w:pos="709"/>
        </w:tabs>
        <w:jc w:val="right"/>
        <w:rPr>
          <w:b/>
          <w:i/>
          <w:color w:val="000000" w:themeColor="text1"/>
        </w:rPr>
      </w:pPr>
    </w:p>
    <w:p w14:paraId="1372918B" w14:textId="77777777" w:rsidR="00EB5206" w:rsidRPr="007B1687" w:rsidRDefault="00EB5206" w:rsidP="003C7B99">
      <w:pPr>
        <w:tabs>
          <w:tab w:val="left" w:pos="709"/>
        </w:tabs>
        <w:jc w:val="right"/>
        <w:rPr>
          <w:b/>
          <w:i/>
          <w:color w:val="000000" w:themeColor="text1"/>
        </w:rPr>
      </w:pPr>
    </w:p>
    <w:p w14:paraId="47494B96" w14:textId="61E59AF9" w:rsidR="006B1557" w:rsidRPr="007B1687" w:rsidRDefault="006B1557" w:rsidP="003C7B99">
      <w:pPr>
        <w:tabs>
          <w:tab w:val="left" w:pos="709"/>
        </w:tabs>
        <w:jc w:val="right"/>
        <w:rPr>
          <w:b/>
          <w:i/>
          <w:color w:val="000000" w:themeColor="text1"/>
        </w:rPr>
      </w:pPr>
    </w:p>
    <w:p w14:paraId="268055F8" w14:textId="77777777" w:rsidR="00892FA0" w:rsidRPr="007B1687" w:rsidRDefault="00892FA0" w:rsidP="003C7B99">
      <w:pPr>
        <w:tabs>
          <w:tab w:val="left" w:pos="709"/>
        </w:tabs>
        <w:jc w:val="right"/>
        <w:rPr>
          <w:b/>
          <w:i/>
          <w:color w:val="000000" w:themeColor="text1"/>
        </w:rPr>
      </w:pPr>
    </w:p>
    <w:p w14:paraId="48F068EF" w14:textId="77777777" w:rsidR="00892FA0" w:rsidRPr="007B1687" w:rsidRDefault="00892FA0" w:rsidP="003C7B99">
      <w:pPr>
        <w:tabs>
          <w:tab w:val="left" w:pos="709"/>
        </w:tabs>
        <w:jc w:val="right"/>
        <w:rPr>
          <w:b/>
          <w:i/>
          <w:color w:val="000000" w:themeColor="text1"/>
        </w:rPr>
      </w:pPr>
    </w:p>
    <w:p w14:paraId="0DED3D31" w14:textId="77777777" w:rsidR="00892FA0" w:rsidRPr="007B1687" w:rsidRDefault="00892FA0" w:rsidP="003C7B99">
      <w:pPr>
        <w:tabs>
          <w:tab w:val="left" w:pos="709"/>
        </w:tabs>
        <w:jc w:val="right"/>
        <w:rPr>
          <w:b/>
          <w:i/>
          <w:color w:val="000000" w:themeColor="text1"/>
        </w:rPr>
      </w:pPr>
    </w:p>
    <w:p w14:paraId="28E577F0" w14:textId="77777777" w:rsidR="00D92952" w:rsidRPr="007B1687" w:rsidRDefault="00D92952" w:rsidP="007F46BC">
      <w:pPr>
        <w:tabs>
          <w:tab w:val="left" w:pos="709"/>
        </w:tabs>
        <w:rPr>
          <w:b/>
          <w:i/>
          <w:color w:val="000000" w:themeColor="text1"/>
        </w:rPr>
      </w:pPr>
    </w:p>
    <w:p w14:paraId="2AC7CB80" w14:textId="77777777" w:rsidR="00431D9A" w:rsidRPr="007B1687" w:rsidRDefault="00431D9A" w:rsidP="00431D9A">
      <w:pPr>
        <w:tabs>
          <w:tab w:val="left" w:pos="709"/>
        </w:tabs>
        <w:jc w:val="right"/>
        <w:rPr>
          <w:b/>
          <w:i/>
          <w:color w:val="000000" w:themeColor="text1"/>
        </w:rPr>
      </w:pPr>
      <w:r w:rsidRPr="007B1687">
        <w:rPr>
          <w:b/>
          <w:i/>
          <w:color w:val="000000" w:themeColor="text1"/>
        </w:rPr>
        <w:lastRenderedPageBreak/>
        <w:t xml:space="preserve">Anexa 3 </w:t>
      </w:r>
      <w:r w:rsidRPr="007B1687">
        <w:rPr>
          <w:bCs/>
          <w:i/>
          <w:color w:val="000000" w:themeColor="text1"/>
          <w:sz w:val="20"/>
          <w:szCs w:val="20"/>
        </w:rPr>
        <w:t>(F 786.2024.Ed.1)</w:t>
      </w:r>
    </w:p>
    <w:tbl>
      <w:tblPr>
        <w:tblStyle w:val="TableGrid"/>
        <w:tblW w:w="0" w:type="auto"/>
        <w:tblLook w:val="04A0" w:firstRow="1" w:lastRow="0" w:firstColumn="1" w:lastColumn="0" w:noHBand="0" w:noVBand="1"/>
      </w:tblPr>
      <w:tblGrid>
        <w:gridCol w:w="9017"/>
      </w:tblGrid>
      <w:tr w:rsidR="00431D9A" w:rsidRPr="007B1687" w14:paraId="20F722A5" w14:textId="77777777" w:rsidTr="00082A4B">
        <w:trPr>
          <w:trHeight w:val="12144"/>
        </w:trPr>
        <w:tc>
          <w:tcPr>
            <w:tcW w:w="9017" w:type="dxa"/>
          </w:tcPr>
          <w:p w14:paraId="4DD6ABEA" w14:textId="77777777" w:rsidR="00431D9A" w:rsidRPr="007B1687" w:rsidRDefault="00431D9A" w:rsidP="00082A4B">
            <w:pPr>
              <w:tabs>
                <w:tab w:val="left" w:pos="709"/>
              </w:tabs>
              <w:spacing w:line="276" w:lineRule="auto"/>
              <w:rPr>
                <w:b/>
                <w:i/>
                <w:color w:val="000000" w:themeColor="text1"/>
              </w:rPr>
            </w:pPr>
            <w:r w:rsidRPr="007B1687">
              <w:rPr>
                <w:b/>
                <w:i/>
                <w:color w:val="000000" w:themeColor="text1"/>
              </w:rPr>
              <w:t xml:space="preserve">Universitatea “Valahia” din Târgoviște                                           </w:t>
            </w:r>
          </w:p>
          <w:p w14:paraId="3F8E159C" w14:textId="77777777" w:rsidR="00431D9A" w:rsidRPr="007B1687" w:rsidRDefault="00431D9A" w:rsidP="00082A4B">
            <w:pPr>
              <w:tabs>
                <w:tab w:val="left" w:pos="709"/>
              </w:tabs>
              <w:spacing w:line="276" w:lineRule="auto"/>
              <w:rPr>
                <w:b/>
                <w:i/>
                <w:color w:val="000000" w:themeColor="text1"/>
              </w:rPr>
            </w:pPr>
            <w:r w:rsidRPr="007B1687">
              <w:rPr>
                <w:b/>
                <w:i/>
                <w:color w:val="000000" w:themeColor="text1"/>
              </w:rPr>
              <w:t>Nr............/......................</w:t>
            </w:r>
          </w:p>
          <w:p w14:paraId="48DFE733" w14:textId="77777777" w:rsidR="00431D9A" w:rsidRPr="007B1687" w:rsidRDefault="00431D9A" w:rsidP="00082A4B">
            <w:pPr>
              <w:tabs>
                <w:tab w:val="left" w:pos="709"/>
              </w:tabs>
              <w:spacing w:line="276" w:lineRule="auto"/>
              <w:jc w:val="right"/>
              <w:rPr>
                <w:b/>
                <w:i/>
                <w:color w:val="000000" w:themeColor="text1"/>
              </w:rPr>
            </w:pPr>
            <w:r w:rsidRPr="007B1687">
              <w:rPr>
                <w:b/>
                <w:i/>
                <w:color w:val="000000" w:themeColor="text1"/>
              </w:rPr>
              <w:t xml:space="preserve">Aprobat, </w:t>
            </w:r>
          </w:p>
          <w:p w14:paraId="50B56E16" w14:textId="77777777" w:rsidR="00431D9A" w:rsidRPr="007B1687" w:rsidRDefault="00431D9A" w:rsidP="00082A4B">
            <w:pPr>
              <w:tabs>
                <w:tab w:val="left" w:pos="709"/>
              </w:tabs>
              <w:spacing w:line="276" w:lineRule="auto"/>
              <w:jc w:val="right"/>
              <w:rPr>
                <w:b/>
                <w:i/>
                <w:color w:val="000000" w:themeColor="text1"/>
              </w:rPr>
            </w:pPr>
            <w:r w:rsidRPr="007B1687">
              <w:rPr>
                <w:b/>
                <w:i/>
                <w:color w:val="000000" w:themeColor="text1"/>
              </w:rPr>
              <w:t>Prorector Probleme Sociale și Studențești</w:t>
            </w:r>
          </w:p>
          <w:p w14:paraId="5B4D24AC" w14:textId="77777777" w:rsidR="00431D9A" w:rsidRPr="007B1687" w:rsidRDefault="00431D9A" w:rsidP="00082A4B">
            <w:pPr>
              <w:tabs>
                <w:tab w:val="left" w:pos="709"/>
              </w:tabs>
              <w:spacing w:line="276" w:lineRule="auto"/>
              <w:jc w:val="right"/>
              <w:rPr>
                <w:b/>
                <w:i/>
                <w:color w:val="000000" w:themeColor="text1"/>
              </w:rPr>
            </w:pPr>
            <w:r w:rsidRPr="007B1687">
              <w:rPr>
                <w:b/>
                <w:i/>
                <w:color w:val="000000" w:themeColor="text1"/>
              </w:rPr>
              <w:t>Avizat,</w:t>
            </w:r>
          </w:p>
          <w:p w14:paraId="3984BCCA" w14:textId="77777777" w:rsidR="00431D9A" w:rsidRPr="007B1687" w:rsidRDefault="00431D9A" w:rsidP="00082A4B">
            <w:pPr>
              <w:tabs>
                <w:tab w:val="left" w:pos="709"/>
              </w:tabs>
              <w:spacing w:line="276" w:lineRule="auto"/>
              <w:jc w:val="right"/>
              <w:rPr>
                <w:b/>
                <w:i/>
                <w:color w:val="000000" w:themeColor="text1"/>
              </w:rPr>
            </w:pPr>
            <w:r w:rsidRPr="007B1687">
              <w:rPr>
                <w:b/>
                <w:i/>
                <w:color w:val="000000" w:themeColor="text1"/>
              </w:rPr>
              <w:t>Șef serviciu social</w:t>
            </w:r>
          </w:p>
          <w:p w14:paraId="344B7736" w14:textId="77777777" w:rsidR="00431D9A" w:rsidRPr="007B1687" w:rsidRDefault="00431D9A" w:rsidP="00082A4B">
            <w:pPr>
              <w:tabs>
                <w:tab w:val="left" w:pos="709"/>
              </w:tabs>
              <w:spacing w:line="276" w:lineRule="auto"/>
              <w:rPr>
                <w:b/>
                <w:i/>
                <w:color w:val="000000" w:themeColor="text1"/>
              </w:rPr>
            </w:pPr>
            <w:r w:rsidRPr="007B1687">
              <w:rPr>
                <w:b/>
                <w:i/>
                <w:color w:val="000000" w:themeColor="text1"/>
              </w:rPr>
              <w:t xml:space="preserve">                                                                      Cerere</w:t>
            </w:r>
          </w:p>
          <w:p w14:paraId="4E2926B0" w14:textId="77777777" w:rsidR="00431D9A" w:rsidRPr="007B1687" w:rsidRDefault="00431D9A" w:rsidP="00082A4B">
            <w:pPr>
              <w:tabs>
                <w:tab w:val="left" w:pos="709"/>
              </w:tabs>
              <w:spacing w:line="276" w:lineRule="auto"/>
              <w:rPr>
                <w:b/>
                <w:i/>
                <w:color w:val="000000" w:themeColor="text1"/>
              </w:rPr>
            </w:pPr>
          </w:p>
          <w:p w14:paraId="1BBE0023" w14:textId="77777777" w:rsidR="00431D9A" w:rsidRPr="007B1687" w:rsidRDefault="00431D9A" w:rsidP="00082A4B">
            <w:pPr>
              <w:tabs>
                <w:tab w:val="left" w:pos="709"/>
              </w:tabs>
              <w:spacing w:line="276" w:lineRule="auto"/>
              <w:ind w:firstLine="690"/>
              <w:jc w:val="both"/>
              <w:rPr>
                <w:bCs/>
                <w:i/>
                <w:color w:val="000000" w:themeColor="text1"/>
              </w:rPr>
            </w:pPr>
            <w:r w:rsidRPr="007B1687">
              <w:rPr>
                <w:bCs/>
                <w:i/>
                <w:color w:val="000000" w:themeColor="text1"/>
              </w:rPr>
              <w:t>Subsemnatul..........................................................................................student la Facultatea/Departamentul.................................................specializarea........................... , an de studiu............................buget/taxă....................CNP..............................................</w:t>
            </w:r>
          </w:p>
          <w:p w14:paraId="6317FC27" w14:textId="77777777" w:rsidR="00431D9A" w:rsidRPr="007B1687" w:rsidRDefault="00431D9A" w:rsidP="00082A4B">
            <w:pPr>
              <w:tabs>
                <w:tab w:val="left" w:pos="709"/>
              </w:tabs>
              <w:spacing w:line="276" w:lineRule="auto"/>
              <w:ind w:firstLine="690"/>
              <w:rPr>
                <w:bCs/>
                <w:i/>
                <w:color w:val="000000" w:themeColor="text1"/>
              </w:rPr>
            </w:pPr>
            <w:r w:rsidRPr="007B1687">
              <w:rPr>
                <w:bCs/>
                <w:i/>
                <w:color w:val="000000" w:themeColor="text1"/>
              </w:rPr>
              <w:t>Vă rog să îmi aprobați:</w:t>
            </w:r>
          </w:p>
          <w:p w14:paraId="2A316246" w14:textId="77777777" w:rsidR="00431D9A" w:rsidRPr="007B1687" w:rsidRDefault="00431D9A" w:rsidP="00431D9A">
            <w:pPr>
              <w:pStyle w:val="ListParagraph"/>
              <w:numPr>
                <w:ilvl w:val="1"/>
                <w:numId w:val="26"/>
              </w:numPr>
              <w:tabs>
                <w:tab w:val="left" w:pos="709"/>
              </w:tabs>
              <w:spacing w:line="276" w:lineRule="auto"/>
              <w:rPr>
                <w:bCs/>
                <w:i/>
                <w:color w:val="000000" w:themeColor="text1"/>
              </w:rPr>
            </w:pPr>
            <w:r w:rsidRPr="007B1687">
              <w:rPr>
                <w:bCs/>
                <w:i/>
                <w:color w:val="000000" w:themeColor="text1"/>
              </w:rPr>
              <w:t xml:space="preserve">scutirea taxei de școlarizare </w:t>
            </w:r>
            <w:sdt>
              <w:sdtPr>
                <w:rPr>
                  <w:bCs/>
                  <w:i/>
                  <w:color w:val="000000" w:themeColor="text1"/>
                </w:rPr>
                <w:id w:val="-44911976"/>
                <w14:checkbox>
                  <w14:checked w14:val="0"/>
                  <w14:checkedState w14:val="2612" w14:font="MS Gothic"/>
                  <w14:uncheckedState w14:val="2610" w14:font="MS Gothic"/>
                </w14:checkbox>
              </w:sdtPr>
              <w:sdtEndPr/>
              <w:sdtContent>
                <w:r w:rsidRPr="007B1687">
                  <w:rPr>
                    <w:rFonts w:ascii="MS Gothic" w:eastAsia="MS Gothic" w:hAnsi="MS Gothic" w:hint="eastAsia"/>
                    <w:bCs/>
                    <w:i/>
                    <w:color w:val="000000" w:themeColor="text1"/>
                  </w:rPr>
                  <w:t>☐</w:t>
                </w:r>
              </w:sdtContent>
            </w:sdt>
            <w:r w:rsidRPr="007B1687">
              <w:rPr>
                <w:bCs/>
                <w:i/>
                <w:color w:val="000000" w:themeColor="text1"/>
              </w:rPr>
              <w:t xml:space="preserve">    </w:t>
            </w:r>
          </w:p>
          <w:p w14:paraId="4393E5CE" w14:textId="77777777" w:rsidR="00431D9A" w:rsidRPr="007B1687" w:rsidRDefault="00431D9A" w:rsidP="00431D9A">
            <w:pPr>
              <w:pStyle w:val="ListParagraph"/>
              <w:numPr>
                <w:ilvl w:val="1"/>
                <w:numId w:val="26"/>
              </w:numPr>
              <w:tabs>
                <w:tab w:val="left" w:pos="709"/>
              </w:tabs>
              <w:spacing w:line="276" w:lineRule="auto"/>
              <w:rPr>
                <w:bCs/>
                <w:i/>
                <w:color w:val="000000" w:themeColor="text1"/>
              </w:rPr>
            </w:pPr>
            <w:proofErr w:type="spellStart"/>
            <w:r w:rsidRPr="007B1687">
              <w:rPr>
                <w:bCs/>
                <w:i/>
                <w:color w:val="000000" w:themeColor="text1"/>
              </w:rPr>
              <w:t>reducerera</w:t>
            </w:r>
            <w:proofErr w:type="spellEnd"/>
            <w:r w:rsidRPr="007B1687">
              <w:rPr>
                <w:bCs/>
                <w:i/>
                <w:color w:val="000000" w:themeColor="text1"/>
              </w:rPr>
              <w:t xml:space="preserve"> taxei de școlarizare </w:t>
            </w:r>
            <w:sdt>
              <w:sdtPr>
                <w:rPr>
                  <w:bCs/>
                  <w:i/>
                  <w:color w:val="000000" w:themeColor="text1"/>
                </w:rPr>
                <w:id w:val="1478116061"/>
                <w14:checkbox>
                  <w14:checked w14:val="0"/>
                  <w14:checkedState w14:val="2612" w14:font="MS Gothic"/>
                  <w14:uncheckedState w14:val="2610" w14:font="MS Gothic"/>
                </w14:checkbox>
              </w:sdtPr>
              <w:sdtEndPr/>
              <w:sdtContent>
                <w:r w:rsidRPr="007B1687">
                  <w:rPr>
                    <w:rFonts w:ascii="MS Gothic" w:eastAsia="MS Gothic" w:hAnsi="MS Gothic" w:hint="eastAsia"/>
                    <w:bCs/>
                    <w:i/>
                    <w:color w:val="000000" w:themeColor="text1"/>
                  </w:rPr>
                  <w:t>☐</w:t>
                </w:r>
              </w:sdtContent>
            </w:sdt>
            <w:r w:rsidRPr="007B1687">
              <w:rPr>
                <w:bCs/>
                <w:i/>
                <w:color w:val="000000" w:themeColor="text1"/>
              </w:rPr>
              <w:t xml:space="preserve">       </w:t>
            </w:r>
          </w:p>
          <w:p w14:paraId="1BE3E987" w14:textId="77777777" w:rsidR="00431D9A" w:rsidRPr="007B1687" w:rsidRDefault="00431D9A" w:rsidP="00431D9A">
            <w:pPr>
              <w:pStyle w:val="ListParagraph"/>
              <w:numPr>
                <w:ilvl w:val="1"/>
                <w:numId w:val="26"/>
              </w:numPr>
              <w:tabs>
                <w:tab w:val="left" w:pos="709"/>
              </w:tabs>
              <w:spacing w:line="276" w:lineRule="auto"/>
              <w:rPr>
                <w:bCs/>
                <w:i/>
                <w:color w:val="000000" w:themeColor="text1"/>
              </w:rPr>
            </w:pPr>
            <w:r w:rsidRPr="007B1687">
              <w:rPr>
                <w:bCs/>
                <w:i/>
                <w:color w:val="000000" w:themeColor="text1"/>
              </w:rPr>
              <w:t xml:space="preserve">restituirea taxei de școlarizare </w:t>
            </w:r>
            <w:sdt>
              <w:sdtPr>
                <w:rPr>
                  <w:bCs/>
                  <w:i/>
                  <w:color w:val="000000" w:themeColor="text1"/>
                </w:rPr>
                <w:id w:val="230350843"/>
                <w14:checkbox>
                  <w14:checked w14:val="0"/>
                  <w14:checkedState w14:val="2612" w14:font="MS Gothic"/>
                  <w14:uncheckedState w14:val="2610" w14:font="MS Gothic"/>
                </w14:checkbox>
              </w:sdtPr>
              <w:sdtEndPr/>
              <w:sdtContent>
                <w:r w:rsidRPr="007B1687">
                  <w:rPr>
                    <w:rFonts w:ascii="MS Gothic" w:eastAsia="MS Gothic" w:hAnsi="MS Gothic" w:hint="eastAsia"/>
                    <w:bCs/>
                    <w:i/>
                    <w:color w:val="000000" w:themeColor="text1"/>
                  </w:rPr>
                  <w:t>☐</w:t>
                </w:r>
              </w:sdtContent>
            </w:sdt>
          </w:p>
          <w:p w14:paraId="1182A3C8" w14:textId="77777777" w:rsidR="00431D9A" w:rsidRPr="007B1687" w:rsidRDefault="00431D9A" w:rsidP="00431D9A">
            <w:pPr>
              <w:pStyle w:val="ListParagraph"/>
              <w:numPr>
                <w:ilvl w:val="1"/>
                <w:numId w:val="26"/>
              </w:numPr>
              <w:tabs>
                <w:tab w:val="left" w:pos="709"/>
              </w:tabs>
              <w:spacing w:line="276" w:lineRule="auto"/>
              <w:rPr>
                <w:bCs/>
                <w:i/>
                <w:color w:val="000000" w:themeColor="text1"/>
              </w:rPr>
            </w:pPr>
            <w:r w:rsidRPr="007B1687">
              <w:rPr>
                <w:bCs/>
                <w:i/>
                <w:color w:val="000000" w:themeColor="text1"/>
              </w:rPr>
              <w:t xml:space="preserve">scutirea de la plata taxei de cămin </w:t>
            </w:r>
            <w:sdt>
              <w:sdtPr>
                <w:rPr>
                  <w:bCs/>
                  <w:i/>
                  <w:color w:val="000000" w:themeColor="text1"/>
                </w:rPr>
                <w:id w:val="305589130"/>
                <w14:checkbox>
                  <w14:checked w14:val="0"/>
                  <w14:checkedState w14:val="2612" w14:font="MS Gothic"/>
                  <w14:uncheckedState w14:val="2610" w14:font="MS Gothic"/>
                </w14:checkbox>
              </w:sdtPr>
              <w:sdtEndPr/>
              <w:sdtContent>
                <w:r w:rsidRPr="007B1687">
                  <w:rPr>
                    <w:rFonts w:ascii="MS Gothic" w:eastAsia="MS Gothic" w:hAnsi="MS Gothic" w:hint="eastAsia"/>
                    <w:bCs/>
                    <w:i/>
                    <w:color w:val="000000" w:themeColor="text1"/>
                  </w:rPr>
                  <w:t>☐</w:t>
                </w:r>
              </w:sdtContent>
            </w:sdt>
            <w:r w:rsidRPr="007B1687">
              <w:rPr>
                <w:bCs/>
                <w:i/>
                <w:color w:val="000000" w:themeColor="text1"/>
              </w:rPr>
              <w:t xml:space="preserve">      </w:t>
            </w:r>
          </w:p>
          <w:p w14:paraId="5BD1EAEC" w14:textId="77777777" w:rsidR="00431D9A" w:rsidRPr="007B1687" w:rsidRDefault="00431D9A" w:rsidP="00431D9A">
            <w:pPr>
              <w:pStyle w:val="ListParagraph"/>
              <w:numPr>
                <w:ilvl w:val="1"/>
                <w:numId w:val="26"/>
              </w:numPr>
              <w:tabs>
                <w:tab w:val="left" w:pos="709"/>
              </w:tabs>
              <w:spacing w:line="276" w:lineRule="auto"/>
              <w:rPr>
                <w:bCs/>
                <w:i/>
                <w:color w:val="000000" w:themeColor="text1"/>
              </w:rPr>
            </w:pPr>
            <w:r w:rsidRPr="007B1687">
              <w:rPr>
                <w:bCs/>
                <w:i/>
                <w:color w:val="000000" w:themeColor="text1"/>
              </w:rPr>
              <w:t>reducerea de la plata taxei de cămin</w:t>
            </w:r>
            <w:sdt>
              <w:sdtPr>
                <w:rPr>
                  <w:bCs/>
                  <w:i/>
                  <w:color w:val="000000" w:themeColor="text1"/>
                </w:rPr>
                <w:id w:val="1482042386"/>
                <w14:checkbox>
                  <w14:checked w14:val="0"/>
                  <w14:checkedState w14:val="2612" w14:font="MS Gothic"/>
                  <w14:uncheckedState w14:val="2610" w14:font="MS Gothic"/>
                </w14:checkbox>
              </w:sdtPr>
              <w:sdtEndPr/>
              <w:sdtContent>
                <w:r w:rsidRPr="007B1687">
                  <w:rPr>
                    <w:rFonts w:ascii="MS Gothic" w:eastAsia="MS Gothic" w:hAnsi="MS Gothic" w:hint="eastAsia"/>
                    <w:bCs/>
                    <w:i/>
                    <w:color w:val="000000" w:themeColor="text1"/>
                  </w:rPr>
                  <w:t>☐</w:t>
                </w:r>
              </w:sdtContent>
            </w:sdt>
            <w:r w:rsidRPr="007B1687">
              <w:rPr>
                <w:bCs/>
                <w:i/>
                <w:color w:val="000000" w:themeColor="text1"/>
              </w:rPr>
              <w:t xml:space="preserve">         </w:t>
            </w:r>
          </w:p>
          <w:p w14:paraId="1F2E5393" w14:textId="77777777" w:rsidR="00431D9A" w:rsidRPr="007B1687" w:rsidRDefault="00431D9A" w:rsidP="00082A4B">
            <w:pPr>
              <w:tabs>
                <w:tab w:val="left" w:pos="709"/>
              </w:tabs>
              <w:spacing w:line="276" w:lineRule="auto"/>
              <w:ind w:left="-30"/>
              <w:rPr>
                <w:bCs/>
                <w:i/>
                <w:color w:val="000000" w:themeColor="text1"/>
              </w:rPr>
            </w:pPr>
            <w:r w:rsidRPr="007B1687">
              <w:rPr>
                <w:bCs/>
                <w:i/>
                <w:color w:val="000000" w:themeColor="text1"/>
              </w:rPr>
              <w:t>pentru anul universitar...................................................</w:t>
            </w:r>
          </w:p>
          <w:p w14:paraId="4F490133" w14:textId="77777777" w:rsidR="00431D9A" w:rsidRPr="007B1687" w:rsidRDefault="00431D9A" w:rsidP="00082A4B">
            <w:pPr>
              <w:tabs>
                <w:tab w:val="left" w:pos="709"/>
              </w:tabs>
              <w:spacing w:line="276" w:lineRule="auto"/>
              <w:ind w:left="-30" w:firstLine="720"/>
              <w:rPr>
                <w:bCs/>
                <w:i/>
                <w:color w:val="000000" w:themeColor="text1"/>
              </w:rPr>
            </w:pPr>
            <w:r w:rsidRPr="007B1687">
              <w:rPr>
                <w:bCs/>
                <w:i/>
                <w:color w:val="000000" w:themeColor="text1"/>
              </w:rPr>
              <w:t>Anexez prezentei cereri următoarele documente justificative:</w:t>
            </w:r>
          </w:p>
          <w:p w14:paraId="3EBFD05A" w14:textId="77777777" w:rsidR="00431D9A" w:rsidRPr="007B1687" w:rsidRDefault="00431D9A" w:rsidP="00082A4B">
            <w:pPr>
              <w:tabs>
                <w:tab w:val="left" w:pos="709"/>
              </w:tabs>
              <w:spacing w:line="276" w:lineRule="auto"/>
              <w:rPr>
                <w:bCs/>
                <w:i/>
                <w:color w:val="000000" w:themeColor="text1"/>
              </w:rPr>
            </w:pPr>
            <w:r w:rsidRPr="007B1687">
              <w:rPr>
                <w:bCs/>
                <w:i/>
                <w:color w:val="000000" w:themeColor="text1"/>
              </w:rPr>
              <w:t xml:space="preserve">..............................................................................................................................................................................................................................................................................................................................................................................................................................................................................................................................................................................................................................................................................................................................................................................................................................................................................................................................................................................................................................................................             </w:t>
            </w:r>
          </w:p>
          <w:p w14:paraId="5FA8E9D4" w14:textId="77777777" w:rsidR="00431D9A" w:rsidRPr="007B1687" w:rsidRDefault="00431D9A" w:rsidP="00082A4B">
            <w:pPr>
              <w:tabs>
                <w:tab w:val="left" w:pos="709"/>
              </w:tabs>
              <w:spacing w:line="276" w:lineRule="auto"/>
              <w:rPr>
                <w:b/>
                <w:i/>
                <w:color w:val="000000" w:themeColor="text1"/>
              </w:rPr>
            </w:pPr>
          </w:p>
          <w:p w14:paraId="6E1F61C0" w14:textId="77777777" w:rsidR="00431D9A" w:rsidRPr="007B1687" w:rsidRDefault="00431D9A" w:rsidP="00082A4B">
            <w:pPr>
              <w:tabs>
                <w:tab w:val="left" w:pos="709"/>
              </w:tabs>
              <w:spacing w:line="276" w:lineRule="auto"/>
              <w:jc w:val="right"/>
              <w:rPr>
                <w:b/>
                <w:i/>
                <w:color w:val="000000" w:themeColor="text1"/>
              </w:rPr>
            </w:pPr>
          </w:p>
          <w:p w14:paraId="44F5E6A1" w14:textId="77777777" w:rsidR="00431D9A" w:rsidRPr="007B1687" w:rsidRDefault="00431D9A" w:rsidP="00082A4B">
            <w:pPr>
              <w:tabs>
                <w:tab w:val="left" w:pos="709"/>
              </w:tabs>
              <w:spacing w:line="276" w:lineRule="auto"/>
              <w:rPr>
                <w:b/>
                <w:i/>
                <w:color w:val="000000" w:themeColor="text1"/>
              </w:rPr>
            </w:pPr>
            <w:r w:rsidRPr="007B1687">
              <w:rPr>
                <w:b/>
                <w:i/>
                <w:color w:val="000000" w:themeColor="text1"/>
              </w:rPr>
              <w:t>Numele și prenumele</w:t>
            </w:r>
          </w:p>
          <w:p w14:paraId="289D8D46" w14:textId="77777777" w:rsidR="00431D9A" w:rsidRPr="007B1687" w:rsidRDefault="00431D9A" w:rsidP="00082A4B">
            <w:pPr>
              <w:tabs>
                <w:tab w:val="left" w:pos="709"/>
              </w:tabs>
              <w:spacing w:line="276" w:lineRule="auto"/>
              <w:rPr>
                <w:b/>
                <w:i/>
                <w:color w:val="000000" w:themeColor="text1"/>
              </w:rPr>
            </w:pPr>
            <w:r w:rsidRPr="007B1687">
              <w:rPr>
                <w:b/>
                <w:i/>
                <w:color w:val="000000" w:themeColor="text1"/>
              </w:rPr>
              <w:t xml:space="preserve">Semnătura </w:t>
            </w:r>
          </w:p>
          <w:p w14:paraId="3F4187A7" w14:textId="77777777" w:rsidR="00431D9A" w:rsidRPr="007B1687" w:rsidRDefault="00431D9A" w:rsidP="00082A4B">
            <w:pPr>
              <w:tabs>
                <w:tab w:val="left" w:pos="709"/>
              </w:tabs>
              <w:spacing w:line="276" w:lineRule="auto"/>
              <w:rPr>
                <w:bCs/>
                <w:i/>
                <w:color w:val="000000" w:themeColor="text1"/>
              </w:rPr>
            </w:pPr>
            <w:r w:rsidRPr="007B1687">
              <w:rPr>
                <w:bCs/>
                <w:i/>
                <w:color w:val="000000" w:themeColor="text1"/>
              </w:rPr>
              <w:t>............................</w:t>
            </w:r>
          </w:p>
          <w:p w14:paraId="4FFDE79C" w14:textId="77777777" w:rsidR="00431D9A" w:rsidRPr="007B1687" w:rsidRDefault="00431D9A" w:rsidP="00082A4B">
            <w:pPr>
              <w:tabs>
                <w:tab w:val="left" w:pos="709"/>
              </w:tabs>
              <w:spacing w:line="276" w:lineRule="auto"/>
              <w:rPr>
                <w:b/>
                <w:i/>
                <w:color w:val="000000" w:themeColor="text1"/>
              </w:rPr>
            </w:pPr>
          </w:p>
          <w:p w14:paraId="5AAB329F" w14:textId="77777777" w:rsidR="00431D9A" w:rsidRPr="007B1687" w:rsidRDefault="00431D9A" w:rsidP="00082A4B">
            <w:pPr>
              <w:tabs>
                <w:tab w:val="left" w:pos="709"/>
              </w:tabs>
              <w:spacing w:line="276" w:lineRule="auto"/>
              <w:rPr>
                <w:b/>
                <w:i/>
                <w:color w:val="000000" w:themeColor="text1"/>
              </w:rPr>
            </w:pPr>
            <w:r w:rsidRPr="007B1687">
              <w:rPr>
                <w:b/>
                <w:i/>
                <w:color w:val="000000" w:themeColor="text1"/>
              </w:rPr>
              <w:t>CONȚINUTUL SOLUȚIEI</w:t>
            </w:r>
          </w:p>
          <w:p w14:paraId="74C1EDA0" w14:textId="77777777" w:rsidR="00431D9A" w:rsidRPr="007B1687" w:rsidRDefault="00431D9A" w:rsidP="00082A4B">
            <w:pPr>
              <w:tabs>
                <w:tab w:val="left" w:pos="709"/>
              </w:tabs>
              <w:spacing w:line="276" w:lineRule="auto"/>
              <w:rPr>
                <w:bCs/>
                <w:i/>
                <w:color w:val="000000" w:themeColor="text1"/>
              </w:rPr>
            </w:pPr>
            <w:r w:rsidRPr="007B1687">
              <w:rPr>
                <w:bCs/>
                <w:i/>
                <w:color w:val="000000" w:themeColor="text1"/>
              </w:rPr>
              <w:t>......................................................................................................................................................................................................................................................................................................................................................................................................................................................</w:t>
            </w:r>
          </w:p>
          <w:p w14:paraId="4EC61A98" w14:textId="4BBAED12" w:rsidR="00431D9A" w:rsidRPr="007B1687" w:rsidRDefault="00431D9A" w:rsidP="00082A4B">
            <w:pPr>
              <w:tabs>
                <w:tab w:val="left" w:pos="709"/>
              </w:tabs>
              <w:spacing w:line="276" w:lineRule="auto"/>
              <w:jc w:val="right"/>
              <w:rPr>
                <w:b/>
                <w:i/>
                <w:color w:val="000000" w:themeColor="text1"/>
              </w:rPr>
            </w:pPr>
            <w:r w:rsidRPr="007B1687">
              <w:rPr>
                <w:b/>
                <w:i/>
                <w:color w:val="000000" w:themeColor="text1"/>
              </w:rPr>
              <w:t>Secretar facultate/departament/ administrator cămin</w:t>
            </w:r>
          </w:p>
        </w:tc>
      </w:tr>
    </w:tbl>
    <w:p w14:paraId="29CD63F3" w14:textId="77777777" w:rsidR="009A0DEC" w:rsidRPr="007B1687" w:rsidRDefault="009A0DEC" w:rsidP="003C7B99">
      <w:pPr>
        <w:tabs>
          <w:tab w:val="left" w:pos="709"/>
        </w:tabs>
        <w:jc w:val="right"/>
        <w:rPr>
          <w:b/>
          <w:i/>
          <w:color w:val="000000" w:themeColor="text1"/>
        </w:rPr>
      </w:pPr>
    </w:p>
    <w:p w14:paraId="1B8E74E9" w14:textId="77777777" w:rsidR="009A0DEC" w:rsidRPr="007B1687" w:rsidRDefault="009A0DEC" w:rsidP="003C7B99">
      <w:pPr>
        <w:tabs>
          <w:tab w:val="left" w:pos="709"/>
        </w:tabs>
        <w:jc w:val="right"/>
        <w:rPr>
          <w:b/>
          <w:i/>
          <w:color w:val="000000" w:themeColor="text1"/>
        </w:rPr>
      </w:pPr>
    </w:p>
    <w:p w14:paraId="2BC7CCD6" w14:textId="77777777" w:rsidR="008D11DD" w:rsidRPr="007B1687" w:rsidRDefault="008D11DD" w:rsidP="003C7B99">
      <w:pPr>
        <w:tabs>
          <w:tab w:val="left" w:pos="709"/>
        </w:tabs>
        <w:jc w:val="right"/>
        <w:rPr>
          <w:b/>
          <w:i/>
          <w:color w:val="000000" w:themeColor="text1"/>
        </w:rPr>
      </w:pPr>
    </w:p>
    <w:p w14:paraId="6B1B67D6" w14:textId="77777777" w:rsidR="00E245EA" w:rsidRPr="007B1687" w:rsidRDefault="00E245EA" w:rsidP="00E245EA">
      <w:pPr>
        <w:tabs>
          <w:tab w:val="left" w:pos="709"/>
        </w:tabs>
        <w:jc w:val="right"/>
        <w:rPr>
          <w:b/>
          <w:i/>
          <w:color w:val="000000" w:themeColor="text1"/>
          <w:sz w:val="20"/>
          <w:szCs w:val="20"/>
        </w:rPr>
      </w:pPr>
      <w:r w:rsidRPr="007B1687">
        <w:rPr>
          <w:b/>
          <w:i/>
          <w:color w:val="000000" w:themeColor="text1"/>
        </w:rPr>
        <w:lastRenderedPageBreak/>
        <w:t xml:space="preserve">Anexa 4 </w:t>
      </w:r>
      <w:r w:rsidRPr="007B1687">
        <w:rPr>
          <w:bCs/>
          <w:i/>
          <w:color w:val="000000" w:themeColor="text1"/>
          <w:sz w:val="20"/>
          <w:szCs w:val="20"/>
        </w:rPr>
        <w:t>(F 785.2024.Ed.1)</w:t>
      </w:r>
    </w:p>
    <w:p w14:paraId="156B614D" w14:textId="77777777" w:rsidR="00E245EA" w:rsidRPr="007B1687" w:rsidRDefault="00E245EA" w:rsidP="00E245EA">
      <w:pPr>
        <w:tabs>
          <w:tab w:val="left" w:pos="709"/>
        </w:tabs>
        <w:jc w:val="right"/>
        <w:rPr>
          <w:b/>
          <w:i/>
          <w:color w:val="000000" w:themeColor="text1"/>
        </w:rPr>
      </w:pPr>
    </w:p>
    <w:tbl>
      <w:tblPr>
        <w:tblStyle w:val="TableGrid"/>
        <w:tblW w:w="0" w:type="auto"/>
        <w:tblLook w:val="04A0" w:firstRow="1" w:lastRow="0" w:firstColumn="1" w:lastColumn="0" w:noHBand="0" w:noVBand="1"/>
      </w:tblPr>
      <w:tblGrid>
        <w:gridCol w:w="9017"/>
      </w:tblGrid>
      <w:tr w:rsidR="00E245EA" w:rsidRPr="007B1687" w14:paraId="334F716B" w14:textId="77777777" w:rsidTr="00082A4B">
        <w:trPr>
          <w:trHeight w:val="2685"/>
        </w:trPr>
        <w:tc>
          <w:tcPr>
            <w:tcW w:w="9017" w:type="dxa"/>
          </w:tcPr>
          <w:p w14:paraId="53807175" w14:textId="77777777" w:rsidR="00E245EA" w:rsidRPr="007B1687" w:rsidRDefault="00E245EA" w:rsidP="00082A4B">
            <w:pPr>
              <w:tabs>
                <w:tab w:val="left" w:pos="709"/>
              </w:tabs>
              <w:rPr>
                <w:b/>
                <w:i/>
                <w:color w:val="000000" w:themeColor="text1"/>
              </w:rPr>
            </w:pPr>
            <w:r w:rsidRPr="007B1687">
              <w:rPr>
                <w:b/>
                <w:i/>
                <w:color w:val="000000" w:themeColor="text1"/>
              </w:rPr>
              <w:t xml:space="preserve">Universitatea “Valahia” din Târgoviște                                           </w:t>
            </w:r>
          </w:p>
          <w:p w14:paraId="018D6EF9" w14:textId="77777777" w:rsidR="00E245EA" w:rsidRPr="007B1687" w:rsidRDefault="00E245EA" w:rsidP="00082A4B">
            <w:pPr>
              <w:tabs>
                <w:tab w:val="left" w:pos="709"/>
              </w:tabs>
              <w:rPr>
                <w:b/>
                <w:i/>
                <w:color w:val="000000" w:themeColor="text1"/>
              </w:rPr>
            </w:pPr>
            <w:r w:rsidRPr="007B1687">
              <w:rPr>
                <w:b/>
                <w:i/>
                <w:color w:val="000000" w:themeColor="text1"/>
              </w:rPr>
              <w:t>Nr............/......................</w:t>
            </w:r>
          </w:p>
          <w:p w14:paraId="29E6F54A" w14:textId="77777777" w:rsidR="00E245EA" w:rsidRPr="007B1687" w:rsidRDefault="00E245EA" w:rsidP="00082A4B">
            <w:pPr>
              <w:tabs>
                <w:tab w:val="left" w:pos="709"/>
              </w:tabs>
              <w:rPr>
                <w:b/>
                <w:i/>
                <w:color w:val="000000" w:themeColor="text1"/>
              </w:rPr>
            </w:pPr>
          </w:p>
          <w:p w14:paraId="1C5CDF85" w14:textId="77777777" w:rsidR="00E245EA" w:rsidRPr="007B1687" w:rsidRDefault="00E245EA" w:rsidP="00082A4B">
            <w:pPr>
              <w:tabs>
                <w:tab w:val="left" w:pos="709"/>
              </w:tabs>
              <w:rPr>
                <w:b/>
                <w:i/>
                <w:color w:val="000000" w:themeColor="text1"/>
              </w:rPr>
            </w:pPr>
          </w:p>
          <w:p w14:paraId="31F7A2CF" w14:textId="77777777" w:rsidR="00E245EA" w:rsidRPr="007B1687" w:rsidRDefault="00E245EA" w:rsidP="00082A4B">
            <w:pPr>
              <w:tabs>
                <w:tab w:val="left" w:pos="709"/>
              </w:tabs>
              <w:jc w:val="right"/>
              <w:rPr>
                <w:b/>
                <w:i/>
                <w:color w:val="000000" w:themeColor="text1"/>
              </w:rPr>
            </w:pPr>
            <w:r w:rsidRPr="007B1687">
              <w:rPr>
                <w:b/>
                <w:i/>
                <w:color w:val="000000" w:themeColor="text1"/>
              </w:rPr>
              <w:t>Aprobat</w:t>
            </w:r>
          </w:p>
          <w:p w14:paraId="042DA4D9" w14:textId="77777777" w:rsidR="00E245EA" w:rsidRPr="007B1687" w:rsidRDefault="00E245EA" w:rsidP="00082A4B">
            <w:pPr>
              <w:tabs>
                <w:tab w:val="left" w:pos="709"/>
              </w:tabs>
              <w:jc w:val="right"/>
              <w:rPr>
                <w:b/>
                <w:i/>
                <w:color w:val="000000" w:themeColor="text1"/>
              </w:rPr>
            </w:pPr>
            <w:r w:rsidRPr="007B1687">
              <w:rPr>
                <w:b/>
                <w:i/>
                <w:color w:val="000000" w:themeColor="text1"/>
              </w:rPr>
              <w:t xml:space="preserve">Prorector Probleme Sociale și Studențești  </w:t>
            </w:r>
          </w:p>
          <w:p w14:paraId="6619D928" w14:textId="77777777" w:rsidR="00E245EA" w:rsidRPr="007B1687" w:rsidRDefault="00E245EA" w:rsidP="00082A4B">
            <w:pPr>
              <w:tabs>
                <w:tab w:val="left" w:pos="709"/>
              </w:tabs>
              <w:rPr>
                <w:b/>
                <w:i/>
                <w:color w:val="000000" w:themeColor="text1"/>
              </w:rPr>
            </w:pPr>
          </w:p>
          <w:p w14:paraId="08ACBE32" w14:textId="77777777" w:rsidR="00E245EA" w:rsidRPr="007B1687" w:rsidRDefault="00E245EA" w:rsidP="00082A4B">
            <w:pPr>
              <w:tabs>
                <w:tab w:val="left" w:pos="709"/>
              </w:tabs>
              <w:rPr>
                <w:b/>
                <w:i/>
                <w:color w:val="000000" w:themeColor="text1"/>
              </w:rPr>
            </w:pPr>
          </w:p>
          <w:p w14:paraId="66093A1C" w14:textId="77777777" w:rsidR="00E245EA" w:rsidRPr="007B1687" w:rsidRDefault="00E245EA" w:rsidP="00082A4B">
            <w:pPr>
              <w:tabs>
                <w:tab w:val="left" w:pos="709"/>
              </w:tabs>
              <w:rPr>
                <w:b/>
                <w:i/>
                <w:color w:val="000000" w:themeColor="text1"/>
              </w:rPr>
            </w:pPr>
          </w:p>
          <w:p w14:paraId="0B073BFC" w14:textId="77777777" w:rsidR="00E245EA" w:rsidRPr="007B1687" w:rsidRDefault="00E245EA" w:rsidP="00082A4B">
            <w:pPr>
              <w:tabs>
                <w:tab w:val="left" w:pos="709"/>
              </w:tabs>
              <w:rPr>
                <w:b/>
                <w:i/>
                <w:color w:val="000000" w:themeColor="text1"/>
              </w:rPr>
            </w:pPr>
          </w:p>
          <w:p w14:paraId="2F94F708" w14:textId="77777777" w:rsidR="00E245EA" w:rsidRPr="007B1687" w:rsidRDefault="00E245EA" w:rsidP="00082A4B">
            <w:pPr>
              <w:tabs>
                <w:tab w:val="left" w:pos="709"/>
              </w:tabs>
              <w:rPr>
                <w:b/>
                <w:i/>
                <w:color w:val="000000" w:themeColor="text1"/>
              </w:rPr>
            </w:pPr>
            <w:r w:rsidRPr="007B1687">
              <w:rPr>
                <w:b/>
                <w:i/>
                <w:color w:val="000000" w:themeColor="text1"/>
              </w:rPr>
              <w:t xml:space="preserve">                  Către: </w:t>
            </w:r>
          </w:p>
          <w:p w14:paraId="00D5C880" w14:textId="77777777" w:rsidR="00E245EA" w:rsidRPr="007B1687" w:rsidRDefault="00E245EA" w:rsidP="00082A4B">
            <w:pPr>
              <w:tabs>
                <w:tab w:val="left" w:pos="709"/>
              </w:tabs>
              <w:rPr>
                <w:b/>
                <w:i/>
                <w:color w:val="000000" w:themeColor="text1"/>
              </w:rPr>
            </w:pPr>
            <w:r w:rsidRPr="007B1687">
              <w:rPr>
                <w:b/>
                <w:i/>
                <w:color w:val="000000" w:themeColor="text1"/>
              </w:rPr>
              <w:t xml:space="preserve">                            Rectoratul  Universității “Valahia” din Târgoviște                                           </w:t>
            </w:r>
          </w:p>
          <w:p w14:paraId="24797AC4" w14:textId="77777777" w:rsidR="00E245EA" w:rsidRPr="007B1687" w:rsidRDefault="00E245EA" w:rsidP="00082A4B">
            <w:pPr>
              <w:tabs>
                <w:tab w:val="left" w:pos="709"/>
              </w:tabs>
              <w:rPr>
                <w:b/>
                <w:i/>
                <w:color w:val="000000" w:themeColor="text1"/>
              </w:rPr>
            </w:pPr>
            <w:r w:rsidRPr="007B1687">
              <w:rPr>
                <w:b/>
                <w:i/>
                <w:color w:val="000000" w:themeColor="text1"/>
              </w:rPr>
              <w:t xml:space="preserve">                            În atenția domnului Prorector Probleme Sociale și Studențești</w:t>
            </w:r>
          </w:p>
          <w:p w14:paraId="636787BF" w14:textId="77777777" w:rsidR="00E245EA" w:rsidRPr="007B1687" w:rsidRDefault="00E245EA" w:rsidP="00082A4B">
            <w:pPr>
              <w:tabs>
                <w:tab w:val="left" w:pos="709"/>
              </w:tabs>
              <w:rPr>
                <w:b/>
                <w:i/>
                <w:color w:val="000000" w:themeColor="text1"/>
              </w:rPr>
            </w:pPr>
          </w:p>
          <w:p w14:paraId="15CF87DD" w14:textId="77777777" w:rsidR="00E245EA" w:rsidRPr="007B1687" w:rsidRDefault="00E245EA" w:rsidP="00082A4B">
            <w:pPr>
              <w:tabs>
                <w:tab w:val="left" w:pos="709"/>
              </w:tabs>
              <w:jc w:val="both"/>
              <w:rPr>
                <w:bCs/>
                <w:iCs/>
                <w:color w:val="000000" w:themeColor="text1"/>
              </w:rPr>
            </w:pPr>
            <w:r w:rsidRPr="007B1687">
              <w:rPr>
                <w:bCs/>
                <w:iCs/>
                <w:color w:val="000000" w:themeColor="text1"/>
              </w:rPr>
              <w:t xml:space="preserve">           Facultatea/ departamentul.......................vă înaintează spre aprobare situația centralizată privind acordarea de reduceri sau scutiri de la plata taxei de școlarizare  anul  universitar............</w:t>
            </w:r>
          </w:p>
          <w:p w14:paraId="559BE06E" w14:textId="77777777" w:rsidR="00E245EA" w:rsidRPr="007B1687" w:rsidRDefault="00E245EA" w:rsidP="00082A4B">
            <w:pPr>
              <w:tabs>
                <w:tab w:val="left" w:pos="709"/>
              </w:tabs>
              <w:rPr>
                <w:bCs/>
                <w:iCs/>
                <w:color w:val="000000" w:themeColor="text1"/>
              </w:rPr>
            </w:pPr>
          </w:p>
          <w:tbl>
            <w:tblPr>
              <w:tblStyle w:val="TableGrid"/>
              <w:tblW w:w="0" w:type="auto"/>
              <w:jc w:val="center"/>
              <w:tblLook w:val="04A0" w:firstRow="1" w:lastRow="0" w:firstColumn="1" w:lastColumn="0" w:noHBand="0" w:noVBand="1"/>
            </w:tblPr>
            <w:tblGrid>
              <w:gridCol w:w="536"/>
              <w:gridCol w:w="1657"/>
              <w:gridCol w:w="885"/>
              <w:gridCol w:w="1603"/>
              <w:gridCol w:w="1803"/>
              <w:gridCol w:w="1870"/>
            </w:tblGrid>
            <w:tr w:rsidR="00E245EA" w:rsidRPr="007B1687" w14:paraId="3600484C" w14:textId="77777777" w:rsidTr="00082A4B">
              <w:trPr>
                <w:jc w:val="center"/>
              </w:trPr>
              <w:tc>
                <w:tcPr>
                  <w:tcW w:w="402" w:type="dxa"/>
                </w:tcPr>
                <w:p w14:paraId="57FDD02C" w14:textId="77777777" w:rsidR="00E245EA" w:rsidRPr="007B1687" w:rsidRDefault="00E245EA" w:rsidP="00082A4B">
                  <w:pPr>
                    <w:tabs>
                      <w:tab w:val="left" w:pos="709"/>
                    </w:tabs>
                    <w:rPr>
                      <w:bCs/>
                      <w:iCs/>
                      <w:color w:val="000000" w:themeColor="text1"/>
                    </w:rPr>
                  </w:pPr>
                  <w:r w:rsidRPr="007B1687">
                    <w:rPr>
                      <w:bCs/>
                      <w:iCs/>
                      <w:color w:val="000000" w:themeColor="text1"/>
                    </w:rPr>
                    <w:t>Nr.</w:t>
                  </w:r>
                </w:p>
                <w:p w14:paraId="3F281D9F" w14:textId="77777777" w:rsidR="00E245EA" w:rsidRPr="007B1687" w:rsidRDefault="00E245EA" w:rsidP="00082A4B">
                  <w:pPr>
                    <w:tabs>
                      <w:tab w:val="left" w:pos="709"/>
                    </w:tabs>
                    <w:rPr>
                      <w:bCs/>
                      <w:iCs/>
                      <w:color w:val="000000" w:themeColor="text1"/>
                    </w:rPr>
                  </w:pPr>
                  <w:proofErr w:type="spellStart"/>
                  <w:r w:rsidRPr="007B1687">
                    <w:rPr>
                      <w:bCs/>
                      <w:iCs/>
                      <w:color w:val="000000" w:themeColor="text1"/>
                    </w:rPr>
                    <w:t>crit</w:t>
                  </w:r>
                  <w:proofErr w:type="spellEnd"/>
                </w:p>
              </w:tc>
              <w:tc>
                <w:tcPr>
                  <w:tcW w:w="1657" w:type="dxa"/>
                </w:tcPr>
                <w:p w14:paraId="01053D59" w14:textId="77777777" w:rsidR="00E245EA" w:rsidRPr="007B1687" w:rsidRDefault="00E245EA" w:rsidP="00082A4B">
                  <w:pPr>
                    <w:tabs>
                      <w:tab w:val="left" w:pos="709"/>
                    </w:tabs>
                    <w:rPr>
                      <w:bCs/>
                      <w:iCs/>
                      <w:color w:val="000000" w:themeColor="text1"/>
                    </w:rPr>
                  </w:pPr>
                  <w:r w:rsidRPr="007B1687">
                    <w:rPr>
                      <w:bCs/>
                      <w:iCs/>
                      <w:color w:val="000000" w:themeColor="text1"/>
                    </w:rPr>
                    <w:t>Numele și prenumele</w:t>
                  </w:r>
                </w:p>
              </w:tc>
              <w:tc>
                <w:tcPr>
                  <w:tcW w:w="885" w:type="dxa"/>
                </w:tcPr>
                <w:p w14:paraId="410F37FA" w14:textId="77777777" w:rsidR="00E245EA" w:rsidRPr="007B1687" w:rsidRDefault="00E245EA" w:rsidP="00082A4B">
                  <w:pPr>
                    <w:tabs>
                      <w:tab w:val="left" w:pos="709"/>
                    </w:tabs>
                    <w:rPr>
                      <w:bCs/>
                      <w:iCs/>
                      <w:color w:val="000000" w:themeColor="text1"/>
                    </w:rPr>
                  </w:pPr>
                  <w:r w:rsidRPr="007B1687">
                    <w:rPr>
                      <w:bCs/>
                      <w:iCs/>
                      <w:color w:val="000000" w:themeColor="text1"/>
                    </w:rPr>
                    <w:t>CNP</w:t>
                  </w:r>
                </w:p>
              </w:tc>
              <w:tc>
                <w:tcPr>
                  <w:tcW w:w="1603" w:type="dxa"/>
                </w:tcPr>
                <w:p w14:paraId="7FE357F2" w14:textId="77777777" w:rsidR="00E245EA" w:rsidRPr="007B1687" w:rsidRDefault="00E245EA" w:rsidP="00082A4B">
                  <w:pPr>
                    <w:tabs>
                      <w:tab w:val="left" w:pos="709"/>
                    </w:tabs>
                    <w:rPr>
                      <w:bCs/>
                      <w:iCs/>
                      <w:color w:val="000000" w:themeColor="text1"/>
                    </w:rPr>
                  </w:pPr>
                  <w:r w:rsidRPr="007B1687">
                    <w:rPr>
                      <w:bCs/>
                      <w:iCs/>
                      <w:color w:val="000000" w:themeColor="text1"/>
                    </w:rPr>
                    <w:t>Specializarea/ an</w:t>
                  </w:r>
                </w:p>
              </w:tc>
              <w:tc>
                <w:tcPr>
                  <w:tcW w:w="1803" w:type="dxa"/>
                </w:tcPr>
                <w:p w14:paraId="4FB1DA52" w14:textId="77777777" w:rsidR="00E245EA" w:rsidRPr="007B1687" w:rsidRDefault="00E245EA" w:rsidP="00082A4B">
                  <w:pPr>
                    <w:tabs>
                      <w:tab w:val="left" w:pos="709"/>
                    </w:tabs>
                    <w:rPr>
                      <w:bCs/>
                      <w:iCs/>
                      <w:color w:val="000000" w:themeColor="text1"/>
                    </w:rPr>
                  </w:pPr>
                  <w:r w:rsidRPr="007B1687">
                    <w:rPr>
                      <w:bCs/>
                      <w:iCs/>
                      <w:color w:val="000000" w:themeColor="text1"/>
                    </w:rPr>
                    <w:t>Reduceri/scutiri</w:t>
                  </w:r>
                </w:p>
              </w:tc>
              <w:tc>
                <w:tcPr>
                  <w:tcW w:w="1870" w:type="dxa"/>
                </w:tcPr>
                <w:p w14:paraId="75115BEB" w14:textId="77777777" w:rsidR="00E245EA" w:rsidRPr="007B1687" w:rsidRDefault="00E245EA" w:rsidP="00082A4B">
                  <w:pPr>
                    <w:tabs>
                      <w:tab w:val="left" w:pos="709"/>
                    </w:tabs>
                    <w:rPr>
                      <w:bCs/>
                      <w:iCs/>
                      <w:color w:val="000000" w:themeColor="text1"/>
                    </w:rPr>
                  </w:pPr>
                  <w:r w:rsidRPr="007B1687">
                    <w:rPr>
                      <w:bCs/>
                      <w:iCs/>
                      <w:color w:val="000000" w:themeColor="text1"/>
                    </w:rPr>
                    <w:t>Motivul reducerii/scutirii</w:t>
                  </w:r>
                </w:p>
              </w:tc>
            </w:tr>
            <w:tr w:rsidR="00E245EA" w:rsidRPr="007B1687" w14:paraId="66CF5E01" w14:textId="77777777" w:rsidTr="00082A4B">
              <w:trPr>
                <w:jc w:val="center"/>
              </w:trPr>
              <w:tc>
                <w:tcPr>
                  <w:tcW w:w="402" w:type="dxa"/>
                </w:tcPr>
                <w:p w14:paraId="43E26440" w14:textId="77777777" w:rsidR="00E245EA" w:rsidRPr="007B1687" w:rsidRDefault="00E245EA" w:rsidP="00082A4B">
                  <w:pPr>
                    <w:tabs>
                      <w:tab w:val="left" w:pos="709"/>
                    </w:tabs>
                    <w:rPr>
                      <w:bCs/>
                      <w:iCs/>
                      <w:color w:val="000000" w:themeColor="text1"/>
                    </w:rPr>
                  </w:pPr>
                  <w:r w:rsidRPr="007B1687">
                    <w:rPr>
                      <w:bCs/>
                      <w:iCs/>
                      <w:color w:val="000000" w:themeColor="text1"/>
                    </w:rPr>
                    <w:t>1.</w:t>
                  </w:r>
                </w:p>
              </w:tc>
              <w:tc>
                <w:tcPr>
                  <w:tcW w:w="1657" w:type="dxa"/>
                </w:tcPr>
                <w:p w14:paraId="5F2CC084" w14:textId="77777777" w:rsidR="00E245EA" w:rsidRPr="007B1687" w:rsidRDefault="00E245EA" w:rsidP="00082A4B">
                  <w:pPr>
                    <w:tabs>
                      <w:tab w:val="left" w:pos="709"/>
                    </w:tabs>
                    <w:rPr>
                      <w:b/>
                      <w:i/>
                      <w:color w:val="000000" w:themeColor="text1"/>
                    </w:rPr>
                  </w:pPr>
                </w:p>
              </w:tc>
              <w:tc>
                <w:tcPr>
                  <w:tcW w:w="885" w:type="dxa"/>
                </w:tcPr>
                <w:p w14:paraId="52E27CEA" w14:textId="77777777" w:rsidR="00E245EA" w:rsidRPr="007B1687" w:rsidRDefault="00E245EA" w:rsidP="00082A4B">
                  <w:pPr>
                    <w:tabs>
                      <w:tab w:val="left" w:pos="709"/>
                    </w:tabs>
                    <w:rPr>
                      <w:b/>
                      <w:i/>
                      <w:color w:val="000000" w:themeColor="text1"/>
                    </w:rPr>
                  </w:pPr>
                </w:p>
              </w:tc>
              <w:tc>
                <w:tcPr>
                  <w:tcW w:w="1603" w:type="dxa"/>
                </w:tcPr>
                <w:p w14:paraId="55DF0B9A" w14:textId="77777777" w:rsidR="00E245EA" w:rsidRPr="007B1687" w:rsidRDefault="00E245EA" w:rsidP="00082A4B">
                  <w:pPr>
                    <w:tabs>
                      <w:tab w:val="left" w:pos="709"/>
                    </w:tabs>
                    <w:rPr>
                      <w:b/>
                      <w:i/>
                      <w:color w:val="000000" w:themeColor="text1"/>
                    </w:rPr>
                  </w:pPr>
                </w:p>
              </w:tc>
              <w:tc>
                <w:tcPr>
                  <w:tcW w:w="1803" w:type="dxa"/>
                </w:tcPr>
                <w:p w14:paraId="68CCF0AE" w14:textId="77777777" w:rsidR="00E245EA" w:rsidRPr="007B1687" w:rsidRDefault="00E245EA" w:rsidP="00082A4B">
                  <w:pPr>
                    <w:tabs>
                      <w:tab w:val="left" w:pos="709"/>
                    </w:tabs>
                    <w:rPr>
                      <w:b/>
                      <w:i/>
                      <w:color w:val="000000" w:themeColor="text1"/>
                    </w:rPr>
                  </w:pPr>
                </w:p>
              </w:tc>
              <w:tc>
                <w:tcPr>
                  <w:tcW w:w="1870" w:type="dxa"/>
                </w:tcPr>
                <w:p w14:paraId="193A25F8" w14:textId="77777777" w:rsidR="00E245EA" w:rsidRPr="007B1687" w:rsidRDefault="00E245EA" w:rsidP="00082A4B">
                  <w:pPr>
                    <w:tabs>
                      <w:tab w:val="left" w:pos="709"/>
                    </w:tabs>
                    <w:rPr>
                      <w:b/>
                      <w:i/>
                      <w:color w:val="000000" w:themeColor="text1"/>
                    </w:rPr>
                  </w:pPr>
                </w:p>
              </w:tc>
            </w:tr>
            <w:tr w:rsidR="00E245EA" w:rsidRPr="007B1687" w14:paraId="53CDD38A" w14:textId="77777777" w:rsidTr="00082A4B">
              <w:trPr>
                <w:jc w:val="center"/>
              </w:trPr>
              <w:tc>
                <w:tcPr>
                  <w:tcW w:w="402" w:type="dxa"/>
                </w:tcPr>
                <w:p w14:paraId="3C562E12" w14:textId="77777777" w:rsidR="00E245EA" w:rsidRPr="007B1687" w:rsidRDefault="00E245EA" w:rsidP="00082A4B">
                  <w:pPr>
                    <w:tabs>
                      <w:tab w:val="left" w:pos="709"/>
                    </w:tabs>
                    <w:rPr>
                      <w:bCs/>
                      <w:iCs/>
                      <w:color w:val="000000" w:themeColor="text1"/>
                    </w:rPr>
                  </w:pPr>
                  <w:r w:rsidRPr="007B1687">
                    <w:rPr>
                      <w:bCs/>
                      <w:iCs/>
                      <w:color w:val="000000" w:themeColor="text1"/>
                    </w:rPr>
                    <w:t>2.</w:t>
                  </w:r>
                </w:p>
              </w:tc>
              <w:tc>
                <w:tcPr>
                  <w:tcW w:w="1657" w:type="dxa"/>
                </w:tcPr>
                <w:p w14:paraId="51323CFC" w14:textId="77777777" w:rsidR="00E245EA" w:rsidRPr="007B1687" w:rsidRDefault="00E245EA" w:rsidP="00082A4B">
                  <w:pPr>
                    <w:tabs>
                      <w:tab w:val="left" w:pos="709"/>
                    </w:tabs>
                    <w:rPr>
                      <w:b/>
                      <w:i/>
                      <w:color w:val="000000" w:themeColor="text1"/>
                    </w:rPr>
                  </w:pPr>
                </w:p>
              </w:tc>
              <w:tc>
                <w:tcPr>
                  <w:tcW w:w="885" w:type="dxa"/>
                </w:tcPr>
                <w:p w14:paraId="0F5A5E3A" w14:textId="77777777" w:rsidR="00E245EA" w:rsidRPr="007B1687" w:rsidRDefault="00E245EA" w:rsidP="00082A4B">
                  <w:pPr>
                    <w:tabs>
                      <w:tab w:val="left" w:pos="709"/>
                    </w:tabs>
                    <w:rPr>
                      <w:b/>
                      <w:i/>
                      <w:color w:val="000000" w:themeColor="text1"/>
                    </w:rPr>
                  </w:pPr>
                </w:p>
              </w:tc>
              <w:tc>
                <w:tcPr>
                  <w:tcW w:w="1603" w:type="dxa"/>
                </w:tcPr>
                <w:p w14:paraId="18DD7FE9" w14:textId="77777777" w:rsidR="00E245EA" w:rsidRPr="007B1687" w:rsidRDefault="00E245EA" w:rsidP="00082A4B">
                  <w:pPr>
                    <w:tabs>
                      <w:tab w:val="left" w:pos="709"/>
                    </w:tabs>
                    <w:rPr>
                      <w:b/>
                      <w:i/>
                      <w:color w:val="000000" w:themeColor="text1"/>
                    </w:rPr>
                  </w:pPr>
                </w:p>
              </w:tc>
              <w:tc>
                <w:tcPr>
                  <w:tcW w:w="1803" w:type="dxa"/>
                </w:tcPr>
                <w:p w14:paraId="0480C0E6" w14:textId="77777777" w:rsidR="00E245EA" w:rsidRPr="007B1687" w:rsidRDefault="00E245EA" w:rsidP="00082A4B">
                  <w:pPr>
                    <w:tabs>
                      <w:tab w:val="left" w:pos="709"/>
                    </w:tabs>
                    <w:rPr>
                      <w:b/>
                      <w:i/>
                      <w:color w:val="000000" w:themeColor="text1"/>
                    </w:rPr>
                  </w:pPr>
                </w:p>
              </w:tc>
              <w:tc>
                <w:tcPr>
                  <w:tcW w:w="1870" w:type="dxa"/>
                </w:tcPr>
                <w:p w14:paraId="5A74F452" w14:textId="77777777" w:rsidR="00E245EA" w:rsidRPr="007B1687" w:rsidRDefault="00E245EA" w:rsidP="00082A4B">
                  <w:pPr>
                    <w:tabs>
                      <w:tab w:val="left" w:pos="709"/>
                    </w:tabs>
                    <w:rPr>
                      <w:b/>
                      <w:i/>
                      <w:color w:val="000000" w:themeColor="text1"/>
                    </w:rPr>
                  </w:pPr>
                </w:p>
              </w:tc>
            </w:tr>
          </w:tbl>
          <w:p w14:paraId="1A39489A" w14:textId="77777777" w:rsidR="00E245EA" w:rsidRPr="007B1687" w:rsidRDefault="00E245EA" w:rsidP="00082A4B">
            <w:pPr>
              <w:tabs>
                <w:tab w:val="left" w:pos="709"/>
              </w:tabs>
              <w:rPr>
                <w:b/>
                <w:i/>
                <w:color w:val="000000" w:themeColor="text1"/>
              </w:rPr>
            </w:pPr>
          </w:p>
          <w:p w14:paraId="22A2EBE7" w14:textId="77777777" w:rsidR="00E245EA" w:rsidRPr="007B1687" w:rsidRDefault="00E245EA" w:rsidP="00082A4B">
            <w:pPr>
              <w:tabs>
                <w:tab w:val="left" w:pos="709"/>
              </w:tabs>
              <w:rPr>
                <w:b/>
                <w:i/>
                <w:color w:val="000000" w:themeColor="text1"/>
              </w:rPr>
            </w:pPr>
          </w:p>
          <w:p w14:paraId="5F40B9FC" w14:textId="77777777" w:rsidR="00E245EA" w:rsidRPr="007B1687" w:rsidRDefault="00E245EA" w:rsidP="00082A4B">
            <w:pPr>
              <w:tabs>
                <w:tab w:val="left" w:pos="709"/>
              </w:tabs>
              <w:rPr>
                <w:b/>
                <w:i/>
                <w:color w:val="000000" w:themeColor="text1"/>
              </w:rPr>
            </w:pPr>
          </w:p>
          <w:p w14:paraId="512BD3CF" w14:textId="77777777" w:rsidR="00E245EA" w:rsidRPr="007B1687" w:rsidRDefault="00E245EA" w:rsidP="00082A4B">
            <w:pPr>
              <w:tabs>
                <w:tab w:val="left" w:pos="709"/>
              </w:tabs>
              <w:rPr>
                <w:bCs/>
                <w:iCs/>
                <w:color w:val="000000" w:themeColor="text1"/>
              </w:rPr>
            </w:pPr>
            <w:r w:rsidRPr="007B1687">
              <w:rPr>
                <w:bCs/>
                <w:iCs/>
                <w:color w:val="000000" w:themeColor="text1"/>
              </w:rPr>
              <w:t xml:space="preserve">                 Decan,                                                                                    Secretar,</w:t>
            </w:r>
          </w:p>
          <w:p w14:paraId="19698F2F" w14:textId="77777777" w:rsidR="00E245EA" w:rsidRPr="007B1687" w:rsidRDefault="00E245EA" w:rsidP="00082A4B">
            <w:pPr>
              <w:tabs>
                <w:tab w:val="left" w:pos="709"/>
              </w:tabs>
              <w:rPr>
                <w:bCs/>
                <w:iCs/>
                <w:color w:val="000000" w:themeColor="text1"/>
              </w:rPr>
            </w:pPr>
            <w:r w:rsidRPr="007B1687">
              <w:rPr>
                <w:bCs/>
                <w:iCs/>
                <w:color w:val="000000" w:themeColor="text1"/>
              </w:rPr>
              <w:t xml:space="preserve">           Nume și prenume                                                                  Nume și prenume</w:t>
            </w:r>
          </w:p>
          <w:p w14:paraId="01A6AF88" w14:textId="77777777" w:rsidR="00E245EA" w:rsidRPr="007B1687" w:rsidRDefault="00E245EA" w:rsidP="00082A4B">
            <w:pPr>
              <w:tabs>
                <w:tab w:val="left" w:pos="709"/>
              </w:tabs>
              <w:rPr>
                <w:bCs/>
                <w:iCs/>
                <w:color w:val="000000" w:themeColor="text1"/>
              </w:rPr>
            </w:pPr>
            <w:r w:rsidRPr="007B1687">
              <w:rPr>
                <w:bCs/>
                <w:iCs/>
                <w:color w:val="000000" w:themeColor="text1"/>
              </w:rPr>
              <w:t xml:space="preserve">               Semnătura                                                                                 </w:t>
            </w:r>
            <w:proofErr w:type="spellStart"/>
            <w:r w:rsidRPr="007B1687">
              <w:rPr>
                <w:bCs/>
                <w:iCs/>
                <w:color w:val="000000" w:themeColor="text1"/>
              </w:rPr>
              <w:t>Semnătura</w:t>
            </w:r>
            <w:proofErr w:type="spellEnd"/>
            <w:r w:rsidRPr="007B1687">
              <w:rPr>
                <w:bCs/>
                <w:iCs/>
                <w:color w:val="000000" w:themeColor="text1"/>
              </w:rPr>
              <w:t xml:space="preserve">  </w:t>
            </w:r>
          </w:p>
          <w:p w14:paraId="72A8A362" w14:textId="77777777" w:rsidR="00E245EA" w:rsidRPr="007B1687" w:rsidRDefault="00E245EA" w:rsidP="00082A4B">
            <w:pPr>
              <w:tabs>
                <w:tab w:val="left" w:pos="709"/>
              </w:tabs>
              <w:jc w:val="center"/>
              <w:rPr>
                <w:b/>
                <w:i/>
                <w:color w:val="000000" w:themeColor="text1"/>
              </w:rPr>
            </w:pPr>
          </w:p>
          <w:p w14:paraId="4A90E289" w14:textId="77777777" w:rsidR="00E245EA" w:rsidRPr="007B1687" w:rsidRDefault="00E245EA" w:rsidP="00082A4B">
            <w:pPr>
              <w:tabs>
                <w:tab w:val="left" w:pos="709"/>
              </w:tabs>
              <w:rPr>
                <w:b/>
                <w:i/>
                <w:color w:val="000000" w:themeColor="text1"/>
              </w:rPr>
            </w:pPr>
          </w:p>
        </w:tc>
      </w:tr>
    </w:tbl>
    <w:p w14:paraId="0C8F66C1" w14:textId="77777777" w:rsidR="003D0769" w:rsidRPr="007B1687" w:rsidRDefault="003D0769" w:rsidP="003C7B99">
      <w:pPr>
        <w:tabs>
          <w:tab w:val="left" w:pos="709"/>
        </w:tabs>
        <w:jc w:val="right"/>
        <w:rPr>
          <w:b/>
          <w:bCs/>
          <w:i/>
          <w:iCs/>
          <w:color w:val="000000" w:themeColor="text1"/>
        </w:rPr>
      </w:pPr>
    </w:p>
    <w:p w14:paraId="63E9DA18" w14:textId="77777777" w:rsidR="003D0769" w:rsidRPr="007B1687" w:rsidRDefault="003D0769" w:rsidP="003C7B99">
      <w:pPr>
        <w:tabs>
          <w:tab w:val="left" w:pos="709"/>
        </w:tabs>
        <w:jc w:val="right"/>
        <w:rPr>
          <w:b/>
          <w:bCs/>
          <w:i/>
          <w:iCs/>
          <w:color w:val="000000" w:themeColor="text1"/>
        </w:rPr>
      </w:pPr>
    </w:p>
    <w:p w14:paraId="20CC45A8" w14:textId="77777777" w:rsidR="003D0769" w:rsidRPr="007B1687" w:rsidRDefault="003D0769" w:rsidP="003C7B99">
      <w:pPr>
        <w:tabs>
          <w:tab w:val="left" w:pos="709"/>
        </w:tabs>
        <w:jc w:val="right"/>
        <w:rPr>
          <w:b/>
          <w:bCs/>
          <w:i/>
          <w:iCs/>
          <w:color w:val="000000" w:themeColor="text1"/>
        </w:rPr>
      </w:pPr>
    </w:p>
    <w:p w14:paraId="23AF004B" w14:textId="77777777" w:rsidR="003D0769" w:rsidRPr="007B1687" w:rsidRDefault="003D0769" w:rsidP="003C7B99">
      <w:pPr>
        <w:tabs>
          <w:tab w:val="left" w:pos="709"/>
        </w:tabs>
        <w:jc w:val="right"/>
        <w:rPr>
          <w:b/>
          <w:bCs/>
          <w:i/>
          <w:iCs/>
          <w:color w:val="000000" w:themeColor="text1"/>
        </w:rPr>
      </w:pPr>
    </w:p>
    <w:p w14:paraId="07965FAA" w14:textId="77777777" w:rsidR="002A0B1E" w:rsidRPr="007B1687" w:rsidRDefault="002A0B1E" w:rsidP="003C7B99">
      <w:pPr>
        <w:tabs>
          <w:tab w:val="left" w:pos="709"/>
        </w:tabs>
        <w:jc w:val="right"/>
        <w:rPr>
          <w:b/>
          <w:bCs/>
          <w:i/>
          <w:iCs/>
          <w:color w:val="000000" w:themeColor="text1"/>
        </w:rPr>
      </w:pPr>
    </w:p>
    <w:p w14:paraId="63179DBF" w14:textId="77777777" w:rsidR="002A0B1E" w:rsidRPr="007B1687" w:rsidRDefault="002A0B1E" w:rsidP="003C7B99">
      <w:pPr>
        <w:tabs>
          <w:tab w:val="left" w:pos="709"/>
        </w:tabs>
        <w:jc w:val="right"/>
        <w:rPr>
          <w:b/>
          <w:bCs/>
          <w:i/>
          <w:iCs/>
          <w:color w:val="000000" w:themeColor="text1"/>
        </w:rPr>
      </w:pPr>
    </w:p>
    <w:p w14:paraId="04752FDF" w14:textId="77777777" w:rsidR="002A0B1E" w:rsidRPr="007B1687" w:rsidRDefault="002A0B1E" w:rsidP="003C7B99">
      <w:pPr>
        <w:tabs>
          <w:tab w:val="left" w:pos="709"/>
        </w:tabs>
        <w:jc w:val="right"/>
        <w:rPr>
          <w:b/>
          <w:bCs/>
          <w:i/>
          <w:iCs/>
          <w:color w:val="000000" w:themeColor="text1"/>
        </w:rPr>
      </w:pPr>
    </w:p>
    <w:p w14:paraId="6662CD17" w14:textId="77777777" w:rsidR="002A0B1E" w:rsidRPr="007B1687" w:rsidRDefault="002A0B1E" w:rsidP="003C7B99">
      <w:pPr>
        <w:tabs>
          <w:tab w:val="left" w:pos="709"/>
        </w:tabs>
        <w:jc w:val="right"/>
        <w:rPr>
          <w:b/>
          <w:bCs/>
          <w:i/>
          <w:iCs/>
          <w:color w:val="000000" w:themeColor="text1"/>
        </w:rPr>
      </w:pPr>
    </w:p>
    <w:p w14:paraId="27AECD3D" w14:textId="77777777" w:rsidR="002A0B1E" w:rsidRPr="007B1687" w:rsidRDefault="002A0B1E" w:rsidP="003C7B99">
      <w:pPr>
        <w:tabs>
          <w:tab w:val="left" w:pos="709"/>
        </w:tabs>
        <w:jc w:val="right"/>
        <w:rPr>
          <w:b/>
          <w:bCs/>
          <w:i/>
          <w:iCs/>
          <w:color w:val="000000" w:themeColor="text1"/>
        </w:rPr>
      </w:pPr>
    </w:p>
    <w:p w14:paraId="5954065A" w14:textId="77777777" w:rsidR="002A0B1E" w:rsidRPr="007B1687" w:rsidRDefault="002A0B1E" w:rsidP="003C7B99">
      <w:pPr>
        <w:tabs>
          <w:tab w:val="left" w:pos="709"/>
        </w:tabs>
        <w:jc w:val="right"/>
        <w:rPr>
          <w:b/>
          <w:bCs/>
          <w:i/>
          <w:iCs/>
          <w:color w:val="000000" w:themeColor="text1"/>
        </w:rPr>
      </w:pPr>
    </w:p>
    <w:p w14:paraId="0147D42C" w14:textId="77777777" w:rsidR="002A0B1E" w:rsidRPr="007B1687" w:rsidRDefault="002A0B1E" w:rsidP="003C7B99">
      <w:pPr>
        <w:tabs>
          <w:tab w:val="left" w:pos="709"/>
        </w:tabs>
        <w:jc w:val="right"/>
        <w:rPr>
          <w:b/>
          <w:bCs/>
          <w:i/>
          <w:iCs/>
          <w:color w:val="000000" w:themeColor="text1"/>
        </w:rPr>
      </w:pPr>
    </w:p>
    <w:p w14:paraId="00B98FBD" w14:textId="77777777" w:rsidR="002A0B1E" w:rsidRPr="007B1687" w:rsidRDefault="002A0B1E" w:rsidP="003C7B99">
      <w:pPr>
        <w:tabs>
          <w:tab w:val="left" w:pos="709"/>
        </w:tabs>
        <w:jc w:val="right"/>
        <w:rPr>
          <w:b/>
          <w:bCs/>
          <w:i/>
          <w:iCs/>
          <w:color w:val="000000" w:themeColor="text1"/>
        </w:rPr>
      </w:pPr>
    </w:p>
    <w:p w14:paraId="4F6F78EA" w14:textId="77777777" w:rsidR="002A0B1E" w:rsidRPr="007B1687" w:rsidRDefault="002A0B1E" w:rsidP="003C7B99">
      <w:pPr>
        <w:tabs>
          <w:tab w:val="left" w:pos="709"/>
        </w:tabs>
        <w:jc w:val="right"/>
        <w:rPr>
          <w:b/>
          <w:bCs/>
          <w:i/>
          <w:iCs/>
          <w:color w:val="000000" w:themeColor="text1"/>
        </w:rPr>
      </w:pPr>
    </w:p>
    <w:p w14:paraId="3C038B4A" w14:textId="77777777" w:rsidR="003D0769" w:rsidRPr="007B1687" w:rsidRDefault="003D0769" w:rsidP="003C7B99">
      <w:pPr>
        <w:tabs>
          <w:tab w:val="left" w:pos="709"/>
        </w:tabs>
        <w:jc w:val="right"/>
        <w:rPr>
          <w:b/>
          <w:bCs/>
          <w:i/>
          <w:iCs/>
          <w:color w:val="000000" w:themeColor="text1"/>
        </w:rPr>
      </w:pPr>
    </w:p>
    <w:p w14:paraId="6B6821BA" w14:textId="77777777" w:rsidR="009A0DEC" w:rsidRPr="007B1687" w:rsidRDefault="009A0DEC" w:rsidP="003C7B99">
      <w:pPr>
        <w:tabs>
          <w:tab w:val="left" w:pos="709"/>
        </w:tabs>
        <w:jc w:val="right"/>
        <w:rPr>
          <w:b/>
          <w:bCs/>
          <w:i/>
          <w:iCs/>
          <w:color w:val="000000" w:themeColor="text1"/>
        </w:rPr>
      </w:pPr>
    </w:p>
    <w:p w14:paraId="618E012C" w14:textId="77777777" w:rsidR="003D0769" w:rsidRPr="007B1687" w:rsidRDefault="003D0769" w:rsidP="003C7B99">
      <w:pPr>
        <w:tabs>
          <w:tab w:val="left" w:pos="709"/>
        </w:tabs>
        <w:jc w:val="right"/>
        <w:rPr>
          <w:b/>
          <w:bCs/>
          <w:i/>
          <w:iCs/>
          <w:color w:val="000000" w:themeColor="text1"/>
        </w:rPr>
      </w:pPr>
    </w:p>
    <w:p w14:paraId="07AD09DE" w14:textId="77777777" w:rsidR="00053E9F" w:rsidRPr="00FC0A38" w:rsidRDefault="00053E9F" w:rsidP="00053E9F">
      <w:pPr>
        <w:tabs>
          <w:tab w:val="left" w:pos="709"/>
        </w:tabs>
        <w:jc w:val="right"/>
        <w:rPr>
          <w:b/>
          <w:bCs/>
          <w:i/>
          <w:iCs/>
          <w:color w:val="000000" w:themeColor="text1"/>
          <w:sz w:val="20"/>
          <w:szCs w:val="20"/>
        </w:rPr>
      </w:pPr>
      <w:r w:rsidRPr="00FC0A38">
        <w:rPr>
          <w:b/>
          <w:bCs/>
          <w:i/>
          <w:iCs/>
          <w:color w:val="000000" w:themeColor="text1"/>
        </w:rPr>
        <w:lastRenderedPageBreak/>
        <w:t xml:space="preserve">Anexa 5 </w:t>
      </w:r>
      <w:r w:rsidRPr="00FC0A38">
        <w:rPr>
          <w:bCs/>
          <w:i/>
          <w:color w:val="000000" w:themeColor="text1"/>
          <w:sz w:val="20"/>
          <w:szCs w:val="20"/>
        </w:rPr>
        <w:t>(F 784.2024.Ed.1)</w:t>
      </w:r>
    </w:p>
    <w:p w14:paraId="1460370F" w14:textId="77777777" w:rsidR="00053E9F" w:rsidRPr="00FC0A38" w:rsidRDefault="00053E9F" w:rsidP="00053E9F">
      <w:pPr>
        <w:tabs>
          <w:tab w:val="left" w:pos="709"/>
        </w:tabs>
        <w:jc w:val="right"/>
        <w:rPr>
          <w:b/>
          <w:bCs/>
          <w:i/>
          <w:iCs/>
          <w:color w:val="000000" w:themeColor="text1"/>
        </w:rPr>
      </w:pPr>
    </w:p>
    <w:p w14:paraId="4A2CF0C6" w14:textId="77777777" w:rsidR="00053E9F" w:rsidRPr="00FC0A38" w:rsidRDefault="00053E9F" w:rsidP="00053E9F">
      <w:pPr>
        <w:tabs>
          <w:tab w:val="left" w:pos="709"/>
        </w:tabs>
        <w:jc w:val="right"/>
        <w:rPr>
          <w:b/>
          <w:bCs/>
          <w:i/>
          <w:iCs/>
          <w:color w:val="000000" w:themeColor="text1"/>
        </w:rPr>
      </w:pPr>
    </w:p>
    <w:tbl>
      <w:tblPr>
        <w:tblStyle w:val="TableGrid"/>
        <w:tblW w:w="0" w:type="auto"/>
        <w:tblLook w:val="04A0" w:firstRow="1" w:lastRow="0" w:firstColumn="1" w:lastColumn="0" w:noHBand="0" w:noVBand="1"/>
      </w:tblPr>
      <w:tblGrid>
        <w:gridCol w:w="8568"/>
      </w:tblGrid>
      <w:tr w:rsidR="00053E9F" w:rsidRPr="00FC0A38" w14:paraId="5FEA08BA" w14:textId="77777777" w:rsidTr="00082A4B">
        <w:trPr>
          <w:trHeight w:val="9606"/>
        </w:trPr>
        <w:tc>
          <w:tcPr>
            <w:tcW w:w="7369" w:type="dxa"/>
          </w:tcPr>
          <w:p w14:paraId="391DA9DB" w14:textId="77777777" w:rsidR="00053E9F" w:rsidRPr="00FC0A38" w:rsidRDefault="00053E9F" w:rsidP="00082A4B">
            <w:pPr>
              <w:tabs>
                <w:tab w:val="left" w:pos="709"/>
              </w:tabs>
              <w:rPr>
                <w:b/>
                <w:i/>
                <w:color w:val="000000" w:themeColor="text1"/>
              </w:rPr>
            </w:pPr>
            <w:r w:rsidRPr="00FC0A38">
              <w:rPr>
                <w:b/>
                <w:i/>
                <w:color w:val="000000" w:themeColor="text1"/>
              </w:rPr>
              <w:t xml:space="preserve">Universitatea “Valahia” din Târgoviște                                           </w:t>
            </w:r>
          </w:p>
          <w:p w14:paraId="420A0CCD" w14:textId="77777777" w:rsidR="00053E9F" w:rsidRPr="00FC0A38" w:rsidRDefault="00053E9F" w:rsidP="00082A4B">
            <w:pPr>
              <w:tabs>
                <w:tab w:val="left" w:pos="709"/>
              </w:tabs>
              <w:rPr>
                <w:b/>
                <w:bCs/>
                <w:i/>
                <w:iCs/>
                <w:color w:val="000000" w:themeColor="text1"/>
              </w:rPr>
            </w:pPr>
            <w:r w:rsidRPr="00FC0A38">
              <w:rPr>
                <w:b/>
                <w:i/>
                <w:color w:val="000000" w:themeColor="text1"/>
              </w:rPr>
              <w:t>Nr............/......................</w:t>
            </w:r>
          </w:p>
          <w:p w14:paraId="1699F0F0" w14:textId="77777777" w:rsidR="00053E9F" w:rsidRPr="00FC0A38" w:rsidRDefault="00053E9F" w:rsidP="00082A4B">
            <w:pPr>
              <w:tabs>
                <w:tab w:val="left" w:pos="709"/>
              </w:tabs>
              <w:rPr>
                <w:b/>
                <w:bCs/>
                <w:i/>
                <w:iCs/>
                <w:color w:val="000000" w:themeColor="text1"/>
              </w:rPr>
            </w:pPr>
          </w:p>
          <w:p w14:paraId="2ABCE036" w14:textId="77777777" w:rsidR="00053E9F" w:rsidRPr="00FC0A38" w:rsidRDefault="00053E9F" w:rsidP="00082A4B">
            <w:pPr>
              <w:tabs>
                <w:tab w:val="left" w:pos="709"/>
              </w:tabs>
              <w:spacing w:line="276" w:lineRule="auto"/>
              <w:jc w:val="right"/>
              <w:rPr>
                <w:b/>
                <w:i/>
                <w:color w:val="000000" w:themeColor="text1"/>
              </w:rPr>
            </w:pPr>
            <w:r w:rsidRPr="00FC0A38">
              <w:rPr>
                <w:b/>
                <w:i/>
                <w:color w:val="000000" w:themeColor="text1"/>
              </w:rPr>
              <w:t xml:space="preserve">Aprobat, </w:t>
            </w:r>
          </w:p>
          <w:p w14:paraId="2AF233DC" w14:textId="77777777" w:rsidR="00053E9F" w:rsidRPr="00FC0A38" w:rsidRDefault="00053E9F" w:rsidP="00082A4B">
            <w:pPr>
              <w:tabs>
                <w:tab w:val="left" w:pos="709"/>
              </w:tabs>
              <w:spacing w:line="276" w:lineRule="auto"/>
              <w:jc w:val="right"/>
              <w:rPr>
                <w:b/>
                <w:i/>
                <w:color w:val="000000" w:themeColor="text1"/>
              </w:rPr>
            </w:pPr>
            <w:r w:rsidRPr="00FC0A38">
              <w:rPr>
                <w:b/>
                <w:i/>
                <w:color w:val="000000" w:themeColor="text1"/>
              </w:rPr>
              <w:t>Prorector Probleme Sociale și Studențești/Rector</w:t>
            </w:r>
          </w:p>
          <w:p w14:paraId="28BC5A43" w14:textId="77777777" w:rsidR="00053E9F" w:rsidRPr="00FC0A38" w:rsidRDefault="00053E9F" w:rsidP="00082A4B">
            <w:pPr>
              <w:tabs>
                <w:tab w:val="left" w:pos="709"/>
              </w:tabs>
              <w:spacing w:line="276" w:lineRule="auto"/>
              <w:jc w:val="right"/>
              <w:rPr>
                <w:b/>
                <w:i/>
                <w:color w:val="000000" w:themeColor="text1"/>
              </w:rPr>
            </w:pPr>
            <w:r w:rsidRPr="00FC0A38">
              <w:rPr>
                <w:b/>
                <w:i/>
                <w:color w:val="000000" w:themeColor="text1"/>
              </w:rPr>
              <w:t>Avizat,</w:t>
            </w:r>
          </w:p>
          <w:p w14:paraId="5CDF7FEC" w14:textId="77777777" w:rsidR="00053E9F" w:rsidRPr="00FC0A38" w:rsidRDefault="00053E9F" w:rsidP="00082A4B">
            <w:pPr>
              <w:tabs>
                <w:tab w:val="left" w:pos="709"/>
              </w:tabs>
              <w:jc w:val="right"/>
              <w:rPr>
                <w:b/>
                <w:i/>
                <w:color w:val="000000" w:themeColor="text1"/>
              </w:rPr>
            </w:pPr>
            <w:r w:rsidRPr="00FC0A38">
              <w:rPr>
                <w:b/>
                <w:i/>
                <w:color w:val="000000" w:themeColor="text1"/>
              </w:rPr>
              <w:t>Șef serviciu social</w:t>
            </w:r>
          </w:p>
          <w:p w14:paraId="053B7ACC" w14:textId="77777777" w:rsidR="00053E9F" w:rsidRPr="00FC0A38" w:rsidRDefault="00053E9F" w:rsidP="00082A4B">
            <w:pPr>
              <w:tabs>
                <w:tab w:val="left" w:pos="709"/>
              </w:tabs>
              <w:jc w:val="right"/>
              <w:rPr>
                <w:b/>
                <w:bCs/>
                <w:i/>
                <w:iCs/>
                <w:color w:val="000000" w:themeColor="text1"/>
              </w:rPr>
            </w:pPr>
          </w:p>
          <w:p w14:paraId="55E29377" w14:textId="77777777" w:rsidR="00053E9F" w:rsidRPr="00FC0A38" w:rsidRDefault="00053E9F" w:rsidP="00082A4B">
            <w:pPr>
              <w:tabs>
                <w:tab w:val="left" w:pos="709"/>
              </w:tabs>
              <w:jc w:val="center"/>
              <w:rPr>
                <w:b/>
                <w:bCs/>
                <w:color w:val="000000" w:themeColor="text1"/>
                <w:sz w:val="20"/>
                <w:szCs w:val="20"/>
                <w:shd w:val="clear" w:color="auto" w:fill="FFFFFF"/>
              </w:rPr>
            </w:pPr>
            <w:r w:rsidRPr="00FC0A38">
              <w:rPr>
                <w:b/>
                <w:bCs/>
                <w:color w:val="000000" w:themeColor="text1"/>
                <w:sz w:val="20"/>
                <w:szCs w:val="20"/>
              </w:rPr>
              <w:br/>
            </w:r>
            <w:r w:rsidRPr="00FC0A38">
              <w:rPr>
                <w:b/>
                <w:bCs/>
                <w:color w:val="000000" w:themeColor="text1"/>
                <w:sz w:val="20"/>
                <w:szCs w:val="20"/>
                <w:shd w:val="clear" w:color="auto" w:fill="FFFFFF"/>
              </w:rPr>
              <w:t>TABEL NOMINAL CU PERSOANELE CAZATE ÎN CĂMINUL STUDENȚESC NR.....</w:t>
            </w:r>
          </w:p>
          <w:p w14:paraId="70400E46" w14:textId="77777777" w:rsidR="00053E9F" w:rsidRPr="00FC0A38" w:rsidRDefault="00053E9F" w:rsidP="00082A4B">
            <w:pPr>
              <w:tabs>
                <w:tab w:val="left" w:pos="709"/>
              </w:tabs>
              <w:jc w:val="center"/>
              <w:rPr>
                <w:b/>
                <w:bCs/>
                <w:color w:val="000000" w:themeColor="text1"/>
                <w:sz w:val="20"/>
                <w:szCs w:val="20"/>
              </w:rPr>
            </w:pPr>
            <w:r w:rsidRPr="00FC0A38">
              <w:rPr>
                <w:b/>
                <w:bCs/>
                <w:color w:val="000000" w:themeColor="text1"/>
                <w:sz w:val="20"/>
                <w:szCs w:val="20"/>
              </w:rPr>
              <w:t>LUNA/AN</w:t>
            </w:r>
          </w:p>
          <w:p w14:paraId="64708FA9" w14:textId="77777777" w:rsidR="00053E9F" w:rsidRPr="00FC0A38" w:rsidRDefault="00053E9F" w:rsidP="00082A4B">
            <w:pPr>
              <w:tabs>
                <w:tab w:val="left" w:pos="709"/>
              </w:tabs>
              <w:rPr>
                <w:b/>
                <w:bCs/>
                <w:color w:val="000000" w:themeColor="text1"/>
                <w:sz w:val="20"/>
                <w:szCs w:val="20"/>
              </w:rPr>
            </w:pPr>
          </w:p>
          <w:p w14:paraId="4D442687" w14:textId="77777777" w:rsidR="00053E9F" w:rsidRPr="00FC0A38" w:rsidRDefault="00053E9F" w:rsidP="00082A4B">
            <w:pPr>
              <w:tabs>
                <w:tab w:val="left" w:pos="709"/>
              </w:tabs>
              <w:rPr>
                <w:b/>
                <w:bCs/>
                <w:i/>
                <w:iCs/>
                <w:color w:val="000000" w:themeColor="text1"/>
              </w:rPr>
            </w:pPr>
          </w:p>
          <w:p w14:paraId="4A86E49B" w14:textId="77777777" w:rsidR="00053E9F" w:rsidRPr="00FC0A38" w:rsidRDefault="00053E9F" w:rsidP="00082A4B">
            <w:pPr>
              <w:tabs>
                <w:tab w:val="left" w:pos="709"/>
              </w:tabs>
              <w:rPr>
                <w:b/>
                <w:bCs/>
                <w:i/>
                <w:iCs/>
                <w:color w:val="000000" w:themeColor="text1"/>
              </w:rPr>
            </w:pPr>
          </w:p>
          <w:tbl>
            <w:tblPr>
              <w:tblW w:w="7182" w:type="dxa"/>
              <w:tblCellMar>
                <w:top w:w="15" w:type="dxa"/>
                <w:bottom w:w="15" w:type="dxa"/>
              </w:tblCellMar>
              <w:tblLook w:val="04A0" w:firstRow="1" w:lastRow="0" w:firstColumn="1" w:lastColumn="0" w:noHBand="0" w:noVBand="1"/>
            </w:tblPr>
            <w:tblGrid>
              <w:gridCol w:w="555"/>
              <w:gridCol w:w="1964"/>
              <w:gridCol w:w="1229"/>
              <w:gridCol w:w="953"/>
              <w:gridCol w:w="952"/>
              <w:gridCol w:w="952"/>
              <w:gridCol w:w="719"/>
              <w:gridCol w:w="1018"/>
            </w:tblGrid>
            <w:tr w:rsidR="00053E9F" w:rsidRPr="00FC0A38" w14:paraId="0B38C9E9" w14:textId="77777777" w:rsidTr="00082A4B">
              <w:trPr>
                <w:trHeight w:val="314"/>
              </w:trPr>
              <w:tc>
                <w:tcPr>
                  <w:tcW w:w="555" w:type="dxa"/>
                  <w:vMerge w:val="restart"/>
                  <w:tcBorders>
                    <w:top w:val="single" w:sz="4" w:space="0" w:color="auto"/>
                    <w:left w:val="single" w:sz="4" w:space="0" w:color="auto"/>
                    <w:bottom w:val="nil"/>
                    <w:right w:val="single" w:sz="4" w:space="0" w:color="auto"/>
                  </w:tcBorders>
                  <w:noWrap/>
                  <w:vAlign w:val="bottom"/>
                  <w:hideMark/>
                </w:tcPr>
                <w:p w14:paraId="33FCE6CD"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NR. CRT</w:t>
                  </w:r>
                </w:p>
              </w:tc>
              <w:tc>
                <w:tcPr>
                  <w:tcW w:w="1964" w:type="dxa"/>
                  <w:vMerge w:val="restart"/>
                  <w:tcBorders>
                    <w:top w:val="single" w:sz="4" w:space="0" w:color="auto"/>
                    <w:left w:val="single" w:sz="4" w:space="0" w:color="auto"/>
                    <w:bottom w:val="nil"/>
                    <w:right w:val="single" w:sz="4" w:space="0" w:color="auto"/>
                  </w:tcBorders>
                  <w:noWrap/>
                  <w:vAlign w:val="bottom"/>
                  <w:hideMark/>
                </w:tcPr>
                <w:p w14:paraId="082F0DCF"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NUME SI PRENUME</w:t>
                  </w:r>
                </w:p>
              </w:tc>
              <w:tc>
                <w:tcPr>
                  <w:tcW w:w="900" w:type="dxa"/>
                  <w:vMerge w:val="restart"/>
                  <w:tcBorders>
                    <w:top w:val="single" w:sz="4" w:space="0" w:color="auto"/>
                    <w:left w:val="single" w:sz="4" w:space="0" w:color="auto"/>
                    <w:bottom w:val="nil"/>
                    <w:right w:val="single" w:sz="4" w:space="0" w:color="auto"/>
                  </w:tcBorders>
                  <w:noWrap/>
                  <w:vAlign w:val="bottom"/>
                  <w:hideMark/>
                </w:tcPr>
                <w:p w14:paraId="10316EAE"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FACULTATE/AN</w:t>
                  </w:r>
                </w:p>
              </w:tc>
              <w:tc>
                <w:tcPr>
                  <w:tcW w:w="953" w:type="dxa"/>
                  <w:vMerge w:val="restart"/>
                  <w:tcBorders>
                    <w:top w:val="single" w:sz="4" w:space="0" w:color="auto"/>
                    <w:left w:val="single" w:sz="4" w:space="0" w:color="auto"/>
                    <w:bottom w:val="nil"/>
                    <w:right w:val="single" w:sz="4" w:space="0" w:color="auto"/>
                  </w:tcBorders>
                  <w:noWrap/>
                  <w:vAlign w:val="bottom"/>
                  <w:hideMark/>
                </w:tcPr>
                <w:p w14:paraId="536FD0B1"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CNP</w:t>
                  </w:r>
                </w:p>
              </w:tc>
              <w:tc>
                <w:tcPr>
                  <w:tcW w:w="872" w:type="dxa"/>
                  <w:vMerge w:val="restart"/>
                  <w:tcBorders>
                    <w:top w:val="single" w:sz="4" w:space="0" w:color="auto"/>
                    <w:left w:val="single" w:sz="4" w:space="0" w:color="auto"/>
                    <w:bottom w:val="nil"/>
                    <w:right w:val="single" w:sz="4" w:space="0" w:color="auto"/>
                  </w:tcBorders>
                  <w:noWrap/>
                  <w:vAlign w:val="bottom"/>
                  <w:hideMark/>
                </w:tcPr>
                <w:p w14:paraId="03A5FB15"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NR. CONTRACT</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14:paraId="119E13DF"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 xml:space="preserve">TARIF CAZARE LUNAR CF CONTRACT </w:t>
                  </w:r>
                </w:p>
              </w:tc>
              <w:tc>
                <w:tcPr>
                  <w:tcW w:w="1297" w:type="dxa"/>
                  <w:gridSpan w:val="2"/>
                  <w:tcBorders>
                    <w:top w:val="single" w:sz="4" w:space="0" w:color="auto"/>
                    <w:left w:val="single" w:sz="4" w:space="0" w:color="auto"/>
                    <w:bottom w:val="single" w:sz="4" w:space="0" w:color="auto"/>
                    <w:right w:val="single" w:sz="4" w:space="0" w:color="auto"/>
                  </w:tcBorders>
                  <w:noWrap/>
                  <w:vAlign w:val="center"/>
                  <w:hideMark/>
                </w:tcPr>
                <w:p w14:paraId="786D112C"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TARIF CAZARE  LUNAR</w:t>
                  </w:r>
                </w:p>
              </w:tc>
            </w:tr>
            <w:tr w:rsidR="00053E9F" w:rsidRPr="00FC0A38" w14:paraId="6ECF1A87" w14:textId="77777777" w:rsidTr="00082A4B">
              <w:trPr>
                <w:trHeight w:val="294"/>
              </w:trPr>
              <w:tc>
                <w:tcPr>
                  <w:tcW w:w="555" w:type="dxa"/>
                  <w:vMerge/>
                  <w:tcBorders>
                    <w:top w:val="single" w:sz="4" w:space="0" w:color="auto"/>
                    <w:left w:val="single" w:sz="4" w:space="0" w:color="auto"/>
                    <w:bottom w:val="nil"/>
                    <w:right w:val="single" w:sz="4" w:space="0" w:color="auto"/>
                  </w:tcBorders>
                  <w:vAlign w:val="center"/>
                  <w:hideMark/>
                </w:tcPr>
                <w:p w14:paraId="1CA6AC1D" w14:textId="77777777" w:rsidR="00053E9F" w:rsidRPr="00FC0A38" w:rsidRDefault="00053E9F" w:rsidP="00082A4B">
                  <w:pPr>
                    <w:rPr>
                      <w:rFonts w:ascii="Arial Narrow" w:eastAsia="Times New Roman" w:hAnsi="Arial Narrow" w:cs="Calibri"/>
                      <w:b/>
                      <w:bCs/>
                      <w:color w:val="000000" w:themeColor="text1"/>
                      <w:sz w:val="16"/>
                      <w:szCs w:val="16"/>
                    </w:rPr>
                  </w:pPr>
                </w:p>
              </w:tc>
              <w:tc>
                <w:tcPr>
                  <w:tcW w:w="1964" w:type="dxa"/>
                  <w:vMerge/>
                  <w:tcBorders>
                    <w:top w:val="single" w:sz="4" w:space="0" w:color="auto"/>
                    <w:left w:val="single" w:sz="4" w:space="0" w:color="auto"/>
                    <w:bottom w:val="nil"/>
                    <w:right w:val="single" w:sz="4" w:space="0" w:color="auto"/>
                  </w:tcBorders>
                  <w:vAlign w:val="center"/>
                  <w:hideMark/>
                </w:tcPr>
                <w:p w14:paraId="41259E6A" w14:textId="77777777" w:rsidR="00053E9F" w:rsidRPr="00FC0A38" w:rsidRDefault="00053E9F" w:rsidP="00082A4B">
                  <w:pPr>
                    <w:rPr>
                      <w:rFonts w:ascii="Arial Narrow" w:eastAsia="Times New Roman" w:hAnsi="Arial Narrow" w:cs="Calibri"/>
                      <w:b/>
                      <w:bCs/>
                      <w:color w:val="000000" w:themeColor="text1"/>
                      <w:sz w:val="16"/>
                      <w:szCs w:val="16"/>
                    </w:rPr>
                  </w:pPr>
                </w:p>
              </w:tc>
              <w:tc>
                <w:tcPr>
                  <w:tcW w:w="900" w:type="dxa"/>
                  <w:vMerge/>
                  <w:tcBorders>
                    <w:top w:val="single" w:sz="4" w:space="0" w:color="auto"/>
                    <w:left w:val="single" w:sz="4" w:space="0" w:color="auto"/>
                    <w:bottom w:val="nil"/>
                    <w:right w:val="single" w:sz="4" w:space="0" w:color="auto"/>
                  </w:tcBorders>
                  <w:vAlign w:val="center"/>
                  <w:hideMark/>
                </w:tcPr>
                <w:p w14:paraId="5B3B2618" w14:textId="77777777" w:rsidR="00053E9F" w:rsidRPr="00FC0A38" w:rsidRDefault="00053E9F" w:rsidP="00082A4B">
                  <w:pPr>
                    <w:rPr>
                      <w:rFonts w:ascii="Arial Narrow" w:eastAsia="Times New Roman" w:hAnsi="Arial Narrow" w:cs="Calibri"/>
                      <w:b/>
                      <w:bCs/>
                      <w:color w:val="000000" w:themeColor="text1"/>
                      <w:sz w:val="16"/>
                      <w:szCs w:val="16"/>
                    </w:rPr>
                  </w:pPr>
                </w:p>
              </w:tc>
              <w:tc>
                <w:tcPr>
                  <w:tcW w:w="953" w:type="dxa"/>
                  <w:vMerge/>
                  <w:tcBorders>
                    <w:top w:val="single" w:sz="4" w:space="0" w:color="auto"/>
                    <w:left w:val="single" w:sz="4" w:space="0" w:color="auto"/>
                    <w:bottom w:val="nil"/>
                    <w:right w:val="single" w:sz="4" w:space="0" w:color="auto"/>
                  </w:tcBorders>
                  <w:vAlign w:val="center"/>
                  <w:hideMark/>
                </w:tcPr>
                <w:p w14:paraId="07313B8B" w14:textId="77777777" w:rsidR="00053E9F" w:rsidRPr="00FC0A38" w:rsidRDefault="00053E9F" w:rsidP="00082A4B">
                  <w:pPr>
                    <w:rPr>
                      <w:rFonts w:ascii="Arial Narrow" w:eastAsia="Times New Roman" w:hAnsi="Arial Narrow" w:cs="Calibri"/>
                      <w:b/>
                      <w:bCs/>
                      <w:color w:val="000000" w:themeColor="text1"/>
                      <w:sz w:val="16"/>
                      <w:szCs w:val="16"/>
                    </w:rPr>
                  </w:pPr>
                </w:p>
              </w:tc>
              <w:tc>
                <w:tcPr>
                  <w:tcW w:w="872" w:type="dxa"/>
                  <w:vMerge/>
                  <w:tcBorders>
                    <w:top w:val="single" w:sz="4" w:space="0" w:color="auto"/>
                    <w:left w:val="single" w:sz="4" w:space="0" w:color="auto"/>
                    <w:bottom w:val="nil"/>
                    <w:right w:val="single" w:sz="4" w:space="0" w:color="auto"/>
                  </w:tcBorders>
                  <w:vAlign w:val="center"/>
                  <w:hideMark/>
                </w:tcPr>
                <w:p w14:paraId="06C5E84A" w14:textId="77777777" w:rsidR="00053E9F" w:rsidRPr="00FC0A38" w:rsidRDefault="00053E9F" w:rsidP="00082A4B">
                  <w:pPr>
                    <w:rPr>
                      <w:rFonts w:ascii="Arial Narrow" w:eastAsia="Times New Roman" w:hAnsi="Arial Narrow" w:cs="Calibri"/>
                      <w:b/>
                      <w:bCs/>
                      <w:color w:val="000000" w:themeColor="text1"/>
                      <w:sz w:val="16"/>
                      <w:szCs w:val="16"/>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14:paraId="716D1979" w14:textId="77777777" w:rsidR="00053E9F" w:rsidRPr="00FC0A38" w:rsidRDefault="00053E9F" w:rsidP="00082A4B">
                  <w:pPr>
                    <w:rPr>
                      <w:rFonts w:ascii="Arial Narrow" w:eastAsia="Times New Roman" w:hAnsi="Arial Narrow" w:cs="Calibri"/>
                      <w:b/>
                      <w:bCs/>
                      <w:color w:val="000000" w:themeColor="text1"/>
                      <w:sz w:val="16"/>
                      <w:szCs w:val="16"/>
                    </w:rPr>
                  </w:pPr>
                </w:p>
              </w:tc>
              <w:tc>
                <w:tcPr>
                  <w:tcW w:w="546" w:type="dxa"/>
                  <w:tcBorders>
                    <w:top w:val="single" w:sz="4" w:space="0" w:color="auto"/>
                    <w:left w:val="single" w:sz="4" w:space="0" w:color="auto"/>
                    <w:bottom w:val="single" w:sz="4" w:space="0" w:color="auto"/>
                    <w:right w:val="single" w:sz="4" w:space="0" w:color="auto"/>
                  </w:tcBorders>
                  <w:noWrap/>
                  <w:vAlign w:val="bottom"/>
                  <w:hideMark/>
                </w:tcPr>
                <w:p w14:paraId="017738D0"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MARTIE</w:t>
                  </w:r>
                </w:p>
              </w:tc>
              <w:tc>
                <w:tcPr>
                  <w:tcW w:w="750" w:type="dxa"/>
                  <w:tcBorders>
                    <w:top w:val="single" w:sz="4" w:space="0" w:color="auto"/>
                    <w:left w:val="single" w:sz="4" w:space="0" w:color="auto"/>
                    <w:bottom w:val="single" w:sz="4" w:space="0" w:color="auto"/>
                    <w:right w:val="single" w:sz="4" w:space="0" w:color="auto"/>
                  </w:tcBorders>
                  <w:noWrap/>
                  <w:vAlign w:val="bottom"/>
                  <w:hideMark/>
                </w:tcPr>
                <w:p w14:paraId="55CB2ECC" w14:textId="77777777" w:rsidR="00053E9F" w:rsidRPr="00FC0A38" w:rsidRDefault="00053E9F" w:rsidP="00082A4B">
                  <w:pPr>
                    <w:jc w:val="center"/>
                    <w:rPr>
                      <w:rFonts w:ascii="Arial Narrow" w:eastAsia="Times New Roman" w:hAnsi="Arial Narrow" w:cs="Calibri"/>
                      <w:b/>
                      <w:bCs/>
                      <w:color w:val="000000" w:themeColor="text1"/>
                      <w:sz w:val="16"/>
                      <w:szCs w:val="16"/>
                    </w:rPr>
                  </w:pPr>
                  <w:r w:rsidRPr="00FC0A38">
                    <w:rPr>
                      <w:rFonts w:ascii="Arial Narrow" w:eastAsia="Times New Roman" w:hAnsi="Arial Narrow" w:cs="Calibri"/>
                      <w:b/>
                      <w:bCs/>
                      <w:color w:val="000000" w:themeColor="text1"/>
                      <w:sz w:val="16"/>
                      <w:szCs w:val="16"/>
                    </w:rPr>
                    <w:t>OBSERVATII</w:t>
                  </w:r>
                </w:p>
              </w:tc>
            </w:tr>
            <w:tr w:rsidR="00053E9F" w:rsidRPr="00FC0A38" w14:paraId="7DA07454" w14:textId="77777777" w:rsidTr="00082A4B">
              <w:trPr>
                <w:trHeight w:val="314"/>
              </w:trPr>
              <w:tc>
                <w:tcPr>
                  <w:tcW w:w="555" w:type="dxa"/>
                  <w:tcBorders>
                    <w:top w:val="single" w:sz="4" w:space="0" w:color="auto"/>
                    <w:left w:val="single" w:sz="4" w:space="0" w:color="auto"/>
                    <w:bottom w:val="single" w:sz="4" w:space="0" w:color="auto"/>
                    <w:right w:val="single" w:sz="4" w:space="0" w:color="auto"/>
                  </w:tcBorders>
                  <w:noWrap/>
                  <w:vAlign w:val="bottom"/>
                </w:tcPr>
                <w:p w14:paraId="1A39B138" w14:textId="77777777" w:rsidR="00053E9F" w:rsidRPr="00FC0A38" w:rsidRDefault="00053E9F" w:rsidP="00082A4B">
                  <w:pPr>
                    <w:jc w:val="right"/>
                    <w:rPr>
                      <w:rFonts w:ascii="Arial Narrow" w:eastAsia="Times New Roman" w:hAnsi="Arial Narrow" w:cs="Calibri"/>
                      <w:color w:val="000000" w:themeColor="text1"/>
                      <w:sz w:val="16"/>
                      <w:szCs w:val="16"/>
                    </w:rPr>
                  </w:pPr>
                  <w:r w:rsidRPr="00FC0A38">
                    <w:rPr>
                      <w:rFonts w:ascii="Arial Narrow" w:eastAsia="Times New Roman" w:hAnsi="Arial Narrow" w:cs="Calibri"/>
                      <w:color w:val="000000" w:themeColor="text1"/>
                      <w:sz w:val="16"/>
                      <w:szCs w:val="16"/>
                    </w:rPr>
                    <w:t>1.</w:t>
                  </w:r>
                </w:p>
              </w:tc>
              <w:tc>
                <w:tcPr>
                  <w:tcW w:w="1964" w:type="dxa"/>
                  <w:tcBorders>
                    <w:top w:val="single" w:sz="4" w:space="0" w:color="auto"/>
                    <w:left w:val="single" w:sz="4" w:space="0" w:color="auto"/>
                    <w:bottom w:val="single" w:sz="4" w:space="0" w:color="auto"/>
                    <w:right w:val="single" w:sz="4" w:space="0" w:color="auto"/>
                  </w:tcBorders>
                  <w:noWrap/>
                  <w:vAlign w:val="bottom"/>
                </w:tcPr>
                <w:p w14:paraId="325074B5" w14:textId="77777777" w:rsidR="00053E9F" w:rsidRPr="00FC0A38" w:rsidRDefault="00053E9F" w:rsidP="00082A4B">
                  <w:pPr>
                    <w:rPr>
                      <w:rFonts w:ascii="Arial Narrow" w:eastAsia="Times New Roman" w:hAnsi="Arial Narrow" w:cs="Calibri"/>
                      <w:color w:val="000000" w:themeColor="text1"/>
                      <w:sz w:val="16"/>
                      <w:szCs w:val="16"/>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539A028B" w14:textId="77777777" w:rsidR="00053E9F" w:rsidRPr="00FC0A38" w:rsidRDefault="00053E9F" w:rsidP="00082A4B">
                  <w:pPr>
                    <w:rPr>
                      <w:rFonts w:ascii="Arial Narrow" w:eastAsia="Times New Roman" w:hAnsi="Arial Narrow" w:cs="Calibri"/>
                      <w:color w:val="000000" w:themeColor="text1"/>
                      <w:sz w:val="16"/>
                      <w:szCs w:val="16"/>
                    </w:rPr>
                  </w:pPr>
                </w:p>
              </w:tc>
              <w:tc>
                <w:tcPr>
                  <w:tcW w:w="953" w:type="dxa"/>
                  <w:tcBorders>
                    <w:top w:val="single" w:sz="4" w:space="0" w:color="auto"/>
                    <w:left w:val="single" w:sz="4" w:space="0" w:color="auto"/>
                    <w:bottom w:val="single" w:sz="4" w:space="0" w:color="auto"/>
                    <w:right w:val="single" w:sz="4" w:space="0" w:color="auto"/>
                  </w:tcBorders>
                  <w:noWrap/>
                  <w:vAlign w:val="bottom"/>
                </w:tcPr>
                <w:p w14:paraId="56607094" w14:textId="77777777" w:rsidR="00053E9F" w:rsidRPr="00FC0A38" w:rsidRDefault="00053E9F" w:rsidP="00082A4B">
                  <w:pPr>
                    <w:rPr>
                      <w:rFonts w:ascii="Arial Narrow" w:eastAsia="Times New Roman" w:hAnsi="Arial Narrow" w:cs="Calibri"/>
                      <w:color w:val="000000" w:themeColor="text1"/>
                      <w:sz w:val="16"/>
                      <w:szCs w:val="16"/>
                    </w:rPr>
                  </w:pPr>
                </w:p>
              </w:tc>
              <w:tc>
                <w:tcPr>
                  <w:tcW w:w="872" w:type="dxa"/>
                  <w:tcBorders>
                    <w:top w:val="single" w:sz="4" w:space="0" w:color="auto"/>
                    <w:left w:val="single" w:sz="4" w:space="0" w:color="auto"/>
                    <w:bottom w:val="single" w:sz="4" w:space="0" w:color="auto"/>
                    <w:right w:val="single" w:sz="4" w:space="0" w:color="auto"/>
                  </w:tcBorders>
                  <w:noWrap/>
                  <w:vAlign w:val="bottom"/>
                </w:tcPr>
                <w:p w14:paraId="4CCBAEB0" w14:textId="77777777" w:rsidR="00053E9F" w:rsidRPr="00FC0A38" w:rsidRDefault="00053E9F" w:rsidP="00082A4B">
                  <w:pPr>
                    <w:rPr>
                      <w:rFonts w:ascii="Arial Narrow" w:eastAsia="Times New Roman" w:hAnsi="Arial Narrow"/>
                      <w:color w:val="000000" w:themeColor="text1"/>
                      <w:sz w:val="16"/>
                      <w:szCs w:val="16"/>
                    </w:rPr>
                  </w:pPr>
                </w:p>
              </w:tc>
              <w:tc>
                <w:tcPr>
                  <w:tcW w:w="641" w:type="dxa"/>
                  <w:tcBorders>
                    <w:top w:val="single" w:sz="4" w:space="0" w:color="auto"/>
                    <w:left w:val="single" w:sz="4" w:space="0" w:color="auto"/>
                    <w:bottom w:val="single" w:sz="4" w:space="0" w:color="auto"/>
                    <w:right w:val="single" w:sz="4" w:space="0" w:color="auto"/>
                  </w:tcBorders>
                  <w:noWrap/>
                  <w:vAlign w:val="bottom"/>
                </w:tcPr>
                <w:p w14:paraId="3CF9765F" w14:textId="77777777" w:rsidR="00053E9F" w:rsidRPr="00FC0A38" w:rsidRDefault="00053E9F" w:rsidP="00082A4B">
                  <w:pPr>
                    <w:jc w:val="right"/>
                    <w:rPr>
                      <w:rFonts w:ascii="Arial Narrow" w:eastAsia="Times New Roman" w:hAnsi="Arial Narrow" w:cs="Calibri"/>
                      <w:color w:val="000000" w:themeColor="text1"/>
                      <w:sz w:val="16"/>
                      <w:szCs w:val="16"/>
                    </w:rPr>
                  </w:pPr>
                </w:p>
              </w:tc>
              <w:tc>
                <w:tcPr>
                  <w:tcW w:w="546" w:type="dxa"/>
                  <w:tcBorders>
                    <w:top w:val="single" w:sz="4" w:space="0" w:color="auto"/>
                    <w:left w:val="single" w:sz="4" w:space="0" w:color="auto"/>
                    <w:bottom w:val="single" w:sz="4" w:space="0" w:color="auto"/>
                    <w:right w:val="single" w:sz="4" w:space="0" w:color="auto"/>
                  </w:tcBorders>
                  <w:noWrap/>
                  <w:vAlign w:val="bottom"/>
                </w:tcPr>
                <w:p w14:paraId="493EEB95" w14:textId="77777777" w:rsidR="00053E9F" w:rsidRPr="00FC0A38" w:rsidRDefault="00053E9F" w:rsidP="00082A4B">
                  <w:pPr>
                    <w:jc w:val="right"/>
                    <w:rPr>
                      <w:rFonts w:ascii="Arial Narrow" w:eastAsia="Times New Roman" w:hAnsi="Arial Narrow" w:cs="Calibri"/>
                      <w:color w:val="000000" w:themeColor="text1"/>
                      <w:sz w:val="16"/>
                      <w:szCs w:val="16"/>
                    </w:rPr>
                  </w:pPr>
                </w:p>
              </w:tc>
              <w:tc>
                <w:tcPr>
                  <w:tcW w:w="750" w:type="dxa"/>
                  <w:tcBorders>
                    <w:top w:val="single" w:sz="4" w:space="0" w:color="auto"/>
                    <w:left w:val="single" w:sz="4" w:space="0" w:color="auto"/>
                    <w:bottom w:val="single" w:sz="4" w:space="0" w:color="auto"/>
                    <w:right w:val="single" w:sz="4" w:space="0" w:color="auto"/>
                  </w:tcBorders>
                  <w:noWrap/>
                  <w:vAlign w:val="bottom"/>
                </w:tcPr>
                <w:p w14:paraId="0DE0A180" w14:textId="77777777" w:rsidR="00053E9F" w:rsidRPr="00FC0A38" w:rsidRDefault="00053E9F" w:rsidP="00082A4B">
                  <w:pPr>
                    <w:jc w:val="center"/>
                    <w:rPr>
                      <w:rFonts w:ascii="Arial Narrow" w:eastAsia="Times New Roman" w:hAnsi="Arial Narrow" w:cs="Calibri"/>
                      <w:color w:val="000000" w:themeColor="text1"/>
                      <w:sz w:val="16"/>
                      <w:szCs w:val="16"/>
                    </w:rPr>
                  </w:pPr>
                </w:p>
              </w:tc>
            </w:tr>
            <w:tr w:rsidR="00053E9F" w:rsidRPr="00FC0A38" w14:paraId="6ED17529" w14:textId="77777777" w:rsidTr="00082A4B">
              <w:trPr>
                <w:trHeight w:val="314"/>
              </w:trPr>
              <w:tc>
                <w:tcPr>
                  <w:tcW w:w="555" w:type="dxa"/>
                  <w:tcBorders>
                    <w:top w:val="single" w:sz="4" w:space="0" w:color="auto"/>
                    <w:left w:val="single" w:sz="4" w:space="0" w:color="auto"/>
                    <w:bottom w:val="single" w:sz="4" w:space="0" w:color="auto"/>
                    <w:right w:val="single" w:sz="4" w:space="0" w:color="auto"/>
                  </w:tcBorders>
                  <w:noWrap/>
                  <w:vAlign w:val="bottom"/>
                </w:tcPr>
                <w:p w14:paraId="0F9BA9A3" w14:textId="77777777" w:rsidR="00053E9F" w:rsidRPr="00FC0A38" w:rsidRDefault="00053E9F" w:rsidP="00082A4B">
                  <w:pPr>
                    <w:jc w:val="right"/>
                    <w:rPr>
                      <w:rFonts w:ascii="Arial Narrow" w:eastAsia="Times New Roman" w:hAnsi="Arial Narrow" w:cs="Calibri"/>
                      <w:color w:val="000000" w:themeColor="text1"/>
                      <w:sz w:val="16"/>
                      <w:szCs w:val="16"/>
                    </w:rPr>
                  </w:pPr>
                  <w:r w:rsidRPr="00FC0A38">
                    <w:rPr>
                      <w:rFonts w:ascii="Arial Narrow" w:eastAsia="Times New Roman" w:hAnsi="Arial Narrow" w:cs="Calibri"/>
                      <w:color w:val="000000" w:themeColor="text1"/>
                      <w:sz w:val="16"/>
                      <w:szCs w:val="16"/>
                    </w:rPr>
                    <w:t>2.</w:t>
                  </w:r>
                </w:p>
              </w:tc>
              <w:tc>
                <w:tcPr>
                  <w:tcW w:w="1964" w:type="dxa"/>
                  <w:tcBorders>
                    <w:top w:val="single" w:sz="4" w:space="0" w:color="auto"/>
                    <w:left w:val="single" w:sz="4" w:space="0" w:color="auto"/>
                    <w:bottom w:val="single" w:sz="4" w:space="0" w:color="auto"/>
                    <w:right w:val="single" w:sz="4" w:space="0" w:color="auto"/>
                  </w:tcBorders>
                  <w:noWrap/>
                  <w:vAlign w:val="bottom"/>
                </w:tcPr>
                <w:p w14:paraId="61C79413" w14:textId="77777777" w:rsidR="00053E9F" w:rsidRPr="00FC0A38" w:rsidRDefault="00053E9F" w:rsidP="00082A4B">
                  <w:pPr>
                    <w:rPr>
                      <w:rFonts w:ascii="Arial Narrow" w:eastAsia="Times New Roman" w:hAnsi="Arial Narrow" w:cs="Calibri"/>
                      <w:color w:val="000000" w:themeColor="text1"/>
                      <w:sz w:val="16"/>
                      <w:szCs w:val="16"/>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40889024" w14:textId="77777777" w:rsidR="00053E9F" w:rsidRPr="00FC0A38" w:rsidRDefault="00053E9F" w:rsidP="00082A4B">
                  <w:pPr>
                    <w:rPr>
                      <w:rFonts w:ascii="Arial Narrow" w:eastAsia="Times New Roman" w:hAnsi="Arial Narrow" w:cs="Calibri"/>
                      <w:color w:val="000000" w:themeColor="text1"/>
                      <w:sz w:val="16"/>
                      <w:szCs w:val="16"/>
                    </w:rPr>
                  </w:pPr>
                </w:p>
              </w:tc>
              <w:tc>
                <w:tcPr>
                  <w:tcW w:w="953" w:type="dxa"/>
                  <w:tcBorders>
                    <w:top w:val="single" w:sz="4" w:space="0" w:color="auto"/>
                    <w:left w:val="single" w:sz="4" w:space="0" w:color="auto"/>
                    <w:bottom w:val="single" w:sz="4" w:space="0" w:color="auto"/>
                    <w:right w:val="single" w:sz="4" w:space="0" w:color="auto"/>
                  </w:tcBorders>
                  <w:noWrap/>
                  <w:vAlign w:val="bottom"/>
                </w:tcPr>
                <w:p w14:paraId="520E9CDA" w14:textId="77777777" w:rsidR="00053E9F" w:rsidRPr="00FC0A38" w:rsidRDefault="00053E9F" w:rsidP="00082A4B">
                  <w:pPr>
                    <w:rPr>
                      <w:rFonts w:ascii="Arial Narrow" w:eastAsia="Times New Roman" w:hAnsi="Arial Narrow" w:cs="Calibri"/>
                      <w:color w:val="000000" w:themeColor="text1"/>
                      <w:sz w:val="16"/>
                      <w:szCs w:val="16"/>
                    </w:rPr>
                  </w:pPr>
                </w:p>
              </w:tc>
              <w:tc>
                <w:tcPr>
                  <w:tcW w:w="872" w:type="dxa"/>
                  <w:tcBorders>
                    <w:top w:val="single" w:sz="4" w:space="0" w:color="auto"/>
                    <w:left w:val="single" w:sz="4" w:space="0" w:color="auto"/>
                    <w:bottom w:val="single" w:sz="4" w:space="0" w:color="auto"/>
                    <w:right w:val="single" w:sz="4" w:space="0" w:color="auto"/>
                  </w:tcBorders>
                  <w:noWrap/>
                  <w:vAlign w:val="bottom"/>
                </w:tcPr>
                <w:p w14:paraId="15A446FE" w14:textId="77777777" w:rsidR="00053E9F" w:rsidRPr="00FC0A38" w:rsidRDefault="00053E9F" w:rsidP="00082A4B">
                  <w:pPr>
                    <w:rPr>
                      <w:rFonts w:ascii="Arial Narrow" w:eastAsia="Times New Roman" w:hAnsi="Arial Narrow"/>
                      <w:color w:val="000000" w:themeColor="text1"/>
                      <w:sz w:val="16"/>
                      <w:szCs w:val="16"/>
                    </w:rPr>
                  </w:pPr>
                </w:p>
              </w:tc>
              <w:tc>
                <w:tcPr>
                  <w:tcW w:w="641" w:type="dxa"/>
                  <w:tcBorders>
                    <w:top w:val="single" w:sz="4" w:space="0" w:color="auto"/>
                    <w:left w:val="single" w:sz="4" w:space="0" w:color="auto"/>
                    <w:bottom w:val="single" w:sz="4" w:space="0" w:color="auto"/>
                    <w:right w:val="single" w:sz="4" w:space="0" w:color="auto"/>
                  </w:tcBorders>
                  <w:noWrap/>
                  <w:vAlign w:val="bottom"/>
                </w:tcPr>
                <w:p w14:paraId="5A44320C" w14:textId="77777777" w:rsidR="00053E9F" w:rsidRPr="00FC0A38" w:rsidRDefault="00053E9F" w:rsidP="00082A4B">
                  <w:pPr>
                    <w:jc w:val="right"/>
                    <w:rPr>
                      <w:rFonts w:ascii="Arial Narrow" w:eastAsia="Times New Roman" w:hAnsi="Arial Narrow" w:cs="Calibri"/>
                      <w:color w:val="000000" w:themeColor="text1"/>
                      <w:sz w:val="16"/>
                      <w:szCs w:val="16"/>
                    </w:rPr>
                  </w:pPr>
                </w:p>
              </w:tc>
              <w:tc>
                <w:tcPr>
                  <w:tcW w:w="546" w:type="dxa"/>
                  <w:tcBorders>
                    <w:top w:val="single" w:sz="4" w:space="0" w:color="auto"/>
                    <w:left w:val="single" w:sz="4" w:space="0" w:color="auto"/>
                    <w:bottom w:val="single" w:sz="4" w:space="0" w:color="auto"/>
                    <w:right w:val="single" w:sz="4" w:space="0" w:color="auto"/>
                  </w:tcBorders>
                  <w:noWrap/>
                  <w:vAlign w:val="bottom"/>
                </w:tcPr>
                <w:p w14:paraId="0540E3E9" w14:textId="77777777" w:rsidR="00053E9F" w:rsidRPr="00FC0A38" w:rsidRDefault="00053E9F" w:rsidP="00082A4B">
                  <w:pPr>
                    <w:jc w:val="right"/>
                    <w:rPr>
                      <w:rFonts w:ascii="Arial Narrow" w:eastAsia="Times New Roman" w:hAnsi="Arial Narrow" w:cs="Calibri"/>
                      <w:color w:val="000000" w:themeColor="text1"/>
                      <w:sz w:val="16"/>
                      <w:szCs w:val="16"/>
                    </w:rPr>
                  </w:pPr>
                </w:p>
              </w:tc>
              <w:tc>
                <w:tcPr>
                  <w:tcW w:w="750" w:type="dxa"/>
                  <w:tcBorders>
                    <w:top w:val="single" w:sz="4" w:space="0" w:color="auto"/>
                    <w:left w:val="single" w:sz="4" w:space="0" w:color="auto"/>
                    <w:bottom w:val="single" w:sz="4" w:space="0" w:color="auto"/>
                    <w:right w:val="single" w:sz="4" w:space="0" w:color="auto"/>
                  </w:tcBorders>
                  <w:noWrap/>
                  <w:vAlign w:val="bottom"/>
                </w:tcPr>
                <w:p w14:paraId="25740430" w14:textId="77777777" w:rsidR="00053E9F" w:rsidRPr="00FC0A38" w:rsidRDefault="00053E9F" w:rsidP="00082A4B">
                  <w:pPr>
                    <w:jc w:val="right"/>
                    <w:rPr>
                      <w:rFonts w:ascii="Arial Narrow" w:eastAsia="Times New Roman" w:hAnsi="Arial Narrow" w:cs="Calibri"/>
                      <w:color w:val="000000" w:themeColor="text1"/>
                      <w:sz w:val="16"/>
                      <w:szCs w:val="16"/>
                    </w:rPr>
                  </w:pPr>
                </w:p>
              </w:tc>
            </w:tr>
            <w:tr w:rsidR="00053E9F" w:rsidRPr="00FC0A38" w14:paraId="47843B3E" w14:textId="77777777" w:rsidTr="00082A4B">
              <w:trPr>
                <w:trHeight w:val="357"/>
              </w:trPr>
              <w:tc>
                <w:tcPr>
                  <w:tcW w:w="555" w:type="dxa"/>
                  <w:tcBorders>
                    <w:top w:val="single" w:sz="4" w:space="0" w:color="auto"/>
                    <w:left w:val="single" w:sz="4" w:space="0" w:color="auto"/>
                    <w:bottom w:val="single" w:sz="4" w:space="0" w:color="auto"/>
                    <w:right w:val="single" w:sz="4" w:space="0" w:color="auto"/>
                  </w:tcBorders>
                  <w:noWrap/>
                  <w:vAlign w:val="bottom"/>
                </w:tcPr>
                <w:p w14:paraId="748889EC" w14:textId="77777777" w:rsidR="00053E9F" w:rsidRPr="00FC0A38" w:rsidRDefault="00053E9F" w:rsidP="00082A4B">
                  <w:pPr>
                    <w:jc w:val="right"/>
                    <w:rPr>
                      <w:rFonts w:ascii="Arial Narrow" w:eastAsia="Times New Roman" w:hAnsi="Arial Narrow" w:cs="Calibri"/>
                      <w:color w:val="000000" w:themeColor="text1"/>
                      <w:sz w:val="16"/>
                      <w:szCs w:val="16"/>
                    </w:rPr>
                  </w:pPr>
                  <w:r w:rsidRPr="00FC0A38">
                    <w:rPr>
                      <w:rFonts w:ascii="Arial Narrow" w:eastAsia="Times New Roman" w:hAnsi="Arial Narrow" w:cs="Calibri"/>
                      <w:color w:val="000000" w:themeColor="text1"/>
                      <w:sz w:val="16"/>
                      <w:szCs w:val="16"/>
                    </w:rPr>
                    <w:t>3.</w:t>
                  </w:r>
                </w:p>
              </w:tc>
              <w:tc>
                <w:tcPr>
                  <w:tcW w:w="1964" w:type="dxa"/>
                  <w:tcBorders>
                    <w:top w:val="single" w:sz="4" w:space="0" w:color="auto"/>
                    <w:left w:val="single" w:sz="4" w:space="0" w:color="auto"/>
                    <w:bottom w:val="single" w:sz="4" w:space="0" w:color="auto"/>
                    <w:right w:val="single" w:sz="4" w:space="0" w:color="auto"/>
                  </w:tcBorders>
                  <w:noWrap/>
                  <w:vAlign w:val="bottom"/>
                </w:tcPr>
                <w:p w14:paraId="35200F75" w14:textId="77777777" w:rsidR="00053E9F" w:rsidRPr="00FC0A38" w:rsidRDefault="00053E9F" w:rsidP="00082A4B">
                  <w:pPr>
                    <w:rPr>
                      <w:rFonts w:ascii="Arial Narrow" w:eastAsia="Times New Roman" w:hAnsi="Arial Narrow" w:cs="Calibri"/>
                      <w:color w:val="000000" w:themeColor="text1"/>
                      <w:sz w:val="16"/>
                      <w:szCs w:val="16"/>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9FDC490" w14:textId="77777777" w:rsidR="00053E9F" w:rsidRPr="00FC0A38" w:rsidRDefault="00053E9F" w:rsidP="00082A4B">
                  <w:pPr>
                    <w:rPr>
                      <w:rFonts w:ascii="Arial Narrow" w:eastAsia="Times New Roman" w:hAnsi="Arial Narrow" w:cs="Calibri"/>
                      <w:color w:val="000000" w:themeColor="text1"/>
                      <w:sz w:val="16"/>
                      <w:szCs w:val="16"/>
                    </w:rPr>
                  </w:pPr>
                </w:p>
              </w:tc>
              <w:tc>
                <w:tcPr>
                  <w:tcW w:w="953" w:type="dxa"/>
                  <w:tcBorders>
                    <w:top w:val="single" w:sz="4" w:space="0" w:color="auto"/>
                    <w:left w:val="single" w:sz="4" w:space="0" w:color="auto"/>
                    <w:bottom w:val="single" w:sz="4" w:space="0" w:color="auto"/>
                    <w:right w:val="single" w:sz="4" w:space="0" w:color="auto"/>
                  </w:tcBorders>
                  <w:noWrap/>
                  <w:vAlign w:val="bottom"/>
                </w:tcPr>
                <w:p w14:paraId="076A7F9D" w14:textId="77777777" w:rsidR="00053E9F" w:rsidRPr="00FC0A38" w:rsidRDefault="00053E9F" w:rsidP="00082A4B">
                  <w:pPr>
                    <w:rPr>
                      <w:rFonts w:ascii="Arial Narrow" w:eastAsia="Times New Roman" w:hAnsi="Arial Narrow" w:cs="Calibri"/>
                      <w:color w:val="000000" w:themeColor="text1"/>
                      <w:sz w:val="16"/>
                      <w:szCs w:val="16"/>
                    </w:rPr>
                  </w:pPr>
                </w:p>
              </w:tc>
              <w:tc>
                <w:tcPr>
                  <w:tcW w:w="872" w:type="dxa"/>
                  <w:tcBorders>
                    <w:top w:val="single" w:sz="4" w:space="0" w:color="auto"/>
                    <w:left w:val="single" w:sz="4" w:space="0" w:color="auto"/>
                    <w:bottom w:val="single" w:sz="4" w:space="0" w:color="auto"/>
                    <w:right w:val="single" w:sz="4" w:space="0" w:color="auto"/>
                  </w:tcBorders>
                  <w:noWrap/>
                  <w:vAlign w:val="bottom"/>
                </w:tcPr>
                <w:p w14:paraId="1BAE5F76" w14:textId="77777777" w:rsidR="00053E9F" w:rsidRPr="00FC0A38" w:rsidRDefault="00053E9F" w:rsidP="00082A4B">
                  <w:pPr>
                    <w:rPr>
                      <w:rFonts w:ascii="Arial Narrow" w:eastAsia="Times New Roman" w:hAnsi="Arial Narrow"/>
                      <w:color w:val="000000" w:themeColor="text1"/>
                      <w:sz w:val="16"/>
                      <w:szCs w:val="16"/>
                    </w:rPr>
                  </w:pPr>
                </w:p>
              </w:tc>
              <w:tc>
                <w:tcPr>
                  <w:tcW w:w="641" w:type="dxa"/>
                  <w:tcBorders>
                    <w:top w:val="single" w:sz="4" w:space="0" w:color="auto"/>
                    <w:left w:val="single" w:sz="4" w:space="0" w:color="auto"/>
                    <w:bottom w:val="single" w:sz="4" w:space="0" w:color="auto"/>
                    <w:right w:val="single" w:sz="4" w:space="0" w:color="auto"/>
                  </w:tcBorders>
                  <w:noWrap/>
                  <w:vAlign w:val="bottom"/>
                </w:tcPr>
                <w:p w14:paraId="0B90F8E7" w14:textId="77777777" w:rsidR="00053E9F" w:rsidRPr="00FC0A38" w:rsidRDefault="00053E9F" w:rsidP="00082A4B">
                  <w:pPr>
                    <w:jc w:val="right"/>
                    <w:rPr>
                      <w:rFonts w:ascii="Arial Narrow" w:eastAsia="Times New Roman" w:hAnsi="Arial Narrow" w:cs="Calibri"/>
                      <w:color w:val="000000" w:themeColor="text1"/>
                      <w:sz w:val="16"/>
                      <w:szCs w:val="16"/>
                    </w:rPr>
                  </w:pPr>
                </w:p>
              </w:tc>
              <w:tc>
                <w:tcPr>
                  <w:tcW w:w="546" w:type="dxa"/>
                  <w:tcBorders>
                    <w:top w:val="single" w:sz="4" w:space="0" w:color="auto"/>
                    <w:left w:val="single" w:sz="4" w:space="0" w:color="auto"/>
                    <w:bottom w:val="single" w:sz="4" w:space="0" w:color="auto"/>
                    <w:right w:val="single" w:sz="4" w:space="0" w:color="auto"/>
                  </w:tcBorders>
                  <w:noWrap/>
                  <w:vAlign w:val="bottom"/>
                </w:tcPr>
                <w:p w14:paraId="53A970E3" w14:textId="77777777" w:rsidR="00053E9F" w:rsidRPr="00FC0A38" w:rsidRDefault="00053E9F" w:rsidP="00082A4B">
                  <w:pPr>
                    <w:jc w:val="right"/>
                    <w:rPr>
                      <w:rFonts w:ascii="Arial Narrow" w:eastAsia="Times New Roman" w:hAnsi="Arial Narrow" w:cs="Calibri"/>
                      <w:color w:val="000000" w:themeColor="text1"/>
                      <w:sz w:val="16"/>
                      <w:szCs w:val="16"/>
                    </w:rPr>
                  </w:pPr>
                </w:p>
              </w:tc>
              <w:tc>
                <w:tcPr>
                  <w:tcW w:w="750" w:type="dxa"/>
                  <w:tcBorders>
                    <w:top w:val="single" w:sz="4" w:space="0" w:color="auto"/>
                    <w:left w:val="single" w:sz="4" w:space="0" w:color="auto"/>
                    <w:bottom w:val="single" w:sz="4" w:space="0" w:color="auto"/>
                    <w:right w:val="single" w:sz="4" w:space="0" w:color="auto"/>
                  </w:tcBorders>
                  <w:noWrap/>
                  <w:vAlign w:val="bottom"/>
                </w:tcPr>
                <w:p w14:paraId="265C8C6F" w14:textId="77777777" w:rsidR="00053E9F" w:rsidRPr="00FC0A38" w:rsidRDefault="00053E9F" w:rsidP="00082A4B">
                  <w:pPr>
                    <w:jc w:val="center"/>
                    <w:rPr>
                      <w:rFonts w:ascii="Arial Narrow" w:eastAsia="Times New Roman" w:hAnsi="Arial Narrow" w:cs="Calibri"/>
                      <w:color w:val="000000" w:themeColor="text1"/>
                      <w:sz w:val="16"/>
                      <w:szCs w:val="16"/>
                    </w:rPr>
                  </w:pPr>
                </w:p>
              </w:tc>
            </w:tr>
          </w:tbl>
          <w:p w14:paraId="36E186DA" w14:textId="77777777" w:rsidR="00053E9F" w:rsidRPr="00FC0A38" w:rsidRDefault="00053E9F" w:rsidP="00082A4B">
            <w:pPr>
              <w:tabs>
                <w:tab w:val="left" w:pos="709"/>
              </w:tabs>
              <w:rPr>
                <w:b/>
                <w:bCs/>
                <w:i/>
                <w:iCs/>
                <w:color w:val="000000" w:themeColor="text1"/>
              </w:rPr>
            </w:pPr>
          </w:p>
          <w:p w14:paraId="04FF1E0F" w14:textId="77777777" w:rsidR="00053E9F" w:rsidRPr="00FC0A38" w:rsidRDefault="00053E9F" w:rsidP="00082A4B">
            <w:pPr>
              <w:tabs>
                <w:tab w:val="left" w:pos="709"/>
              </w:tabs>
              <w:rPr>
                <w:b/>
                <w:bCs/>
                <w:i/>
                <w:iCs/>
                <w:color w:val="000000" w:themeColor="text1"/>
              </w:rPr>
            </w:pPr>
          </w:p>
          <w:p w14:paraId="4A30D627" w14:textId="77777777" w:rsidR="00053E9F" w:rsidRPr="00FC0A38" w:rsidRDefault="00053E9F" w:rsidP="00082A4B">
            <w:pPr>
              <w:tabs>
                <w:tab w:val="left" w:pos="709"/>
              </w:tabs>
              <w:rPr>
                <w:b/>
                <w:bCs/>
                <w:i/>
                <w:iCs/>
                <w:color w:val="000000" w:themeColor="text1"/>
              </w:rPr>
            </w:pPr>
          </w:p>
          <w:p w14:paraId="4E94728E" w14:textId="77777777" w:rsidR="00053E9F" w:rsidRPr="00FC0A38" w:rsidRDefault="00053E9F" w:rsidP="00082A4B">
            <w:pPr>
              <w:tabs>
                <w:tab w:val="left" w:pos="709"/>
              </w:tabs>
              <w:rPr>
                <w:b/>
                <w:bCs/>
                <w:i/>
                <w:iCs/>
                <w:color w:val="000000" w:themeColor="text1"/>
              </w:rPr>
            </w:pPr>
          </w:p>
          <w:p w14:paraId="2FFB8A01" w14:textId="77777777" w:rsidR="00053E9F" w:rsidRPr="00FC0A38" w:rsidRDefault="00053E9F" w:rsidP="00082A4B">
            <w:pPr>
              <w:tabs>
                <w:tab w:val="left" w:pos="709"/>
              </w:tabs>
              <w:rPr>
                <w:color w:val="000000" w:themeColor="text1"/>
              </w:rPr>
            </w:pPr>
            <w:r w:rsidRPr="00FC0A38">
              <w:rPr>
                <w:color w:val="000000" w:themeColor="text1"/>
              </w:rPr>
              <w:t xml:space="preserve">                    Întocmit:                                                                        Data:</w:t>
            </w:r>
          </w:p>
        </w:tc>
      </w:tr>
    </w:tbl>
    <w:p w14:paraId="05CD7D55" w14:textId="77777777" w:rsidR="003D0769" w:rsidRPr="007B1687" w:rsidRDefault="003D0769" w:rsidP="003C7B99">
      <w:pPr>
        <w:tabs>
          <w:tab w:val="left" w:pos="709"/>
        </w:tabs>
        <w:jc w:val="right"/>
        <w:rPr>
          <w:b/>
          <w:bCs/>
          <w:i/>
          <w:iCs/>
          <w:color w:val="000000" w:themeColor="text1"/>
        </w:rPr>
      </w:pPr>
    </w:p>
    <w:p w14:paraId="40396E00" w14:textId="77777777" w:rsidR="003D0769" w:rsidRPr="007B1687" w:rsidRDefault="003D0769" w:rsidP="003C7B99">
      <w:pPr>
        <w:tabs>
          <w:tab w:val="left" w:pos="709"/>
        </w:tabs>
        <w:jc w:val="right"/>
        <w:rPr>
          <w:b/>
          <w:bCs/>
          <w:i/>
          <w:iCs/>
          <w:color w:val="000000" w:themeColor="text1"/>
        </w:rPr>
      </w:pPr>
    </w:p>
    <w:p w14:paraId="727DFC84" w14:textId="77777777" w:rsidR="00FA4AD0" w:rsidRPr="007B1687" w:rsidRDefault="00FA4AD0" w:rsidP="003C7B99">
      <w:pPr>
        <w:tabs>
          <w:tab w:val="left" w:pos="709"/>
        </w:tabs>
        <w:jc w:val="right"/>
        <w:rPr>
          <w:b/>
          <w:bCs/>
          <w:i/>
          <w:iCs/>
          <w:color w:val="000000" w:themeColor="text1"/>
        </w:rPr>
      </w:pPr>
    </w:p>
    <w:p w14:paraId="4062EBB0" w14:textId="77777777" w:rsidR="00FA4AD0" w:rsidRPr="007B1687" w:rsidRDefault="00FA4AD0" w:rsidP="003C7B99">
      <w:pPr>
        <w:tabs>
          <w:tab w:val="left" w:pos="709"/>
        </w:tabs>
        <w:jc w:val="right"/>
        <w:rPr>
          <w:b/>
          <w:bCs/>
          <w:i/>
          <w:iCs/>
          <w:color w:val="000000" w:themeColor="text1"/>
        </w:rPr>
      </w:pPr>
    </w:p>
    <w:p w14:paraId="39AC3BB0" w14:textId="77777777" w:rsidR="003D0769" w:rsidRPr="007B1687" w:rsidRDefault="003D0769" w:rsidP="003C7B99">
      <w:pPr>
        <w:tabs>
          <w:tab w:val="left" w:pos="709"/>
        </w:tabs>
        <w:jc w:val="right"/>
        <w:rPr>
          <w:b/>
          <w:bCs/>
          <w:i/>
          <w:iCs/>
          <w:color w:val="000000" w:themeColor="text1"/>
        </w:rPr>
      </w:pPr>
    </w:p>
    <w:p w14:paraId="3DBB4236" w14:textId="77777777" w:rsidR="003D0769" w:rsidRPr="007B1687" w:rsidRDefault="003D0769" w:rsidP="003C7B99">
      <w:pPr>
        <w:tabs>
          <w:tab w:val="left" w:pos="709"/>
        </w:tabs>
        <w:jc w:val="right"/>
        <w:rPr>
          <w:b/>
          <w:bCs/>
          <w:i/>
          <w:iCs/>
          <w:color w:val="000000" w:themeColor="text1"/>
        </w:rPr>
      </w:pPr>
    </w:p>
    <w:p w14:paraId="002D1C9E" w14:textId="77777777" w:rsidR="003D0769" w:rsidRPr="007B1687" w:rsidRDefault="003D0769" w:rsidP="003C7B99">
      <w:pPr>
        <w:tabs>
          <w:tab w:val="left" w:pos="709"/>
        </w:tabs>
        <w:jc w:val="right"/>
        <w:rPr>
          <w:b/>
          <w:bCs/>
          <w:i/>
          <w:iCs/>
          <w:color w:val="000000" w:themeColor="text1"/>
        </w:rPr>
      </w:pPr>
    </w:p>
    <w:p w14:paraId="13B86291" w14:textId="77777777" w:rsidR="003D0769" w:rsidRPr="007B1687" w:rsidRDefault="003D0769" w:rsidP="00E00BC3">
      <w:pPr>
        <w:tabs>
          <w:tab w:val="left" w:pos="709"/>
        </w:tabs>
        <w:rPr>
          <w:b/>
          <w:i/>
          <w:color w:val="000000" w:themeColor="text1"/>
        </w:rPr>
      </w:pPr>
    </w:p>
    <w:p w14:paraId="782DA561" w14:textId="77777777" w:rsidR="00951D71" w:rsidRPr="007B1687" w:rsidRDefault="00951D71" w:rsidP="003C7B99">
      <w:pPr>
        <w:tabs>
          <w:tab w:val="left" w:pos="709"/>
        </w:tabs>
        <w:jc w:val="right"/>
        <w:rPr>
          <w:b/>
          <w:i/>
          <w:color w:val="000000" w:themeColor="text1"/>
        </w:rPr>
      </w:pPr>
    </w:p>
    <w:p w14:paraId="2B69B9E2" w14:textId="77777777" w:rsidR="00053E9F" w:rsidRDefault="00053E9F" w:rsidP="003C7B99">
      <w:pPr>
        <w:tabs>
          <w:tab w:val="left" w:pos="709"/>
        </w:tabs>
        <w:jc w:val="right"/>
        <w:rPr>
          <w:b/>
          <w:i/>
          <w:color w:val="000000" w:themeColor="text1"/>
        </w:rPr>
      </w:pPr>
    </w:p>
    <w:p w14:paraId="7AAFBE96" w14:textId="47052503" w:rsidR="000A5C37" w:rsidRPr="007B1687" w:rsidRDefault="000A5C37" w:rsidP="003C7B99">
      <w:pPr>
        <w:tabs>
          <w:tab w:val="left" w:pos="709"/>
        </w:tabs>
        <w:jc w:val="right"/>
        <w:rPr>
          <w:b/>
          <w:i/>
          <w:color w:val="000000" w:themeColor="text1"/>
        </w:rPr>
      </w:pPr>
      <w:r w:rsidRPr="007B1687">
        <w:rPr>
          <w:b/>
          <w:i/>
          <w:color w:val="000000" w:themeColor="text1"/>
        </w:rPr>
        <w:lastRenderedPageBreak/>
        <w:t xml:space="preserve">Anexa </w:t>
      </w:r>
      <w:r w:rsidR="00865DF1" w:rsidRPr="007B1687">
        <w:rPr>
          <w:b/>
          <w:i/>
          <w:color w:val="000000" w:themeColor="text1"/>
        </w:rPr>
        <w:t>6</w:t>
      </w:r>
    </w:p>
    <w:p w14:paraId="662C8416" w14:textId="77777777" w:rsidR="00BB3F65" w:rsidRPr="007B1687" w:rsidRDefault="008544EF" w:rsidP="008544EF">
      <w:pPr>
        <w:rPr>
          <w:b/>
          <w:bCs/>
          <w:color w:val="000000" w:themeColor="text1"/>
        </w:rPr>
      </w:pPr>
      <w:r w:rsidRPr="007B1687">
        <w:rPr>
          <w:b/>
          <w:bCs/>
          <w:color w:val="000000" w:themeColor="text1"/>
        </w:rPr>
        <w:t xml:space="preserve">                                                  DIAGRAMA DE PROCES</w:t>
      </w:r>
      <w:r w:rsidR="00E77932" w:rsidRPr="007B1687">
        <w:rPr>
          <w:b/>
          <w:bCs/>
          <w:color w:val="000000" w:themeColor="text1"/>
        </w:rPr>
        <w:t xml:space="preserve"> </w:t>
      </w:r>
    </w:p>
    <w:p w14:paraId="1663CA75" w14:textId="5054F449" w:rsidR="008544EF" w:rsidRPr="007B1687" w:rsidRDefault="00E77932" w:rsidP="00F271A1">
      <w:pPr>
        <w:jc w:val="center"/>
        <w:rPr>
          <w:color w:val="000000" w:themeColor="text1"/>
        </w:rPr>
      </w:pPr>
      <w:r w:rsidRPr="007B1687">
        <w:rPr>
          <w:color w:val="000000" w:themeColor="text1"/>
        </w:rPr>
        <w:t>CERERE</w:t>
      </w:r>
    </w:p>
    <w:p w14:paraId="7AAC227A" w14:textId="6C176E1B" w:rsidR="00174784" w:rsidRPr="007B1687" w:rsidRDefault="00DB7BD1" w:rsidP="00AC202E">
      <w:pPr>
        <w:jc w:val="center"/>
        <w:rPr>
          <w:color w:val="000000" w:themeColor="text1"/>
        </w:rPr>
      </w:pPr>
      <w:r w:rsidRPr="007B1687">
        <w:rPr>
          <w:noProof/>
          <w:color w:val="000000" w:themeColor="text1"/>
        </w:rPr>
        <mc:AlternateContent>
          <mc:Choice Requires="wpg">
            <w:drawing>
              <wp:anchor distT="0" distB="0" distL="114300" distR="114300" simplePos="0" relativeHeight="251902464" behindDoc="0" locked="0" layoutInCell="1" allowOverlap="1" wp14:anchorId="59E7F6B2" wp14:editId="7B38DC3D">
                <wp:simplePos x="0" y="0"/>
                <wp:positionH relativeFrom="column">
                  <wp:posOffset>-142875</wp:posOffset>
                </wp:positionH>
                <wp:positionV relativeFrom="paragraph">
                  <wp:posOffset>135890</wp:posOffset>
                </wp:positionV>
                <wp:extent cx="6163855" cy="7570561"/>
                <wp:effectExtent l="171450" t="0" r="27940" b="11430"/>
                <wp:wrapNone/>
                <wp:docPr id="284476488" name="Group 75"/>
                <wp:cNvGraphicFramePr/>
                <a:graphic xmlns:a="http://schemas.openxmlformats.org/drawingml/2006/main">
                  <a:graphicData uri="http://schemas.microsoft.com/office/word/2010/wordprocessingGroup">
                    <wpg:wgp>
                      <wpg:cNvGrpSpPr/>
                      <wpg:grpSpPr>
                        <a:xfrm>
                          <a:off x="0" y="0"/>
                          <a:ext cx="6163855" cy="7570561"/>
                          <a:chOff x="0" y="0"/>
                          <a:chExt cx="6163855" cy="7570561"/>
                        </a:xfrm>
                      </wpg:grpSpPr>
                      <wpg:grpSp>
                        <wpg:cNvPr id="2038631281" name="Group 74"/>
                        <wpg:cNvGrpSpPr/>
                        <wpg:grpSpPr>
                          <a:xfrm>
                            <a:off x="0" y="0"/>
                            <a:ext cx="6163855" cy="7570561"/>
                            <a:chOff x="0" y="0"/>
                            <a:chExt cx="6163855" cy="7570561"/>
                          </a:xfrm>
                        </wpg:grpSpPr>
                        <wpg:grpSp>
                          <wpg:cNvPr id="2100611613" name="Group 89"/>
                          <wpg:cNvGrpSpPr/>
                          <wpg:grpSpPr>
                            <a:xfrm>
                              <a:off x="122465" y="0"/>
                              <a:ext cx="6041390" cy="1050290"/>
                              <a:chOff x="0" y="0"/>
                              <a:chExt cx="6041571" cy="1050472"/>
                            </a:xfrm>
                          </wpg:grpSpPr>
                          <wps:wsp>
                            <wps:cNvPr id="1820928354" name="Text Box 88"/>
                            <wps:cNvSpPr txBox="1"/>
                            <wps:spPr>
                              <a:xfrm>
                                <a:off x="0" y="0"/>
                                <a:ext cx="6041571" cy="1050472"/>
                              </a:xfrm>
                              <a:prstGeom prst="rect">
                                <a:avLst/>
                              </a:prstGeom>
                              <a:noFill/>
                              <a:ln w="6350">
                                <a:solidFill>
                                  <a:prstClr val="black"/>
                                </a:solidFill>
                                <a:prstDash val="sysDash"/>
                              </a:ln>
                            </wps:spPr>
                            <wps:txbx>
                              <w:txbxContent>
                                <w:p w14:paraId="69BC4C4B" w14:textId="7FC635E1" w:rsidR="006D7289" w:rsidRPr="007B1687" w:rsidRDefault="006D7289" w:rsidP="006D7289">
                                  <w:pPr>
                                    <w:jc w:val="center"/>
                                    <w:rPr>
                                      <w:b/>
                                      <w:bCs/>
                                    </w:rPr>
                                  </w:pPr>
                                  <w:r w:rsidRPr="007B1687">
                                    <w:rPr>
                                      <w:b/>
                                      <w:bCs/>
                                    </w:rPr>
                                    <w:t>Student / Masterand / Doctorand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8381021" name="Flowchart: Document 1668381021"/>
                            <wps:cNvSpPr/>
                            <wps:spPr>
                              <a:xfrm>
                                <a:off x="283028" y="370115"/>
                                <a:ext cx="1262743"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1AD5EE29" w14:textId="77777777"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scutire / reducere taxă cămin</w:t>
                                  </w:r>
                                </w:p>
                                <w:p w14:paraId="678437BF" w14:textId="109E0FEF" w:rsidR="00CA4EBA" w:rsidRPr="007B1687" w:rsidRDefault="00CA4EBA" w:rsidP="00CA4EBA">
                                  <w:pPr>
                                    <w:jc w:val="center"/>
                                    <w:rPr>
                                      <w:rFonts w:ascii="Arial Narrow" w:hAnsi="Arial Narrow"/>
                                      <w:bCs/>
                                      <w:sz w:val="18"/>
                                      <w:szCs w:val="18"/>
                                    </w:rPr>
                                  </w:pPr>
                                  <w:r w:rsidRPr="007B1687">
                                    <w:rPr>
                                      <w:rFonts w:ascii="Arial Narrow" w:hAnsi="Arial Narrow"/>
                                      <w:bCs/>
                                      <w:sz w:val="18"/>
                                      <w:szCs w:val="18"/>
                                    </w:rPr>
                                    <w:t>taxei de școlarizare</w:t>
                                  </w:r>
                                </w:p>
                                <w:p w14:paraId="565B7A38" w14:textId="77777777" w:rsidR="00CA4EBA" w:rsidRPr="007B1687" w:rsidRDefault="00CA4EBA" w:rsidP="00CA4EBA">
                                  <w:pPr>
                                    <w:pStyle w:val="ListParagraph"/>
                                    <w:ind w:left="0"/>
                                    <w:rPr>
                                      <w:rFonts w:ascii="Arial Narrow" w:hAnsi="Arial Narrow" w:cs="Arial"/>
                                      <w:i/>
                                      <w:iCs/>
                                      <w:sz w:val="18"/>
                                      <w:szCs w:val="18"/>
                                    </w:rPr>
                                  </w:pPr>
                                </w:p>
                                <w:p w14:paraId="0E6C9C66" w14:textId="77777777" w:rsidR="00CA4EBA" w:rsidRPr="007B1687" w:rsidRDefault="00CA4EBA" w:rsidP="00CA4EBA">
                                  <w:pPr>
                                    <w:pStyle w:val="Header"/>
                                    <w:jc w:val="right"/>
                                    <w:rPr>
                                      <w:rFonts w:ascii="Arial Narrow" w:hAnsi="Arial Narrow" w:cs="Arial"/>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016938" name="Flowchart: Document 370016938"/>
                            <wps:cNvSpPr/>
                            <wps:spPr>
                              <a:xfrm>
                                <a:off x="1676400" y="370115"/>
                                <a:ext cx="1262743"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2A4C3795" w14:textId="6DB1FB5E"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restituire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196367" name="Flowchart: Document 940196367"/>
                            <wps:cNvSpPr/>
                            <wps:spPr>
                              <a:xfrm>
                                <a:off x="3058885" y="370115"/>
                                <a:ext cx="1262743"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6115DEC2" w14:textId="1DB7AEAB"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scutire / reducere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305307" name="Flowchart: Document 1508305307"/>
                            <wps:cNvSpPr/>
                            <wps:spPr>
                              <a:xfrm>
                                <a:off x="4452257" y="370115"/>
                                <a:ext cx="1262743"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4718B98A" w14:textId="77777777"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 xml:space="preserve">Cerere restituire </w:t>
                                  </w:r>
                                </w:p>
                                <w:p w14:paraId="7FB0FA0D" w14:textId="54AB34E3"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(stud. străin)</w:t>
                                  </w:r>
                                </w:p>
                                <w:p w14:paraId="4375C107" w14:textId="77777777" w:rsidR="006D7289" w:rsidRPr="007B1687" w:rsidRDefault="006D7289" w:rsidP="00CA4EBA">
                                  <w:pPr>
                                    <w:pStyle w:val="Header"/>
                                    <w:jc w:val="right"/>
                                    <w:rPr>
                                      <w:rFonts w:ascii="Arial Narrow" w:hAnsi="Arial Narrow" w:cs="Arial"/>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2359892" name="Flowchart: Process 952359892"/>
                          <wps:cNvSpPr/>
                          <wps:spPr>
                            <a:xfrm>
                              <a:off x="2348593" y="1257300"/>
                              <a:ext cx="283210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49632F0" w14:textId="2B6EE498" w:rsidR="00CA4EBA" w:rsidRPr="007B1687" w:rsidRDefault="006D7289" w:rsidP="00CA4EBA">
                                <w:pPr>
                                  <w:pStyle w:val="ListParagraph"/>
                                  <w:ind w:left="0"/>
                                  <w:jc w:val="center"/>
                                  <w:rPr>
                                    <w:b/>
                                    <w:bCs/>
                                    <w:sz w:val="18"/>
                                    <w:szCs w:val="18"/>
                                  </w:rPr>
                                </w:pPr>
                                <w:r w:rsidRPr="007B1687">
                                  <w:rPr>
                                    <w:b/>
                                    <w:bCs/>
                                    <w:sz w:val="18"/>
                                    <w:szCs w:val="18"/>
                                  </w:rPr>
                                  <w:t>Secretariat facultate / departament</w:t>
                                </w:r>
                                <w:r w:rsidR="003D4D6D" w:rsidRPr="007B1687">
                                  <w:rPr>
                                    <w:b/>
                                    <w:bCs/>
                                    <w:sz w:val="18"/>
                                    <w:szCs w:val="18"/>
                                  </w:rPr>
                                  <w:t xml:space="preserve"> / IOSUD</w:t>
                                </w:r>
                              </w:p>
                              <w:p w14:paraId="4B69FBC6" w14:textId="77777777" w:rsidR="006D7289" w:rsidRPr="007B1687" w:rsidRDefault="006D7289" w:rsidP="006D7289">
                                <w:pPr>
                                  <w:pStyle w:val="ListParagraph"/>
                                  <w:ind w:left="0"/>
                                  <w:jc w:val="center"/>
                                  <w:rPr>
                                    <w:rFonts w:ascii="Arial Narrow" w:hAnsi="Arial Narrow"/>
                                    <w:b/>
                                    <w:bCs/>
                                    <w:sz w:val="18"/>
                                    <w:szCs w:val="18"/>
                                  </w:rPr>
                                </w:pPr>
                                <w:r w:rsidRPr="007B1687">
                                  <w:rPr>
                                    <w:rFonts w:ascii="Arial Narrow" w:hAnsi="Arial Narrow"/>
                                    <w:sz w:val="18"/>
                                    <w:szCs w:val="18"/>
                                  </w:rPr>
                                  <w:t>Primește, analizează și elaborează conținutul soluției, semnează cererea</w:t>
                                </w:r>
                              </w:p>
                              <w:p w14:paraId="712D0776" w14:textId="7B24BCC0" w:rsidR="00CA4EBA" w:rsidRPr="007B1687" w:rsidRDefault="00CA4EBA" w:rsidP="006D7289">
                                <w:pPr>
                                  <w:pStyle w:val="ListParagraph"/>
                                  <w:ind w:left="0"/>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074167" name="Flowchart: Process 2018074167"/>
                          <wps:cNvSpPr/>
                          <wps:spPr>
                            <a:xfrm>
                              <a:off x="2718707" y="1964872"/>
                              <a:ext cx="209550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B10E4B3" w14:textId="77B098FF" w:rsidR="006D7289" w:rsidRPr="007B1687" w:rsidRDefault="006D7289" w:rsidP="00CA4EBA">
                                <w:pPr>
                                  <w:pStyle w:val="Header"/>
                                  <w:jc w:val="center"/>
                                  <w:rPr>
                                    <w:b/>
                                    <w:bCs/>
                                    <w:sz w:val="18"/>
                                    <w:szCs w:val="18"/>
                                  </w:rPr>
                                </w:pPr>
                                <w:r w:rsidRPr="007B1687">
                                  <w:rPr>
                                    <w:b/>
                                    <w:bCs/>
                                    <w:sz w:val="18"/>
                                    <w:szCs w:val="18"/>
                                  </w:rPr>
                                  <w:t>Decan / Director</w:t>
                                </w:r>
                                <w:r w:rsidR="003D4D6D" w:rsidRPr="007B1687">
                                  <w:rPr>
                                    <w:b/>
                                    <w:bCs/>
                                    <w:sz w:val="18"/>
                                    <w:szCs w:val="18"/>
                                  </w:rPr>
                                  <w:t xml:space="preserve"> departament, CSUD</w:t>
                                </w:r>
                              </w:p>
                              <w:p w14:paraId="0545A1E5" w14:textId="25647F97" w:rsidR="006D7289" w:rsidRPr="007B1687" w:rsidRDefault="006D7289" w:rsidP="006D7289">
                                <w:pPr>
                                  <w:pStyle w:val="Header"/>
                                  <w:jc w:val="center"/>
                                  <w:rPr>
                                    <w:rFonts w:ascii="Arial Narrow" w:hAnsi="Arial Narrow"/>
                                    <w:b/>
                                    <w:bCs/>
                                    <w:sz w:val="18"/>
                                    <w:szCs w:val="18"/>
                                  </w:rPr>
                                </w:pPr>
                                <w:r w:rsidRPr="007B1687">
                                  <w:rPr>
                                    <w:rFonts w:ascii="Arial Narrow" w:hAnsi="Arial Narrow"/>
                                    <w:sz w:val="18"/>
                                    <w:szCs w:val="18"/>
                                  </w:rPr>
                                  <w:t>Avizează cererea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599934" name="Flowchart: Document 1498599934"/>
                          <wps:cNvSpPr/>
                          <wps:spPr>
                            <a:xfrm>
                              <a:off x="3241222" y="2743200"/>
                              <a:ext cx="1088390" cy="35369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5A2D0F0A" w14:textId="19F17F48" w:rsidR="006D7289" w:rsidRPr="007B1687" w:rsidRDefault="006D7289" w:rsidP="006D7289">
                                <w:pPr>
                                  <w:jc w:val="center"/>
                                  <w:rPr>
                                    <w:rFonts w:ascii="Arial Narrow" w:hAnsi="Arial Narrow" w:cs="Arial"/>
                                    <w:i/>
                                    <w:iCs/>
                                    <w:sz w:val="18"/>
                                    <w:szCs w:val="18"/>
                                  </w:rPr>
                                </w:pPr>
                                <w:r w:rsidRPr="007B1687">
                                  <w:rPr>
                                    <w:rFonts w:ascii="Arial Narrow" w:hAnsi="Arial Narrow"/>
                                    <w:bCs/>
                                    <w:sz w:val="18"/>
                                    <w:szCs w:val="18"/>
                                  </w:rPr>
                                  <w:t>Cerere avizată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096147" name="Flowchart: Process 2106096147"/>
                          <wps:cNvSpPr/>
                          <wps:spPr>
                            <a:xfrm>
                              <a:off x="2756807" y="3314700"/>
                              <a:ext cx="200279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7A4B931" w14:textId="2723DA8A" w:rsidR="006D7289" w:rsidRPr="007B1687" w:rsidRDefault="006D7289" w:rsidP="00CA4EBA">
                                <w:pPr>
                                  <w:pStyle w:val="Header"/>
                                  <w:jc w:val="center"/>
                                  <w:rPr>
                                    <w:b/>
                                    <w:bCs/>
                                    <w:sz w:val="18"/>
                                    <w:szCs w:val="18"/>
                                  </w:rPr>
                                </w:pPr>
                                <w:r w:rsidRPr="007B1687">
                                  <w:rPr>
                                    <w:b/>
                                    <w:bCs/>
                                    <w:sz w:val="18"/>
                                    <w:szCs w:val="18"/>
                                  </w:rPr>
                                  <w:t>Registratura universității</w:t>
                                </w:r>
                              </w:p>
                              <w:p w14:paraId="156156C2" w14:textId="7F2D4BF9" w:rsidR="006D7289" w:rsidRPr="007B1687" w:rsidRDefault="006D7289" w:rsidP="006D7289">
                                <w:pPr>
                                  <w:pStyle w:val="Header"/>
                                  <w:jc w:val="center"/>
                                  <w:rPr>
                                    <w:rFonts w:ascii="Arial Narrow" w:hAnsi="Arial Narrow"/>
                                    <w:b/>
                                    <w:bCs/>
                                    <w:sz w:val="18"/>
                                    <w:szCs w:val="18"/>
                                  </w:rPr>
                                </w:pPr>
                                <w:r w:rsidRPr="007B1687">
                                  <w:rPr>
                                    <w:rFonts w:ascii="Arial Narrow" w:hAnsi="Arial Narrow"/>
                                    <w:sz w:val="18"/>
                                    <w:szCs w:val="18"/>
                                  </w:rPr>
                                  <w:t>Înregistrează cererea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560877" name="Flowchart: Process 1019560877"/>
                          <wps:cNvSpPr/>
                          <wps:spPr>
                            <a:xfrm>
                              <a:off x="2762250" y="4033157"/>
                              <a:ext cx="200279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338EA257" w14:textId="77777777" w:rsidR="00846424" w:rsidRPr="007B1687" w:rsidRDefault="00846424" w:rsidP="00846424">
                                <w:pPr>
                                  <w:pStyle w:val="Header"/>
                                  <w:jc w:val="center"/>
                                  <w:rPr>
                                    <w:b/>
                                    <w:bCs/>
                                    <w:sz w:val="18"/>
                                    <w:szCs w:val="18"/>
                                  </w:rPr>
                                </w:pPr>
                                <w:r w:rsidRPr="007B1687">
                                  <w:rPr>
                                    <w:b/>
                                    <w:bCs/>
                                    <w:sz w:val="18"/>
                                    <w:szCs w:val="18"/>
                                  </w:rPr>
                                  <w:t>Prorector cu probleme sociale și studențești</w:t>
                                </w:r>
                              </w:p>
                              <w:p w14:paraId="49C9694D" w14:textId="1956E7F4" w:rsidR="006D7289" w:rsidRPr="007B1687" w:rsidRDefault="006D7289" w:rsidP="006D7289">
                                <w:pPr>
                                  <w:pStyle w:val="Header"/>
                                  <w:jc w:val="center"/>
                                  <w:rPr>
                                    <w:rFonts w:ascii="Arial Narrow" w:hAnsi="Arial Narrow"/>
                                    <w:b/>
                                    <w:bCs/>
                                    <w:color w:val="000000" w:themeColor="text1"/>
                                    <w:sz w:val="18"/>
                                    <w:szCs w:val="18"/>
                                  </w:rPr>
                                </w:pPr>
                                <w:r w:rsidRPr="007B1687">
                                  <w:rPr>
                                    <w:rFonts w:ascii="Arial Narrow" w:hAnsi="Arial Narrow"/>
                                    <w:color w:val="000000" w:themeColor="text1"/>
                                    <w:sz w:val="18"/>
                                    <w:szCs w:val="18"/>
                                  </w:rPr>
                                  <w:t>A</w:t>
                                </w:r>
                                <w:r w:rsidR="00DB7BD1" w:rsidRPr="007B1687">
                                  <w:rPr>
                                    <w:rFonts w:ascii="Arial Narrow" w:hAnsi="Arial Narrow"/>
                                    <w:color w:val="000000" w:themeColor="text1"/>
                                    <w:sz w:val="18"/>
                                    <w:szCs w:val="18"/>
                                  </w:rPr>
                                  <w:t>probă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416725" name="Flowchart: Document 1071242371"/>
                          <wps:cNvSpPr/>
                          <wps:spPr>
                            <a:xfrm>
                              <a:off x="8165" y="5557157"/>
                              <a:ext cx="1262380"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0D28D0A2" w14:textId="77777777"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scutire / reducere taxă cămin</w:t>
                                </w:r>
                              </w:p>
                              <w:p w14:paraId="71D8896D" w14:textId="77777777" w:rsidR="006D7289" w:rsidRPr="007B1687" w:rsidRDefault="006D7289" w:rsidP="00CA4EBA">
                                <w:pPr>
                                  <w:jc w:val="center"/>
                                  <w:rPr>
                                    <w:rFonts w:ascii="Arial Narrow" w:hAnsi="Arial Narrow"/>
                                    <w:bCs/>
                                    <w:sz w:val="18"/>
                                    <w:szCs w:val="18"/>
                                  </w:rPr>
                                </w:pPr>
                                <w:r w:rsidRPr="007B1687">
                                  <w:rPr>
                                    <w:rFonts w:ascii="Arial Narrow" w:hAnsi="Arial Narrow"/>
                                    <w:bCs/>
                                    <w:sz w:val="18"/>
                                    <w:szCs w:val="18"/>
                                  </w:rPr>
                                  <w:t>taxei de școlarizare</w:t>
                                </w:r>
                              </w:p>
                              <w:p w14:paraId="1B1D0BBE" w14:textId="77777777" w:rsidR="006D7289" w:rsidRPr="007B1687" w:rsidRDefault="006D7289" w:rsidP="00CA4EBA">
                                <w:pPr>
                                  <w:pStyle w:val="BodyTextIndent"/>
                                  <w:ind w:left="0"/>
                                  <w:rPr>
                                    <w:rFonts w:ascii="Arial Narrow" w:hAnsi="Arial Narrow" w:cs="Arial"/>
                                    <w:i/>
                                    <w:iCs/>
                                    <w:sz w:val="18"/>
                                    <w:szCs w:val="18"/>
                                    <w:lang w:val="ro-RO"/>
                                  </w:rPr>
                                </w:pPr>
                              </w:p>
                              <w:p w14:paraId="4458364A" w14:textId="77777777" w:rsidR="006D7289" w:rsidRPr="007B1687" w:rsidRDefault="006D7289" w:rsidP="00CA4EBA">
                                <w:pPr>
                                  <w:pStyle w:val="Header"/>
                                  <w:jc w:val="right"/>
                                  <w:rPr>
                                    <w:rFonts w:ascii="Arial Narrow" w:hAnsi="Arial Narrow" w:cs="Arial"/>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879086" name="Flowchart: Document 526283488"/>
                          <wps:cNvSpPr/>
                          <wps:spPr>
                            <a:xfrm>
                              <a:off x="1597479" y="5546272"/>
                              <a:ext cx="1262380"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07278C8D" w14:textId="6F845504"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restituir</w:t>
                                </w:r>
                                <w:r w:rsidR="00E55FEC" w:rsidRPr="007B1687">
                                  <w:rPr>
                                    <w:rFonts w:ascii="Arial Narrow" w:hAnsi="Arial Narrow"/>
                                    <w:bCs/>
                                    <w:sz w:val="18"/>
                                    <w:szCs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458233" name="Flowchart: Document 319002806"/>
                          <wps:cNvSpPr/>
                          <wps:spPr>
                            <a:xfrm>
                              <a:off x="3219450" y="5546272"/>
                              <a:ext cx="1262380"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1347C4A2" w14:textId="77777777"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scutire / reducere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312999" name="Flowchart: Document 1786384742"/>
                          <wps:cNvSpPr/>
                          <wps:spPr>
                            <a:xfrm>
                              <a:off x="4759779" y="5540829"/>
                              <a:ext cx="1262380"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1BCE4652" w14:textId="77777777" w:rsidR="00E55FEC" w:rsidRPr="007B1687" w:rsidRDefault="006D7289" w:rsidP="00E55FEC">
                                <w:pPr>
                                  <w:jc w:val="center"/>
                                  <w:rPr>
                                    <w:rFonts w:ascii="Arial Narrow" w:hAnsi="Arial Narrow"/>
                                    <w:bCs/>
                                    <w:sz w:val="18"/>
                                    <w:szCs w:val="18"/>
                                  </w:rPr>
                                </w:pPr>
                                <w:r w:rsidRPr="007B1687">
                                  <w:rPr>
                                    <w:rFonts w:ascii="Arial Narrow" w:hAnsi="Arial Narrow"/>
                                    <w:bCs/>
                                    <w:sz w:val="18"/>
                                    <w:szCs w:val="18"/>
                                  </w:rPr>
                                  <w:t>Cerere restituire</w:t>
                                </w:r>
                              </w:p>
                              <w:p w14:paraId="2D73DD09" w14:textId="050D96D5" w:rsidR="006D7289" w:rsidRPr="007B1687" w:rsidRDefault="00E55FEC" w:rsidP="00E55FEC">
                                <w:pPr>
                                  <w:jc w:val="center"/>
                                  <w:rPr>
                                    <w:rFonts w:ascii="Arial Narrow" w:hAnsi="Arial Narrow"/>
                                    <w:bCs/>
                                    <w:sz w:val="18"/>
                                    <w:szCs w:val="18"/>
                                  </w:rPr>
                                </w:pPr>
                                <w:r w:rsidRPr="007B1687">
                                  <w:rPr>
                                    <w:rFonts w:ascii="Arial Narrow" w:hAnsi="Arial Narrow"/>
                                    <w:bCs/>
                                    <w:sz w:val="18"/>
                                    <w:szCs w:val="18"/>
                                  </w:rPr>
                                  <w:t>(stud. străin)</w:t>
                                </w:r>
                                <w:r w:rsidR="006D7289" w:rsidRPr="007B1687">
                                  <w:rPr>
                                    <w:rFonts w:ascii="Arial Narrow" w:hAnsi="Arial Narrow"/>
                                    <w:bCs/>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528195" name="Flowchart: Process 2062528195"/>
                          <wps:cNvSpPr/>
                          <wps:spPr>
                            <a:xfrm>
                              <a:off x="204107" y="1953986"/>
                              <a:ext cx="200279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BDACAB0" w14:textId="4D9DAD1E" w:rsidR="00E55FEC" w:rsidRPr="007B1687" w:rsidRDefault="00E55FEC" w:rsidP="00CA4EBA">
                                <w:pPr>
                                  <w:pStyle w:val="Header"/>
                                  <w:jc w:val="center"/>
                                  <w:rPr>
                                    <w:b/>
                                    <w:bCs/>
                                    <w:sz w:val="18"/>
                                    <w:szCs w:val="18"/>
                                  </w:rPr>
                                </w:pPr>
                                <w:r w:rsidRPr="007B1687">
                                  <w:rPr>
                                    <w:b/>
                                    <w:bCs/>
                                    <w:sz w:val="18"/>
                                    <w:szCs w:val="18"/>
                                  </w:rPr>
                                  <w:t>Administrator cămin</w:t>
                                </w:r>
                              </w:p>
                              <w:p w14:paraId="2017185A" w14:textId="77777777" w:rsidR="00E55FEC" w:rsidRPr="007B1687" w:rsidRDefault="00E55FEC" w:rsidP="00E55FEC">
                                <w:pPr>
                                  <w:pStyle w:val="ListParagraph"/>
                                  <w:ind w:left="0"/>
                                  <w:jc w:val="center"/>
                                  <w:rPr>
                                    <w:rFonts w:ascii="Arial Narrow" w:hAnsi="Arial Narrow"/>
                                    <w:sz w:val="18"/>
                                    <w:szCs w:val="18"/>
                                  </w:rPr>
                                </w:pPr>
                                <w:r w:rsidRPr="007B1687">
                                  <w:rPr>
                                    <w:rFonts w:ascii="Arial Narrow" w:hAnsi="Arial Narrow"/>
                                    <w:sz w:val="18"/>
                                    <w:szCs w:val="18"/>
                                  </w:rPr>
                                  <w:t>Primește și înregistrează cererea</w:t>
                                </w:r>
                              </w:p>
                              <w:p w14:paraId="310DEDCB" w14:textId="41686203" w:rsidR="00E55FEC" w:rsidRPr="007B1687" w:rsidRDefault="00E55FEC" w:rsidP="00E55FEC">
                                <w:pPr>
                                  <w:pStyle w:val="ListParagraph"/>
                                  <w:ind w:left="0"/>
                                  <w:jc w:val="center"/>
                                  <w:rPr>
                                    <w:rFonts w:ascii="Arial Narrow" w:hAnsi="Arial Narrow"/>
                                    <w:b/>
                                    <w:bCs/>
                                    <w:sz w:val="18"/>
                                    <w:szCs w:val="18"/>
                                  </w:rPr>
                                </w:pPr>
                                <w:r w:rsidRPr="007B1687">
                                  <w:rPr>
                                    <w:rFonts w:ascii="Arial Narrow" w:hAnsi="Arial Narrow"/>
                                    <w:sz w:val="18"/>
                                    <w:szCs w:val="18"/>
                                  </w:rPr>
                                  <w:t>elaborează conținutul soluției</w:t>
                                </w:r>
                              </w:p>
                              <w:p w14:paraId="239E9868" w14:textId="072B382F" w:rsidR="00E55FEC" w:rsidRPr="007B1687" w:rsidRDefault="00E55FEC" w:rsidP="00E55FEC">
                                <w:pPr>
                                  <w:pStyle w:val="Header"/>
                                  <w:jc w:val="center"/>
                                  <w:rPr>
                                    <w:rFonts w:ascii="Arial Narrow" w:hAnsi="Arial Narrow"/>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301356" name="Flowchart: Process 494301356"/>
                          <wps:cNvSpPr/>
                          <wps:spPr>
                            <a:xfrm>
                              <a:off x="1042307" y="4044043"/>
                              <a:ext cx="1163955"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D7E00F7" w14:textId="49196AEF" w:rsidR="00E55FEC" w:rsidRPr="007B1687" w:rsidRDefault="00E55FEC" w:rsidP="00CA4EBA">
                                <w:pPr>
                                  <w:pStyle w:val="Header"/>
                                  <w:jc w:val="center"/>
                                  <w:rPr>
                                    <w:b/>
                                    <w:bCs/>
                                    <w:sz w:val="18"/>
                                    <w:szCs w:val="18"/>
                                  </w:rPr>
                                </w:pPr>
                                <w:r w:rsidRPr="007B1687">
                                  <w:rPr>
                                    <w:b/>
                                    <w:bCs/>
                                    <w:sz w:val="18"/>
                                    <w:szCs w:val="18"/>
                                  </w:rPr>
                                  <w:t>Șef servic</w:t>
                                </w:r>
                                <w:r w:rsidR="00FC0A38" w:rsidRPr="007B1687">
                                  <w:rPr>
                                    <w:b/>
                                    <w:bCs/>
                                    <w:sz w:val="18"/>
                                    <w:szCs w:val="18"/>
                                  </w:rPr>
                                  <w:t>i</w:t>
                                </w:r>
                                <w:r w:rsidRPr="007B1687">
                                  <w:rPr>
                                    <w:b/>
                                    <w:bCs/>
                                    <w:sz w:val="18"/>
                                    <w:szCs w:val="18"/>
                                  </w:rPr>
                                  <w:t>ul social</w:t>
                                </w:r>
                              </w:p>
                              <w:p w14:paraId="0028D812" w14:textId="14E25CEF" w:rsidR="00E55FEC" w:rsidRPr="007B1687" w:rsidRDefault="00E55FEC" w:rsidP="00E55FEC">
                                <w:pPr>
                                  <w:pStyle w:val="Header"/>
                                  <w:jc w:val="center"/>
                                  <w:rPr>
                                    <w:rFonts w:ascii="Arial Narrow" w:hAnsi="Arial Narrow"/>
                                    <w:sz w:val="18"/>
                                    <w:szCs w:val="18"/>
                                  </w:rPr>
                                </w:pPr>
                                <w:r w:rsidRPr="007B1687">
                                  <w:rPr>
                                    <w:rFonts w:ascii="Arial Narrow" w:hAnsi="Arial Narrow"/>
                                    <w:sz w:val="18"/>
                                    <w:szCs w:val="18"/>
                                  </w:rPr>
                                  <w:t>Avizează cererea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461469" name="Flowchart: Process 601461469"/>
                          <wps:cNvSpPr/>
                          <wps:spPr>
                            <a:xfrm>
                              <a:off x="4792436" y="6210300"/>
                              <a:ext cx="1235075" cy="6527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EC85407" w14:textId="1AA43E8F" w:rsidR="00E55FEC" w:rsidRPr="007B1687" w:rsidRDefault="00E55FEC" w:rsidP="00CA4EBA">
                                <w:pPr>
                                  <w:pStyle w:val="Header"/>
                                  <w:jc w:val="center"/>
                                  <w:rPr>
                                    <w:b/>
                                    <w:bCs/>
                                    <w:sz w:val="18"/>
                                    <w:szCs w:val="18"/>
                                  </w:rPr>
                                </w:pPr>
                                <w:r w:rsidRPr="007B1687">
                                  <w:rPr>
                                    <w:b/>
                                    <w:bCs/>
                                    <w:sz w:val="18"/>
                                    <w:szCs w:val="18"/>
                                  </w:rPr>
                                  <w:t>Consiliul de administrație</w:t>
                                </w:r>
                              </w:p>
                              <w:p w14:paraId="564C5E9E" w14:textId="77777777" w:rsidR="00E55FEC" w:rsidRPr="007B1687" w:rsidRDefault="00E55FEC" w:rsidP="006D7289">
                                <w:pPr>
                                  <w:pStyle w:val="Header"/>
                                  <w:jc w:val="center"/>
                                  <w:rPr>
                                    <w:rFonts w:ascii="Arial Narrow" w:hAnsi="Arial Narrow"/>
                                    <w:b/>
                                    <w:bCs/>
                                    <w:sz w:val="18"/>
                                    <w:szCs w:val="18"/>
                                  </w:rPr>
                                </w:pPr>
                                <w:r w:rsidRPr="007B1687">
                                  <w:rPr>
                                    <w:rFonts w:ascii="Arial Narrow" w:hAnsi="Arial Narrow"/>
                                    <w:sz w:val="18"/>
                                    <w:szCs w:val="18"/>
                                  </w:rPr>
                                  <w:t>Aprobă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235889" name="Flowchart: Process 625235889"/>
                          <wps:cNvSpPr/>
                          <wps:spPr>
                            <a:xfrm>
                              <a:off x="4645479" y="7053943"/>
                              <a:ext cx="150749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26D02556" w14:textId="28BB82D3" w:rsidR="00E55FEC" w:rsidRPr="007B1687" w:rsidRDefault="00E55FEC" w:rsidP="00CA4EBA">
                                <w:pPr>
                                  <w:pStyle w:val="Header"/>
                                  <w:jc w:val="center"/>
                                  <w:rPr>
                                    <w:b/>
                                    <w:bCs/>
                                    <w:sz w:val="18"/>
                                    <w:szCs w:val="18"/>
                                  </w:rPr>
                                </w:pPr>
                                <w:r w:rsidRPr="007B1687">
                                  <w:rPr>
                                    <w:b/>
                                    <w:bCs/>
                                    <w:sz w:val="18"/>
                                    <w:szCs w:val="18"/>
                                  </w:rPr>
                                  <w:t>Serviciul financiar - contabilitate</w:t>
                                </w:r>
                              </w:p>
                              <w:p w14:paraId="1A3514D5" w14:textId="7145B1E3" w:rsidR="00E55FEC" w:rsidRPr="007B1687" w:rsidRDefault="00E55FEC" w:rsidP="006D7289">
                                <w:pPr>
                                  <w:pStyle w:val="Header"/>
                                  <w:jc w:val="center"/>
                                  <w:rPr>
                                    <w:rFonts w:ascii="Arial Narrow" w:hAnsi="Arial Narrow"/>
                                    <w:b/>
                                    <w:bCs/>
                                    <w:sz w:val="18"/>
                                    <w:szCs w:val="18"/>
                                  </w:rPr>
                                </w:pPr>
                                <w:r w:rsidRPr="007B1687">
                                  <w:rPr>
                                    <w:rFonts w:ascii="Arial Narrow" w:hAnsi="Arial Narrow"/>
                                    <w:sz w:val="18"/>
                                    <w:szCs w:val="18"/>
                                  </w:rPr>
                                  <w:t>Operează în UMS și EMSYS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997321" name="Flowchart: Process 1235997321"/>
                          <wps:cNvSpPr/>
                          <wps:spPr>
                            <a:xfrm>
                              <a:off x="3116036" y="7053943"/>
                              <a:ext cx="144780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A6809CB" w14:textId="77777777" w:rsidR="00E55FEC" w:rsidRPr="007B1687" w:rsidRDefault="00E55FEC" w:rsidP="00CA4EBA">
                                <w:pPr>
                                  <w:pStyle w:val="Header"/>
                                  <w:jc w:val="center"/>
                                  <w:rPr>
                                    <w:b/>
                                    <w:bCs/>
                                    <w:sz w:val="18"/>
                                    <w:szCs w:val="18"/>
                                  </w:rPr>
                                </w:pPr>
                                <w:r w:rsidRPr="007B1687">
                                  <w:rPr>
                                    <w:b/>
                                    <w:bCs/>
                                    <w:sz w:val="18"/>
                                    <w:szCs w:val="18"/>
                                  </w:rPr>
                                  <w:t>Serviciul financiar - contabilitate</w:t>
                                </w:r>
                              </w:p>
                              <w:p w14:paraId="144C7C0D" w14:textId="64DD7EB8" w:rsidR="00E55FEC" w:rsidRPr="007B1687" w:rsidRDefault="00E55FEC" w:rsidP="006D7289">
                                <w:pPr>
                                  <w:pStyle w:val="Header"/>
                                  <w:jc w:val="center"/>
                                  <w:rPr>
                                    <w:rFonts w:ascii="Arial Narrow" w:hAnsi="Arial Narrow"/>
                                    <w:b/>
                                    <w:bCs/>
                                    <w:sz w:val="18"/>
                                    <w:szCs w:val="18"/>
                                  </w:rPr>
                                </w:pPr>
                                <w:r w:rsidRPr="007B1687">
                                  <w:rPr>
                                    <w:rFonts w:ascii="Arial Narrow" w:hAnsi="Arial Narrow"/>
                                    <w:sz w:val="18"/>
                                    <w:szCs w:val="18"/>
                                  </w:rPr>
                                  <w:t>Operează în EMSYS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587983" name="Flowchart: Process 1063587983"/>
                          <wps:cNvSpPr/>
                          <wps:spPr>
                            <a:xfrm>
                              <a:off x="3116036" y="6188529"/>
                              <a:ext cx="1457960" cy="6477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876FC13" w14:textId="083011C2" w:rsidR="00E55FEC" w:rsidRPr="007B1687" w:rsidRDefault="00E55FEC" w:rsidP="00CA4EBA">
                                <w:pPr>
                                  <w:pStyle w:val="Header"/>
                                  <w:jc w:val="center"/>
                                  <w:rPr>
                                    <w:b/>
                                    <w:bCs/>
                                    <w:sz w:val="18"/>
                                    <w:szCs w:val="18"/>
                                  </w:rPr>
                                </w:pPr>
                                <w:r w:rsidRPr="007B1687">
                                  <w:rPr>
                                    <w:b/>
                                    <w:bCs/>
                                    <w:sz w:val="18"/>
                                    <w:szCs w:val="18"/>
                                  </w:rPr>
                                  <w:t>Casieria UVT</w:t>
                                </w:r>
                              </w:p>
                              <w:p w14:paraId="16BEF091" w14:textId="77777777" w:rsidR="00E55FEC" w:rsidRPr="007B1687" w:rsidRDefault="00E55FEC" w:rsidP="00E55FEC">
                                <w:pPr>
                                  <w:pStyle w:val="ListParagraph"/>
                                  <w:ind w:left="0"/>
                                  <w:jc w:val="center"/>
                                  <w:rPr>
                                    <w:rFonts w:ascii="Arial Narrow" w:hAnsi="Arial Narrow"/>
                                    <w:sz w:val="18"/>
                                    <w:szCs w:val="18"/>
                                  </w:rPr>
                                </w:pPr>
                                <w:r w:rsidRPr="007B1687">
                                  <w:rPr>
                                    <w:rFonts w:ascii="Arial Narrow" w:hAnsi="Arial Narrow"/>
                                    <w:sz w:val="18"/>
                                    <w:szCs w:val="18"/>
                                  </w:rPr>
                                  <w:t>Operează în UMS</w:t>
                                </w:r>
                              </w:p>
                              <w:p w14:paraId="361FB3BB" w14:textId="77777777" w:rsidR="00E55FEC" w:rsidRPr="007B1687" w:rsidRDefault="00E55FEC" w:rsidP="00E55FEC">
                                <w:pPr>
                                  <w:pStyle w:val="ListParagraph"/>
                                  <w:ind w:left="0"/>
                                  <w:jc w:val="center"/>
                                  <w:rPr>
                                    <w:rFonts w:ascii="Arial Narrow" w:hAnsi="Arial Narrow"/>
                                    <w:sz w:val="18"/>
                                    <w:szCs w:val="18"/>
                                  </w:rPr>
                                </w:pPr>
                                <w:r w:rsidRPr="007B1687">
                                  <w:rPr>
                                    <w:rFonts w:ascii="Arial Narrow" w:hAnsi="Arial Narrow"/>
                                    <w:sz w:val="18"/>
                                    <w:szCs w:val="18"/>
                                  </w:rPr>
                                  <w:t>Încasează conform aprobării</w:t>
                                </w:r>
                              </w:p>
                              <w:p w14:paraId="793EEA97" w14:textId="77777777" w:rsidR="00E55FEC" w:rsidRPr="007B1687" w:rsidRDefault="00E55FEC" w:rsidP="00E55FEC">
                                <w:pPr>
                                  <w:pStyle w:val="ListParagraph"/>
                                  <w:ind w:left="0"/>
                                  <w:jc w:val="center"/>
                                  <w:rPr>
                                    <w:rFonts w:ascii="Arial Narrow" w:hAnsi="Arial Narrow"/>
                                    <w:sz w:val="18"/>
                                    <w:szCs w:val="18"/>
                                  </w:rPr>
                                </w:pPr>
                                <w:r w:rsidRPr="007B1687">
                                  <w:rPr>
                                    <w:rFonts w:ascii="Arial Narrow" w:hAnsi="Arial Narrow"/>
                                    <w:sz w:val="18"/>
                                    <w:szCs w:val="18"/>
                                  </w:rPr>
                                  <w:t>Elaborează Registrul de casă</w:t>
                                </w:r>
                              </w:p>
                              <w:p w14:paraId="27B116BB" w14:textId="778725B8" w:rsidR="00E55FEC" w:rsidRPr="007B1687" w:rsidRDefault="00E55FEC" w:rsidP="00E55FEC">
                                <w:pPr>
                                  <w:pStyle w:val="Header"/>
                                  <w:jc w:val="center"/>
                                  <w:rPr>
                                    <w:rFonts w:ascii="Arial Narrow" w:hAnsi="Arial Narrow"/>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7698391" name="Flowchart: Process 1747698391"/>
                          <wps:cNvSpPr/>
                          <wps:spPr>
                            <a:xfrm>
                              <a:off x="1352550" y="7059386"/>
                              <a:ext cx="1642745"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DB045F9" w14:textId="77777777" w:rsidR="00D05435" w:rsidRPr="007B1687" w:rsidRDefault="00D05435" w:rsidP="00CA4EBA">
                                <w:pPr>
                                  <w:pStyle w:val="Header"/>
                                  <w:jc w:val="center"/>
                                  <w:rPr>
                                    <w:b/>
                                    <w:bCs/>
                                    <w:sz w:val="18"/>
                                    <w:szCs w:val="18"/>
                                  </w:rPr>
                                </w:pPr>
                                <w:r w:rsidRPr="007B1687">
                                  <w:rPr>
                                    <w:b/>
                                    <w:bCs/>
                                    <w:sz w:val="18"/>
                                    <w:szCs w:val="18"/>
                                  </w:rPr>
                                  <w:t>Serviciul financiar - contabilitate</w:t>
                                </w:r>
                              </w:p>
                              <w:p w14:paraId="3E79226C" w14:textId="1E976992" w:rsidR="00D05435" w:rsidRPr="007B1687" w:rsidRDefault="00D05435" w:rsidP="006D7289">
                                <w:pPr>
                                  <w:pStyle w:val="Header"/>
                                  <w:jc w:val="center"/>
                                  <w:rPr>
                                    <w:rFonts w:ascii="Arial Narrow" w:hAnsi="Arial Narrow"/>
                                    <w:b/>
                                    <w:bCs/>
                                    <w:sz w:val="18"/>
                                    <w:szCs w:val="18"/>
                                  </w:rPr>
                                </w:pPr>
                                <w:r w:rsidRPr="007B1687">
                                  <w:rPr>
                                    <w:rFonts w:ascii="Arial Narrow" w:hAnsi="Arial Narrow"/>
                                    <w:sz w:val="18"/>
                                    <w:szCs w:val="18"/>
                                  </w:rPr>
                                  <w:t>Operează în UMS și restituie taxa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320237" name="Group 73"/>
                          <wpg:cNvGrpSpPr/>
                          <wpg:grpSpPr>
                            <a:xfrm>
                              <a:off x="0" y="805543"/>
                              <a:ext cx="5433483" cy="6255657"/>
                              <a:chOff x="0" y="0"/>
                              <a:chExt cx="5433483" cy="6255657"/>
                            </a:xfrm>
                          </wpg:grpSpPr>
                          <wps:wsp>
                            <wps:cNvPr id="303789642" name="Straight Arrow Connector 49"/>
                            <wps:cNvCnPr/>
                            <wps:spPr>
                              <a:xfrm>
                                <a:off x="3769179" y="16329"/>
                                <a:ext cx="5443" cy="4299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18053" name="Straight Connector 50"/>
                            <wps:cNvCnPr/>
                            <wps:spPr>
                              <a:xfrm>
                                <a:off x="2299607" y="168729"/>
                                <a:ext cx="2950029" cy="5443"/>
                              </a:xfrm>
                              <a:prstGeom prst="line">
                                <a:avLst/>
                              </a:prstGeom>
                              <a:ln/>
                            </wps:spPr>
                            <wps:style>
                              <a:lnRef idx="1">
                                <a:schemeClr val="dk1"/>
                              </a:lnRef>
                              <a:fillRef idx="0">
                                <a:schemeClr val="dk1"/>
                              </a:fillRef>
                              <a:effectRef idx="0">
                                <a:schemeClr val="dk1"/>
                              </a:effectRef>
                              <a:fontRef idx="minor">
                                <a:schemeClr val="tx1"/>
                              </a:fontRef>
                            </wps:style>
                            <wps:bodyPr/>
                          </wps:wsp>
                          <wps:wsp>
                            <wps:cNvPr id="2056849020" name="Straight Connector 51"/>
                            <wps:cNvCnPr/>
                            <wps:spPr>
                              <a:xfrm flipV="1">
                                <a:off x="2299607" y="10886"/>
                                <a:ext cx="4233"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3293833" name="Straight Connector 52"/>
                            <wps:cNvCnPr/>
                            <wps:spPr>
                              <a:xfrm flipV="1">
                                <a:off x="5249636" y="0"/>
                                <a:ext cx="0" cy="173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4060175" name="Straight Arrow Connector 53"/>
                            <wps:cNvCnPr/>
                            <wps:spPr>
                              <a:xfrm>
                                <a:off x="1178379" y="5443"/>
                                <a:ext cx="0" cy="11260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9587798" name="Straight Arrow Connector 55"/>
                            <wps:cNvCnPr/>
                            <wps:spPr>
                              <a:xfrm>
                                <a:off x="3774622" y="963386"/>
                                <a:ext cx="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4975704" name="Straight Arrow Connector 56"/>
                            <wps:cNvCnPr/>
                            <wps:spPr>
                              <a:xfrm>
                                <a:off x="3774622" y="1660072"/>
                                <a:ext cx="846"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4231081" name="Straight Arrow Connector 57"/>
                            <wps:cNvCnPr/>
                            <wps:spPr>
                              <a:xfrm>
                                <a:off x="3758293" y="2269672"/>
                                <a:ext cx="4233" cy="2328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5771804" name="Straight Arrow Connector 58"/>
                            <wps:cNvCnPr/>
                            <wps:spPr>
                              <a:xfrm>
                                <a:off x="3758293" y="3015343"/>
                                <a:ext cx="0" cy="211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5265402" name="Straight Arrow Connector 62"/>
                            <wps:cNvCnPr/>
                            <wps:spPr>
                              <a:xfrm flipV="1">
                                <a:off x="2207079" y="3467100"/>
                                <a:ext cx="566843" cy="4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2531721" name="Connector: Elbow 67"/>
                            <wps:cNvCnPr/>
                            <wps:spPr>
                              <a:xfrm flipV="1">
                                <a:off x="0" y="1377043"/>
                                <a:ext cx="224366" cy="3589867"/>
                              </a:xfrm>
                              <a:prstGeom prst="bentConnector3">
                                <a:avLst>
                                  <a:gd name="adj1" fmla="val -6891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0867583" name="Straight Arrow Connector 70"/>
                            <wps:cNvCnPr/>
                            <wps:spPr>
                              <a:xfrm>
                                <a:off x="3796393" y="5170714"/>
                                <a:ext cx="4233" cy="1947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741150" name="Straight Arrow Connector 71"/>
                            <wps:cNvCnPr/>
                            <wps:spPr>
                              <a:xfrm>
                                <a:off x="5429250" y="5154386"/>
                                <a:ext cx="4233"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1122980" name="Straight Arrow Connector 73"/>
                            <wps:cNvCnPr/>
                            <wps:spPr>
                              <a:xfrm>
                                <a:off x="5412922" y="6052457"/>
                                <a:ext cx="0" cy="20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295372" name="Straight Arrow Connector 74"/>
                            <wps:cNvCnPr/>
                            <wps:spPr>
                              <a:xfrm>
                                <a:off x="3818165" y="6025243"/>
                                <a:ext cx="0" cy="2197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3739939" name="Straight Arrow Connector 75"/>
                            <wps:cNvCnPr/>
                            <wps:spPr>
                              <a:xfrm>
                                <a:off x="2207079" y="5176157"/>
                                <a:ext cx="0" cy="10710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6335205" name="Straight Arrow Connector 71"/>
                            <wps:cNvCnPr/>
                            <wps:spPr>
                              <a:xfrm>
                                <a:off x="1638300" y="1660072"/>
                                <a:ext cx="5443" cy="15734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218003602" name="Group 74"/>
                        <wpg:cNvGrpSpPr/>
                        <wpg:grpSpPr>
                          <a:xfrm>
                            <a:off x="566738" y="4552950"/>
                            <a:ext cx="4852987" cy="988810"/>
                            <a:chOff x="0" y="0"/>
                            <a:chExt cx="4852987" cy="988810"/>
                          </a:xfrm>
                        </wpg:grpSpPr>
                        <wps:wsp>
                          <wps:cNvPr id="342647770" name="Straight Connector 71"/>
                          <wps:cNvCnPr/>
                          <wps:spPr>
                            <a:xfrm flipV="1">
                              <a:off x="0" y="561975"/>
                              <a:ext cx="4852987" cy="14288"/>
                            </a:xfrm>
                            <a:prstGeom prst="line">
                              <a:avLst/>
                            </a:prstGeom>
                          </wps:spPr>
                          <wps:style>
                            <a:lnRef idx="1">
                              <a:schemeClr val="dk1"/>
                            </a:lnRef>
                            <a:fillRef idx="0">
                              <a:schemeClr val="dk1"/>
                            </a:fillRef>
                            <a:effectRef idx="0">
                              <a:schemeClr val="dk1"/>
                            </a:effectRef>
                            <a:fontRef idx="minor">
                              <a:schemeClr val="tx1"/>
                            </a:fontRef>
                          </wps:style>
                          <wps:bodyPr/>
                        </wps:wsp>
                        <wps:wsp>
                          <wps:cNvPr id="819410306" name="Straight Arrow Connector 72"/>
                          <wps:cNvCnPr/>
                          <wps:spPr>
                            <a:xfrm>
                              <a:off x="1628775" y="566738"/>
                              <a:ext cx="0" cy="417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2223581" name="Straight Arrow Connector 72"/>
                          <wps:cNvCnPr/>
                          <wps:spPr>
                            <a:xfrm>
                              <a:off x="3238500" y="571500"/>
                              <a:ext cx="0" cy="417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1071195" name="Straight Arrow Connector 72"/>
                          <wps:cNvCnPr/>
                          <wps:spPr>
                            <a:xfrm>
                              <a:off x="4843462" y="557213"/>
                              <a:ext cx="0" cy="417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6189020" name="Straight Connector 73"/>
                          <wps:cNvCnPr/>
                          <wps:spPr>
                            <a:xfrm flipV="1">
                              <a:off x="3238500" y="0"/>
                              <a:ext cx="0" cy="561122"/>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9E7F6B2" id="Group 75" o:spid="_x0000_s1029" style="position:absolute;left:0;text-align:left;margin-left:-11.25pt;margin-top:10.7pt;width:485.35pt;height:596.1pt;z-index:251902464" coordsize="61638,7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">
                <v:group id="Group 74" o:spid="_x0000_s1030" style="position:absolute;width:61638;height:75705" coordsize="61638,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">
                  <v:group id="Group 89" o:spid="_x0000_s1031" style="position:absolute;left:1224;width:60414;height:10502" coordsize="60415,1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">
                    <v:shape id="Text Box 88" o:spid="_x0000_s1032" type="#_x0000_t202" style="position:absolute;width:60415;height:10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" filled="f" strokeweight=".5pt">
                      <v:stroke dashstyle="3 1"/>
                      <v:textbox>
                        <w:txbxContent>
                          <w:p w14:paraId="69BC4C4B" w14:textId="7FC635E1" w:rsidR="006D7289" w:rsidRPr="007B1687" w:rsidRDefault="006D7289" w:rsidP="006D7289">
                            <w:pPr>
                              <w:jc w:val="center"/>
                              <w:rPr>
                                <w:b/>
                                <w:bCs/>
                              </w:rPr>
                            </w:pPr>
                            <w:r w:rsidRPr="007B1687">
                              <w:rPr>
                                <w:b/>
                                <w:bCs/>
                              </w:rPr>
                              <w:t>Student / Masterand / Doctorand</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668381021" o:spid="_x0000_s1033" type="#_x0000_t114" style="position:absolute;left:2830;top:3701;width:12627;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" fillcolor="window" strokecolor="windowText" strokeweight="1pt">
                      <v:textbox>
                        <w:txbxContent>
                          <w:p w14:paraId="1AD5EE29" w14:textId="77777777"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scutire / reducere taxă cămin</w:t>
                            </w:r>
                          </w:p>
                          <w:p w14:paraId="678437BF" w14:textId="109E0FEF" w:rsidR="00CA4EBA" w:rsidRPr="007B1687" w:rsidRDefault="00CA4EBA" w:rsidP="00CA4EBA">
                            <w:pPr>
                              <w:jc w:val="center"/>
                              <w:rPr>
                                <w:rFonts w:ascii="Arial Narrow" w:hAnsi="Arial Narrow"/>
                                <w:bCs/>
                                <w:sz w:val="18"/>
                                <w:szCs w:val="18"/>
                              </w:rPr>
                            </w:pPr>
                            <w:r w:rsidRPr="007B1687">
                              <w:rPr>
                                <w:rFonts w:ascii="Arial Narrow" w:hAnsi="Arial Narrow"/>
                                <w:bCs/>
                                <w:sz w:val="18"/>
                                <w:szCs w:val="18"/>
                              </w:rPr>
                              <w:t>taxei de școlarizare</w:t>
                            </w:r>
                          </w:p>
                          <w:p w14:paraId="565B7A38" w14:textId="77777777" w:rsidR="00CA4EBA" w:rsidRPr="007B1687" w:rsidRDefault="00CA4EBA" w:rsidP="00CA4EBA">
                            <w:pPr>
                              <w:pStyle w:val="ListParagraph"/>
                              <w:ind w:left="0"/>
                              <w:rPr>
                                <w:rFonts w:ascii="Arial Narrow" w:hAnsi="Arial Narrow" w:cs="Arial"/>
                                <w:i/>
                                <w:iCs/>
                                <w:sz w:val="18"/>
                                <w:szCs w:val="18"/>
                              </w:rPr>
                            </w:pPr>
                          </w:p>
                          <w:p w14:paraId="0E6C9C66" w14:textId="77777777" w:rsidR="00CA4EBA" w:rsidRPr="007B1687" w:rsidRDefault="00CA4EBA" w:rsidP="00CA4EBA">
                            <w:pPr>
                              <w:pStyle w:val="Header"/>
                              <w:jc w:val="right"/>
                              <w:rPr>
                                <w:rFonts w:ascii="Arial Narrow" w:hAnsi="Arial Narrow" w:cs="Arial"/>
                                <w:i/>
                                <w:iCs/>
                                <w:sz w:val="18"/>
                                <w:szCs w:val="18"/>
                              </w:rPr>
                            </w:pPr>
                          </w:p>
                        </w:txbxContent>
                      </v:textbox>
                    </v:shape>
                    <v:shape id="Flowchart: Document 370016938" o:spid="_x0000_s1034" type="#_x0000_t114" style="position:absolute;left:16764;top:3701;width:12627;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" fillcolor="window" strokecolor="windowText" strokeweight="1pt">
                      <v:textbox>
                        <w:txbxContent>
                          <w:p w14:paraId="2A4C3795" w14:textId="6DB1FB5E"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restituire</w:t>
                            </w:r>
                          </w:p>
                        </w:txbxContent>
                      </v:textbox>
                    </v:shape>
                    <v:shape id="Flowchart: Document 940196367" o:spid="_x0000_s1035" type="#_x0000_t114" style="position:absolute;left:30588;top:3701;width:12628;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" fillcolor="window" strokecolor="windowText" strokeweight="1pt">
                      <v:textbox>
                        <w:txbxContent>
                          <w:p w14:paraId="6115DEC2" w14:textId="1DB7AEAB"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scutire / reducere</w:t>
                            </w:r>
                          </w:p>
                        </w:txbxContent>
                      </v:textbox>
                    </v:shape>
                    <v:shape id="Flowchart: Document 1508305307" o:spid="_x0000_s1036" type="#_x0000_t114" style="position:absolute;left:44522;top:3701;width:12628;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" fillcolor="window" strokecolor="windowText" strokeweight="1pt">
                      <v:textbox>
                        <w:txbxContent>
                          <w:p w14:paraId="4718B98A" w14:textId="77777777"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 xml:space="preserve">Cerere restituire </w:t>
                            </w:r>
                          </w:p>
                          <w:p w14:paraId="7FB0FA0D" w14:textId="54AB34E3"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(stud. străin)</w:t>
                            </w:r>
                          </w:p>
                          <w:p w14:paraId="4375C107" w14:textId="77777777" w:rsidR="006D7289" w:rsidRPr="007B1687" w:rsidRDefault="006D7289" w:rsidP="00CA4EBA">
                            <w:pPr>
                              <w:pStyle w:val="Header"/>
                              <w:jc w:val="right"/>
                              <w:rPr>
                                <w:rFonts w:ascii="Arial Narrow" w:hAnsi="Arial Narrow" w:cs="Arial"/>
                                <w:i/>
                                <w:iCs/>
                                <w:sz w:val="18"/>
                                <w:szCs w:val="18"/>
                              </w:rPr>
                            </w:pPr>
                          </w:p>
                        </w:txbxContent>
                      </v:textbox>
                    </v:shape>
                  </v:group>
                  <v:shapetype id="_x0000_t109" coordsize="21600,21600" o:spt="109" path="m,l,21600r21600,l21600,xe">
                    <v:stroke joinstyle="miter"/>
                    <v:path gradientshapeok="t" o:connecttype="rect"/>
                  </v:shapetype>
                  <v:shape id="Flowchart: Process 952359892" o:spid="_x0000_s1037" type="#_x0000_t109" style="position:absolute;left:23485;top:12573;width:28321;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" fillcolor="window" strokecolor="windowText" strokeweight="1pt">
                    <v:textbox>
                      <w:txbxContent>
                        <w:p w14:paraId="649632F0" w14:textId="2B6EE498" w:rsidR="00CA4EBA" w:rsidRPr="007B1687" w:rsidRDefault="006D7289" w:rsidP="00CA4EBA">
                          <w:pPr>
                            <w:pStyle w:val="ListParagraph"/>
                            <w:ind w:left="0"/>
                            <w:jc w:val="center"/>
                            <w:rPr>
                              <w:b/>
                              <w:bCs/>
                              <w:sz w:val="18"/>
                              <w:szCs w:val="18"/>
                            </w:rPr>
                          </w:pPr>
                          <w:r w:rsidRPr="007B1687">
                            <w:rPr>
                              <w:b/>
                              <w:bCs/>
                              <w:sz w:val="18"/>
                              <w:szCs w:val="18"/>
                            </w:rPr>
                            <w:t>Secretariat facultate / departament</w:t>
                          </w:r>
                          <w:r w:rsidR="003D4D6D" w:rsidRPr="007B1687">
                            <w:rPr>
                              <w:b/>
                              <w:bCs/>
                              <w:sz w:val="18"/>
                              <w:szCs w:val="18"/>
                            </w:rPr>
                            <w:t xml:space="preserve"> / IOSUD</w:t>
                          </w:r>
                        </w:p>
                        <w:p w14:paraId="4B69FBC6" w14:textId="77777777" w:rsidR="006D7289" w:rsidRPr="007B1687" w:rsidRDefault="006D7289" w:rsidP="006D7289">
                          <w:pPr>
                            <w:pStyle w:val="ListParagraph"/>
                            <w:ind w:left="0"/>
                            <w:jc w:val="center"/>
                            <w:rPr>
                              <w:rFonts w:ascii="Arial Narrow" w:hAnsi="Arial Narrow"/>
                              <w:b/>
                              <w:bCs/>
                              <w:sz w:val="18"/>
                              <w:szCs w:val="18"/>
                            </w:rPr>
                          </w:pPr>
                          <w:r w:rsidRPr="007B1687">
                            <w:rPr>
                              <w:rFonts w:ascii="Arial Narrow" w:hAnsi="Arial Narrow"/>
                              <w:sz w:val="18"/>
                              <w:szCs w:val="18"/>
                            </w:rPr>
                            <w:t>Primește, analizează și elaborează conținutul soluției, semnează cererea</w:t>
                          </w:r>
                        </w:p>
                        <w:p w14:paraId="712D0776" w14:textId="7B24BCC0" w:rsidR="00CA4EBA" w:rsidRPr="007B1687" w:rsidRDefault="00CA4EBA" w:rsidP="006D7289">
                          <w:pPr>
                            <w:pStyle w:val="ListParagraph"/>
                            <w:ind w:left="0"/>
                            <w:jc w:val="center"/>
                            <w:rPr>
                              <w:sz w:val="18"/>
                              <w:szCs w:val="18"/>
                            </w:rPr>
                          </w:pPr>
                        </w:p>
                      </w:txbxContent>
                    </v:textbox>
                  </v:shape>
                  <v:shape id="Flowchart: Process 2018074167" o:spid="_x0000_s1038" type="#_x0000_t109" style="position:absolute;left:27187;top:19648;width:20955;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" fillcolor="window" strokecolor="windowText" strokeweight="1pt">
                    <v:textbox>
                      <w:txbxContent>
                        <w:p w14:paraId="6B10E4B3" w14:textId="77B098FF" w:rsidR="006D7289" w:rsidRPr="007B1687" w:rsidRDefault="006D7289" w:rsidP="00CA4EBA">
                          <w:pPr>
                            <w:pStyle w:val="Header"/>
                            <w:jc w:val="center"/>
                            <w:rPr>
                              <w:b/>
                              <w:bCs/>
                              <w:sz w:val="18"/>
                              <w:szCs w:val="18"/>
                            </w:rPr>
                          </w:pPr>
                          <w:r w:rsidRPr="007B1687">
                            <w:rPr>
                              <w:b/>
                              <w:bCs/>
                              <w:sz w:val="18"/>
                              <w:szCs w:val="18"/>
                            </w:rPr>
                            <w:t>Decan / Director</w:t>
                          </w:r>
                          <w:r w:rsidR="003D4D6D" w:rsidRPr="007B1687">
                            <w:rPr>
                              <w:b/>
                              <w:bCs/>
                              <w:sz w:val="18"/>
                              <w:szCs w:val="18"/>
                            </w:rPr>
                            <w:t xml:space="preserve"> departament, CSUD</w:t>
                          </w:r>
                        </w:p>
                        <w:p w14:paraId="0545A1E5" w14:textId="25647F97" w:rsidR="006D7289" w:rsidRPr="007B1687" w:rsidRDefault="006D7289" w:rsidP="006D7289">
                          <w:pPr>
                            <w:pStyle w:val="Header"/>
                            <w:jc w:val="center"/>
                            <w:rPr>
                              <w:rFonts w:ascii="Arial Narrow" w:hAnsi="Arial Narrow"/>
                              <w:b/>
                              <w:bCs/>
                              <w:sz w:val="18"/>
                              <w:szCs w:val="18"/>
                            </w:rPr>
                          </w:pPr>
                          <w:r w:rsidRPr="007B1687">
                            <w:rPr>
                              <w:rFonts w:ascii="Arial Narrow" w:hAnsi="Arial Narrow"/>
                              <w:sz w:val="18"/>
                              <w:szCs w:val="18"/>
                            </w:rPr>
                            <w:t>Avizează cererea</w:t>
                          </w:r>
                        </w:p>
                      </w:txbxContent>
                    </v:textbox>
                  </v:shape>
                  <v:shape id="Flowchart: Document 1498599934" o:spid="_x0000_s1039" type="#_x0000_t114" style="position:absolute;left:32412;top:27432;width:10884;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" fillcolor="window" strokecolor="windowText" strokeweight="1pt">
                    <v:textbox>
                      <w:txbxContent>
                        <w:p w14:paraId="5A2D0F0A" w14:textId="19F17F48" w:rsidR="006D7289" w:rsidRPr="007B1687" w:rsidRDefault="006D7289" w:rsidP="006D7289">
                          <w:pPr>
                            <w:jc w:val="center"/>
                            <w:rPr>
                              <w:rFonts w:ascii="Arial Narrow" w:hAnsi="Arial Narrow" w:cs="Arial"/>
                              <w:i/>
                              <w:iCs/>
                              <w:sz w:val="18"/>
                              <w:szCs w:val="18"/>
                            </w:rPr>
                          </w:pPr>
                          <w:r w:rsidRPr="007B1687">
                            <w:rPr>
                              <w:rFonts w:ascii="Arial Narrow" w:hAnsi="Arial Narrow"/>
                              <w:bCs/>
                              <w:sz w:val="18"/>
                              <w:szCs w:val="18"/>
                            </w:rPr>
                            <w:t>Cerere avizată</w:t>
                          </w:r>
                        </w:p>
                      </w:txbxContent>
                    </v:textbox>
                  </v:shape>
                  <v:shape id="Flowchart: Process 2106096147" o:spid="_x0000_s1040" type="#_x0000_t109" style="position:absolute;left:27568;top:33147;width:20027;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" fillcolor="window" strokecolor="windowText" strokeweight="1pt">
                    <v:textbox>
                      <w:txbxContent>
                        <w:p w14:paraId="47A4B931" w14:textId="2723DA8A" w:rsidR="006D7289" w:rsidRPr="007B1687" w:rsidRDefault="006D7289" w:rsidP="00CA4EBA">
                          <w:pPr>
                            <w:pStyle w:val="Header"/>
                            <w:jc w:val="center"/>
                            <w:rPr>
                              <w:b/>
                              <w:bCs/>
                              <w:sz w:val="18"/>
                              <w:szCs w:val="18"/>
                            </w:rPr>
                          </w:pPr>
                          <w:r w:rsidRPr="007B1687">
                            <w:rPr>
                              <w:b/>
                              <w:bCs/>
                              <w:sz w:val="18"/>
                              <w:szCs w:val="18"/>
                            </w:rPr>
                            <w:t>Registratura universității</w:t>
                          </w:r>
                        </w:p>
                        <w:p w14:paraId="156156C2" w14:textId="7F2D4BF9" w:rsidR="006D7289" w:rsidRPr="007B1687" w:rsidRDefault="006D7289" w:rsidP="006D7289">
                          <w:pPr>
                            <w:pStyle w:val="Header"/>
                            <w:jc w:val="center"/>
                            <w:rPr>
                              <w:rFonts w:ascii="Arial Narrow" w:hAnsi="Arial Narrow"/>
                              <w:b/>
                              <w:bCs/>
                              <w:sz w:val="18"/>
                              <w:szCs w:val="18"/>
                            </w:rPr>
                          </w:pPr>
                          <w:r w:rsidRPr="007B1687">
                            <w:rPr>
                              <w:rFonts w:ascii="Arial Narrow" w:hAnsi="Arial Narrow"/>
                              <w:sz w:val="18"/>
                              <w:szCs w:val="18"/>
                            </w:rPr>
                            <w:t>Înregistrează cererea</w:t>
                          </w:r>
                        </w:p>
                      </w:txbxContent>
                    </v:textbox>
                  </v:shape>
                  <v:shape id="Flowchart: Process 1019560877" o:spid="_x0000_s1041" type="#_x0000_t109" style="position:absolute;left:27622;top:40331;width:20028;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" fillcolor="window" strokecolor="windowText" strokeweight="1pt">
                    <v:textbox>
                      <w:txbxContent>
                        <w:p w14:paraId="338EA257" w14:textId="77777777" w:rsidR="00846424" w:rsidRPr="007B1687" w:rsidRDefault="00846424" w:rsidP="00846424">
                          <w:pPr>
                            <w:pStyle w:val="Header"/>
                            <w:jc w:val="center"/>
                            <w:rPr>
                              <w:b/>
                              <w:bCs/>
                              <w:sz w:val="18"/>
                              <w:szCs w:val="18"/>
                            </w:rPr>
                          </w:pPr>
                          <w:r w:rsidRPr="007B1687">
                            <w:rPr>
                              <w:b/>
                              <w:bCs/>
                              <w:sz w:val="18"/>
                              <w:szCs w:val="18"/>
                            </w:rPr>
                            <w:t>Prorector cu probleme sociale și studențești</w:t>
                          </w:r>
                        </w:p>
                        <w:p w14:paraId="49C9694D" w14:textId="1956E7F4" w:rsidR="006D7289" w:rsidRPr="007B1687" w:rsidRDefault="006D7289" w:rsidP="006D7289">
                          <w:pPr>
                            <w:pStyle w:val="Header"/>
                            <w:jc w:val="center"/>
                            <w:rPr>
                              <w:rFonts w:ascii="Arial Narrow" w:hAnsi="Arial Narrow"/>
                              <w:b/>
                              <w:bCs/>
                              <w:color w:val="000000" w:themeColor="text1"/>
                              <w:sz w:val="18"/>
                              <w:szCs w:val="18"/>
                            </w:rPr>
                          </w:pPr>
                          <w:r w:rsidRPr="007B1687">
                            <w:rPr>
                              <w:rFonts w:ascii="Arial Narrow" w:hAnsi="Arial Narrow"/>
                              <w:color w:val="000000" w:themeColor="text1"/>
                              <w:sz w:val="18"/>
                              <w:szCs w:val="18"/>
                            </w:rPr>
                            <w:t>A</w:t>
                          </w:r>
                          <w:r w:rsidR="00DB7BD1" w:rsidRPr="007B1687">
                            <w:rPr>
                              <w:rFonts w:ascii="Arial Narrow" w:hAnsi="Arial Narrow"/>
                              <w:color w:val="000000" w:themeColor="text1"/>
                              <w:sz w:val="18"/>
                              <w:szCs w:val="18"/>
                            </w:rPr>
                            <w:t>probă</w:t>
                          </w:r>
                        </w:p>
                      </w:txbxContent>
                    </v:textbox>
                  </v:shape>
                  <v:shape id="Flowchart: Document 1071242371" o:spid="_x0000_s1042" type="#_x0000_t114" style="position:absolute;left:81;top:55571;width:12624;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" fillcolor="window" strokecolor="windowText" strokeweight="1pt">
                    <v:textbox>
                      <w:txbxContent>
                        <w:p w14:paraId="0D28D0A2" w14:textId="77777777"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scutire / reducere taxă cămin</w:t>
                          </w:r>
                        </w:p>
                        <w:p w14:paraId="71D8896D" w14:textId="77777777" w:rsidR="006D7289" w:rsidRPr="007B1687" w:rsidRDefault="006D7289" w:rsidP="00CA4EBA">
                          <w:pPr>
                            <w:jc w:val="center"/>
                            <w:rPr>
                              <w:rFonts w:ascii="Arial Narrow" w:hAnsi="Arial Narrow"/>
                              <w:bCs/>
                              <w:sz w:val="18"/>
                              <w:szCs w:val="18"/>
                            </w:rPr>
                          </w:pPr>
                          <w:r w:rsidRPr="007B1687">
                            <w:rPr>
                              <w:rFonts w:ascii="Arial Narrow" w:hAnsi="Arial Narrow"/>
                              <w:bCs/>
                              <w:sz w:val="18"/>
                              <w:szCs w:val="18"/>
                            </w:rPr>
                            <w:t>taxei de școlarizare</w:t>
                          </w:r>
                        </w:p>
                        <w:p w14:paraId="1B1D0BBE" w14:textId="77777777" w:rsidR="006D7289" w:rsidRPr="007B1687" w:rsidRDefault="006D7289" w:rsidP="00CA4EBA">
                          <w:pPr>
                            <w:pStyle w:val="BodyTextIndent"/>
                            <w:ind w:left="0"/>
                            <w:rPr>
                              <w:rFonts w:ascii="Arial Narrow" w:hAnsi="Arial Narrow" w:cs="Arial"/>
                              <w:i/>
                              <w:iCs/>
                              <w:sz w:val="18"/>
                              <w:szCs w:val="18"/>
                              <w:lang w:val="ro-RO"/>
                            </w:rPr>
                          </w:pPr>
                        </w:p>
                        <w:p w14:paraId="4458364A" w14:textId="77777777" w:rsidR="006D7289" w:rsidRPr="007B1687" w:rsidRDefault="006D7289" w:rsidP="00CA4EBA">
                          <w:pPr>
                            <w:pStyle w:val="Header"/>
                            <w:jc w:val="right"/>
                            <w:rPr>
                              <w:rFonts w:ascii="Arial Narrow" w:hAnsi="Arial Narrow" w:cs="Arial"/>
                              <w:i/>
                              <w:iCs/>
                              <w:sz w:val="18"/>
                              <w:szCs w:val="18"/>
                            </w:rPr>
                          </w:pPr>
                        </w:p>
                      </w:txbxContent>
                    </v:textbox>
                  </v:shape>
                  <v:shape id="Flowchart: Document 526283488" o:spid="_x0000_s1043" type="#_x0000_t114" style="position:absolute;left:15974;top:55462;width:12624;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" fillcolor="window" strokecolor="windowText" strokeweight="1pt">
                    <v:textbox>
                      <w:txbxContent>
                        <w:p w14:paraId="07278C8D" w14:textId="6F845504"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restituir</w:t>
                          </w:r>
                          <w:r w:rsidR="00E55FEC" w:rsidRPr="007B1687">
                            <w:rPr>
                              <w:rFonts w:ascii="Arial Narrow" w:hAnsi="Arial Narrow"/>
                              <w:bCs/>
                              <w:sz w:val="18"/>
                              <w:szCs w:val="18"/>
                            </w:rPr>
                            <w:t>e</w:t>
                          </w:r>
                        </w:p>
                      </w:txbxContent>
                    </v:textbox>
                  </v:shape>
                  <v:shape id="Flowchart: Document 319002806" o:spid="_x0000_s1044" type="#_x0000_t114" style="position:absolute;left:32194;top:55462;width:12624;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" fillcolor="window" strokecolor="windowText" strokeweight="1pt">
                    <v:textbox>
                      <w:txbxContent>
                        <w:p w14:paraId="1347C4A2" w14:textId="77777777" w:rsidR="006D7289" w:rsidRPr="007B1687" w:rsidRDefault="006D7289" w:rsidP="006D7289">
                          <w:pPr>
                            <w:jc w:val="center"/>
                            <w:rPr>
                              <w:rFonts w:ascii="Arial Narrow" w:hAnsi="Arial Narrow"/>
                              <w:bCs/>
                              <w:sz w:val="18"/>
                              <w:szCs w:val="18"/>
                            </w:rPr>
                          </w:pPr>
                          <w:r w:rsidRPr="007B1687">
                            <w:rPr>
                              <w:rFonts w:ascii="Arial Narrow" w:hAnsi="Arial Narrow"/>
                              <w:bCs/>
                              <w:sz w:val="18"/>
                              <w:szCs w:val="18"/>
                            </w:rPr>
                            <w:t>Cerere scutire / reducere</w:t>
                          </w:r>
                        </w:p>
                      </w:txbxContent>
                    </v:textbox>
                  </v:shape>
                  <v:shape id="Flowchart: Document 1786384742" o:spid="_x0000_s1045" type="#_x0000_t114" style="position:absolute;left:47597;top:55408;width:12624;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" fillcolor="window" strokecolor="windowText" strokeweight="1pt">
                    <v:textbox>
                      <w:txbxContent>
                        <w:p w14:paraId="1BCE4652" w14:textId="77777777" w:rsidR="00E55FEC" w:rsidRPr="007B1687" w:rsidRDefault="006D7289" w:rsidP="00E55FEC">
                          <w:pPr>
                            <w:jc w:val="center"/>
                            <w:rPr>
                              <w:rFonts w:ascii="Arial Narrow" w:hAnsi="Arial Narrow"/>
                              <w:bCs/>
                              <w:sz w:val="18"/>
                              <w:szCs w:val="18"/>
                            </w:rPr>
                          </w:pPr>
                          <w:r w:rsidRPr="007B1687">
                            <w:rPr>
                              <w:rFonts w:ascii="Arial Narrow" w:hAnsi="Arial Narrow"/>
                              <w:bCs/>
                              <w:sz w:val="18"/>
                              <w:szCs w:val="18"/>
                            </w:rPr>
                            <w:t>Cerere restituire</w:t>
                          </w:r>
                        </w:p>
                        <w:p w14:paraId="2D73DD09" w14:textId="050D96D5" w:rsidR="006D7289" w:rsidRPr="007B1687" w:rsidRDefault="00E55FEC" w:rsidP="00E55FEC">
                          <w:pPr>
                            <w:jc w:val="center"/>
                            <w:rPr>
                              <w:rFonts w:ascii="Arial Narrow" w:hAnsi="Arial Narrow"/>
                              <w:bCs/>
                              <w:sz w:val="18"/>
                              <w:szCs w:val="18"/>
                            </w:rPr>
                          </w:pPr>
                          <w:r w:rsidRPr="007B1687">
                            <w:rPr>
                              <w:rFonts w:ascii="Arial Narrow" w:hAnsi="Arial Narrow"/>
                              <w:bCs/>
                              <w:sz w:val="18"/>
                              <w:szCs w:val="18"/>
                            </w:rPr>
                            <w:t>(stud. străin)</w:t>
                          </w:r>
                          <w:r w:rsidR="006D7289" w:rsidRPr="007B1687">
                            <w:rPr>
                              <w:rFonts w:ascii="Arial Narrow" w:hAnsi="Arial Narrow"/>
                              <w:bCs/>
                              <w:sz w:val="18"/>
                              <w:szCs w:val="18"/>
                            </w:rPr>
                            <w:t xml:space="preserve"> </w:t>
                          </w:r>
                        </w:p>
                      </w:txbxContent>
                    </v:textbox>
                  </v:shape>
                  <v:shape id="Flowchart: Process 2062528195" o:spid="_x0000_s1046" type="#_x0000_t109" style="position:absolute;left:2041;top:19539;width:20027;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" fillcolor="window" strokecolor="windowText" strokeweight="1pt">
                    <v:textbox>
                      <w:txbxContent>
                        <w:p w14:paraId="4BDACAB0" w14:textId="4D9DAD1E" w:rsidR="00E55FEC" w:rsidRPr="007B1687" w:rsidRDefault="00E55FEC" w:rsidP="00CA4EBA">
                          <w:pPr>
                            <w:pStyle w:val="Header"/>
                            <w:jc w:val="center"/>
                            <w:rPr>
                              <w:b/>
                              <w:bCs/>
                              <w:sz w:val="18"/>
                              <w:szCs w:val="18"/>
                            </w:rPr>
                          </w:pPr>
                          <w:r w:rsidRPr="007B1687">
                            <w:rPr>
                              <w:b/>
                              <w:bCs/>
                              <w:sz w:val="18"/>
                              <w:szCs w:val="18"/>
                            </w:rPr>
                            <w:t>Administrator cămin</w:t>
                          </w:r>
                        </w:p>
                        <w:p w14:paraId="2017185A" w14:textId="77777777" w:rsidR="00E55FEC" w:rsidRPr="007B1687" w:rsidRDefault="00E55FEC" w:rsidP="00E55FEC">
                          <w:pPr>
                            <w:pStyle w:val="ListParagraph"/>
                            <w:ind w:left="0"/>
                            <w:jc w:val="center"/>
                            <w:rPr>
                              <w:rFonts w:ascii="Arial Narrow" w:hAnsi="Arial Narrow"/>
                              <w:sz w:val="18"/>
                              <w:szCs w:val="18"/>
                            </w:rPr>
                          </w:pPr>
                          <w:r w:rsidRPr="007B1687">
                            <w:rPr>
                              <w:rFonts w:ascii="Arial Narrow" w:hAnsi="Arial Narrow"/>
                              <w:sz w:val="18"/>
                              <w:szCs w:val="18"/>
                            </w:rPr>
                            <w:t>Primește și înregistrează cererea</w:t>
                          </w:r>
                        </w:p>
                        <w:p w14:paraId="310DEDCB" w14:textId="41686203" w:rsidR="00E55FEC" w:rsidRPr="007B1687" w:rsidRDefault="00E55FEC" w:rsidP="00E55FEC">
                          <w:pPr>
                            <w:pStyle w:val="ListParagraph"/>
                            <w:ind w:left="0"/>
                            <w:jc w:val="center"/>
                            <w:rPr>
                              <w:rFonts w:ascii="Arial Narrow" w:hAnsi="Arial Narrow"/>
                              <w:b/>
                              <w:bCs/>
                              <w:sz w:val="18"/>
                              <w:szCs w:val="18"/>
                            </w:rPr>
                          </w:pPr>
                          <w:r w:rsidRPr="007B1687">
                            <w:rPr>
                              <w:rFonts w:ascii="Arial Narrow" w:hAnsi="Arial Narrow"/>
                              <w:sz w:val="18"/>
                              <w:szCs w:val="18"/>
                            </w:rPr>
                            <w:t>elaborează conținutul soluției</w:t>
                          </w:r>
                        </w:p>
                        <w:p w14:paraId="239E9868" w14:textId="072B382F" w:rsidR="00E55FEC" w:rsidRPr="007B1687" w:rsidRDefault="00E55FEC" w:rsidP="00E55FEC">
                          <w:pPr>
                            <w:pStyle w:val="Header"/>
                            <w:jc w:val="center"/>
                            <w:rPr>
                              <w:rFonts w:ascii="Arial Narrow" w:hAnsi="Arial Narrow"/>
                              <w:b/>
                              <w:bCs/>
                              <w:sz w:val="18"/>
                              <w:szCs w:val="18"/>
                            </w:rPr>
                          </w:pPr>
                        </w:p>
                      </w:txbxContent>
                    </v:textbox>
                  </v:shape>
                  <v:shape id="Flowchart: Process 494301356" o:spid="_x0000_s1047" type="#_x0000_t109" style="position:absolute;left:10423;top:40440;width:11639;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" fillcolor="window" strokecolor="windowText" strokeweight="1pt">
                    <v:textbox>
                      <w:txbxContent>
                        <w:p w14:paraId="6D7E00F7" w14:textId="49196AEF" w:rsidR="00E55FEC" w:rsidRPr="007B1687" w:rsidRDefault="00E55FEC" w:rsidP="00CA4EBA">
                          <w:pPr>
                            <w:pStyle w:val="Header"/>
                            <w:jc w:val="center"/>
                            <w:rPr>
                              <w:b/>
                              <w:bCs/>
                              <w:sz w:val="18"/>
                              <w:szCs w:val="18"/>
                            </w:rPr>
                          </w:pPr>
                          <w:r w:rsidRPr="007B1687">
                            <w:rPr>
                              <w:b/>
                              <w:bCs/>
                              <w:sz w:val="18"/>
                              <w:szCs w:val="18"/>
                            </w:rPr>
                            <w:t>Șef servic</w:t>
                          </w:r>
                          <w:r w:rsidR="00FC0A38" w:rsidRPr="007B1687">
                            <w:rPr>
                              <w:b/>
                              <w:bCs/>
                              <w:sz w:val="18"/>
                              <w:szCs w:val="18"/>
                            </w:rPr>
                            <w:t>i</w:t>
                          </w:r>
                          <w:r w:rsidRPr="007B1687">
                            <w:rPr>
                              <w:b/>
                              <w:bCs/>
                              <w:sz w:val="18"/>
                              <w:szCs w:val="18"/>
                            </w:rPr>
                            <w:t>ul social</w:t>
                          </w:r>
                        </w:p>
                        <w:p w14:paraId="0028D812" w14:textId="14E25CEF" w:rsidR="00E55FEC" w:rsidRPr="007B1687" w:rsidRDefault="00E55FEC" w:rsidP="00E55FEC">
                          <w:pPr>
                            <w:pStyle w:val="Header"/>
                            <w:jc w:val="center"/>
                            <w:rPr>
                              <w:rFonts w:ascii="Arial Narrow" w:hAnsi="Arial Narrow"/>
                              <w:sz w:val="18"/>
                              <w:szCs w:val="18"/>
                            </w:rPr>
                          </w:pPr>
                          <w:r w:rsidRPr="007B1687">
                            <w:rPr>
                              <w:rFonts w:ascii="Arial Narrow" w:hAnsi="Arial Narrow"/>
                              <w:sz w:val="18"/>
                              <w:szCs w:val="18"/>
                            </w:rPr>
                            <w:t>Avizează cererea</w:t>
                          </w:r>
                        </w:p>
                      </w:txbxContent>
                    </v:textbox>
                  </v:shape>
                  <v:shape id="Flowchart: Process 601461469" o:spid="_x0000_s1048" type="#_x0000_t109" style="position:absolute;left:47924;top:62103;width:12351;height:6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" fillcolor="window" strokecolor="windowText" strokeweight="1pt">
                    <v:textbox>
                      <w:txbxContent>
                        <w:p w14:paraId="2EC85407" w14:textId="1AA43E8F" w:rsidR="00E55FEC" w:rsidRPr="007B1687" w:rsidRDefault="00E55FEC" w:rsidP="00CA4EBA">
                          <w:pPr>
                            <w:pStyle w:val="Header"/>
                            <w:jc w:val="center"/>
                            <w:rPr>
                              <w:b/>
                              <w:bCs/>
                              <w:sz w:val="18"/>
                              <w:szCs w:val="18"/>
                            </w:rPr>
                          </w:pPr>
                          <w:r w:rsidRPr="007B1687">
                            <w:rPr>
                              <w:b/>
                              <w:bCs/>
                              <w:sz w:val="18"/>
                              <w:szCs w:val="18"/>
                            </w:rPr>
                            <w:t>Consiliul de administrație</w:t>
                          </w:r>
                        </w:p>
                        <w:p w14:paraId="564C5E9E" w14:textId="77777777" w:rsidR="00E55FEC" w:rsidRPr="007B1687" w:rsidRDefault="00E55FEC" w:rsidP="006D7289">
                          <w:pPr>
                            <w:pStyle w:val="Header"/>
                            <w:jc w:val="center"/>
                            <w:rPr>
                              <w:rFonts w:ascii="Arial Narrow" w:hAnsi="Arial Narrow"/>
                              <w:b/>
                              <w:bCs/>
                              <w:sz w:val="18"/>
                              <w:szCs w:val="18"/>
                            </w:rPr>
                          </w:pPr>
                          <w:r w:rsidRPr="007B1687">
                            <w:rPr>
                              <w:rFonts w:ascii="Arial Narrow" w:hAnsi="Arial Narrow"/>
                              <w:sz w:val="18"/>
                              <w:szCs w:val="18"/>
                            </w:rPr>
                            <w:t>Aprobă</w:t>
                          </w:r>
                        </w:p>
                      </w:txbxContent>
                    </v:textbox>
                  </v:shape>
                  <v:shape id="Flowchart: Process 625235889" o:spid="_x0000_s1049" type="#_x0000_t109" style="position:absolute;left:46454;top:70539;width:15075;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" fillcolor="window" strokecolor="windowText" strokeweight="1pt">
                    <v:textbox>
                      <w:txbxContent>
                        <w:p w14:paraId="26D02556" w14:textId="28BB82D3" w:rsidR="00E55FEC" w:rsidRPr="007B1687" w:rsidRDefault="00E55FEC" w:rsidP="00CA4EBA">
                          <w:pPr>
                            <w:pStyle w:val="Header"/>
                            <w:jc w:val="center"/>
                            <w:rPr>
                              <w:b/>
                              <w:bCs/>
                              <w:sz w:val="18"/>
                              <w:szCs w:val="18"/>
                            </w:rPr>
                          </w:pPr>
                          <w:r w:rsidRPr="007B1687">
                            <w:rPr>
                              <w:b/>
                              <w:bCs/>
                              <w:sz w:val="18"/>
                              <w:szCs w:val="18"/>
                            </w:rPr>
                            <w:t>Serviciul financiar - contabilitate</w:t>
                          </w:r>
                        </w:p>
                        <w:p w14:paraId="1A3514D5" w14:textId="7145B1E3" w:rsidR="00E55FEC" w:rsidRPr="007B1687" w:rsidRDefault="00E55FEC" w:rsidP="006D7289">
                          <w:pPr>
                            <w:pStyle w:val="Header"/>
                            <w:jc w:val="center"/>
                            <w:rPr>
                              <w:rFonts w:ascii="Arial Narrow" w:hAnsi="Arial Narrow"/>
                              <w:b/>
                              <w:bCs/>
                              <w:sz w:val="18"/>
                              <w:szCs w:val="18"/>
                            </w:rPr>
                          </w:pPr>
                          <w:r w:rsidRPr="007B1687">
                            <w:rPr>
                              <w:rFonts w:ascii="Arial Narrow" w:hAnsi="Arial Narrow"/>
                              <w:sz w:val="18"/>
                              <w:szCs w:val="18"/>
                            </w:rPr>
                            <w:t>Operează în UMS și EMSYS</w:t>
                          </w:r>
                        </w:p>
                      </w:txbxContent>
                    </v:textbox>
                  </v:shape>
                  <v:shape id="Flowchart: Process 1235997321" o:spid="_x0000_s1050" type="#_x0000_t109" style="position:absolute;left:31160;top:70539;width:14478;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" fillcolor="window" strokecolor="windowText" strokeweight="1pt">
                    <v:textbox>
                      <w:txbxContent>
                        <w:p w14:paraId="4A6809CB" w14:textId="77777777" w:rsidR="00E55FEC" w:rsidRPr="007B1687" w:rsidRDefault="00E55FEC" w:rsidP="00CA4EBA">
                          <w:pPr>
                            <w:pStyle w:val="Header"/>
                            <w:jc w:val="center"/>
                            <w:rPr>
                              <w:b/>
                              <w:bCs/>
                              <w:sz w:val="18"/>
                              <w:szCs w:val="18"/>
                            </w:rPr>
                          </w:pPr>
                          <w:r w:rsidRPr="007B1687">
                            <w:rPr>
                              <w:b/>
                              <w:bCs/>
                              <w:sz w:val="18"/>
                              <w:szCs w:val="18"/>
                            </w:rPr>
                            <w:t>Serviciul financiar - contabilitate</w:t>
                          </w:r>
                        </w:p>
                        <w:p w14:paraId="144C7C0D" w14:textId="64DD7EB8" w:rsidR="00E55FEC" w:rsidRPr="007B1687" w:rsidRDefault="00E55FEC" w:rsidP="006D7289">
                          <w:pPr>
                            <w:pStyle w:val="Header"/>
                            <w:jc w:val="center"/>
                            <w:rPr>
                              <w:rFonts w:ascii="Arial Narrow" w:hAnsi="Arial Narrow"/>
                              <w:b/>
                              <w:bCs/>
                              <w:sz w:val="18"/>
                              <w:szCs w:val="18"/>
                            </w:rPr>
                          </w:pPr>
                          <w:r w:rsidRPr="007B1687">
                            <w:rPr>
                              <w:rFonts w:ascii="Arial Narrow" w:hAnsi="Arial Narrow"/>
                              <w:sz w:val="18"/>
                              <w:szCs w:val="18"/>
                            </w:rPr>
                            <w:t>Operează în EMSYS</w:t>
                          </w:r>
                        </w:p>
                      </w:txbxContent>
                    </v:textbox>
                  </v:shape>
                  <v:shape id="Flowchart: Process 1063587983" o:spid="_x0000_s1051" type="#_x0000_t109" style="position:absolute;left:31160;top:61885;width:1457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" fillcolor="window" strokecolor="windowText" strokeweight="1pt">
                    <v:textbox>
                      <w:txbxContent>
                        <w:p w14:paraId="1876FC13" w14:textId="083011C2" w:rsidR="00E55FEC" w:rsidRPr="007B1687" w:rsidRDefault="00E55FEC" w:rsidP="00CA4EBA">
                          <w:pPr>
                            <w:pStyle w:val="Header"/>
                            <w:jc w:val="center"/>
                            <w:rPr>
                              <w:b/>
                              <w:bCs/>
                              <w:sz w:val="18"/>
                              <w:szCs w:val="18"/>
                            </w:rPr>
                          </w:pPr>
                          <w:r w:rsidRPr="007B1687">
                            <w:rPr>
                              <w:b/>
                              <w:bCs/>
                              <w:sz w:val="18"/>
                              <w:szCs w:val="18"/>
                            </w:rPr>
                            <w:t>Casieria UVT</w:t>
                          </w:r>
                        </w:p>
                        <w:p w14:paraId="16BEF091" w14:textId="77777777" w:rsidR="00E55FEC" w:rsidRPr="007B1687" w:rsidRDefault="00E55FEC" w:rsidP="00E55FEC">
                          <w:pPr>
                            <w:pStyle w:val="ListParagraph"/>
                            <w:ind w:left="0"/>
                            <w:jc w:val="center"/>
                            <w:rPr>
                              <w:rFonts w:ascii="Arial Narrow" w:hAnsi="Arial Narrow"/>
                              <w:sz w:val="18"/>
                              <w:szCs w:val="18"/>
                            </w:rPr>
                          </w:pPr>
                          <w:r w:rsidRPr="007B1687">
                            <w:rPr>
                              <w:rFonts w:ascii="Arial Narrow" w:hAnsi="Arial Narrow"/>
                              <w:sz w:val="18"/>
                              <w:szCs w:val="18"/>
                            </w:rPr>
                            <w:t>Operează în UMS</w:t>
                          </w:r>
                        </w:p>
                        <w:p w14:paraId="361FB3BB" w14:textId="77777777" w:rsidR="00E55FEC" w:rsidRPr="007B1687" w:rsidRDefault="00E55FEC" w:rsidP="00E55FEC">
                          <w:pPr>
                            <w:pStyle w:val="ListParagraph"/>
                            <w:ind w:left="0"/>
                            <w:jc w:val="center"/>
                            <w:rPr>
                              <w:rFonts w:ascii="Arial Narrow" w:hAnsi="Arial Narrow"/>
                              <w:sz w:val="18"/>
                              <w:szCs w:val="18"/>
                            </w:rPr>
                          </w:pPr>
                          <w:r w:rsidRPr="007B1687">
                            <w:rPr>
                              <w:rFonts w:ascii="Arial Narrow" w:hAnsi="Arial Narrow"/>
                              <w:sz w:val="18"/>
                              <w:szCs w:val="18"/>
                            </w:rPr>
                            <w:t>Încasează conform aprobării</w:t>
                          </w:r>
                        </w:p>
                        <w:p w14:paraId="793EEA97" w14:textId="77777777" w:rsidR="00E55FEC" w:rsidRPr="007B1687" w:rsidRDefault="00E55FEC" w:rsidP="00E55FEC">
                          <w:pPr>
                            <w:pStyle w:val="ListParagraph"/>
                            <w:ind w:left="0"/>
                            <w:jc w:val="center"/>
                            <w:rPr>
                              <w:rFonts w:ascii="Arial Narrow" w:hAnsi="Arial Narrow"/>
                              <w:sz w:val="18"/>
                              <w:szCs w:val="18"/>
                            </w:rPr>
                          </w:pPr>
                          <w:r w:rsidRPr="007B1687">
                            <w:rPr>
                              <w:rFonts w:ascii="Arial Narrow" w:hAnsi="Arial Narrow"/>
                              <w:sz w:val="18"/>
                              <w:szCs w:val="18"/>
                            </w:rPr>
                            <w:t>Elaborează Registrul de casă</w:t>
                          </w:r>
                        </w:p>
                        <w:p w14:paraId="27B116BB" w14:textId="778725B8" w:rsidR="00E55FEC" w:rsidRPr="007B1687" w:rsidRDefault="00E55FEC" w:rsidP="00E55FEC">
                          <w:pPr>
                            <w:pStyle w:val="Header"/>
                            <w:jc w:val="center"/>
                            <w:rPr>
                              <w:rFonts w:ascii="Arial Narrow" w:hAnsi="Arial Narrow"/>
                              <w:b/>
                              <w:bCs/>
                              <w:sz w:val="18"/>
                              <w:szCs w:val="18"/>
                            </w:rPr>
                          </w:pPr>
                        </w:p>
                      </w:txbxContent>
                    </v:textbox>
                  </v:shape>
                  <v:shape id="Flowchart: Process 1747698391" o:spid="_x0000_s1052" type="#_x0000_t109" style="position:absolute;left:13525;top:70593;width:16427;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" fillcolor="window" strokecolor="windowText" strokeweight="1pt">
                    <v:textbox>
                      <w:txbxContent>
                        <w:p w14:paraId="0DB045F9" w14:textId="77777777" w:rsidR="00D05435" w:rsidRPr="007B1687" w:rsidRDefault="00D05435" w:rsidP="00CA4EBA">
                          <w:pPr>
                            <w:pStyle w:val="Header"/>
                            <w:jc w:val="center"/>
                            <w:rPr>
                              <w:b/>
                              <w:bCs/>
                              <w:sz w:val="18"/>
                              <w:szCs w:val="18"/>
                            </w:rPr>
                          </w:pPr>
                          <w:r w:rsidRPr="007B1687">
                            <w:rPr>
                              <w:b/>
                              <w:bCs/>
                              <w:sz w:val="18"/>
                              <w:szCs w:val="18"/>
                            </w:rPr>
                            <w:t>Serviciul financiar - contabilitate</w:t>
                          </w:r>
                        </w:p>
                        <w:p w14:paraId="3E79226C" w14:textId="1E976992" w:rsidR="00D05435" w:rsidRPr="007B1687" w:rsidRDefault="00D05435" w:rsidP="006D7289">
                          <w:pPr>
                            <w:pStyle w:val="Header"/>
                            <w:jc w:val="center"/>
                            <w:rPr>
                              <w:rFonts w:ascii="Arial Narrow" w:hAnsi="Arial Narrow"/>
                              <w:b/>
                              <w:bCs/>
                              <w:sz w:val="18"/>
                              <w:szCs w:val="18"/>
                            </w:rPr>
                          </w:pPr>
                          <w:r w:rsidRPr="007B1687">
                            <w:rPr>
                              <w:rFonts w:ascii="Arial Narrow" w:hAnsi="Arial Narrow"/>
                              <w:sz w:val="18"/>
                              <w:szCs w:val="18"/>
                            </w:rPr>
                            <w:t>Operează în UMS și restituie taxa</w:t>
                          </w:r>
                        </w:p>
                      </w:txbxContent>
                    </v:textbox>
                  </v:shape>
                  <v:group id="Group 73" o:spid="_x0000_s1053" style="position:absolute;top:8055;width:54334;height:62557" coordsize="54334,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">
                    <v:shapetype id="_x0000_t32" coordsize="21600,21600" o:spt="32" o:oned="t" path="m,l21600,21600e" filled="f">
                      <v:path arrowok="t" fillok="f" o:connecttype="none"/>
                      <o:lock v:ext="edit" shapetype="t"/>
                    </v:shapetype>
                    <v:shape id="Straight Arrow Connector 49" o:spid="_x0000_s1054" type="#_x0000_t32" style="position:absolute;left:37691;top:163;width:55;height:4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" strokecolor="black [3213]">
                      <v:stroke endarrow="block"/>
                    </v:shape>
                    <v:line id="Straight Connector 50" o:spid="_x0000_s1055" style="position:absolute;visibility:visible;mso-wrap-style:square" from="22996,1687" to="524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" strokecolor="black [3040]"/>
                    <v:line id="Straight Connector 51" o:spid="_x0000_s1056" style="position:absolute;flip:y;visibility:visible;mso-wrap-style:square" from="22996,108" to="23038,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" strokecolor="black [3213]"/>
                    <v:line id="Straight Connector 52" o:spid="_x0000_s1057" style="position:absolute;flip:y;visibility:visible;mso-wrap-style:square" from="52496,0" to="52496,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" strokecolor="black [3213]"/>
                    <v:shape id="Straight Arrow Connector 53" o:spid="_x0000_s1058" type="#_x0000_t32" style="position:absolute;left:11783;top:54;width:0;height:1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" strokecolor="black [3213]">
                      <v:stroke endarrow="block"/>
                    </v:shape>
                    <v:shape id="Straight Arrow Connector 55" o:spid="_x0000_s1059" type="#_x0000_t32" style="position:absolute;left:37746;top:9633;width:0;height:2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" strokecolor="black [3213]">
                      <v:stroke endarrow="block"/>
                    </v:shape>
                    <v:shape id="Straight Arrow Connector 56" o:spid="_x0000_s1060" type="#_x0000_t32" style="position:absolute;left:37746;top:16600;width:8;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" strokecolor="black [3213]">
                      <v:stroke endarrow="block"/>
                    </v:shape>
                    <v:shape id="Straight Arrow Connector 57" o:spid="_x0000_s1061" type="#_x0000_t32" style="position:absolute;left:37582;top:22696;width:43;height:2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" strokecolor="black [3213]">
                      <v:stroke endarrow="block"/>
                    </v:shape>
                    <v:shape id="Straight Arrow Connector 58" o:spid="_x0000_s1062" type="#_x0000_t32" style="position:absolute;left:37582;top:30153;width:0;height:2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" strokecolor="black [3213]">
                      <v:stroke endarrow="block"/>
                    </v:shape>
                    <v:shape id="Straight Arrow Connector 62" o:spid="_x0000_s1063" type="#_x0000_t32" style="position:absolute;left:22070;top:34671;width:5669;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7" o:spid="_x0000_s1064" type="#_x0000_t34" style="position:absolute;top:13770;width:2243;height:358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" adj="-14886" strokecolor="black [3213]">
                      <v:stroke endarrow="block"/>
                    </v:shape>
                    <v:shape id="Straight Arrow Connector 70" o:spid="_x0000_s1065" type="#_x0000_t32" style="position:absolute;left:37963;top:51707;width:43;height:1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" strokecolor="black [3213]">
                      <v:stroke endarrow="block"/>
                    </v:shape>
                    <v:shape id="Straight Arrow Connector 71" o:spid="_x0000_s1066" type="#_x0000_t32" style="position:absolute;left:54292;top:51543;width:42;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" strokecolor="black [3213]">
                      <v:stroke endarrow="block"/>
                    </v:shape>
                    <v:shape id="Straight Arrow Connector 73" o:spid="_x0000_s1067" type="#_x0000_t32" style="position:absolute;left:54129;top:60524;width:0;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" strokecolor="black [3213]">
                      <v:stroke endarrow="block"/>
                    </v:shape>
                    <v:shape id="Straight Arrow Connector 74" o:spid="_x0000_s1068" type="#_x0000_t32" style="position:absolute;left:38181;top:60252;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" strokecolor="black [3213]">
                      <v:stroke endarrow="block"/>
                    </v:shape>
                    <v:shape id="Straight Arrow Connector 75" o:spid="_x0000_s1069" type="#_x0000_t32" style="position:absolute;left:22070;top:51761;width:0;height:10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" strokecolor="black [3213]">
                      <v:stroke endarrow="block"/>
                    </v:shape>
                    <v:shape id="Straight Arrow Connector 71" o:spid="_x0000_s1070" type="#_x0000_t32" style="position:absolute;left:16383;top:16600;width:54;height:15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" strokecolor="black [3213]">
                      <v:stroke endarrow="block"/>
                    </v:shape>
                  </v:group>
                </v:group>
                <v:group id="Group 74" o:spid="_x0000_s1071" style="position:absolute;left:5667;top:45529;width:48530;height:9888" coordsize="48529,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">
                  <v:line id="Straight Connector 71" o:spid="_x0000_s1072" style="position:absolute;flip:y;visibility:visible;mso-wrap-style:square" from="0,5619" to="48529,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" strokecolor="black [3040]"/>
                  <v:shape id="Straight Arrow Connector 72" o:spid="_x0000_s1073" type="#_x0000_t32" style="position:absolute;left:16287;top:5667;width:0;height:4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" strokecolor="black [3040]">
                    <v:stroke endarrow="block"/>
                  </v:shape>
                  <v:shape id="Straight Arrow Connector 72" o:spid="_x0000_s1074" type="#_x0000_t32" style="position:absolute;left:32385;top:5715;width:0;height:4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" strokecolor="black [3040]">
                    <v:stroke endarrow="block"/>
                  </v:shape>
                  <v:shape id="Straight Arrow Connector 72" o:spid="_x0000_s1075" type="#_x0000_t32" style="position:absolute;left:48434;top:5572;width:0;height:4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" strokecolor="black [3040]">
                    <v:stroke endarrow="block"/>
                  </v:shape>
                  <v:line id="Straight Connector 73" o:spid="_x0000_s1076" style="position:absolute;flip:y;visibility:visible;mso-wrap-style:square" from="32385,0" to="3238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" strokecolor="black [3040]"/>
                </v:group>
              </v:group>
            </w:pict>
          </mc:Fallback>
        </mc:AlternateContent>
      </w:r>
    </w:p>
    <w:p w14:paraId="26B9DCE0" w14:textId="4D08C968" w:rsidR="00174784" w:rsidRPr="007B1687" w:rsidRDefault="00174784" w:rsidP="00AC202E">
      <w:pPr>
        <w:jc w:val="center"/>
        <w:rPr>
          <w:color w:val="000000" w:themeColor="text1"/>
        </w:rPr>
      </w:pPr>
    </w:p>
    <w:p w14:paraId="3D0A2DE8" w14:textId="1DC536FA" w:rsidR="00865DF1" w:rsidRPr="007B1687" w:rsidRDefault="00865DF1" w:rsidP="00AC202E">
      <w:pPr>
        <w:jc w:val="center"/>
        <w:rPr>
          <w:color w:val="000000" w:themeColor="text1"/>
        </w:rPr>
      </w:pPr>
    </w:p>
    <w:p w14:paraId="7B2F98FD" w14:textId="3A3EB087" w:rsidR="00865DF1" w:rsidRPr="007B1687" w:rsidRDefault="00865DF1" w:rsidP="00AC202E">
      <w:pPr>
        <w:jc w:val="center"/>
        <w:rPr>
          <w:color w:val="000000" w:themeColor="text1"/>
        </w:rPr>
      </w:pPr>
    </w:p>
    <w:p w14:paraId="50AE6F97" w14:textId="063050CC" w:rsidR="00865DF1" w:rsidRPr="007B1687" w:rsidRDefault="00865DF1" w:rsidP="00AC202E">
      <w:pPr>
        <w:jc w:val="center"/>
        <w:rPr>
          <w:color w:val="000000" w:themeColor="text1"/>
        </w:rPr>
      </w:pPr>
    </w:p>
    <w:p w14:paraId="1F732A15" w14:textId="7B4040A4" w:rsidR="00174784" w:rsidRPr="007B1687" w:rsidRDefault="00174784" w:rsidP="00AC202E">
      <w:pPr>
        <w:jc w:val="center"/>
        <w:rPr>
          <w:color w:val="000000" w:themeColor="text1"/>
        </w:rPr>
      </w:pPr>
    </w:p>
    <w:p w14:paraId="57FDC667" w14:textId="6DC9AE46" w:rsidR="00174784" w:rsidRPr="007B1687" w:rsidRDefault="00174784" w:rsidP="00AC202E">
      <w:pPr>
        <w:jc w:val="center"/>
        <w:rPr>
          <w:color w:val="000000" w:themeColor="text1"/>
        </w:rPr>
      </w:pPr>
    </w:p>
    <w:p w14:paraId="524894A8" w14:textId="13B74F01" w:rsidR="00174784" w:rsidRPr="007B1687" w:rsidRDefault="00174784" w:rsidP="00AC202E">
      <w:pPr>
        <w:jc w:val="center"/>
        <w:rPr>
          <w:color w:val="000000" w:themeColor="text1"/>
        </w:rPr>
      </w:pPr>
    </w:p>
    <w:p w14:paraId="1D6F9A56" w14:textId="6515767E" w:rsidR="00CA4EBA" w:rsidRPr="007B1687" w:rsidRDefault="00DB7BD1">
      <w:pPr>
        <w:rPr>
          <w:b/>
          <w:bCs/>
          <w:i/>
          <w:iCs/>
          <w:color w:val="000000" w:themeColor="text1"/>
        </w:rPr>
      </w:pPr>
      <w:r w:rsidRPr="007B1687">
        <w:rPr>
          <w:b/>
          <w:bCs/>
          <w:i/>
          <w:iCs/>
          <w:noProof/>
          <w:color w:val="000000" w:themeColor="text1"/>
        </w:rPr>
        <mc:AlternateContent>
          <mc:Choice Requires="wps">
            <w:drawing>
              <wp:anchor distT="0" distB="0" distL="114300" distR="114300" simplePos="0" relativeHeight="251643391" behindDoc="0" locked="0" layoutInCell="1" allowOverlap="1" wp14:anchorId="37208A15" wp14:editId="5E3F7635">
                <wp:simplePos x="0" y="0"/>
                <wp:positionH relativeFrom="column">
                  <wp:posOffset>423863</wp:posOffset>
                </wp:positionH>
                <wp:positionV relativeFrom="paragraph">
                  <wp:posOffset>3862705</wp:posOffset>
                </wp:positionV>
                <wp:extent cx="0" cy="417310"/>
                <wp:effectExtent l="76200" t="0" r="57150" b="59055"/>
                <wp:wrapNone/>
                <wp:docPr id="207935200" name="Straight Arrow Connector 72"/>
                <wp:cNvGraphicFramePr/>
                <a:graphic xmlns:a="http://schemas.openxmlformats.org/drawingml/2006/main">
                  <a:graphicData uri="http://schemas.microsoft.com/office/word/2010/wordprocessingShape">
                    <wps:wsp>
                      <wps:cNvCnPr/>
                      <wps:spPr>
                        <a:xfrm>
                          <a:off x="0" y="0"/>
                          <a:ext cx="0" cy="417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348D4D" id="Straight Arrow Connector 72" o:spid="_x0000_s1026" type="#_x0000_t32" style="position:absolute;margin-left:33.4pt;margin-top:304.15pt;width:0;height:32.85pt;z-index:2516433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" strokecolor="black [3040]">
                <v:stroke endarrow="block"/>
              </v:shape>
            </w:pict>
          </mc:Fallback>
        </mc:AlternateContent>
      </w:r>
      <w:r w:rsidR="00CA4EBA" w:rsidRPr="007B1687">
        <w:rPr>
          <w:b/>
          <w:bCs/>
          <w:i/>
          <w:iCs/>
          <w:color w:val="000000" w:themeColor="text1"/>
        </w:rPr>
        <w:br w:type="page"/>
      </w:r>
    </w:p>
    <w:p w14:paraId="3AF7299B" w14:textId="54AD7508" w:rsidR="00174784" w:rsidRPr="007B1687" w:rsidRDefault="0026265D" w:rsidP="0026265D">
      <w:pPr>
        <w:jc w:val="right"/>
        <w:rPr>
          <w:b/>
          <w:bCs/>
          <w:i/>
          <w:iCs/>
          <w:color w:val="000000" w:themeColor="text1"/>
        </w:rPr>
      </w:pPr>
      <w:r w:rsidRPr="007B1687">
        <w:rPr>
          <w:b/>
          <w:bCs/>
          <w:i/>
          <w:iCs/>
          <w:color w:val="000000" w:themeColor="text1"/>
        </w:rPr>
        <w:lastRenderedPageBreak/>
        <w:t xml:space="preserve">Anexa </w:t>
      </w:r>
      <w:r w:rsidR="00865DF1" w:rsidRPr="007B1687">
        <w:rPr>
          <w:b/>
          <w:bCs/>
          <w:i/>
          <w:iCs/>
          <w:color w:val="000000" w:themeColor="text1"/>
        </w:rPr>
        <w:t>7</w:t>
      </w:r>
    </w:p>
    <w:p w14:paraId="28C75879" w14:textId="77777777" w:rsidR="00CA4EBA" w:rsidRPr="007B1687" w:rsidRDefault="00CA4EBA" w:rsidP="00C743AA">
      <w:pPr>
        <w:rPr>
          <w:color w:val="000000" w:themeColor="text1"/>
        </w:rPr>
      </w:pPr>
    </w:p>
    <w:p w14:paraId="7899361F" w14:textId="77777777" w:rsidR="007D096A" w:rsidRPr="007B1687" w:rsidRDefault="0026265D" w:rsidP="0026265D">
      <w:pPr>
        <w:jc w:val="center"/>
        <w:rPr>
          <w:b/>
          <w:bCs/>
          <w:color w:val="000000" w:themeColor="text1"/>
        </w:rPr>
      </w:pPr>
      <w:r w:rsidRPr="007B1687">
        <w:rPr>
          <w:b/>
          <w:bCs/>
          <w:color w:val="000000" w:themeColor="text1"/>
        </w:rPr>
        <w:t xml:space="preserve">DIAGRAMA DE PROCES </w:t>
      </w:r>
    </w:p>
    <w:p w14:paraId="04329BC7" w14:textId="107E4A23" w:rsidR="0026265D" w:rsidRPr="007B1687" w:rsidRDefault="0026265D" w:rsidP="00F271A1">
      <w:pPr>
        <w:jc w:val="center"/>
        <w:rPr>
          <w:color w:val="000000" w:themeColor="text1"/>
        </w:rPr>
      </w:pPr>
      <w:r w:rsidRPr="007B1687">
        <w:rPr>
          <w:color w:val="000000" w:themeColor="text1"/>
        </w:rPr>
        <w:t>TABELE ȘI SITUAȚII CENTRALIZATE</w:t>
      </w:r>
    </w:p>
    <w:p w14:paraId="47060578" w14:textId="77777777" w:rsidR="007D096A" w:rsidRPr="007B1687" w:rsidRDefault="007D096A" w:rsidP="0026265D">
      <w:pPr>
        <w:jc w:val="center"/>
        <w:rPr>
          <w:b/>
          <w:bCs/>
          <w:color w:val="000000" w:themeColor="text1"/>
        </w:rPr>
      </w:pPr>
    </w:p>
    <w:p w14:paraId="635C369F" w14:textId="77777777" w:rsidR="00CA4EBA" w:rsidRPr="007B1687" w:rsidRDefault="00CA4EBA" w:rsidP="0026265D">
      <w:pPr>
        <w:jc w:val="center"/>
        <w:rPr>
          <w:b/>
          <w:bCs/>
          <w:color w:val="000000" w:themeColor="text1"/>
        </w:rPr>
      </w:pPr>
    </w:p>
    <w:p w14:paraId="4CBC40D9" w14:textId="313A96F8" w:rsidR="00CA4EBA" w:rsidRPr="007B1687" w:rsidRDefault="002F0877" w:rsidP="0026265D">
      <w:pPr>
        <w:jc w:val="center"/>
        <w:rPr>
          <w:b/>
          <w:bCs/>
          <w:color w:val="000000" w:themeColor="text1"/>
        </w:rPr>
      </w:pPr>
      <w:r w:rsidRPr="007B1687">
        <w:rPr>
          <w:b/>
          <w:bCs/>
          <w:noProof/>
          <w:color w:val="000000" w:themeColor="text1"/>
        </w:rPr>
        <mc:AlternateContent>
          <mc:Choice Requires="wpg">
            <w:drawing>
              <wp:anchor distT="0" distB="0" distL="114300" distR="114300" simplePos="0" relativeHeight="251891200" behindDoc="0" locked="0" layoutInCell="1" allowOverlap="1" wp14:anchorId="2FBE7DBD" wp14:editId="1F752FBF">
                <wp:simplePos x="0" y="0"/>
                <wp:positionH relativeFrom="column">
                  <wp:posOffset>447675</wp:posOffset>
                </wp:positionH>
                <wp:positionV relativeFrom="paragraph">
                  <wp:posOffset>97472</wp:posOffset>
                </wp:positionV>
                <wp:extent cx="5057458" cy="5753100"/>
                <wp:effectExtent l="0" t="0" r="10160" b="19050"/>
                <wp:wrapNone/>
                <wp:docPr id="2143939340" name="Group 72"/>
                <wp:cNvGraphicFramePr/>
                <a:graphic xmlns:a="http://schemas.openxmlformats.org/drawingml/2006/main">
                  <a:graphicData uri="http://schemas.microsoft.com/office/word/2010/wordprocessingGroup">
                    <wpg:wgp>
                      <wpg:cNvGrpSpPr/>
                      <wpg:grpSpPr>
                        <a:xfrm>
                          <a:off x="0" y="0"/>
                          <a:ext cx="5057458" cy="5753100"/>
                          <a:chOff x="0" y="0"/>
                          <a:chExt cx="5057458" cy="5753100"/>
                        </a:xfrm>
                      </wpg:grpSpPr>
                      <wps:wsp>
                        <wps:cNvPr id="684314957" name="Flowchart: Multidocument 684314957"/>
                        <wps:cNvSpPr/>
                        <wps:spPr>
                          <a:xfrm>
                            <a:off x="881063" y="738187"/>
                            <a:ext cx="3377565" cy="834390"/>
                          </a:xfrm>
                          <a:prstGeom prst="flowChartMultidocument">
                            <a:avLst/>
                          </a:prstGeom>
                          <a:solidFill>
                            <a:sysClr val="window" lastClr="FFFFFF"/>
                          </a:solidFill>
                          <a:ln w="12700" cap="flat" cmpd="sng" algn="ctr">
                            <a:solidFill>
                              <a:sysClr val="windowText" lastClr="000000"/>
                            </a:solidFill>
                            <a:prstDash val="solid"/>
                            <a:miter lim="800000"/>
                          </a:ln>
                          <a:effectLst/>
                        </wps:spPr>
                        <wps:txbx>
                          <w:txbxContent>
                            <w:p w14:paraId="7C90B2AD" w14:textId="6A40C941" w:rsidR="00657DB0" w:rsidRPr="007B1687" w:rsidRDefault="00657DB0" w:rsidP="002F0877">
                              <w:pPr>
                                <w:pStyle w:val="ListParagraph"/>
                                <w:ind w:left="270"/>
                                <w:rPr>
                                  <w:rFonts w:ascii="Arial Narrow" w:hAnsi="Arial Narrow"/>
                                  <w:bCs/>
                                  <w:sz w:val="18"/>
                                  <w:szCs w:val="18"/>
                                </w:rPr>
                              </w:pPr>
                              <w:r w:rsidRPr="007B1687">
                                <w:rPr>
                                  <w:rFonts w:ascii="Arial Narrow" w:hAnsi="Arial Narrow"/>
                                  <w:bCs/>
                                  <w:sz w:val="18"/>
                                  <w:szCs w:val="18"/>
                                </w:rPr>
                                <w:t xml:space="preserve">Tabel cu </w:t>
                              </w:r>
                              <w:r w:rsidR="00C743AA" w:rsidRPr="007B1687">
                                <w:rPr>
                                  <w:rFonts w:ascii="Arial Narrow" w:hAnsi="Arial Narrow"/>
                                  <w:bCs/>
                                  <w:sz w:val="18"/>
                                  <w:szCs w:val="18"/>
                                </w:rPr>
                                <w:t>situația</w:t>
                              </w:r>
                              <w:r w:rsidRPr="007B1687">
                                <w:rPr>
                                  <w:rFonts w:ascii="Arial Narrow" w:hAnsi="Arial Narrow"/>
                                  <w:bCs/>
                                  <w:sz w:val="18"/>
                                  <w:szCs w:val="18"/>
                                </w:rPr>
                                <w:t xml:space="preserve"> studenților înmatriculați pe locurile cu taxa</w:t>
                              </w:r>
                            </w:p>
                            <w:p w14:paraId="56239B3F" w14:textId="77777777" w:rsidR="00657DB0" w:rsidRPr="007B1687" w:rsidRDefault="00657DB0" w:rsidP="002F0877">
                              <w:pPr>
                                <w:pStyle w:val="ListParagraph"/>
                                <w:ind w:left="270"/>
                                <w:rPr>
                                  <w:rFonts w:ascii="Arial Narrow" w:hAnsi="Arial Narrow"/>
                                  <w:bCs/>
                                  <w:sz w:val="18"/>
                                  <w:szCs w:val="18"/>
                                </w:rPr>
                              </w:pPr>
                              <w:bookmarkStart w:id="53" w:name="_Hlk163468266"/>
                              <w:r w:rsidRPr="007B1687">
                                <w:rPr>
                                  <w:rFonts w:ascii="Arial Narrow" w:hAnsi="Arial Narrow"/>
                                  <w:bCs/>
                                  <w:sz w:val="18"/>
                                  <w:szCs w:val="18"/>
                                </w:rPr>
                                <w:t>Lista restanțierilor la plata taxei</w:t>
                              </w:r>
                            </w:p>
                            <w:bookmarkEnd w:id="53"/>
                            <w:p w14:paraId="2F07983B" w14:textId="77777777" w:rsidR="00657DB0" w:rsidRPr="007B1687" w:rsidRDefault="00657DB0" w:rsidP="002F0877">
                              <w:pPr>
                                <w:pStyle w:val="ListParagraph"/>
                                <w:ind w:left="270"/>
                                <w:rPr>
                                  <w:rFonts w:ascii="Arial Narrow" w:hAnsi="Arial Narrow"/>
                                  <w:bCs/>
                                  <w:sz w:val="18"/>
                                  <w:szCs w:val="18"/>
                                </w:rPr>
                              </w:pPr>
                              <w:r w:rsidRPr="007B1687">
                                <w:rPr>
                                  <w:rFonts w:ascii="Arial Narrow" w:hAnsi="Arial Narrow"/>
                                  <w:bCs/>
                                  <w:sz w:val="18"/>
                                  <w:szCs w:val="18"/>
                                </w:rPr>
                                <w:t>Situația centralizată privind reducerile/scutirile de la plata taxei de școlarizare</w:t>
                              </w:r>
                            </w:p>
                            <w:p w14:paraId="3B76B2E5" w14:textId="77777777" w:rsidR="00657DB0" w:rsidRPr="007B1687" w:rsidRDefault="00657DB0" w:rsidP="00657DB0">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615726" name="Flowchart: Document 1037615726"/>
                        <wps:cNvSpPr/>
                        <wps:spPr>
                          <a:xfrm>
                            <a:off x="4763" y="4267200"/>
                            <a:ext cx="1585912" cy="461962"/>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6BCBEE6A" w14:textId="06A9A70B" w:rsidR="00657DB0" w:rsidRPr="007B1687" w:rsidRDefault="00657DB0" w:rsidP="00657DB0">
                              <w:pPr>
                                <w:jc w:val="center"/>
                                <w:rPr>
                                  <w:sz w:val="18"/>
                                  <w:szCs w:val="18"/>
                                </w:rPr>
                              </w:pPr>
                              <w:r w:rsidRPr="007B1687">
                                <w:rPr>
                                  <w:rFonts w:ascii="Arial Narrow" w:hAnsi="Arial Narrow"/>
                                  <w:bCs/>
                                  <w:sz w:val="18"/>
                                  <w:szCs w:val="18"/>
                                </w:rPr>
                                <w:t>Tabel cu situaţia studenților înmatriculați pe locurile cu taxa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842909" name="Flowchart: Process 276842909"/>
                        <wps:cNvSpPr/>
                        <wps:spPr>
                          <a:xfrm>
                            <a:off x="1595438" y="1857375"/>
                            <a:ext cx="190500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9864A2D" w14:textId="3851A6B9" w:rsidR="00657DB0" w:rsidRPr="007B1687" w:rsidRDefault="00657DB0" w:rsidP="00657DB0">
                              <w:pPr>
                                <w:pStyle w:val="ListParagraph"/>
                                <w:ind w:left="0"/>
                                <w:jc w:val="center"/>
                                <w:rPr>
                                  <w:b/>
                                  <w:bCs/>
                                  <w:sz w:val="18"/>
                                  <w:szCs w:val="18"/>
                                </w:rPr>
                              </w:pPr>
                              <w:r w:rsidRPr="007B1687">
                                <w:rPr>
                                  <w:b/>
                                  <w:bCs/>
                                  <w:sz w:val="18"/>
                                  <w:szCs w:val="18"/>
                                </w:rPr>
                                <w:t>Decan / Director</w:t>
                              </w:r>
                            </w:p>
                            <w:p w14:paraId="7FD868F3" w14:textId="15A5628A" w:rsidR="00657DB0" w:rsidRPr="007B1687" w:rsidRDefault="00657DB0" w:rsidP="00657DB0">
                              <w:pPr>
                                <w:pStyle w:val="ListParagraph"/>
                                <w:ind w:left="0"/>
                                <w:jc w:val="center"/>
                                <w:rPr>
                                  <w:sz w:val="18"/>
                                  <w:szCs w:val="18"/>
                                </w:rPr>
                              </w:pPr>
                              <w:r w:rsidRPr="007B1687">
                                <w:rPr>
                                  <w:sz w:val="18"/>
                                  <w:szCs w:val="18"/>
                                </w:rPr>
                                <w:t>Avizează documentul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777149" name="Flowchart: Process 1565777149"/>
                        <wps:cNvSpPr/>
                        <wps:spPr>
                          <a:xfrm>
                            <a:off x="1590675" y="2562225"/>
                            <a:ext cx="190500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978F40E" w14:textId="47CB4F07" w:rsidR="00657DB0" w:rsidRPr="007B1687" w:rsidRDefault="00657DB0" w:rsidP="00657DB0">
                              <w:pPr>
                                <w:pStyle w:val="Header"/>
                                <w:jc w:val="center"/>
                                <w:rPr>
                                  <w:b/>
                                  <w:bCs/>
                                  <w:sz w:val="18"/>
                                  <w:szCs w:val="18"/>
                                </w:rPr>
                              </w:pPr>
                              <w:r w:rsidRPr="007B1687">
                                <w:rPr>
                                  <w:b/>
                                  <w:bCs/>
                                  <w:sz w:val="18"/>
                                  <w:szCs w:val="18"/>
                                </w:rPr>
                                <w:t>Registratura</w:t>
                              </w:r>
                              <w:r w:rsidR="00ED516D" w:rsidRPr="007B1687">
                                <w:rPr>
                                  <w:b/>
                                  <w:bCs/>
                                  <w:sz w:val="18"/>
                                  <w:szCs w:val="18"/>
                                </w:rPr>
                                <w:t xml:space="preserve"> universității</w:t>
                              </w:r>
                            </w:p>
                            <w:p w14:paraId="5037852B" w14:textId="02347CD7" w:rsidR="00657DB0" w:rsidRPr="007B1687" w:rsidRDefault="00657DB0" w:rsidP="00657DB0">
                              <w:pPr>
                                <w:pStyle w:val="Header"/>
                                <w:jc w:val="center"/>
                                <w:rPr>
                                  <w:sz w:val="18"/>
                                  <w:szCs w:val="18"/>
                                </w:rPr>
                              </w:pPr>
                              <w:r w:rsidRPr="007B1687">
                                <w:rPr>
                                  <w:sz w:val="18"/>
                                  <w:szCs w:val="18"/>
                                </w:rPr>
                                <w:t>Înregistrează documentul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555999" name="Flowchart: Process 1296555999"/>
                        <wps:cNvSpPr/>
                        <wps:spPr>
                          <a:xfrm>
                            <a:off x="1595438" y="3267075"/>
                            <a:ext cx="190500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044DF18" w14:textId="25E09B60" w:rsidR="00657DB0" w:rsidRPr="007B1687" w:rsidRDefault="00657DB0" w:rsidP="00657DB0">
                              <w:pPr>
                                <w:pStyle w:val="Header"/>
                                <w:jc w:val="center"/>
                                <w:rPr>
                                  <w:b/>
                                  <w:bCs/>
                                  <w:sz w:val="18"/>
                                  <w:szCs w:val="18"/>
                                </w:rPr>
                              </w:pPr>
                              <w:r w:rsidRPr="007B1687">
                                <w:rPr>
                                  <w:b/>
                                  <w:bCs/>
                                  <w:sz w:val="18"/>
                                  <w:szCs w:val="18"/>
                                </w:rPr>
                                <w:t>Prorector</w:t>
                              </w:r>
                              <w:r w:rsidR="00846424" w:rsidRPr="007B1687">
                                <w:rPr>
                                  <w:b/>
                                  <w:bCs/>
                                  <w:sz w:val="18"/>
                                  <w:szCs w:val="18"/>
                                </w:rPr>
                                <w:t xml:space="preserve"> cu probleme sociale și studențești</w:t>
                              </w:r>
                            </w:p>
                            <w:p w14:paraId="3D2F4EBF" w14:textId="0971616E" w:rsidR="00657DB0" w:rsidRPr="007B1687" w:rsidRDefault="00657DB0" w:rsidP="00657DB0">
                              <w:pPr>
                                <w:pStyle w:val="Header"/>
                                <w:jc w:val="center"/>
                                <w:rPr>
                                  <w:sz w:val="18"/>
                                  <w:szCs w:val="18"/>
                                </w:rPr>
                              </w:pPr>
                              <w:r w:rsidRPr="007B1687">
                                <w:rPr>
                                  <w:sz w:val="18"/>
                                  <w:szCs w:val="18"/>
                                </w:rPr>
                                <w:t>Aprobă documentul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857734" name="Flowchart: Document 661857734"/>
                        <wps:cNvSpPr/>
                        <wps:spPr>
                          <a:xfrm>
                            <a:off x="1752600" y="4257675"/>
                            <a:ext cx="1585595"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1ED373E6" w14:textId="0F5FAAAC" w:rsidR="00657DB0" w:rsidRPr="007B1687" w:rsidRDefault="00657DB0" w:rsidP="00657DB0">
                              <w:pPr>
                                <w:pStyle w:val="ListParagraph"/>
                                <w:ind w:left="0"/>
                                <w:jc w:val="right"/>
                                <w:rPr>
                                  <w:rFonts w:ascii="Arial Narrow" w:hAnsi="Arial Narrow" w:cs="Arial"/>
                                  <w:i/>
                                  <w:iCs/>
                                  <w:sz w:val="18"/>
                                  <w:szCs w:val="18"/>
                                </w:rPr>
                              </w:pPr>
                              <w:r w:rsidRPr="007B1687">
                                <w:rPr>
                                  <w:rFonts w:ascii="Arial Narrow" w:hAnsi="Arial Narrow"/>
                                  <w:sz w:val="18"/>
                                  <w:szCs w:val="18"/>
                                </w:rPr>
                                <w:t>Lista restanțierilor la plata taxei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718000" name="Flowchart: Document 1104718000"/>
                        <wps:cNvSpPr/>
                        <wps:spPr>
                          <a:xfrm>
                            <a:off x="3471863" y="4252912"/>
                            <a:ext cx="1585595" cy="461645"/>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10A0C1D8" w14:textId="77777777" w:rsidR="00657DB0" w:rsidRPr="007B1687" w:rsidRDefault="00657DB0" w:rsidP="00657DB0">
                              <w:pPr>
                                <w:jc w:val="center"/>
                                <w:rPr>
                                  <w:rFonts w:ascii="Arial Narrow" w:hAnsi="Arial Narrow"/>
                                  <w:bCs/>
                                  <w:sz w:val="18"/>
                                  <w:szCs w:val="18"/>
                                </w:rPr>
                              </w:pPr>
                              <w:r w:rsidRPr="007B1687">
                                <w:rPr>
                                  <w:rFonts w:ascii="Arial Narrow" w:hAnsi="Arial Narrow"/>
                                  <w:bCs/>
                                  <w:sz w:val="18"/>
                                  <w:szCs w:val="18"/>
                                </w:rPr>
                                <w:t>Situația centralizată privind reducerile/scutirile de la plata taxei de școlarizare</w:t>
                              </w:r>
                            </w:p>
                            <w:p w14:paraId="02392728" w14:textId="77777777" w:rsidR="00657DB0" w:rsidRPr="007B1687" w:rsidRDefault="00657DB0" w:rsidP="00657DB0">
                              <w:pPr>
                                <w:pStyle w:val="ListParagraph"/>
                                <w:ind w:left="0"/>
                                <w:rPr>
                                  <w:rFonts w:ascii="Arial Narrow" w:hAnsi="Arial Narrow" w:cs="Arial"/>
                                  <w:i/>
                                  <w:iCs/>
                                  <w:sz w:val="18"/>
                                  <w:szCs w:val="18"/>
                                </w:rPr>
                              </w:pPr>
                            </w:p>
                            <w:p w14:paraId="1DA41308" w14:textId="2AC5A745" w:rsidR="00657DB0" w:rsidRPr="007B1687" w:rsidRDefault="00657DB0" w:rsidP="00657DB0">
                              <w:pPr>
                                <w:pStyle w:val="Header"/>
                                <w:jc w:val="right"/>
                                <w:rPr>
                                  <w:rFonts w:ascii="Arial Narrow" w:hAnsi="Arial Narrow" w:cs="Arial"/>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591605" name="Flowchart: Process 1870591605"/>
                        <wps:cNvSpPr/>
                        <wps:spPr>
                          <a:xfrm>
                            <a:off x="3481388" y="5081587"/>
                            <a:ext cx="1562100" cy="6667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A872117" w14:textId="251CFC57" w:rsidR="00657DB0" w:rsidRPr="007B1687" w:rsidRDefault="00657DB0" w:rsidP="00657DB0">
                              <w:pPr>
                                <w:pStyle w:val="Header"/>
                                <w:jc w:val="center"/>
                                <w:rPr>
                                  <w:b/>
                                  <w:bCs/>
                                  <w:sz w:val="18"/>
                                  <w:szCs w:val="18"/>
                                </w:rPr>
                              </w:pPr>
                              <w:r w:rsidRPr="007B1687">
                                <w:rPr>
                                  <w:b/>
                                  <w:bCs/>
                                  <w:sz w:val="18"/>
                                  <w:szCs w:val="18"/>
                                </w:rPr>
                                <w:t>Casieria UVT</w:t>
                              </w:r>
                            </w:p>
                            <w:p w14:paraId="2D0D56D5" w14:textId="5638CEA3" w:rsidR="00657DB0" w:rsidRPr="007B1687" w:rsidRDefault="00657DB0" w:rsidP="00657DB0">
                              <w:pPr>
                                <w:pStyle w:val="Header"/>
                                <w:jc w:val="center"/>
                                <w:rPr>
                                  <w:sz w:val="18"/>
                                  <w:szCs w:val="18"/>
                                </w:rPr>
                              </w:pPr>
                              <w:r w:rsidRPr="007B1687">
                                <w:rPr>
                                  <w:sz w:val="18"/>
                                  <w:szCs w:val="18"/>
                                </w:rPr>
                                <w:t>Operează în 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312935" name="Flowchart: Process 1530312935"/>
                        <wps:cNvSpPr/>
                        <wps:spPr>
                          <a:xfrm>
                            <a:off x="0" y="5072062"/>
                            <a:ext cx="1562100" cy="681038"/>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641200D" w14:textId="2A36FA91" w:rsidR="00657DB0" w:rsidRPr="007B1687" w:rsidRDefault="00ED516D" w:rsidP="00657DB0">
                              <w:pPr>
                                <w:pStyle w:val="Header"/>
                                <w:jc w:val="center"/>
                                <w:rPr>
                                  <w:b/>
                                  <w:bCs/>
                                  <w:sz w:val="18"/>
                                  <w:szCs w:val="18"/>
                                </w:rPr>
                              </w:pPr>
                              <w:r w:rsidRPr="007B1687">
                                <w:rPr>
                                  <w:b/>
                                  <w:bCs/>
                                  <w:sz w:val="18"/>
                                  <w:szCs w:val="18"/>
                                </w:rPr>
                                <w:t>Serviciul financiar contabilitate</w:t>
                              </w:r>
                            </w:p>
                            <w:p w14:paraId="4B776046" w14:textId="679022EC" w:rsidR="00657DB0" w:rsidRPr="007B1687" w:rsidRDefault="00657DB0" w:rsidP="00657DB0">
                              <w:pPr>
                                <w:pStyle w:val="Header"/>
                                <w:jc w:val="center"/>
                                <w:rPr>
                                  <w:sz w:val="18"/>
                                  <w:szCs w:val="18"/>
                                </w:rPr>
                              </w:pPr>
                              <w:r w:rsidRPr="007B1687">
                                <w:rPr>
                                  <w:sz w:val="18"/>
                                  <w:szCs w:val="18"/>
                                </w:rPr>
                                <w:t>Operează în UMS</w:t>
                              </w:r>
                              <w:r w:rsidR="00ED516D" w:rsidRPr="007B1687">
                                <w:rPr>
                                  <w:sz w:val="18"/>
                                  <w:szCs w:val="18"/>
                                </w:rPr>
                                <w:t xml:space="preserve"> și EMSYS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627788" name="Flowchart: Process 1545627788"/>
                        <wps:cNvSpPr/>
                        <wps:spPr>
                          <a:xfrm>
                            <a:off x="1757363" y="5081587"/>
                            <a:ext cx="1562100" cy="6667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CEECEBB" w14:textId="0FC3195D" w:rsidR="00657DB0" w:rsidRPr="007B1687" w:rsidRDefault="00ED516D" w:rsidP="00657DB0">
                              <w:pPr>
                                <w:pStyle w:val="Header"/>
                                <w:jc w:val="center"/>
                                <w:rPr>
                                  <w:b/>
                                  <w:bCs/>
                                  <w:sz w:val="18"/>
                                  <w:szCs w:val="18"/>
                                </w:rPr>
                              </w:pPr>
                              <w:r w:rsidRPr="007B1687">
                                <w:rPr>
                                  <w:b/>
                                  <w:bCs/>
                                  <w:sz w:val="18"/>
                                  <w:szCs w:val="18"/>
                                </w:rPr>
                                <w:t>Secretariatul facultății / departamentului</w:t>
                              </w:r>
                              <w:r w:rsidR="00846424" w:rsidRPr="007B1687">
                                <w:rPr>
                                  <w:b/>
                                  <w:bCs/>
                                  <w:sz w:val="18"/>
                                  <w:szCs w:val="18"/>
                                </w:rPr>
                                <w:t xml:space="preserve"> / IOSUD</w:t>
                              </w:r>
                            </w:p>
                            <w:p w14:paraId="407D88BE" w14:textId="40E4A8D6" w:rsidR="00657DB0" w:rsidRPr="007B1687" w:rsidRDefault="00ED516D" w:rsidP="00657DB0">
                              <w:pPr>
                                <w:pStyle w:val="Header"/>
                                <w:jc w:val="center"/>
                                <w:rPr>
                                  <w:sz w:val="18"/>
                                  <w:szCs w:val="18"/>
                                </w:rPr>
                              </w:pPr>
                              <w:r w:rsidRPr="007B1687">
                                <w:rPr>
                                  <w:sz w:val="18"/>
                                  <w:szCs w:val="18"/>
                                </w:rPr>
                                <w:t>Afișează lista și o anexează la catalog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874394" name="Flowchart: Process 1558874394"/>
                        <wps:cNvSpPr/>
                        <wps:spPr>
                          <a:xfrm>
                            <a:off x="1581150" y="0"/>
                            <a:ext cx="1905000" cy="51117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EED17EC" w14:textId="77777777" w:rsidR="002F0877" w:rsidRPr="007B1687" w:rsidRDefault="002F0877" w:rsidP="002F0877">
                              <w:pPr>
                                <w:jc w:val="center"/>
                                <w:rPr>
                                  <w:b/>
                                  <w:sz w:val="18"/>
                                  <w:szCs w:val="18"/>
                                </w:rPr>
                              </w:pPr>
                              <w:r w:rsidRPr="007B1687">
                                <w:rPr>
                                  <w:b/>
                                  <w:sz w:val="18"/>
                                  <w:szCs w:val="18"/>
                                </w:rPr>
                                <w:t>Secretariatul facultății / departamentului / IOSUD</w:t>
                              </w:r>
                            </w:p>
                            <w:p w14:paraId="08BB6D30" w14:textId="77777777" w:rsidR="002F0877" w:rsidRPr="007B1687" w:rsidRDefault="002F0877" w:rsidP="002F0877">
                              <w:pPr>
                                <w:jc w:val="center"/>
                                <w:rPr>
                                  <w:bCs/>
                                  <w:i/>
                                  <w:iCs/>
                                  <w:sz w:val="18"/>
                                  <w:szCs w:val="18"/>
                                </w:rPr>
                              </w:pPr>
                              <w:r w:rsidRPr="007B1687">
                                <w:rPr>
                                  <w:bCs/>
                                  <w:i/>
                                  <w:iCs/>
                                  <w:sz w:val="18"/>
                                  <w:szCs w:val="18"/>
                                </w:rPr>
                                <w:t>elaborează, înregistrează, semnează</w:t>
                              </w:r>
                            </w:p>
                            <w:p w14:paraId="0246D770" w14:textId="18C37F08" w:rsidR="002F0877" w:rsidRPr="007B1687" w:rsidRDefault="002F0877" w:rsidP="00657DB0">
                              <w:pPr>
                                <w:pStyle w:val="Heade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6251538" name="Group 71"/>
                        <wpg:cNvGrpSpPr/>
                        <wpg:grpSpPr>
                          <a:xfrm>
                            <a:off x="738188" y="523875"/>
                            <a:ext cx="3586162" cy="4560887"/>
                            <a:chOff x="0" y="0"/>
                            <a:chExt cx="3586162" cy="4560887"/>
                          </a:xfrm>
                        </wpg:grpSpPr>
                        <wps:wsp>
                          <wps:cNvPr id="1069074656" name="Straight Arrow Connector 74"/>
                          <wps:cNvCnPr/>
                          <wps:spPr>
                            <a:xfrm>
                              <a:off x="1814512" y="990600"/>
                              <a:ext cx="4445" cy="3282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1376971" name="Straight Arrow Connector 75"/>
                          <wps:cNvCnPr/>
                          <wps:spPr>
                            <a:xfrm>
                              <a:off x="1795462" y="1828800"/>
                              <a:ext cx="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5395555" name="Straight Arrow Connector 76"/>
                          <wps:cNvCnPr/>
                          <wps:spPr>
                            <a:xfrm flipH="1">
                              <a:off x="1776412" y="2528887"/>
                              <a:ext cx="444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146883" name="Connector: Elbow 77"/>
                          <wps:cNvCnPr/>
                          <wps:spPr>
                            <a:xfrm flipH="1">
                              <a:off x="28575" y="3005137"/>
                              <a:ext cx="795337" cy="728663"/>
                            </a:xfrm>
                            <a:prstGeom prst="bentConnector3">
                              <a:avLst>
                                <a:gd name="adj1" fmla="val 1005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6896225" name="Connector: Elbow 78"/>
                          <wps:cNvCnPr/>
                          <wps:spPr>
                            <a:xfrm>
                              <a:off x="2757487" y="2990850"/>
                              <a:ext cx="828675" cy="738187"/>
                            </a:xfrm>
                            <a:prstGeom prst="bentConnector3">
                              <a:avLst>
                                <a:gd name="adj1" fmla="val 9942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8392389" name="Straight Arrow Connector 79"/>
                          <wps:cNvCnPr/>
                          <wps:spPr>
                            <a:xfrm>
                              <a:off x="1757362" y="3252787"/>
                              <a:ext cx="0" cy="4791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0954609" name="Straight Connector 81"/>
                          <wps:cNvCnPr/>
                          <wps:spPr>
                            <a:xfrm>
                              <a:off x="9525" y="4343400"/>
                              <a:ext cx="14525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3404883" name="Straight Arrow Connector 82"/>
                          <wps:cNvCnPr/>
                          <wps:spPr>
                            <a:xfrm>
                              <a:off x="0" y="4186237"/>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7235264" name="Straight Connector 83"/>
                          <wps:cNvCnPr/>
                          <wps:spPr>
                            <a:xfrm flipV="1">
                              <a:off x="1457325" y="4186237"/>
                              <a:ext cx="0" cy="149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627935" name="Straight Arrow Connector 84"/>
                          <wps:cNvCnPr/>
                          <wps:spPr>
                            <a:xfrm>
                              <a:off x="1752600" y="4167187"/>
                              <a:ext cx="3175" cy="393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7747853" name="Straight Arrow Connector 86"/>
                          <wps:cNvCnPr/>
                          <wps:spPr>
                            <a:xfrm>
                              <a:off x="3571875" y="4143375"/>
                              <a:ext cx="3175" cy="406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9619861" name="Straight Arrow Connector 75"/>
                          <wps:cNvCnPr/>
                          <wps:spPr>
                            <a:xfrm>
                              <a:off x="1795462" y="0"/>
                              <a:ext cx="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FBE7DBD" id="Group 72" o:spid="_x0000_s1077" style="position:absolute;left:0;text-align:left;margin-left:35.25pt;margin-top:7.65pt;width:398.25pt;height:453pt;z-index:251891200" coordsize="50574,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684314957" o:spid="_x0000_s1078" type="#_x0000_t115" style="position:absolute;left:8810;top:7381;width:33776;height:8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" fillcolor="window" strokecolor="windowText" strokeweight="1pt">
                  <v:textbox>
                    <w:txbxContent>
                      <w:p w14:paraId="7C90B2AD" w14:textId="6A40C941" w:rsidR="00657DB0" w:rsidRPr="007B1687" w:rsidRDefault="00657DB0" w:rsidP="002F0877">
                        <w:pPr>
                          <w:pStyle w:val="ListParagraph"/>
                          <w:ind w:left="270"/>
                          <w:rPr>
                            <w:rFonts w:ascii="Arial Narrow" w:hAnsi="Arial Narrow"/>
                            <w:bCs/>
                            <w:sz w:val="18"/>
                            <w:szCs w:val="18"/>
                          </w:rPr>
                        </w:pPr>
                        <w:r w:rsidRPr="007B1687">
                          <w:rPr>
                            <w:rFonts w:ascii="Arial Narrow" w:hAnsi="Arial Narrow"/>
                            <w:bCs/>
                            <w:sz w:val="18"/>
                            <w:szCs w:val="18"/>
                          </w:rPr>
                          <w:t xml:space="preserve">Tabel cu </w:t>
                        </w:r>
                        <w:r w:rsidR="00C743AA" w:rsidRPr="007B1687">
                          <w:rPr>
                            <w:rFonts w:ascii="Arial Narrow" w:hAnsi="Arial Narrow"/>
                            <w:bCs/>
                            <w:sz w:val="18"/>
                            <w:szCs w:val="18"/>
                          </w:rPr>
                          <w:t>situația</w:t>
                        </w:r>
                        <w:r w:rsidRPr="007B1687">
                          <w:rPr>
                            <w:rFonts w:ascii="Arial Narrow" w:hAnsi="Arial Narrow"/>
                            <w:bCs/>
                            <w:sz w:val="18"/>
                            <w:szCs w:val="18"/>
                          </w:rPr>
                          <w:t xml:space="preserve"> studenților înmatriculați pe locurile cu taxa</w:t>
                        </w:r>
                      </w:p>
                      <w:p w14:paraId="56239B3F" w14:textId="77777777" w:rsidR="00657DB0" w:rsidRPr="007B1687" w:rsidRDefault="00657DB0" w:rsidP="002F0877">
                        <w:pPr>
                          <w:pStyle w:val="ListParagraph"/>
                          <w:ind w:left="270"/>
                          <w:rPr>
                            <w:rFonts w:ascii="Arial Narrow" w:hAnsi="Arial Narrow"/>
                            <w:bCs/>
                            <w:sz w:val="18"/>
                            <w:szCs w:val="18"/>
                          </w:rPr>
                        </w:pPr>
                        <w:bookmarkStart w:id="54" w:name="_Hlk163468266"/>
                        <w:r w:rsidRPr="007B1687">
                          <w:rPr>
                            <w:rFonts w:ascii="Arial Narrow" w:hAnsi="Arial Narrow"/>
                            <w:bCs/>
                            <w:sz w:val="18"/>
                            <w:szCs w:val="18"/>
                          </w:rPr>
                          <w:t>Lista restanțierilor la plata taxei</w:t>
                        </w:r>
                      </w:p>
                      <w:bookmarkEnd w:id="54"/>
                      <w:p w14:paraId="2F07983B" w14:textId="77777777" w:rsidR="00657DB0" w:rsidRPr="007B1687" w:rsidRDefault="00657DB0" w:rsidP="002F0877">
                        <w:pPr>
                          <w:pStyle w:val="ListParagraph"/>
                          <w:ind w:left="270"/>
                          <w:rPr>
                            <w:rFonts w:ascii="Arial Narrow" w:hAnsi="Arial Narrow"/>
                            <w:bCs/>
                            <w:sz w:val="18"/>
                            <w:szCs w:val="18"/>
                          </w:rPr>
                        </w:pPr>
                        <w:r w:rsidRPr="007B1687">
                          <w:rPr>
                            <w:rFonts w:ascii="Arial Narrow" w:hAnsi="Arial Narrow"/>
                            <w:bCs/>
                            <w:sz w:val="18"/>
                            <w:szCs w:val="18"/>
                          </w:rPr>
                          <w:t>Situația centralizată privind reducerile/scutirile de la plata taxei de școlarizare</w:t>
                        </w:r>
                      </w:p>
                      <w:p w14:paraId="3B76B2E5" w14:textId="77777777" w:rsidR="00657DB0" w:rsidRPr="007B1687" w:rsidRDefault="00657DB0" w:rsidP="00657DB0">
                        <w:pPr>
                          <w:jc w:val="center"/>
                          <w:rPr>
                            <w:b/>
                            <w:sz w:val="18"/>
                            <w:szCs w:val="18"/>
                          </w:rPr>
                        </w:pPr>
                      </w:p>
                    </w:txbxContent>
                  </v:textbox>
                </v:shape>
                <v:shape id="Flowchart: Document 1037615726" o:spid="_x0000_s1079" type="#_x0000_t114" style="position:absolute;left:47;top:42672;width:15859;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" fillcolor="window" strokecolor="windowText" strokeweight="1pt">
                  <v:textbox>
                    <w:txbxContent>
                      <w:p w14:paraId="6BCBEE6A" w14:textId="06A9A70B" w:rsidR="00657DB0" w:rsidRPr="007B1687" w:rsidRDefault="00657DB0" w:rsidP="00657DB0">
                        <w:pPr>
                          <w:jc w:val="center"/>
                          <w:rPr>
                            <w:sz w:val="18"/>
                            <w:szCs w:val="18"/>
                          </w:rPr>
                        </w:pPr>
                        <w:r w:rsidRPr="007B1687">
                          <w:rPr>
                            <w:rFonts w:ascii="Arial Narrow" w:hAnsi="Arial Narrow"/>
                            <w:bCs/>
                            <w:sz w:val="18"/>
                            <w:szCs w:val="18"/>
                          </w:rPr>
                          <w:t>Tabel cu situaţia studenților înmatriculați pe locurile cu taxa</w:t>
                        </w:r>
                      </w:p>
                    </w:txbxContent>
                  </v:textbox>
                </v:shape>
                <v:shape id="Flowchart: Process 276842909" o:spid="_x0000_s1080" type="#_x0000_t109" style="position:absolute;left:15954;top:18573;width:1905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" fillcolor="window" strokecolor="windowText" strokeweight="1pt">
                  <v:textbox>
                    <w:txbxContent>
                      <w:p w14:paraId="09864A2D" w14:textId="3851A6B9" w:rsidR="00657DB0" w:rsidRPr="007B1687" w:rsidRDefault="00657DB0" w:rsidP="00657DB0">
                        <w:pPr>
                          <w:pStyle w:val="ListParagraph"/>
                          <w:ind w:left="0"/>
                          <w:jc w:val="center"/>
                          <w:rPr>
                            <w:b/>
                            <w:bCs/>
                            <w:sz w:val="18"/>
                            <w:szCs w:val="18"/>
                          </w:rPr>
                        </w:pPr>
                        <w:r w:rsidRPr="007B1687">
                          <w:rPr>
                            <w:b/>
                            <w:bCs/>
                            <w:sz w:val="18"/>
                            <w:szCs w:val="18"/>
                          </w:rPr>
                          <w:t>Decan / Director</w:t>
                        </w:r>
                      </w:p>
                      <w:p w14:paraId="7FD868F3" w14:textId="15A5628A" w:rsidR="00657DB0" w:rsidRPr="007B1687" w:rsidRDefault="00657DB0" w:rsidP="00657DB0">
                        <w:pPr>
                          <w:pStyle w:val="ListParagraph"/>
                          <w:ind w:left="0"/>
                          <w:jc w:val="center"/>
                          <w:rPr>
                            <w:sz w:val="18"/>
                            <w:szCs w:val="18"/>
                          </w:rPr>
                        </w:pPr>
                        <w:r w:rsidRPr="007B1687">
                          <w:rPr>
                            <w:sz w:val="18"/>
                            <w:szCs w:val="18"/>
                          </w:rPr>
                          <w:t>Avizează documentul</w:t>
                        </w:r>
                      </w:p>
                    </w:txbxContent>
                  </v:textbox>
                </v:shape>
                <v:shape id="Flowchart: Process 1565777149" o:spid="_x0000_s1081" type="#_x0000_t109" style="position:absolute;left:15906;top:25622;width:1905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" fillcolor="window" strokecolor="windowText" strokeweight="1pt">
                  <v:textbox>
                    <w:txbxContent>
                      <w:p w14:paraId="1978F40E" w14:textId="47CB4F07" w:rsidR="00657DB0" w:rsidRPr="007B1687" w:rsidRDefault="00657DB0" w:rsidP="00657DB0">
                        <w:pPr>
                          <w:pStyle w:val="Header"/>
                          <w:jc w:val="center"/>
                          <w:rPr>
                            <w:b/>
                            <w:bCs/>
                            <w:sz w:val="18"/>
                            <w:szCs w:val="18"/>
                          </w:rPr>
                        </w:pPr>
                        <w:r w:rsidRPr="007B1687">
                          <w:rPr>
                            <w:b/>
                            <w:bCs/>
                            <w:sz w:val="18"/>
                            <w:szCs w:val="18"/>
                          </w:rPr>
                          <w:t>Registratura</w:t>
                        </w:r>
                        <w:r w:rsidR="00ED516D" w:rsidRPr="007B1687">
                          <w:rPr>
                            <w:b/>
                            <w:bCs/>
                            <w:sz w:val="18"/>
                            <w:szCs w:val="18"/>
                          </w:rPr>
                          <w:t xml:space="preserve"> universității</w:t>
                        </w:r>
                      </w:p>
                      <w:p w14:paraId="5037852B" w14:textId="02347CD7" w:rsidR="00657DB0" w:rsidRPr="007B1687" w:rsidRDefault="00657DB0" w:rsidP="00657DB0">
                        <w:pPr>
                          <w:pStyle w:val="Header"/>
                          <w:jc w:val="center"/>
                          <w:rPr>
                            <w:sz w:val="18"/>
                            <w:szCs w:val="18"/>
                          </w:rPr>
                        </w:pPr>
                        <w:r w:rsidRPr="007B1687">
                          <w:rPr>
                            <w:sz w:val="18"/>
                            <w:szCs w:val="18"/>
                          </w:rPr>
                          <w:t>Înregistrează documentul</w:t>
                        </w:r>
                      </w:p>
                    </w:txbxContent>
                  </v:textbox>
                </v:shape>
                <v:shape id="Flowchart: Process 1296555999" o:spid="_x0000_s1082" type="#_x0000_t109" style="position:absolute;left:15954;top:32670;width:1905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" fillcolor="window" strokecolor="windowText" strokeweight="1pt">
                  <v:textbox>
                    <w:txbxContent>
                      <w:p w14:paraId="1044DF18" w14:textId="25E09B60" w:rsidR="00657DB0" w:rsidRPr="007B1687" w:rsidRDefault="00657DB0" w:rsidP="00657DB0">
                        <w:pPr>
                          <w:pStyle w:val="Header"/>
                          <w:jc w:val="center"/>
                          <w:rPr>
                            <w:b/>
                            <w:bCs/>
                            <w:sz w:val="18"/>
                            <w:szCs w:val="18"/>
                          </w:rPr>
                        </w:pPr>
                        <w:r w:rsidRPr="007B1687">
                          <w:rPr>
                            <w:b/>
                            <w:bCs/>
                            <w:sz w:val="18"/>
                            <w:szCs w:val="18"/>
                          </w:rPr>
                          <w:t>Prorector</w:t>
                        </w:r>
                        <w:r w:rsidR="00846424" w:rsidRPr="007B1687">
                          <w:rPr>
                            <w:b/>
                            <w:bCs/>
                            <w:sz w:val="18"/>
                            <w:szCs w:val="18"/>
                          </w:rPr>
                          <w:t xml:space="preserve"> cu probleme sociale și studențești</w:t>
                        </w:r>
                      </w:p>
                      <w:p w14:paraId="3D2F4EBF" w14:textId="0971616E" w:rsidR="00657DB0" w:rsidRPr="007B1687" w:rsidRDefault="00657DB0" w:rsidP="00657DB0">
                        <w:pPr>
                          <w:pStyle w:val="Header"/>
                          <w:jc w:val="center"/>
                          <w:rPr>
                            <w:sz w:val="18"/>
                            <w:szCs w:val="18"/>
                          </w:rPr>
                        </w:pPr>
                        <w:r w:rsidRPr="007B1687">
                          <w:rPr>
                            <w:sz w:val="18"/>
                            <w:szCs w:val="18"/>
                          </w:rPr>
                          <w:t>Aprobă documentul</w:t>
                        </w:r>
                      </w:p>
                    </w:txbxContent>
                  </v:textbox>
                </v:shape>
                <v:shape id="Flowchart: Document 661857734" o:spid="_x0000_s1083" type="#_x0000_t114" style="position:absolute;left:17526;top:42576;width:15855;height: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" fillcolor="window" strokecolor="windowText" strokeweight="1pt">
                  <v:textbox>
                    <w:txbxContent>
                      <w:p w14:paraId="1ED373E6" w14:textId="0F5FAAAC" w:rsidR="00657DB0" w:rsidRPr="007B1687" w:rsidRDefault="00657DB0" w:rsidP="00657DB0">
                        <w:pPr>
                          <w:pStyle w:val="ListParagraph"/>
                          <w:ind w:left="0"/>
                          <w:jc w:val="right"/>
                          <w:rPr>
                            <w:rFonts w:ascii="Arial Narrow" w:hAnsi="Arial Narrow" w:cs="Arial"/>
                            <w:i/>
                            <w:iCs/>
                            <w:sz w:val="18"/>
                            <w:szCs w:val="18"/>
                          </w:rPr>
                        </w:pPr>
                        <w:r w:rsidRPr="007B1687">
                          <w:rPr>
                            <w:rFonts w:ascii="Arial Narrow" w:hAnsi="Arial Narrow"/>
                            <w:sz w:val="18"/>
                            <w:szCs w:val="18"/>
                          </w:rPr>
                          <w:t>Lista restanțierilor la plata taxei</w:t>
                        </w:r>
                      </w:p>
                    </w:txbxContent>
                  </v:textbox>
                </v:shape>
                <v:shape id="Flowchart: Document 1104718000" o:spid="_x0000_s1084" type="#_x0000_t114" style="position:absolute;left:34718;top:42529;width:15856;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" fillcolor="window" strokecolor="windowText" strokeweight="1pt">
                  <v:textbox>
                    <w:txbxContent>
                      <w:p w14:paraId="10A0C1D8" w14:textId="77777777" w:rsidR="00657DB0" w:rsidRPr="007B1687" w:rsidRDefault="00657DB0" w:rsidP="00657DB0">
                        <w:pPr>
                          <w:jc w:val="center"/>
                          <w:rPr>
                            <w:rFonts w:ascii="Arial Narrow" w:hAnsi="Arial Narrow"/>
                            <w:bCs/>
                            <w:sz w:val="18"/>
                            <w:szCs w:val="18"/>
                          </w:rPr>
                        </w:pPr>
                        <w:r w:rsidRPr="007B1687">
                          <w:rPr>
                            <w:rFonts w:ascii="Arial Narrow" w:hAnsi="Arial Narrow"/>
                            <w:bCs/>
                            <w:sz w:val="18"/>
                            <w:szCs w:val="18"/>
                          </w:rPr>
                          <w:t>Situația centralizată privind reducerile/scutirile de la plata taxei de școlarizare</w:t>
                        </w:r>
                      </w:p>
                      <w:p w14:paraId="02392728" w14:textId="77777777" w:rsidR="00657DB0" w:rsidRPr="007B1687" w:rsidRDefault="00657DB0" w:rsidP="00657DB0">
                        <w:pPr>
                          <w:pStyle w:val="ListParagraph"/>
                          <w:ind w:left="0"/>
                          <w:rPr>
                            <w:rFonts w:ascii="Arial Narrow" w:hAnsi="Arial Narrow" w:cs="Arial"/>
                            <w:i/>
                            <w:iCs/>
                            <w:sz w:val="18"/>
                            <w:szCs w:val="18"/>
                          </w:rPr>
                        </w:pPr>
                      </w:p>
                      <w:p w14:paraId="1DA41308" w14:textId="2AC5A745" w:rsidR="00657DB0" w:rsidRPr="007B1687" w:rsidRDefault="00657DB0" w:rsidP="00657DB0">
                        <w:pPr>
                          <w:pStyle w:val="Header"/>
                          <w:jc w:val="right"/>
                          <w:rPr>
                            <w:rFonts w:ascii="Arial Narrow" w:hAnsi="Arial Narrow" w:cs="Arial"/>
                            <w:i/>
                            <w:iCs/>
                            <w:sz w:val="18"/>
                            <w:szCs w:val="18"/>
                          </w:rPr>
                        </w:pPr>
                      </w:p>
                    </w:txbxContent>
                  </v:textbox>
                </v:shape>
                <v:shape id="Flowchart: Process 1870591605" o:spid="_x0000_s1085" type="#_x0000_t109" style="position:absolute;left:34813;top:50815;width:1562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" fillcolor="window" strokecolor="windowText" strokeweight="1pt">
                  <v:textbox>
                    <w:txbxContent>
                      <w:p w14:paraId="7A872117" w14:textId="251CFC57" w:rsidR="00657DB0" w:rsidRPr="007B1687" w:rsidRDefault="00657DB0" w:rsidP="00657DB0">
                        <w:pPr>
                          <w:pStyle w:val="Header"/>
                          <w:jc w:val="center"/>
                          <w:rPr>
                            <w:b/>
                            <w:bCs/>
                            <w:sz w:val="18"/>
                            <w:szCs w:val="18"/>
                          </w:rPr>
                        </w:pPr>
                        <w:r w:rsidRPr="007B1687">
                          <w:rPr>
                            <w:b/>
                            <w:bCs/>
                            <w:sz w:val="18"/>
                            <w:szCs w:val="18"/>
                          </w:rPr>
                          <w:t>Casieria UVT</w:t>
                        </w:r>
                      </w:p>
                      <w:p w14:paraId="2D0D56D5" w14:textId="5638CEA3" w:rsidR="00657DB0" w:rsidRPr="007B1687" w:rsidRDefault="00657DB0" w:rsidP="00657DB0">
                        <w:pPr>
                          <w:pStyle w:val="Header"/>
                          <w:jc w:val="center"/>
                          <w:rPr>
                            <w:sz w:val="18"/>
                            <w:szCs w:val="18"/>
                          </w:rPr>
                        </w:pPr>
                        <w:r w:rsidRPr="007B1687">
                          <w:rPr>
                            <w:sz w:val="18"/>
                            <w:szCs w:val="18"/>
                          </w:rPr>
                          <w:t>Operează în UMS</w:t>
                        </w:r>
                      </w:p>
                    </w:txbxContent>
                  </v:textbox>
                </v:shape>
                <v:shape id="Flowchart: Process 1530312935" o:spid="_x0000_s1086" type="#_x0000_t109" style="position:absolute;top:50720;width:15621;height: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" fillcolor="window" strokecolor="windowText" strokeweight="1pt">
                  <v:textbox>
                    <w:txbxContent>
                      <w:p w14:paraId="4641200D" w14:textId="2A36FA91" w:rsidR="00657DB0" w:rsidRPr="007B1687" w:rsidRDefault="00ED516D" w:rsidP="00657DB0">
                        <w:pPr>
                          <w:pStyle w:val="Header"/>
                          <w:jc w:val="center"/>
                          <w:rPr>
                            <w:b/>
                            <w:bCs/>
                            <w:sz w:val="18"/>
                            <w:szCs w:val="18"/>
                          </w:rPr>
                        </w:pPr>
                        <w:r w:rsidRPr="007B1687">
                          <w:rPr>
                            <w:b/>
                            <w:bCs/>
                            <w:sz w:val="18"/>
                            <w:szCs w:val="18"/>
                          </w:rPr>
                          <w:t>Serviciul financiar contabilitate</w:t>
                        </w:r>
                      </w:p>
                      <w:p w14:paraId="4B776046" w14:textId="679022EC" w:rsidR="00657DB0" w:rsidRPr="007B1687" w:rsidRDefault="00657DB0" w:rsidP="00657DB0">
                        <w:pPr>
                          <w:pStyle w:val="Header"/>
                          <w:jc w:val="center"/>
                          <w:rPr>
                            <w:sz w:val="18"/>
                            <w:szCs w:val="18"/>
                          </w:rPr>
                        </w:pPr>
                        <w:r w:rsidRPr="007B1687">
                          <w:rPr>
                            <w:sz w:val="18"/>
                            <w:szCs w:val="18"/>
                          </w:rPr>
                          <w:t>Operează în UMS</w:t>
                        </w:r>
                        <w:r w:rsidR="00ED516D" w:rsidRPr="007B1687">
                          <w:rPr>
                            <w:sz w:val="18"/>
                            <w:szCs w:val="18"/>
                          </w:rPr>
                          <w:t xml:space="preserve"> și EMSYS</w:t>
                        </w:r>
                      </w:p>
                    </w:txbxContent>
                  </v:textbox>
                </v:shape>
                <v:shape id="Flowchart: Process 1545627788" o:spid="_x0000_s1087" type="#_x0000_t109" style="position:absolute;left:17573;top:50815;width:1562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" fillcolor="window" strokecolor="windowText" strokeweight="1pt">
                  <v:textbox>
                    <w:txbxContent>
                      <w:p w14:paraId="0CEECEBB" w14:textId="0FC3195D" w:rsidR="00657DB0" w:rsidRPr="007B1687" w:rsidRDefault="00ED516D" w:rsidP="00657DB0">
                        <w:pPr>
                          <w:pStyle w:val="Header"/>
                          <w:jc w:val="center"/>
                          <w:rPr>
                            <w:b/>
                            <w:bCs/>
                            <w:sz w:val="18"/>
                            <w:szCs w:val="18"/>
                          </w:rPr>
                        </w:pPr>
                        <w:r w:rsidRPr="007B1687">
                          <w:rPr>
                            <w:b/>
                            <w:bCs/>
                            <w:sz w:val="18"/>
                            <w:szCs w:val="18"/>
                          </w:rPr>
                          <w:t>Secretariatul facultății / departamentului</w:t>
                        </w:r>
                        <w:r w:rsidR="00846424" w:rsidRPr="007B1687">
                          <w:rPr>
                            <w:b/>
                            <w:bCs/>
                            <w:sz w:val="18"/>
                            <w:szCs w:val="18"/>
                          </w:rPr>
                          <w:t xml:space="preserve"> / IOSUD</w:t>
                        </w:r>
                      </w:p>
                      <w:p w14:paraId="407D88BE" w14:textId="40E4A8D6" w:rsidR="00657DB0" w:rsidRPr="007B1687" w:rsidRDefault="00ED516D" w:rsidP="00657DB0">
                        <w:pPr>
                          <w:pStyle w:val="Header"/>
                          <w:jc w:val="center"/>
                          <w:rPr>
                            <w:sz w:val="18"/>
                            <w:szCs w:val="18"/>
                          </w:rPr>
                        </w:pPr>
                        <w:r w:rsidRPr="007B1687">
                          <w:rPr>
                            <w:sz w:val="18"/>
                            <w:szCs w:val="18"/>
                          </w:rPr>
                          <w:t>Afișează lista și o anexează la catalog</w:t>
                        </w:r>
                      </w:p>
                    </w:txbxContent>
                  </v:textbox>
                </v:shape>
                <v:shape id="Flowchart: Process 1558874394" o:spid="_x0000_s1088" type="#_x0000_t109" style="position:absolute;left:15811;width:19050;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" fillcolor="window" strokecolor="windowText" strokeweight="1pt">
                  <v:textbox>
                    <w:txbxContent>
                      <w:p w14:paraId="1EED17EC" w14:textId="77777777" w:rsidR="002F0877" w:rsidRPr="007B1687" w:rsidRDefault="002F0877" w:rsidP="002F0877">
                        <w:pPr>
                          <w:jc w:val="center"/>
                          <w:rPr>
                            <w:b/>
                            <w:sz w:val="18"/>
                            <w:szCs w:val="18"/>
                          </w:rPr>
                        </w:pPr>
                        <w:r w:rsidRPr="007B1687">
                          <w:rPr>
                            <w:b/>
                            <w:sz w:val="18"/>
                            <w:szCs w:val="18"/>
                          </w:rPr>
                          <w:t>Secretariatul facultății / departamentului / IOSUD</w:t>
                        </w:r>
                      </w:p>
                      <w:p w14:paraId="08BB6D30" w14:textId="77777777" w:rsidR="002F0877" w:rsidRPr="007B1687" w:rsidRDefault="002F0877" w:rsidP="002F0877">
                        <w:pPr>
                          <w:jc w:val="center"/>
                          <w:rPr>
                            <w:bCs/>
                            <w:i/>
                            <w:iCs/>
                            <w:sz w:val="18"/>
                            <w:szCs w:val="18"/>
                          </w:rPr>
                        </w:pPr>
                        <w:r w:rsidRPr="007B1687">
                          <w:rPr>
                            <w:bCs/>
                            <w:i/>
                            <w:iCs/>
                            <w:sz w:val="18"/>
                            <w:szCs w:val="18"/>
                          </w:rPr>
                          <w:t>elaborează, înregistrează, semnează</w:t>
                        </w:r>
                      </w:p>
                      <w:p w14:paraId="0246D770" w14:textId="18C37F08" w:rsidR="002F0877" w:rsidRPr="007B1687" w:rsidRDefault="002F0877" w:rsidP="00657DB0">
                        <w:pPr>
                          <w:pStyle w:val="Header"/>
                          <w:jc w:val="center"/>
                          <w:rPr>
                            <w:sz w:val="18"/>
                            <w:szCs w:val="18"/>
                          </w:rPr>
                        </w:pPr>
                      </w:p>
                    </w:txbxContent>
                  </v:textbox>
                </v:shape>
                <v:group id="Group 71" o:spid="_x0000_s1089" style="position:absolute;left:7381;top:5238;width:35862;height:45609" coordsize="35861,4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">
                  <v:shape id="Straight Arrow Connector 74" o:spid="_x0000_s1090" type="#_x0000_t32" style="position:absolute;left:18145;top:9906;width:44;height:3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" strokecolor="black [3213]">
                    <v:stroke endarrow="block"/>
                  </v:shape>
                  <v:shape id="Straight Arrow Connector 75" o:spid="_x0000_s1091" type="#_x0000_t32" style="position:absolute;left:17954;top:18288;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" strokecolor="black [3213]">
                    <v:stroke endarrow="block"/>
                  </v:shape>
                  <v:shape id="Straight Arrow Connector 76" o:spid="_x0000_s1092" type="#_x0000_t32" style="position:absolute;left:17764;top:25288;width:44;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" strokecolor="black [3213]">
                    <v:stroke endarrow="block"/>
                  </v:shape>
                  <v:shape id="Connector: Elbow 77" o:spid="_x0000_s1093" type="#_x0000_t34" style="position:absolute;left:285;top:30051;width:7954;height:728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" adj="21717" strokecolor="black [3213]">
                    <v:stroke endarrow="block"/>
                  </v:shape>
                  <v:shape id="Connector: Elbow 78" o:spid="_x0000_s1094" type="#_x0000_t34" style="position:absolute;left:27574;top:29908;width:8287;height:73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" adj="21476" strokecolor="black [3213]">
                    <v:stroke endarrow="block"/>
                  </v:shape>
                  <v:shape id="Straight Arrow Connector 79" o:spid="_x0000_s1095" type="#_x0000_t32" style="position:absolute;left:17573;top:32527;width:0;height:4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" strokecolor="black [3213]">
                    <v:stroke endarrow="block"/>
                  </v:shape>
                  <v:line id="Straight Connector 81" o:spid="_x0000_s1096" style="position:absolute;visibility:visible;mso-wrap-style:square" from="95,43434" to="14620,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" strokecolor="black [3213]"/>
                  <v:shape id="Straight Arrow Connector 82" o:spid="_x0000_s1097" type="#_x0000_t32" style="position:absolute;top:41862;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" strokecolor="black [3213]">
                    <v:stroke endarrow="block"/>
                  </v:shape>
                  <v:line id="Straight Connector 83" o:spid="_x0000_s1098" style="position:absolute;flip:y;visibility:visible;mso-wrap-style:square" from="14573,41862" to="14573,4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" strokecolor="black [3213]"/>
                  <v:shape id="Straight Arrow Connector 84" o:spid="_x0000_s1099" type="#_x0000_t32" style="position:absolute;left:17526;top:41671;width:31;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" strokecolor="black [3213]">
                    <v:stroke endarrow="block"/>
                  </v:shape>
                  <v:shape id="Straight Arrow Connector 86" o:spid="_x0000_s1100" type="#_x0000_t32" style="position:absolute;left:35718;top:41433;width:32;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" strokecolor="black [3213]">
                    <v:stroke endarrow="block"/>
                  </v:shape>
                  <v:shape id="Straight Arrow Connector 75" o:spid="_x0000_s1101" type="#_x0000_t32" style="position:absolute;left:17954;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" strokecolor="black [3213]">
                    <v:stroke endarrow="block"/>
                  </v:shape>
                </v:group>
              </v:group>
            </w:pict>
          </mc:Fallback>
        </mc:AlternateContent>
      </w:r>
    </w:p>
    <w:p w14:paraId="435F5D6F" w14:textId="611F5C9C" w:rsidR="00657DB0" w:rsidRPr="007B1687" w:rsidRDefault="00657DB0" w:rsidP="0026265D">
      <w:pPr>
        <w:jc w:val="center"/>
        <w:rPr>
          <w:b/>
          <w:bCs/>
          <w:color w:val="000000" w:themeColor="text1"/>
        </w:rPr>
      </w:pPr>
    </w:p>
    <w:p w14:paraId="03B4DC37" w14:textId="432B5ED0" w:rsidR="00657DB0" w:rsidRPr="00FC0A38" w:rsidRDefault="00657DB0" w:rsidP="002F0877">
      <w:pPr>
        <w:rPr>
          <w:b/>
          <w:bCs/>
          <w:color w:val="000000" w:themeColor="text1"/>
        </w:rPr>
      </w:pPr>
    </w:p>
    <w:sectPr w:rsidR="00657DB0" w:rsidRPr="00FC0A38" w:rsidSect="00DC36CE">
      <w:footerReference w:type="default" r:id="rId22"/>
      <w:headerReference w:type="first" r:id="rId23"/>
      <w:footerReference w:type="first" r:id="rId24"/>
      <w:pgSz w:w="11907" w:h="16840" w:code="9"/>
      <w:pgMar w:top="662" w:right="1440" w:bottom="547" w:left="1440" w:header="677" w:footer="677"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94000" w14:textId="77777777" w:rsidR="00B30190" w:rsidRPr="007B1687" w:rsidRDefault="00B30190">
      <w:r w:rsidRPr="007B1687">
        <w:separator/>
      </w:r>
    </w:p>
  </w:endnote>
  <w:endnote w:type="continuationSeparator" w:id="0">
    <w:p w14:paraId="7D8236BD" w14:textId="77777777" w:rsidR="00B30190" w:rsidRPr="007B1687" w:rsidRDefault="00B30190">
      <w:r w:rsidRPr="007B16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E7D3" w14:textId="77777777" w:rsidR="00AB4071" w:rsidRPr="007B1687" w:rsidRDefault="00AB4071" w:rsidP="004C63B0">
    <w:pPr>
      <w:pStyle w:val="Footer"/>
      <w:framePr w:wrap="around" w:vAnchor="text" w:hAnchor="margin" w:xAlign="center" w:y="1"/>
      <w:rPr>
        <w:rStyle w:val="PageNumber"/>
      </w:rPr>
    </w:pPr>
    <w:r w:rsidRPr="007B1687">
      <w:rPr>
        <w:rStyle w:val="PageNumber"/>
      </w:rPr>
      <w:fldChar w:fldCharType="begin"/>
    </w:r>
    <w:r w:rsidRPr="007B1687">
      <w:rPr>
        <w:rStyle w:val="PageNumber"/>
      </w:rPr>
      <w:instrText xml:space="preserve">PAGE  </w:instrText>
    </w:r>
    <w:r w:rsidRPr="007B1687">
      <w:rPr>
        <w:rStyle w:val="PageNumber"/>
      </w:rPr>
      <w:fldChar w:fldCharType="end"/>
    </w:r>
  </w:p>
  <w:p w14:paraId="02618B95" w14:textId="77777777" w:rsidR="00AB4071" w:rsidRPr="007B1687" w:rsidRDefault="00AB40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BC0D" w14:textId="77777777" w:rsidR="00AB4071" w:rsidRPr="008E54D6" w:rsidRDefault="00AB4071" w:rsidP="00903CF2">
    <w:pPr>
      <w:pStyle w:val="BodyTextIndent"/>
      <w:tabs>
        <w:tab w:val="center" w:pos="4819"/>
        <w:tab w:val="left" w:pos="5976"/>
      </w:tabs>
      <w:ind w:left="0"/>
      <w:jc w:val="center"/>
      <w:rPr>
        <w:rFonts w:ascii="Times New Roman" w:hAnsi="Times New Roman"/>
        <w:iCs/>
        <w:sz w:val="18"/>
        <w:szCs w:val="18"/>
        <w:u w:val="single"/>
        <w:lang w:val="ro-RO"/>
      </w:rPr>
    </w:pPr>
    <w:r w:rsidRPr="008E54D6">
      <w:rPr>
        <w:rFonts w:ascii="Times New Roman" w:hAnsi="Times New Roman"/>
        <w:b/>
        <w:bCs/>
        <w:iCs/>
        <w:sz w:val="18"/>
        <w:szCs w:val="18"/>
        <w:lang w:val="ro-RO"/>
      </w:rPr>
      <w:t xml:space="preserve">- </w:t>
    </w:r>
    <w:r w:rsidRPr="008E54D6">
      <w:rPr>
        <w:rFonts w:ascii="Times New Roman" w:hAnsi="Times New Roman"/>
        <w:bCs/>
        <w:iCs/>
        <w:sz w:val="18"/>
        <w:szCs w:val="18"/>
        <w:lang w:val="ro-RO"/>
      </w:rPr>
      <w:t>Document controlat</w:t>
    </w:r>
    <w:r w:rsidRPr="008E54D6">
      <w:rPr>
        <w:rFonts w:ascii="Times New Roman" w:hAnsi="Times New Roman"/>
        <w:b/>
        <w:bCs/>
        <w:iCs/>
        <w:sz w:val="18"/>
        <w:szCs w:val="18"/>
        <w:lang w:val="ro-RO"/>
      </w:rPr>
      <w:t xml:space="preserve"> -</w:t>
    </w:r>
  </w:p>
  <w:p w14:paraId="21B12467" w14:textId="00348475" w:rsidR="00AB4071" w:rsidRPr="008E54D6" w:rsidRDefault="00AB4071" w:rsidP="00903CF2">
    <w:pPr>
      <w:pStyle w:val="Footer"/>
      <w:tabs>
        <w:tab w:val="clear" w:pos="4320"/>
        <w:tab w:val="clear" w:pos="8640"/>
      </w:tabs>
      <w:rPr>
        <w:sz w:val="18"/>
        <w:szCs w:val="18"/>
      </w:rPr>
    </w:pPr>
    <w:r w:rsidRPr="008E54D6">
      <w:rPr>
        <w:iCs/>
        <w:sz w:val="18"/>
        <w:szCs w:val="18"/>
      </w:rPr>
      <w:t>F 001.2010.Ed.</w:t>
    </w:r>
    <w:r w:rsidR="00F05AC5" w:rsidRPr="008E54D6">
      <w:rPr>
        <w:iCs/>
        <w:sz w:val="18"/>
        <w:szCs w:val="18"/>
      </w:rPr>
      <w:t>3</w:t>
    </w:r>
    <w:r w:rsidRPr="008E54D6">
      <w:rPr>
        <w:iCs/>
        <w:sz w:val="18"/>
        <w:szCs w:val="18"/>
      </w:rPr>
      <w:tab/>
      <w:t xml:space="preserve">                  </w:t>
    </w:r>
    <w:r w:rsidRPr="008E54D6">
      <w:rPr>
        <w:iCs/>
        <w:sz w:val="18"/>
        <w:szCs w:val="18"/>
      </w:rPr>
      <w:tab/>
    </w:r>
    <w:r w:rsidRPr="008E54D6">
      <w:rPr>
        <w:iCs/>
        <w:sz w:val="18"/>
        <w:szCs w:val="18"/>
      </w:rPr>
      <w:tab/>
    </w:r>
    <w:r w:rsidRPr="008E54D6">
      <w:rPr>
        <w:iCs/>
        <w:sz w:val="18"/>
        <w:szCs w:val="18"/>
      </w:rPr>
      <w:tab/>
    </w:r>
    <w:r w:rsidRPr="008E54D6">
      <w:rPr>
        <w:iCs/>
        <w:sz w:val="18"/>
        <w:szCs w:val="18"/>
      </w:rPr>
      <w:tab/>
    </w:r>
    <w:r w:rsidRPr="008E54D6">
      <w:rPr>
        <w:iCs/>
        <w:sz w:val="18"/>
        <w:szCs w:val="18"/>
      </w:rPr>
      <w:tab/>
    </w:r>
    <w:r w:rsidRPr="008E54D6">
      <w:rPr>
        <w:iCs/>
        <w:sz w:val="18"/>
        <w:szCs w:val="18"/>
      </w:rPr>
      <w:tab/>
    </w:r>
    <w:r w:rsidRPr="008E54D6">
      <w:rPr>
        <w:iCs/>
        <w:sz w:val="18"/>
        <w:szCs w:val="18"/>
      </w:rPr>
      <w:tab/>
      <w:t xml:space="preserve">  </w:t>
    </w:r>
    <w:r w:rsidRPr="008E54D6">
      <w:rPr>
        <w:sz w:val="18"/>
        <w:szCs w:val="18"/>
      </w:rPr>
      <w:t>Document de uz intern</w:t>
    </w:r>
  </w:p>
  <w:p w14:paraId="23CE498E" w14:textId="77777777" w:rsidR="00AB4071" w:rsidRPr="007B1687" w:rsidRDefault="00AB4071" w:rsidP="00903CF2">
    <w:pPr>
      <w:pStyle w:val="BodyTextIndent"/>
      <w:ind w:left="0"/>
      <w:jc w:val="center"/>
      <w:rPr>
        <w:rFonts w:ascii="Times New Roman" w:hAnsi="Times New Roman"/>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549"/>
    </w:tblGrid>
    <w:tr w:rsidR="00AB4071" w:rsidRPr="007B1687" w14:paraId="62605528" w14:textId="77777777" w:rsidTr="00045C30">
      <w:tc>
        <w:tcPr>
          <w:tcW w:w="4568" w:type="dxa"/>
        </w:tcPr>
        <w:p w14:paraId="123B46D4" w14:textId="5B981D43" w:rsidR="00AB4071" w:rsidRPr="007B1687" w:rsidRDefault="00AB4071" w:rsidP="00903CF2">
          <w:pPr>
            <w:pStyle w:val="Footer"/>
            <w:tabs>
              <w:tab w:val="clear" w:pos="4320"/>
              <w:tab w:val="clear" w:pos="8640"/>
            </w:tabs>
            <w:rPr>
              <w:iCs/>
              <w:sz w:val="18"/>
              <w:szCs w:val="18"/>
            </w:rPr>
          </w:pPr>
          <w:r w:rsidRPr="007B1687">
            <w:rPr>
              <w:iCs/>
              <w:sz w:val="18"/>
              <w:szCs w:val="18"/>
            </w:rPr>
            <w:t>F 003.2010.Ed.</w:t>
          </w:r>
          <w:r w:rsidR="00E40517" w:rsidRPr="007B1687">
            <w:rPr>
              <w:iCs/>
              <w:sz w:val="18"/>
              <w:szCs w:val="18"/>
            </w:rPr>
            <w:t>3</w:t>
          </w:r>
        </w:p>
      </w:tc>
      <w:tc>
        <w:tcPr>
          <w:tcW w:w="4549" w:type="dxa"/>
        </w:tcPr>
        <w:p w14:paraId="0718ED9D" w14:textId="756DB6C0" w:rsidR="00AB4071" w:rsidRPr="007B1687" w:rsidRDefault="00AB4071" w:rsidP="008C0EAE">
          <w:pPr>
            <w:pStyle w:val="Footer"/>
            <w:tabs>
              <w:tab w:val="clear" w:pos="4320"/>
              <w:tab w:val="clear" w:pos="8640"/>
            </w:tabs>
            <w:jc w:val="right"/>
            <w:rPr>
              <w:iCs/>
              <w:sz w:val="18"/>
              <w:szCs w:val="18"/>
            </w:rPr>
          </w:pPr>
          <w:r w:rsidRPr="007B1687">
            <w:rPr>
              <w:iCs/>
              <w:sz w:val="18"/>
              <w:szCs w:val="18"/>
            </w:rPr>
            <w:t xml:space="preserve">        </w:t>
          </w:r>
          <w:r w:rsidR="00E40517" w:rsidRPr="007B1687">
            <w:rPr>
              <w:iCs/>
              <w:sz w:val="18"/>
              <w:szCs w:val="18"/>
            </w:rPr>
            <w:t xml:space="preserve">   </w:t>
          </w:r>
          <w:r w:rsidRPr="007B1687">
            <w:rPr>
              <w:sz w:val="18"/>
              <w:szCs w:val="18"/>
            </w:rPr>
            <w:t>Document de uz intern</w:t>
          </w:r>
        </w:p>
      </w:tc>
    </w:tr>
  </w:tbl>
  <w:p w14:paraId="5B0BAF90" w14:textId="5572F815" w:rsidR="00AB4071" w:rsidRPr="007B1687" w:rsidRDefault="00AB4071" w:rsidP="00045C30">
    <w:pPr>
      <w:pStyle w:val="Footer"/>
      <w:tabs>
        <w:tab w:val="clear" w:pos="4320"/>
        <w:tab w:val="clear" w:pos="8640"/>
      </w:tabs>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EA35" w14:textId="79276AB0" w:rsidR="00AB4071" w:rsidRPr="007B1687" w:rsidRDefault="00AB4071" w:rsidP="00903CF2">
    <w:pPr>
      <w:pStyle w:val="Footer"/>
      <w:tabs>
        <w:tab w:val="clear" w:pos="4320"/>
        <w:tab w:val="clear" w:pos="8640"/>
      </w:tabs>
      <w:rPr>
        <w:sz w:val="18"/>
        <w:szCs w:val="18"/>
      </w:rPr>
    </w:pPr>
    <w:r w:rsidRPr="007B1687">
      <w:rPr>
        <w:iCs/>
        <w:sz w:val="18"/>
        <w:szCs w:val="18"/>
      </w:rPr>
      <w:t>F 003.2010.Ed.</w:t>
    </w:r>
    <w:r w:rsidR="00552B04" w:rsidRPr="007B1687">
      <w:rPr>
        <w:iCs/>
        <w:sz w:val="18"/>
        <w:szCs w:val="18"/>
      </w:rPr>
      <w:t>3</w:t>
    </w:r>
    <w:r w:rsidRPr="007B1687">
      <w:rPr>
        <w:iCs/>
        <w:sz w:val="18"/>
        <w:szCs w:val="18"/>
      </w:rPr>
      <w:t xml:space="preserve">                  </w:t>
    </w:r>
    <w:r w:rsidRPr="007B1687">
      <w:rPr>
        <w:iCs/>
        <w:sz w:val="18"/>
        <w:szCs w:val="18"/>
      </w:rPr>
      <w:tab/>
    </w:r>
    <w:r w:rsidRPr="007B1687">
      <w:rPr>
        <w:iCs/>
        <w:sz w:val="18"/>
        <w:szCs w:val="18"/>
      </w:rPr>
      <w:tab/>
    </w:r>
    <w:r w:rsidRPr="007B1687">
      <w:rPr>
        <w:iCs/>
        <w:sz w:val="18"/>
        <w:szCs w:val="18"/>
      </w:rPr>
      <w:tab/>
    </w:r>
    <w:r w:rsidRPr="007B1687">
      <w:rPr>
        <w:iCs/>
        <w:sz w:val="18"/>
        <w:szCs w:val="18"/>
      </w:rPr>
      <w:tab/>
    </w:r>
    <w:r w:rsidRPr="007B1687">
      <w:rPr>
        <w:iCs/>
        <w:sz w:val="18"/>
        <w:szCs w:val="18"/>
      </w:rPr>
      <w:tab/>
    </w:r>
    <w:r w:rsidRPr="007B1687">
      <w:rPr>
        <w:iCs/>
        <w:sz w:val="18"/>
        <w:szCs w:val="18"/>
      </w:rPr>
      <w:tab/>
    </w:r>
    <w:r w:rsidRPr="007B1687">
      <w:rPr>
        <w:iCs/>
        <w:sz w:val="18"/>
        <w:szCs w:val="18"/>
      </w:rPr>
      <w:tab/>
      <w:t xml:space="preserve">   </w:t>
    </w:r>
    <w:r w:rsidR="00552B04" w:rsidRPr="007B1687">
      <w:rPr>
        <w:iCs/>
        <w:sz w:val="18"/>
        <w:szCs w:val="18"/>
      </w:rPr>
      <w:t xml:space="preserve">                     </w:t>
    </w:r>
    <w:r w:rsidR="00552B04" w:rsidRPr="007B1687">
      <w:rPr>
        <w:sz w:val="18"/>
        <w:szCs w:val="18"/>
      </w:rPr>
      <w:t>Document</w:t>
    </w:r>
    <w:r w:rsidRPr="007B1687">
      <w:rPr>
        <w:sz w:val="18"/>
        <w:szCs w:val="18"/>
      </w:rPr>
      <w:t xml:space="preserve"> de uz intern</w:t>
    </w:r>
  </w:p>
  <w:p w14:paraId="453DA0F6" w14:textId="77777777" w:rsidR="00AB4071" w:rsidRPr="007B1687" w:rsidRDefault="00AB4071" w:rsidP="00903C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6C6B4" w14:textId="3FDD8390" w:rsidR="00FC625D" w:rsidRPr="00C57B57" w:rsidRDefault="00FC625D" w:rsidP="00903CF2">
    <w:pPr>
      <w:pStyle w:val="Footer"/>
      <w:tabs>
        <w:tab w:val="clear" w:pos="4320"/>
        <w:tab w:val="clear" w:pos="8640"/>
      </w:tabs>
      <w:rPr>
        <w:sz w:val="18"/>
        <w:szCs w:val="18"/>
      </w:rPr>
    </w:pPr>
    <w:r w:rsidRPr="00C57B57">
      <w:rPr>
        <w:iCs/>
        <w:sz w:val="18"/>
        <w:szCs w:val="18"/>
      </w:rPr>
      <w:t>F 004.2010.Ed.</w:t>
    </w:r>
    <w:r w:rsidR="005050AF">
      <w:rPr>
        <w:iCs/>
        <w:sz w:val="18"/>
        <w:szCs w:val="18"/>
      </w:rPr>
      <w:t>3</w:t>
    </w:r>
    <w:r w:rsidRPr="00C57B57">
      <w:rPr>
        <w:iCs/>
        <w:sz w:val="18"/>
        <w:szCs w:val="18"/>
      </w:rPr>
      <w:tab/>
      <w:t xml:space="preserve">                  </w:t>
    </w:r>
    <w:r w:rsidRPr="00C57B57">
      <w:rPr>
        <w:iCs/>
        <w:sz w:val="18"/>
        <w:szCs w:val="18"/>
      </w:rPr>
      <w:tab/>
    </w:r>
    <w:r w:rsidRPr="00C57B57">
      <w:rPr>
        <w:iCs/>
        <w:sz w:val="18"/>
        <w:szCs w:val="18"/>
      </w:rPr>
      <w:tab/>
    </w:r>
    <w:r w:rsidRPr="00C57B57">
      <w:rPr>
        <w:iCs/>
        <w:sz w:val="18"/>
        <w:szCs w:val="18"/>
      </w:rPr>
      <w:tab/>
    </w:r>
    <w:r w:rsidRPr="00C57B57">
      <w:rPr>
        <w:iCs/>
        <w:sz w:val="18"/>
        <w:szCs w:val="18"/>
      </w:rPr>
      <w:tab/>
    </w:r>
    <w:r w:rsidRPr="00C57B57">
      <w:rPr>
        <w:iCs/>
        <w:sz w:val="18"/>
        <w:szCs w:val="18"/>
      </w:rPr>
      <w:tab/>
    </w:r>
    <w:r w:rsidRPr="00C57B57">
      <w:rPr>
        <w:iCs/>
        <w:sz w:val="18"/>
        <w:szCs w:val="18"/>
      </w:rPr>
      <w:tab/>
    </w:r>
    <w:r w:rsidRPr="00C57B57">
      <w:rPr>
        <w:iCs/>
        <w:sz w:val="18"/>
        <w:szCs w:val="18"/>
      </w:rPr>
      <w:tab/>
      <w:t xml:space="preserve">   </w:t>
    </w:r>
    <w:r w:rsidR="00C57B57" w:rsidRPr="00C57B57">
      <w:rPr>
        <w:sz w:val="18"/>
        <w:szCs w:val="18"/>
      </w:rPr>
      <w:t>Document</w:t>
    </w:r>
    <w:r w:rsidRPr="00C57B57">
      <w:rPr>
        <w:sz w:val="18"/>
        <w:szCs w:val="18"/>
      </w:rPr>
      <w:t xml:space="preserve"> de uz intern</w:t>
    </w:r>
  </w:p>
  <w:p w14:paraId="2771D217" w14:textId="77777777" w:rsidR="00FC625D" w:rsidRPr="007B1687" w:rsidRDefault="00FC625D" w:rsidP="00903C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03"/>
    </w:tblGrid>
    <w:tr w:rsidR="00136662" w:rsidRPr="005050AF" w14:paraId="0F629A29" w14:textId="77777777" w:rsidTr="00045C30">
      <w:tc>
        <w:tcPr>
          <w:tcW w:w="4524" w:type="dxa"/>
        </w:tcPr>
        <w:p w14:paraId="3CF9AD6D" w14:textId="3A735FF4" w:rsidR="00136662" w:rsidRPr="005050AF" w:rsidRDefault="00136662" w:rsidP="00903CF2">
          <w:pPr>
            <w:pStyle w:val="Footer"/>
            <w:tabs>
              <w:tab w:val="clear" w:pos="4320"/>
              <w:tab w:val="clear" w:pos="8640"/>
            </w:tabs>
            <w:rPr>
              <w:iCs/>
              <w:sz w:val="18"/>
              <w:szCs w:val="18"/>
            </w:rPr>
          </w:pPr>
          <w:r w:rsidRPr="005050AF">
            <w:rPr>
              <w:iCs/>
              <w:sz w:val="18"/>
              <w:szCs w:val="18"/>
            </w:rPr>
            <w:t>F 002.2010.Ed.</w:t>
          </w:r>
          <w:r w:rsidR="005050AF" w:rsidRPr="005050AF">
            <w:rPr>
              <w:iCs/>
              <w:sz w:val="18"/>
              <w:szCs w:val="18"/>
            </w:rPr>
            <w:t>3</w:t>
          </w:r>
        </w:p>
      </w:tc>
      <w:tc>
        <w:tcPr>
          <w:tcW w:w="4503" w:type="dxa"/>
        </w:tcPr>
        <w:p w14:paraId="517EFAA6" w14:textId="77777777" w:rsidR="00136662" w:rsidRPr="005050AF" w:rsidRDefault="00136662" w:rsidP="008C0EAE">
          <w:pPr>
            <w:pStyle w:val="Footer"/>
            <w:tabs>
              <w:tab w:val="clear" w:pos="4320"/>
              <w:tab w:val="clear" w:pos="8640"/>
            </w:tabs>
            <w:jc w:val="right"/>
            <w:rPr>
              <w:iCs/>
              <w:sz w:val="18"/>
              <w:szCs w:val="18"/>
            </w:rPr>
          </w:pPr>
          <w:r w:rsidRPr="005050AF">
            <w:rPr>
              <w:iCs/>
              <w:sz w:val="18"/>
              <w:szCs w:val="18"/>
            </w:rPr>
            <w:t xml:space="preserve">        </w:t>
          </w:r>
          <w:r w:rsidRPr="005050AF">
            <w:rPr>
              <w:sz w:val="18"/>
              <w:szCs w:val="18"/>
            </w:rPr>
            <w:t>Document de uz intern</w:t>
          </w:r>
        </w:p>
      </w:tc>
    </w:tr>
  </w:tbl>
  <w:p w14:paraId="035BD5C5" w14:textId="69D4914F" w:rsidR="00136662" w:rsidRPr="005050AF" w:rsidRDefault="00136662" w:rsidP="00045C30">
    <w:pPr>
      <w:pStyle w:val="Footer"/>
      <w:tabs>
        <w:tab w:val="clear" w:pos="4320"/>
        <w:tab w:val="clear" w:pos="8640"/>
      </w:tabs>
      <w:rPr>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8CE47" w14:textId="18440B41" w:rsidR="00AB4071" w:rsidRPr="00C57B57" w:rsidRDefault="00AB4071" w:rsidP="00903CF2">
    <w:pPr>
      <w:pStyle w:val="Footer"/>
      <w:tabs>
        <w:tab w:val="clear" w:pos="4320"/>
        <w:tab w:val="clear" w:pos="8640"/>
      </w:tabs>
      <w:rPr>
        <w:iCs/>
        <w:sz w:val="18"/>
        <w:szCs w:val="18"/>
      </w:rPr>
    </w:pPr>
    <w:r w:rsidRPr="007B1687">
      <w:rPr>
        <w:rFonts w:ascii="Arial" w:hAnsi="Arial" w:cs="Arial"/>
        <w:iCs/>
        <w:sz w:val="16"/>
        <w:szCs w:val="16"/>
      </w:rPr>
      <w:t xml:space="preserve">                     </w:t>
    </w:r>
    <w:r w:rsidRPr="00C57B57">
      <w:rPr>
        <w:iCs/>
        <w:sz w:val="18"/>
        <w:szCs w:val="18"/>
      </w:rPr>
      <w:t>F 601.2018.Ed.</w:t>
    </w:r>
    <w:r w:rsidR="00C57B57">
      <w:rPr>
        <w:iCs/>
        <w:sz w:val="18"/>
        <w:szCs w:val="18"/>
      </w:rPr>
      <w:t>2</w:t>
    </w:r>
    <w:r w:rsidRPr="00C57B57">
      <w:rPr>
        <w:iCs/>
        <w:sz w:val="18"/>
        <w:szCs w:val="18"/>
      </w:rPr>
      <w:t xml:space="preserve">                                                                                                                                                                                                                                                        </w:t>
    </w:r>
    <w:r w:rsidRPr="00C57B57">
      <w:rPr>
        <w:sz w:val="18"/>
        <w:szCs w:val="18"/>
      </w:rPr>
      <w:t xml:space="preserve">Document de uz </w:t>
    </w:r>
    <w:r w:rsidR="00C57B57" w:rsidRPr="00C57B57">
      <w:rPr>
        <w:sz w:val="18"/>
        <w:szCs w:val="18"/>
      </w:rPr>
      <w:t>int</w:t>
    </w:r>
    <w:r w:rsidR="00C57B57" w:rsidRPr="00C57B57">
      <w:rPr>
        <w:iCs/>
        <w:sz w:val="18"/>
        <w:szCs w:val="18"/>
      </w:rPr>
      <w: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93E86" w14:textId="77777777" w:rsidR="009A0DEC" w:rsidRPr="007B1687" w:rsidRDefault="009A0DEC" w:rsidP="00903CF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CF4D" w14:textId="4327EC2A" w:rsidR="00497B21" w:rsidRPr="007B1687" w:rsidRDefault="00497B21" w:rsidP="00340719">
    <w:pPr>
      <w:pStyle w:val="Footer"/>
      <w:tabs>
        <w:tab w:val="clear" w:pos="4320"/>
        <w:tab w:val="clear" w:pos="8640"/>
      </w:tabs>
      <w:rPr>
        <w:iCs/>
        <w:sz w:val="16"/>
        <w:szCs w:val="16"/>
      </w:rPr>
    </w:pPr>
    <w:r w:rsidRPr="007B1687">
      <w:rPr>
        <w:rFonts w:ascii="Arial" w:hAnsi="Arial" w:cs="Arial"/>
        <w:iCs/>
        <w:sz w:val="16"/>
        <w:szCs w:val="16"/>
      </w:rPr>
      <w:t xml:space="preserve">                     </w:t>
    </w:r>
  </w:p>
  <w:p w14:paraId="62038B59" w14:textId="77777777" w:rsidR="00497B21" w:rsidRPr="007B1687" w:rsidRDefault="00497B21" w:rsidP="00903CF2">
    <w:pPr>
      <w:pStyle w:val="Footer"/>
      <w:tabs>
        <w:tab w:val="clear" w:pos="4320"/>
        <w:tab w:val="clear" w:pos="8640"/>
      </w:tabs>
      <w:rPr>
        <w:iCs/>
        <w:sz w:val="16"/>
        <w:szCs w:val="16"/>
      </w:rPr>
    </w:pPr>
  </w:p>
  <w:p w14:paraId="3D05AF06" w14:textId="77777777" w:rsidR="00497B21" w:rsidRPr="007B1687" w:rsidRDefault="00497B21" w:rsidP="008C0EAE">
    <w:pPr>
      <w:pStyle w:val="Footer"/>
      <w:tabs>
        <w:tab w:val="clear" w:pos="4320"/>
        <w:tab w:val="clear" w:pos="8640"/>
      </w:tabs>
      <w:rPr>
        <w:szCs w:val="16"/>
      </w:rPr>
    </w:pPr>
    <w:r w:rsidRPr="007B1687">
      <w:rPr>
        <w:iCs/>
        <w:sz w:val="16"/>
        <w:szCs w:val="16"/>
      </w:rPr>
      <w:tab/>
      <w:t xml:space="preserve">                  </w:t>
    </w:r>
    <w:r w:rsidRPr="007B1687">
      <w:rPr>
        <w:iCs/>
        <w:sz w:val="16"/>
        <w:szCs w:val="16"/>
      </w:rPr>
      <w:tab/>
    </w:r>
    <w:r w:rsidRPr="007B1687">
      <w:rPr>
        <w:iCs/>
        <w:sz w:val="16"/>
        <w:szCs w:val="16"/>
      </w:rPr>
      <w:tab/>
    </w:r>
    <w:r w:rsidRPr="007B1687">
      <w:rPr>
        <w:iCs/>
        <w:sz w:val="16"/>
        <w:szCs w:val="16"/>
      </w:rPr>
      <w:tab/>
    </w:r>
    <w:r w:rsidRPr="007B1687">
      <w:rPr>
        <w:i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D53AB" w14:textId="77777777" w:rsidR="00B30190" w:rsidRPr="007B1687" w:rsidRDefault="00B30190">
      <w:r w:rsidRPr="007B1687">
        <w:separator/>
      </w:r>
    </w:p>
  </w:footnote>
  <w:footnote w:type="continuationSeparator" w:id="0">
    <w:p w14:paraId="7246A280" w14:textId="77777777" w:rsidR="00B30190" w:rsidRPr="007B1687" w:rsidRDefault="00B30190">
      <w:r w:rsidRPr="007B16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5FC73" w14:textId="77777777" w:rsidR="002D3DA9" w:rsidRDefault="002D3D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498A" w14:textId="49410FC7" w:rsidR="00AB4071" w:rsidRPr="007B1687" w:rsidRDefault="00AB4071" w:rsidP="00CA3EC0">
    <w:pPr>
      <w:pStyle w:val="Header"/>
      <w:jc w:val="right"/>
      <w:rPr>
        <w:b/>
        <w:bCs/>
        <w:i/>
        <w:iCs/>
      </w:rPr>
    </w:pPr>
    <w:r w:rsidRPr="007B1687">
      <w:rPr>
        <w:b/>
        <w:bCs/>
        <w:i/>
        <w:i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707"/>
      <w:gridCol w:w="1620"/>
      <w:gridCol w:w="1563"/>
    </w:tblGrid>
    <w:tr w:rsidR="00AB4071" w:rsidRPr="007B1687" w14:paraId="326EA66E" w14:textId="77777777" w:rsidTr="002E6209">
      <w:trPr>
        <w:cantSplit/>
        <w:trHeight w:val="603"/>
      </w:trPr>
      <w:tc>
        <w:tcPr>
          <w:tcW w:w="1560" w:type="dxa"/>
          <w:vMerge w:val="restart"/>
          <w:tcBorders>
            <w:top w:val="single" w:sz="12" w:space="0" w:color="auto"/>
            <w:left w:val="single" w:sz="12" w:space="0" w:color="auto"/>
            <w:right w:val="single" w:sz="12" w:space="0" w:color="auto"/>
          </w:tcBorders>
          <w:vAlign w:val="center"/>
        </w:tcPr>
        <w:p w14:paraId="45D9A1FF" w14:textId="328B49C6" w:rsidR="00AB4071" w:rsidRPr="007B1687" w:rsidRDefault="00407DFE" w:rsidP="00407DFE">
          <w:pPr>
            <w:pStyle w:val="Header"/>
            <w:tabs>
              <w:tab w:val="clear" w:pos="4320"/>
              <w:tab w:val="clear" w:pos="8640"/>
            </w:tabs>
            <w:jc w:val="center"/>
            <w:rPr>
              <w:sz w:val="20"/>
              <w:szCs w:val="20"/>
            </w:rPr>
          </w:pPr>
          <w:r w:rsidRPr="00FA5AB3">
            <w:rPr>
              <w:noProof/>
            </w:rPr>
            <w:drawing>
              <wp:inline distT="0" distB="0" distL="0" distR="0" wp14:anchorId="2499EE86" wp14:editId="406049FF">
                <wp:extent cx="888663" cy="883920"/>
                <wp:effectExtent l="0" t="0" r="6985" b="0"/>
                <wp:docPr id="834689888" name="Picture 83468988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707" w:type="dxa"/>
          <w:tcBorders>
            <w:top w:val="single" w:sz="12" w:space="0" w:color="auto"/>
            <w:left w:val="single" w:sz="12" w:space="0" w:color="auto"/>
            <w:bottom w:val="single" w:sz="12" w:space="0" w:color="auto"/>
            <w:right w:val="single" w:sz="12" w:space="0" w:color="auto"/>
          </w:tcBorders>
          <w:vAlign w:val="center"/>
        </w:tcPr>
        <w:p w14:paraId="49287E7D" w14:textId="2898D510" w:rsidR="00AB4071" w:rsidRPr="007B1687" w:rsidRDefault="00AB4071" w:rsidP="009B4745">
          <w:pPr>
            <w:pStyle w:val="Header"/>
            <w:jc w:val="center"/>
            <w:rPr>
              <w:b/>
              <w:bCs/>
              <w:color w:val="000000" w:themeColor="text1"/>
            </w:rPr>
          </w:pPr>
          <w:r w:rsidRPr="007B1687">
            <w:rPr>
              <w:b/>
              <w:bCs/>
              <w:color w:val="000000" w:themeColor="text1"/>
            </w:rPr>
            <w:t>PROCEDURĂ OPERAȚIONALĂ</w:t>
          </w:r>
        </w:p>
      </w:tc>
      <w:tc>
        <w:tcPr>
          <w:tcW w:w="3183" w:type="dxa"/>
          <w:gridSpan w:val="2"/>
          <w:tcBorders>
            <w:top w:val="single" w:sz="12" w:space="0" w:color="auto"/>
            <w:left w:val="single" w:sz="12" w:space="0" w:color="auto"/>
            <w:right w:val="single" w:sz="12" w:space="0" w:color="auto"/>
          </w:tcBorders>
          <w:vAlign w:val="center"/>
        </w:tcPr>
        <w:p w14:paraId="31896CDC" w14:textId="77777777" w:rsidR="00AB4071" w:rsidRPr="007B1687" w:rsidRDefault="00AB4071" w:rsidP="002E6209">
          <w:pPr>
            <w:pStyle w:val="Header"/>
            <w:jc w:val="center"/>
            <w:rPr>
              <w:b/>
              <w:color w:val="000000" w:themeColor="text1"/>
              <w:sz w:val="20"/>
              <w:szCs w:val="20"/>
            </w:rPr>
          </w:pPr>
          <w:r w:rsidRPr="007B1687">
            <w:rPr>
              <w:b/>
              <w:color w:val="000000" w:themeColor="text1"/>
              <w:sz w:val="20"/>
              <w:szCs w:val="20"/>
            </w:rPr>
            <w:t>Cod document</w:t>
          </w:r>
        </w:p>
        <w:p w14:paraId="0021F989" w14:textId="1F44C08F" w:rsidR="00A77FCB" w:rsidRPr="007B1687" w:rsidRDefault="00A77FCB" w:rsidP="002E6209">
          <w:pPr>
            <w:pStyle w:val="Header"/>
            <w:jc w:val="center"/>
            <w:rPr>
              <w:b/>
              <w:bCs/>
              <w:color w:val="000000" w:themeColor="text1"/>
              <w:sz w:val="20"/>
              <w:szCs w:val="20"/>
            </w:rPr>
          </w:pPr>
          <w:r w:rsidRPr="007B1687">
            <w:rPr>
              <w:b/>
              <w:bCs/>
              <w:color w:val="000000" w:themeColor="text1"/>
              <w:sz w:val="20"/>
              <w:szCs w:val="20"/>
            </w:rPr>
            <w:t>DGA-PO-21</w:t>
          </w:r>
        </w:p>
      </w:tc>
    </w:tr>
    <w:tr w:rsidR="00AB4071" w:rsidRPr="007B1687" w14:paraId="37DA0AE7" w14:textId="77777777" w:rsidTr="00A77FCB">
      <w:trPr>
        <w:cantSplit/>
        <w:trHeight w:val="225"/>
      </w:trPr>
      <w:tc>
        <w:tcPr>
          <w:tcW w:w="1560" w:type="dxa"/>
          <w:vMerge/>
          <w:tcBorders>
            <w:left w:val="single" w:sz="12" w:space="0" w:color="auto"/>
            <w:right w:val="single" w:sz="12" w:space="0" w:color="auto"/>
          </w:tcBorders>
        </w:tcPr>
        <w:p w14:paraId="59F3A380" w14:textId="77777777" w:rsidR="00AB4071" w:rsidRPr="007B1687" w:rsidRDefault="00AB4071" w:rsidP="009B4745">
          <w:pPr>
            <w:rPr>
              <w:sz w:val="20"/>
              <w:szCs w:val="20"/>
            </w:rPr>
          </w:pPr>
        </w:p>
      </w:tc>
      <w:tc>
        <w:tcPr>
          <w:tcW w:w="4707" w:type="dxa"/>
          <w:vMerge w:val="restart"/>
          <w:tcBorders>
            <w:top w:val="single" w:sz="12" w:space="0" w:color="auto"/>
            <w:left w:val="single" w:sz="12" w:space="0" w:color="auto"/>
            <w:right w:val="single" w:sz="12" w:space="0" w:color="auto"/>
          </w:tcBorders>
          <w:vAlign w:val="center"/>
        </w:tcPr>
        <w:p w14:paraId="560FC170" w14:textId="03857972" w:rsidR="00A77FCB" w:rsidRPr="007B1687" w:rsidRDefault="00A77FCB" w:rsidP="00BC5A00">
          <w:pPr>
            <w:autoSpaceDE w:val="0"/>
            <w:autoSpaceDN w:val="0"/>
            <w:adjustRightInd w:val="0"/>
            <w:jc w:val="center"/>
            <w:rPr>
              <w:b/>
              <w:strike/>
              <w:color w:val="000000" w:themeColor="text1"/>
            </w:rPr>
          </w:pPr>
          <w:r w:rsidRPr="007B1687">
            <w:rPr>
              <w:rFonts w:eastAsia="Times New Roman"/>
              <w:b/>
              <w:color w:val="000000" w:themeColor="text1"/>
            </w:rPr>
            <w:t xml:space="preserve">Încasarea </w:t>
          </w:r>
          <w:r w:rsidR="00552B04" w:rsidRPr="007B1687">
            <w:rPr>
              <w:rFonts w:eastAsia="Times New Roman"/>
              <w:b/>
              <w:color w:val="000000" w:themeColor="text1"/>
            </w:rPr>
            <w:t>și</w:t>
          </w:r>
          <w:r w:rsidRPr="007B1687">
            <w:rPr>
              <w:rFonts w:eastAsia="Times New Roman"/>
              <w:b/>
              <w:color w:val="000000" w:themeColor="text1"/>
            </w:rPr>
            <w:t xml:space="preserve"> </w:t>
          </w:r>
          <w:r w:rsidR="00552B04" w:rsidRPr="007B1687">
            <w:rPr>
              <w:rFonts w:eastAsia="Times New Roman"/>
              <w:b/>
              <w:color w:val="000000" w:themeColor="text1"/>
            </w:rPr>
            <w:t>evidența</w:t>
          </w:r>
          <w:r w:rsidRPr="007B1687">
            <w:rPr>
              <w:rFonts w:eastAsia="Times New Roman"/>
              <w:b/>
              <w:color w:val="000000" w:themeColor="text1"/>
            </w:rPr>
            <w:t xml:space="preserve"> taxelor de </w:t>
          </w:r>
          <w:r w:rsidR="00552B04" w:rsidRPr="007B1687">
            <w:rPr>
              <w:rFonts w:eastAsia="Times New Roman"/>
              <w:b/>
              <w:color w:val="000000" w:themeColor="text1"/>
            </w:rPr>
            <w:t>școlarizare</w:t>
          </w:r>
        </w:p>
      </w:tc>
      <w:tc>
        <w:tcPr>
          <w:tcW w:w="1620" w:type="dxa"/>
          <w:tcBorders>
            <w:top w:val="single" w:sz="12" w:space="0" w:color="auto"/>
            <w:left w:val="single" w:sz="12" w:space="0" w:color="auto"/>
            <w:bottom w:val="single" w:sz="4" w:space="0" w:color="auto"/>
            <w:right w:val="single" w:sz="4" w:space="0" w:color="auto"/>
          </w:tcBorders>
        </w:tcPr>
        <w:p w14:paraId="357CC0E0" w14:textId="77777777" w:rsidR="00AB4071" w:rsidRPr="007B1687" w:rsidRDefault="00AB4071" w:rsidP="009B4745">
          <w:pPr>
            <w:pStyle w:val="Header"/>
            <w:rPr>
              <w:color w:val="000000" w:themeColor="text1"/>
              <w:sz w:val="20"/>
              <w:szCs w:val="20"/>
            </w:rPr>
          </w:pPr>
          <w:r w:rsidRPr="007B1687">
            <w:rPr>
              <w:color w:val="000000" w:themeColor="text1"/>
              <w:sz w:val="20"/>
              <w:szCs w:val="20"/>
            </w:rPr>
            <w:t>Pag./Total pag.</w:t>
          </w:r>
        </w:p>
      </w:tc>
      <w:tc>
        <w:tcPr>
          <w:tcW w:w="1563" w:type="dxa"/>
          <w:tcBorders>
            <w:top w:val="single" w:sz="12" w:space="0" w:color="auto"/>
            <w:left w:val="single" w:sz="4" w:space="0" w:color="auto"/>
            <w:bottom w:val="single" w:sz="4" w:space="0" w:color="auto"/>
            <w:right w:val="single" w:sz="12" w:space="0" w:color="auto"/>
          </w:tcBorders>
        </w:tcPr>
        <w:sdt>
          <w:sdtPr>
            <w:rPr>
              <w:color w:val="000000" w:themeColor="text1"/>
              <w:sz w:val="20"/>
              <w:szCs w:val="20"/>
            </w:rPr>
            <w:id w:val="-81078745"/>
            <w:docPartObj>
              <w:docPartGallery w:val="Page Numbers (Bottom of Page)"/>
              <w:docPartUnique/>
            </w:docPartObj>
          </w:sdtPr>
          <w:sdtEndPr>
            <w:rPr>
              <w:b/>
              <w:bCs/>
            </w:rPr>
          </w:sdtEndPr>
          <w:sdtContent>
            <w:p w14:paraId="0E002D64" w14:textId="6CBB5AA5" w:rsidR="00AB4071" w:rsidRPr="007B1687" w:rsidRDefault="00AB4071" w:rsidP="009B4745">
              <w:pPr>
                <w:pStyle w:val="Footer"/>
                <w:rPr>
                  <w:b/>
                  <w:bCs/>
                  <w:color w:val="000000" w:themeColor="text1"/>
                  <w:sz w:val="20"/>
                  <w:szCs w:val="20"/>
                </w:rPr>
              </w:pPr>
              <w:r w:rsidRPr="007B1687">
                <w:rPr>
                  <w:color w:val="000000" w:themeColor="text1"/>
                  <w:sz w:val="20"/>
                  <w:szCs w:val="20"/>
                </w:rPr>
                <w:fldChar w:fldCharType="begin"/>
              </w:r>
              <w:r w:rsidRPr="007B1687">
                <w:rPr>
                  <w:color w:val="000000" w:themeColor="text1"/>
                  <w:sz w:val="20"/>
                  <w:szCs w:val="20"/>
                </w:rPr>
                <w:instrText xml:space="preserve"> PAGE   \* MERGEFORMAT </w:instrText>
              </w:r>
              <w:r w:rsidRPr="007B1687">
                <w:rPr>
                  <w:color w:val="000000" w:themeColor="text1"/>
                  <w:sz w:val="20"/>
                  <w:szCs w:val="20"/>
                </w:rPr>
                <w:fldChar w:fldCharType="separate"/>
              </w:r>
              <w:r w:rsidRPr="007B1687">
                <w:rPr>
                  <w:color w:val="000000" w:themeColor="text1"/>
                  <w:sz w:val="20"/>
                  <w:szCs w:val="20"/>
                </w:rPr>
                <w:t>2</w:t>
              </w:r>
              <w:r w:rsidRPr="007B1687">
                <w:rPr>
                  <w:color w:val="000000" w:themeColor="text1"/>
                  <w:sz w:val="20"/>
                  <w:szCs w:val="20"/>
                </w:rPr>
                <w:fldChar w:fldCharType="end"/>
              </w:r>
              <w:r w:rsidRPr="007B1687">
                <w:rPr>
                  <w:color w:val="000000" w:themeColor="text1"/>
                  <w:sz w:val="20"/>
                  <w:szCs w:val="20"/>
                </w:rPr>
                <w:t>/</w:t>
              </w:r>
              <w:r w:rsidRPr="007B1687">
                <w:rPr>
                  <w:color w:val="000000" w:themeColor="text1"/>
                  <w:sz w:val="20"/>
                  <w:szCs w:val="20"/>
                </w:rPr>
                <w:fldChar w:fldCharType="begin"/>
              </w:r>
              <w:r w:rsidRPr="007B1687">
                <w:rPr>
                  <w:color w:val="000000" w:themeColor="text1"/>
                  <w:sz w:val="20"/>
                  <w:szCs w:val="20"/>
                </w:rPr>
                <w:instrText xml:space="preserve"> NUMPAGES   \* MERGEFORMAT </w:instrText>
              </w:r>
              <w:r w:rsidRPr="007B1687">
                <w:rPr>
                  <w:color w:val="000000" w:themeColor="text1"/>
                  <w:sz w:val="20"/>
                  <w:szCs w:val="20"/>
                </w:rPr>
                <w:fldChar w:fldCharType="separate"/>
              </w:r>
              <w:r w:rsidRPr="007B1687">
                <w:rPr>
                  <w:color w:val="000000" w:themeColor="text1"/>
                  <w:sz w:val="20"/>
                  <w:szCs w:val="20"/>
                </w:rPr>
                <w:t>43</w:t>
              </w:r>
              <w:r w:rsidRPr="007B1687">
                <w:rPr>
                  <w:color w:val="000000" w:themeColor="text1"/>
                  <w:sz w:val="20"/>
                  <w:szCs w:val="20"/>
                </w:rPr>
                <w:fldChar w:fldCharType="end"/>
              </w:r>
            </w:p>
          </w:sdtContent>
        </w:sdt>
      </w:tc>
    </w:tr>
    <w:tr w:rsidR="00AB4071" w:rsidRPr="007B1687" w14:paraId="65E0B518" w14:textId="77777777" w:rsidTr="00A77FCB">
      <w:trPr>
        <w:cantSplit/>
        <w:trHeight w:val="225"/>
      </w:trPr>
      <w:tc>
        <w:tcPr>
          <w:tcW w:w="1560" w:type="dxa"/>
          <w:vMerge/>
          <w:tcBorders>
            <w:left w:val="single" w:sz="12" w:space="0" w:color="auto"/>
            <w:right w:val="single" w:sz="12" w:space="0" w:color="auto"/>
          </w:tcBorders>
        </w:tcPr>
        <w:p w14:paraId="42E114E3" w14:textId="77777777" w:rsidR="00AB4071" w:rsidRPr="007B1687" w:rsidRDefault="00AB4071" w:rsidP="009B4745">
          <w:pPr>
            <w:rPr>
              <w:sz w:val="20"/>
              <w:szCs w:val="20"/>
            </w:rPr>
          </w:pPr>
        </w:p>
      </w:tc>
      <w:tc>
        <w:tcPr>
          <w:tcW w:w="4707" w:type="dxa"/>
          <w:vMerge/>
          <w:tcBorders>
            <w:left w:val="single" w:sz="12" w:space="0" w:color="auto"/>
            <w:right w:val="single" w:sz="12" w:space="0" w:color="auto"/>
          </w:tcBorders>
        </w:tcPr>
        <w:p w14:paraId="4FEB218E" w14:textId="77777777" w:rsidR="00AB4071" w:rsidRPr="007B1687" w:rsidRDefault="00AB4071" w:rsidP="009B4745">
          <w:pPr>
            <w:pStyle w:val="Header"/>
            <w:jc w:val="center"/>
            <w:rPr>
              <w:b/>
              <w:bCs/>
              <w:color w:val="000000" w:themeColor="text1"/>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0A731D4E" w14:textId="77777777" w:rsidR="00AB4071" w:rsidRPr="007B1687" w:rsidRDefault="00AB4071" w:rsidP="009B4745">
          <w:pPr>
            <w:pStyle w:val="Header"/>
            <w:rPr>
              <w:color w:val="000000" w:themeColor="text1"/>
              <w:sz w:val="20"/>
              <w:szCs w:val="20"/>
            </w:rPr>
          </w:pPr>
          <w:r w:rsidRPr="007B1687">
            <w:rPr>
              <w:color w:val="000000" w:themeColor="text1"/>
              <w:sz w:val="20"/>
              <w:szCs w:val="20"/>
            </w:rPr>
            <w:t>Data</w:t>
          </w:r>
        </w:p>
      </w:tc>
      <w:tc>
        <w:tcPr>
          <w:tcW w:w="1563" w:type="dxa"/>
          <w:tcBorders>
            <w:top w:val="single" w:sz="4" w:space="0" w:color="auto"/>
            <w:left w:val="single" w:sz="4" w:space="0" w:color="auto"/>
            <w:bottom w:val="single" w:sz="4" w:space="0" w:color="auto"/>
            <w:right w:val="single" w:sz="12" w:space="0" w:color="auto"/>
          </w:tcBorders>
        </w:tcPr>
        <w:p w14:paraId="7D37EF35" w14:textId="47468335" w:rsidR="00AB4071" w:rsidRPr="007B1687" w:rsidRDefault="00552B04" w:rsidP="009B4745">
          <w:pPr>
            <w:pStyle w:val="Header"/>
            <w:rPr>
              <w:color w:val="000000" w:themeColor="text1"/>
              <w:sz w:val="20"/>
              <w:szCs w:val="20"/>
            </w:rPr>
          </w:pPr>
          <w:r w:rsidRPr="007B1687">
            <w:rPr>
              <w:color w:val="000000" w:themeColor="text1"/>
              <w:sz w:val="20"/>
              <w:szCs w:val="20"/>
            </w:rPr>
            <w:t>10.03.2025</w:t>
          </w:r>
        </w:p>
      </w:tc>
    </w:tr>
    <w:tr w:rsidR="00AB4071" w:rsidRPr="007B1687" w14:paraId="6B28B005" w14:textId="77777777" w:rsidTr="00A77FCB">
      <w:trPr>
        <w:cantSplit/>
        <w:trHeight w:val="165"/>
      </w:trPr>
      <w:tc>
        <w:tcPr>
          <w:tcW w:w="1560" w:type="dxa"/>
          <w:vMerge/>
          <w:tcBorders>
            <w:left w:val="single" w:sz="12" w:space="0" w:color="auto"/>
            <w:bottom w:val="single" w:sz="12" w:space="0" w:color="auto"/>
            <w:right w:val="single" w:sz="12" w:space="0" w:color="auto"/>
          </w:tcBorders>
        </w:tcPr>
        <w:p w14:paraId="789048D6" w14:textId="77777777" w:rsidR="00AB4071" w:rsidRPr="007B1687" w:rsidRDefault="00AB4071" w:rsidP="009B4745">
          <w:pPr>
            <w:rPr>
              <w:sz w:val="20"/>
              <w:szCs w:val="20"/>
            </w:rPr>
          </w:pPr>
        </w:p>
      </w:tc>
      <w:tc>
        <w:tcPr>
          <w:tcW w:w="4707" w:type="dxa"/>
          <w:vMerge/>
          <w:tcBorders>
            <w:left w:val="single" w:sz="12" w:space="0" w:color="auto"/>
            <w:bottom w:val="single" w:sz="12" w:space="0" w:color="auto"/>
            <w:right w:val="single" w:sz="12" w:space="0" w:color="auto"/>
          </w:tcBorders>
        </w:tcPr>
        <w:p w14:paraId="524721E4" w14:textId="77777777" w:rsidR="00AB4071" w:rsidRPr="007B1687" w:rsidRDefault="00AB4071" w:rsidP="009B4745">
          <w:pPr>
            <w:pStyle w:val="Header"/>
            <w:jc w:val="center"/>
            <w:rPr>
              <w:b/>
              <w:bCs/>
              <w:color w:val="000000" w:themeColor="text1"/>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0DEC1441" w14:textId="48D438C3" w:rsidR="00AB4071" w:rsidRPr="007B1687" w:rsidRDefault="00552B04" w:rsidP="009B4745">
          <w:pPr>
            <w:pStyle w:val="Header"/>
            <w:rPr>
              <w:color w:val="000000" w:themeColor="text1"/>
              <w:sz w:val="20"/>
              <w:szCs w:val="20"/>
            </w:rPr>
          </w:pPr>
          <w:r w:rsidRPr="007B1687">
            <w:rPr>
              <w:color w:val="000000" w:themeColor="text1"/>
              <w:sz w:val="20"/>
              <w:szCs w:val="20"/>
            </w:rPr>
            <w:t>Ediție</w:t>
          </w:r>
          <w:r w:rsidR="00AB4071" w:rsidRPr="007B1687">
            <w:rPr>
              <w:color w:val="000000" w:themeColor="text1"/>
              <w:sz w:val="20"/>
              <w:szCs w:val="20"/>
            </w:rPr>
            <w:t>/Revizie</w:t>
          </w:r>
        </w:p>
      </w:tc>
      <w:tc>
        <w:tcPr>
          <w:tcW w:w="1563" w:type="dxa"/>
          <w:tcBorders>
            <w:top w:val="single" w:sz="4" w:space="0" w:color="auto"/>
            <w:left w:val="single" w:sz="4" w:space="0" w:color="auto"/>
            <w:bottom w:val="single" w:sz="12" w:space="0" w:color="auto"/>
            <w:right w:val="single" w:sz="12" w:space="0" w:color="auto"/>
          </w:tcBorders>
          <w:vAlign w:val="center"/>
        </w:tcPr>
        <w:p w14:paraId="34D1AEB9" w14:textId="0B808027" w:rsidR="00AB4071" w:rsidRPr="007B1687" w:rsidRDefault="00552B04" w:rsidP="009B4745">
          <w:pPr>
            <w:pStyle w:val="Header"/>
            <w:rPr>
              <w:color w:val="000000" w:themeColor="text1"/>
              <w:sz w:val="20"/>
              <w:szCs w:val="20"/>
            </w:rPr>
          </w:pPr>
          <w:r w:rsidRPr="007B1687">
            <w:rPr>
              <w:b/>
              <w:bCs/>
              <w:color w:val="000000" w:themeColor="text1"/>
              <w:sz w:val="20"/>
              <w:szCs w:val="20"/>
              <w:u w:val="single"/>
            </w:rPr>
            <w:t>4</w:t>
          </w:r>
          <w:r w:rsidR="00AB4071" w:rsidRPr="007B1687">
            <w:rPr>
              <w:color w:val="000000" w:themeColor="text1"/>
              <w:sz w:val="20"/>
              <w:szCs w:val="20"/>
            </w:rPr>
            <w:t xml:space="preserve"> / </w:t>
          </w:r>
          <w:r w:rsidR="00AB4071" w:rsidRPr="007B1687">
            <w:rPr>
              <w:b/>
              <w:bCs/>
              <w:color w:val="000000" w:themeColor="text1"/>
              <w:sz w:val="20"/>
              <w:szCs w:val="20"/>
              <w:u w:val="single"/>
            </w:rPr>
            <w:t>0</w:t>
          </w:r>
          <w:r w:rsidR="00AB4071" w:rsidRPr="007B1687">
            <w:rPr>
              <w:color w:val="000000" w:themeColor="text1"/>
              <w:sz w:val="20"/>
              <w:szCs w:val="20"/>
            </w:rPr>
            <w:t xml:space="preserve"> 1 2 3</w:t>
          </w:r>
        </w:p>
      </w:tc>
    </w:tr>
  </w:tbl>
  <w:p w14:paraId="514CF304" w14:textId="77777777" w:rsidR="00AB4071" w:rsidRPr="007B1687" w:rsidRDefault="00AB40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77"/>
      <w:gridCol w:w="1620"/>
      <w:gridCol w:w="1293"/>
    </w:tblGrid>
    <w:tr w:rsidR="00AB4071" w:rsidRPr="007B1687" w14:paraId="37310E85" w14:textId="77777777" w:rsidTr="002E6209">
      <w:trPr>
        <w:cantSplit/>
        <w:trHeight w:val="603"/>
      </w:trPr>
      <w:tc>
        <w:tcPr>
          <w:tcW w:w="1560" w:type="dxa"/>
          <w:vMerge w:val="restart"/>
          <w:tcBorders>
            <w:top w:val="single" w:sz="12" w:space="0" w:color="auto"/>
            <w:left w:val="single" w:sz="12" w:space="0" w:color="auto"/>
            <w:right w:val="single" w:sz="12" w:space="0" w:color="auto"/>
          </w:tcBorders>
          <w:vAlign w:val="center"/>
        </w:tcPr>
        <w:p w14:paraId="34D64E73" w14:textId="5FCFD344" w:rsidR="00AB4071" w:rsidRPr="007B1687" w:rsidRDefault="00407DFE" w:rsidP="00407DFE">
          <w:pPr>
            <w:pStyle w:val="Header"/>
            <w:tabs>
              <w:tab w:val="clear" w:pos="4320"/>
              <w:tab w:val="clear" w:pos="8640"/>
            </w:tabs>
            <w:jc w:val="center"/>
            <w:rPr>
              <w:sz w:val="20"/>
              <w:szCs w:val="20"/>
            </w:rPr>
          </w:pPr>
          <w:r w:rsidRPr="00FA5AB3">
            <w:rPr>
              <w:noProof/>
            </w:rPr>
            <w:drawing>
              <wp:inline distT="0" distB="0" distL="0" distR="0" wp14:anchorId="42E8CE2A" wp14:editId="783A01C3">
                <wp:extent cx="888663" cy="883920"/>
                <wp:effectExtent l="0" t="0" r="6985" b="0"/>
                <wp:docPr id="470050154" name="Picture 47005015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7" w:type="dxa"/>
          <w:tcBorders>
            <w:top w:val="single" w:sz="12" w:space="0" w:color="auto"/>
            <w:left w:val="single" w:sz="12" w:space="0" w:color="auto"/>
            <w:bottom w:val="single" w:sz="12" w:space="0" w:color="auto"/>
            <w:right w:val="single" w:sz="12" w:space="0" w:color="auto"/>
          </w:tcBorders>
          <w:vAlign w:val="center"/>
        </w:tcPr>
        <w:p w14:paraId="1C8C501C" w14:textId="77777777" w:rsidR="00AB4071" w:rsidRPr="007B1687" w:rsidRDefault="00AB4071" w:rsidP="003C7B99">
          <w:pPr>
            <w:pStyle w:val="Header"/>
            <w:jc w:val="center"/>
            <w:rPr>
              <w:b/>
              <w:bCs/>
            </w:rPr>
          </w:pPr>
          <w:r w:rsidRPr="007B1687">
            <w:rPr>
              <w:b/>
              <w:bCs/>
            </w:rPr>
            <w:t>PROCEDURĂ OPERAȚIONALĂ</w:t>
          </w:r>
        </w:p>
      </w:tc>
      <w:tc>
        <w:tcPr>
          <w:tcW w:w="2913" w:type="dxa"/>
          <w:gridSpan w:val="2"/>
          <w:tcBorders>
            <w:top w:val="single" w:sz="12" w:space="0" w:color="auto"/>
            <w:left w:val="single" w:sz="12" w:space="0" w:color="auto"/>
            <w:right w:val="single" w:sz="12" w:space="0" w:color="auto"/>
          </w:tcBorders>
          <w:vAlign w:val="center"/>
        </w:tcPr>
        <w:p w14:paraId="4DEA118F" w14:textId="77777777" w:rsidR="00AB4071" w:rsidRPr="007B1687" w:rsidRDefault="00AB4071" w:rsidP="002E6209">
          <w:pPr>
            <w:pStyle w:val="Header"/>
            <w:jc w:val="center"/>
            <w:rPr>
              <w:b/>
              <w:sz w:val="20"/>
              <w:szCs w:val="20"/>
            </w:rPr>
          </w:pPr>
          <w:r w:rsidRPr="007B1687">
            <w:rPr>
              <w:b/>
              <w:sz w:val="20"/>
              <w:szCs w:val="20"/>
            </w:rPr>
            <w:t>Cod document</w:t>
          </w:r>
        </w:p>
        <w:p w14:paraId="27B072CE" w14:textId="5AD05087" w:rsidR="00AB4071" w:rsidRPr="007B1687" w:rsidRDefault="00AB4071" w:rsidP="002E6209">
          <w:pPr>
            <w:pStyle w:val="Header"/>
            <w:jc w:val="center"/>
            <w:rPr>
              <w:b/>
              <w:bCs/>
              <w:sz w:val="20"/>
              <w:szCs w:val="20"/>
            </w:rPr>
          </w:pPr>
          <w:r w:rsidRPr="007B1687">
            <w:rPr>
              <w:b/>
              <w:bCs/>
              <w:sz w:val="20"/>
              <w:szCs w:val="20"/>
            </w:rPr>
            <w:t>DGA-PO-21</w:t>
          </w:r>
        </w:p>
      </w:tc>
    </w:tr>
    <w:tr w:rsidR="00AB4071" w:rsidRPr="007B1687" w14:paraId="7671CD54" w14:textId="77777777" w:rsidTr="00957FF9">
      <w:trPr>
        <w:cantSplit/>
        <w:trHeight w:val="225"/>
      </w:trPr>
      <w:tc>
        <w:tcPr>
          <w:tcW w:w="1560" w:type="dxa"/>
          <w:vMerge/>
          <w:tcBorders>
            <w:left w:val="single" w:sz="12" w:space="0" w:color="auto"/>
            <w:right w:val="single" w:sz="12" w:space="0" w:color="auto"/>
          </w:tcBorders>
        </w:tcPr>
        <w:p w14:paraId="7006DB4E" w14:textId="77777777" w:rsidR="00AB4071" w:rsidRPr="007B1687" w:rsidRDefault="00AB4071" w:rsidP="003C7B99">
          <w:pPr>
            <w:rPr>
              <w:sz w:val="20"/>
              <w:szCs w:val="20"/>
            </w:rPr>
          </w:pPr>
        </w:p>
      </w:tc>
      <w:tc>
        <w:tcPr>
          <w:tcW w:w="4977" w:type="dxa"/>
          <w:vMerge w:val="restart"/>
          <w:tcBorders>
            <w:top w:val="single" w:sz="12" w:space="0" w:color="auto"/>
            <w:left w:val="single" w:sz="12" w:space="0" w:color="auto"/>
            <w:right w:val="single" w:sz="12" w:space="0" w:color="auto"/>
          </w:tcBorders>
          <w:vAlign w:val="center"/>
        </w:tcPr>
        <w:p w14:paraId="52183B1E" w14:textId="2560856A" w:rsidR="00AB4071" w:rsidRPr="007B1687" w:rsidRDefault="0092347F" w:rsidP="0092347F">
          <w:pPr>
            <w:autoSpaceDE w:val="0"/>
            <w:autoSpaceDN w:val="0"/>
            <w:adjustRightInd w:val="0"/>
            <w:jc w:val="center"/>
            <w:rPr>
              <w:rFonts w:eastAsia="Times New Roman"/>
              <w:b/>
              <w:color w:val="000000" w:themeColor="text1"/>
            </w:rPr>
          </w:pPr>
          <w:r w:rsidRPr="007B1687">
            <w:rPr>
              <w:rFonts w:eastAsia="Times New Roman"/>
              <w:b/>
              <w:color w:val="000000" w:themeColor="text1"/>
            </w:rPr>
            <w:t xml:space="preserve">Încasarea </w:t>
          </w:r>
          <w:r w:rsidR="00F05AC5" w:rsidRPr="007B1687">
            <w:rPr>
              <w:rFonts w:eastAsia="Times New Roman"/>
              <w:b/>
              <w:color w:val="000000" w:themeColor="text1"/>
            </w:rPr>
            <w:t>și</w:t>
          </w:r>
          <w:r w:rsidRPr="007B1687">
            <w:rPr>
              <w:rFonts w:eastAsia="Times New Roman"/>
              <w:b/>
              <w:color w:val="000000" w:themeColor="text1"/>
            </w:rPr>
            <w:t xml:space="preserve"> </w:t>
          </w:r>
          <w:r w:rsidR="00F05AC5" w:rsidRPr="007B1687">
            <w:rPr>
              <w:rFonts w:eastAsia="Times New Roman"/>
              <w:b/>
              <w:color w:val="000000" w:themeColor="text1"/>
            </w:rPr>
            <w:t>evidența</w:t>
          </w:r>
          <w:r w:rsidRPr="007B1687">
            <w:rPr>
              <w:rFonts w:eastAsia="Times New Roman"/>
              <w:b/>
              <w:color w:val="000000" w:themeColor="text1"/>
            </w:rPr>
            <w:t xml:space="preserve"> taxelor de </w:t>
          </w:r>
          <w:r w:rsidR="00F05AC5" w:rsidRPr="007B1687">
            <w:rPr>
              <w:rFonts w:eastAsia="Times New Roman"/>
              <w:b/>
              <w:color w:val="000000" w:themeColor="text1"/>
            </w:rPr>
            <w:t>școlarizare</w:t>
          </w:r>
        </w:p>
      </w:tc>
      <w:tc>
        <w:tcPr>
          <w:tcW w:w="1620" w:type="dxa"/>
          <w:tcBorders>
            <w:top w:val="single" w:sz="12" w:space="0" w:color="auto"/>
            <w:left w:val="single" w:sz="12" w:space="0" w:color="auto"/>
            <w:bottom w:val="single" w:sz="4" w:space="0" w:color="auto"/>
            <w:right w:val="single" w:sz="4" w:space="0" w:color="auto"/>
          </w:tcBorders>
        </w:tcPr>
        <w:p w14:paraId="06A0CA70" w14:textId="77777777" w:rsidR="00AB4071" w:rsidRPr="007B1687" w:rsidRDefault="00AB4071" w:rsidP="003C7B99">
          <w:pPr>
            <w:pStyle w:val="Header"/>
            <w:rPr>
              <w:sz w:val="20"/>
              <w:szCs w:val="20"/>
            </w:rPr>
          </w:pPr>
          <w:r w:rsidRPr="007B1687">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rPr>
              <w:sz w:val="20"/>
              <w:szCs w:val="20"/>
            </w:rPr>
            <w:id w:val="79960580"/>
            <w:docPartObj>
              <w:docPartGallery w:val="Page Numbers (Bottom of Page)"/>
              <w:docPartUnique/>
            </w:docPartObj>
          </w:sdtPr>
          <w:sdtEndPr>
            <w:rPr>
              <w:b/>
              <w:bCs/>
            </w:rPr>
          </w:sdtEndPr>
          <w:sdtContent>
            <w:p w14:paraId="6182EAAD" w14:textId="60671E97" w:rsidR="00AB4071" w:rsidRPr="007B1687" w:rsidRDefault="00AB4071" w:rsidP="003C7B99">
              <w:pPr>
                <w:pStyle w:val="Footer"/>
                <w:rPr>
                  <w:b/>
                  <w:bCs/>
                  <w:sz w:val="20"/>
                  <w:szCs w:val="20"/>
                </w:rPr>
              </w:pPr>
              <w:r w:rsidRPr="007B1687">
                <w:rPr>
                  <w:sz w:val="20"/>
                  <w:szCs w:val="20"/>
                </w:rPr>
                <w:fldChar w:fldCharType="begin"/>
              </w:r>
              <w:r w:rsidRPr="007B1687">
                <w:rPr>
                  <w:sz w:val="20"/>
                  <w:szCs w:val="20"/>
                </w:rPr>
                <w:instrText xml:space="preserve"> PAGE   \* MERGEFORMAT </w:instrText>
              </w:r>
              <w:r w:rsidRPr="007B1687">
                <w:rPr>
                  <w:sz w:val="20"/>
                  <w:szCs w:val="20"/>
                </w:rPr>
                <w:fldChar w:fldCharType="separate"/>
              </w:r>
              <w:r w:rsidRPr="007B1687">
                <w:rPr>
                  <w:sz w:val="20"/>
                  <w:szCs w:val="20"/>
                </w:rPr>
                <w:t>2</w:t>
              </w:r>
              <w:r w:rsidRPr="007B1687">
                <w:rPr>
                  <w:sz w:val="20"/>
                  <w:szCs w:val="20"/>
                </w:rPr>
                <w:fldChar w:fldCharType="end"/>
              </w:r>
              <w:r w:rsidRPr="007B1687">
                <w:rPr>
                  <w:sz w:val="20"/>
                  <w:szCs w:val="20"/>
                </w:rPr>
                <w:t>/</w:t>
              </w:r>
              <w:r w:rsidRPr="007B1687">
                <w:rPr>
                  <w:sz w:val="20"/>
                  <w:szCs w:val="20"/>
                </w:rPr>
                <w:fldChar w:fldCharType="begin"/>
              </w:r>
              <w:r w:rsidRPr="007B1687">
                <w:rPr>
                  <w:sz w:val="20"/>
                  <w:szCs w:val="20"/>
                </w:rPr>
                <w:instrText xml:space="preserve"> NUMPAGES   \* MERGEFORMAT </w:instrText>
              </w:r>
              <w:r w:rsidRPr="007B1687">
                <w:rPr>
                  <w:sz w:val="20"/>
                  <w:szCs w:val="20"/>
                </w:rPr>
                <w:fldChar w:fldCharType="separate"/>
              </w:r>
              <w:r w:rsidRPr="007B1687">
                <w:rPr>
                  <w:sz w:val="20"/>
                  <w:szCs w:val="20"/>
                </w:rPr>
                <w:t>43</w:t>
              </w:r>
              <w:r w:rsidRPr="007B1687">
                <w:rPr>
                  <w:sz w:val="20"/>
                  <w:szCs w:val="20"/>
                </w:rPr>
                <w:fldChar w:fldCharType="end"/>
              </w:r>
            </w:p>
          </w:sdtContent>
        </w:sdt>
      </w:tc>
    </w:tr>
    <w:tr w:rsidR="00AB4071" w:rsidRPr="007B1687" w14:paraId="34783425" w14:textId="77777777" w:rsidTr="00957FF9">
      <w:trPr>
        <w:cantSplit/>
        <w:trHeight w:val="225"/>
      </w:trPr>
      <w:tc>
        <w:tcPr>
          <w:tcW w:w="1560" w:type="dxa"/>
          <w:vMerge/>
          <w:tcBorders>
            <w:left w:val="single" w:sz="12" w:space="0" w:color="auto"/>
            <w:right w:val="single" w:sz="12" w:space="0" w:color="auto"/>
          </w:tcBorders>
        </w:tcPr>
        <w:p w14:paraId="06DF1198" w14:textId="77777777" w:rsidR="00AB4071" w:rsidRPr="007B1687" w:rsidRDefault="00AB4071" w:rsidP="003C7B99">
          <w:pPr>
            <w:rPr>
              <w:sz w:val="20"/>
              <w:szCs w:val="20"/>
            </w:rPr>
          </w:pPr>
        </w:p>
      </w:tc>
      <w:tc>
        <w:tcPr>
          <w:tcW w:w="4977" w:type="dxa"/>
          <w:vMerge/>
          <w:tcBorders>
            <w:left w:val="single" w:sz="12" w:space="0" w:color="auto"/>
            <w:right w:val="single" w:sz="12" w:space="0" w:color="auto"/>
          </w:tcBorders>
        </w:tcPr>
        <w:p w14:paraId="36B2B449" w14:textId="77777777" w:rsidR="00AB4071" w:rsidRPr="007B1687" w:rsidRDefault="00AB4071" w:rsidP="003C7B99">
          <w:pPr>
            <w:pStyle w:val="Header"/>
            <w:jc w:val="center"/>
            <w:rPr>
              <w:b/>
              <w:bCs/>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00BB139D" w14:textId="77777777" w:rsidR="00AB4071" w:rsidRPr="007B1687" w:rsidRDefault="00AB4071" w:rsidP="003C7B99">
          <w:pPr>
            <w:pStyle w:val="Header"/>
            <w:rPr>
              <w:sz w:val="20"/>
              <w:szCs w:val="20"/>
            </w:rPr>
          </w:pPr>
          <w:r w:rsidRPr="007B1687">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23EC1F44" w14:textId="4186AC55" w:rsidR="00AB4071" w:rsidRPr="007B1687" w:rsidRDefault="00F05AC5" w:rsidP="003C7B99">
          <w:pPr>
            <w:pStyle w:val="Header"/>
            <w:rPr>
              <w:color w:val="00B050"/>
              <w:sz w:val="20"/>
              <w:szCs w:val="20"/>
            </w:rPr>
          </w:pPr>
          <w:r w:rsidRPr="007B1687">
            <w:rPr>
              <w:color w:val="000000" w:themeColor="text1"/>
              <w:sz w:val="20"/>
              <w:szCs w:val="20"/>
            </w:rPr>
            <w:t>10.03.2025</w:t>
          </w:r>
        </w:p>
      </w:tc>
    </w:tr>
    <w:tr w:rsidR="00AB4071" w:rsidRPr="007B1687" w14:paraId="669F64E8" w14:textId="77777777" w:rsidTr="00957FF9">
      <w:trPr>
        <w:cantSplit/>
        <w:trHeight w:val="165"/>
      </w:trPr>
      <w:tc>
        <w:tcPr>
          <w:tcW w:w="1560" w:type="dxa"/>
          <w:vMerge/>
          <w:tcBorders>
            <w:left w:val="single" w:sz="12" w:space="0" w:color="auto"/>
            <w:bottom w:val="single" w:sz="12" w:space="0" w:color="auto"/>
            <w:right w:val="single" w:sz="12" w:space="0" w:color="auto"/>
          </w:tcBorders>
        </w:tcPr>
        <w:p w14:paraId="02753684" w14:textId="77777777" w:rsidR="00AB4071" w:rsidRPr="007B1687" w:rsidRDefault="00AB4071" w:rsidP="003C7B99">
          <w:pPr>
            <w:rPr>
              <w:sz w:val="20"/>
              <w:szCs w:val="20"/>
            </w:rPr>
          </w:pPr>
        </w:p>
      </w:tc>
      <w:tc>
        <w:tcPr>
          <w:tcW w:w="4977" w:type="dxa"/>
          <w:vMerge/>
          <w:tcBorders>
            <w:left w:val="single" w:sz="12" w:space="0" w:color="auto"/>
            <w:bottom w:val="single" w:sz="12" w:space="0" w:color="auto"/>
            <w:right w:val="single" w:sz="12" w:space="0" w:color="auto"/>
          </w:tcBorders>
        </w:tcPr>
        <w:p w14:paraId="65B91139" w14:textId="77777777" w:rsidR="00AB4071" w:rsidRPr="007B1687" w:rsidRDefault="00AB4071" w:rsidP="003C7B99">
          <w:pPr>
            <w:pStyle w:val="Header"/>
            <w:jc w:val="center"/>
            <w:rPr>
              <w:b/>
              <w:bCs/>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07D6A0CD" w14:textId="09787B45" w:rsidR="00AB4071" w:rsidRPr="007B1687" w:rsidRDefault="00F05AC5" w:rsidP="003C7B99">
          <w:pPr>
            <w:pStyle w:val="Header"/>
            <w:rPr>
              <w:sz w:val="20"/>
              <w:szCs w:val="20"/>
            </w:rPr>
          </w:pPr>
          <w:r w:rsidRPr="007B1687">
            <w:rPr>
              <w:sz w:val="20"/>
              <w:szCs w:val="20"/>
            </w:rPr>
            <w:t>Ediție</w:t>
          </w:r>
          <w:r w:rsidR="00AB4071" w:rsidRPr="007B1687">
            <w:rPr>
              <w:sz w:val="20"/>
              <w:szCs w:val="20"/>
            </w:rPr>
            <w:t>/Revizie</w:t>
          </w:r>
        </w:p>
      </w:tc>
      <w:tc>
        <w:tcPr>
          <w:tcW w:w="1293" w:type="dxa"/>
          <w:tcBorders>
            <w:top w:val="single" w:sz="4" w:space="0" w:color="auto"/>
            <w:left w:val="single" w:sz="4" w:space="0" w:color="auto"/>
            <w:bottom w:val="single" w:sz="12" w:space="0" w:color="auto"/>
            <w:right w:val="single" w:sz="12" w:space="0" w:color="auto"/>
          </w:tcBorders>
          <w:vAlign w:val="center"/>
        </w:tcPr>
        <w:p w14:paraId="4FE3862E" w14:textId="4F1B978E" w:rsidR="00AB4071" w:rsidRPr="007B1687" w:rsidRDefault="00F05AC5" w:rsidP="003C7B99">
          <w:pPr>
            <w:pStyle w:val="Header"/>
            <w:rPr>
              <w:sz w:val="20"/>
              <w:szCs w:val="20"/>
            </w:rPr>
          </w:pPr>
          <w:r w:rsidRPr="007B1687">
            <w:rPr>
              <w:b/>
              <w:bCs/>
              <w:sz w:val="20"/>
              <w:szCs w:val="20"/>
              <w:u w:val="single"/>
            </w:rPr>
            <w:t>4</w:t>
          </w:r>
          <w:r w:rsidR="00AB4071" w:rsidRPr="007B1687">
            <w:rPr>
              <w:sz w:val="20"/>
              <w:szCs w:val="20"/>
            </w:rPr>
            <w:t xml:space="preserve"> / </w:t>
          </w:r>
          <w:r w:rsidR="00AB4071" w:rsidRPr="007B1687">
            <w:rPr>
              <w:b/>
              <w:bCs/>
              <w:sz w:val="20"/>
              <w:szCs w:val="20"/>
              <w:u w:val="single"/>
            </w:rPr>
            <w:t>0</w:t>
          </w:r>
          <w:r w:rsidR="00AB4071" w:rsidRPr="007B1687">
            <w:rPr>
              <w:sz w:val="20"/>
              <w:szCs w:val="20"/>
            </w:rPr>
            <w:t xml:space="preserve"> 1 2 3</w:t>
          </w:r>
        </w:p>
      </w:tc>
    </w:tr>
  </w:tbl>
  <w:p w14:paraId="1816A6BB" w14:textId="77777777" w:rsidR="00AB4071" w:rsidRPr="007B1687" w:rsidRDefault="00AB4071">
    <w:pPr>
      <w:pStyle w:val="Head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887"/>
      <w:gridCol w:w="1800"/>
      <w:gridCol w:w="1203"/>
    </w:tblGrid>
    <w:tr w:rsidR="00AB4071" w:rsidRPr="007B1687" w14:paraId="0EECEED2" w14:textId="77777777" w:rsidTr="002E6209">
      <w:trPr>
        <w:cantSplit/>
        <w:trHeight w:val="603"/>
      </w:trPr>
      <w:tc>
        <w:tcPr>
          <w:tcW w:w="1560" w:type="dxa"/>
          <w:vMerge w:val="restart"/>
          <w:tcBorders>
            <w:top w:val="single" w:sz="12" w:space="0" w:color="auto"/>
            <w:left w:val="single" w:sz="12" w:space="0" w:color="auto"/>
            <w:right w:val="single" w:sz="12" w:space="0" w:color="auto"/>
          </w:tcBorders>
          <w:vAlign w:val="center"/>
        </w:tcPr>
        <w:p w14:paraId="4DDB821B" w14:textId="51763054" w:rsidR="00AB4071" w:rsidRPr="007B1687" w:rsidRDefault="00416C4F" w:rsidP="00416C4F">
          <w:pPr>
            <w:pStyle w:val="Header"/>
            <w:tabs>
              <w:tab w:val="clear" w:pos="4320"/>
              <w:tab w:val="clear" w:pos="8640"/>
            </w:tabs>
            <w:jc w:val="center"/>
            <w:rPr>
              <w:sz w:val="20"/>
              <w:szCs w:val="20"/>
            </w:rPr>
          </w:pPr>
          <w:r w:rsidRPr="00FA5AB3">
            <w:rPr>
              <w:noProof/>
            </w:rPr>
            <w:drawing>
              <wp:inline distT="0" distB="0" distL="0" distR="0" wp14:anchorId="3E28DCFC" wp14:editId="40B27A8D">
                <wp:extent cx="888663" cy="883920"/>
                <wp:effectExtent l="0" t="0" r="6985" b="0"/>
                <wp:docPr id="121670029" name="Picture 12167002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887" w:type="dxa"/>
          <w:tcBorders>
            <w:top w:val="single" w:sz="12" w:space="0" w:color="auto"/>
            <w:left w:val="single" w:sz="12" w:space="0" w:color="auto"/>
            <w:bottom w:val="single" w:sz="12" w:space="0" w:color="auto"/>
            <w:right w:val="single" w:sz="12" w:space="0" w:color="auto"/>
          </w:tcBorders>
          <w:vAlign w:val="center"/>
        </w:tcPr>
        <w:p w14:paraId="791B15C1" w14:textId="77777777" w:rsidR="00AB4071" w:rsidRPr="007B1687" w:rsidRDefault="00AB4071" w:rsidP="009B4745">
          <w:pPr>
            <w:pStyle w:val="Header"/>
            <w:jc w:val="center"/>
            <w:rPr>
              <w:b/>
              <w:bCs/>
            </w:rPr>
          </w:pPr>
          <w:r w:rsidRPr="007B1687">
            <w:rPr>
              <w:b/>
              <w:bCs/>
            </w:rPr>
            <w:t>PROCEDURĂ OPERAȚIONALĂ</w:t>
          </w:r>
        </w:p>
      </w:tc>
      <w:tc>
        <w:tcPr>
          <w:tcW w:w="3003" w:type="dxa"/>
          <w:gridSpan w:val="2"/>
          <w:tcBorders>
            <w:top w:val="single" w:sz="12" w:space="0" w:color="auto"/>
            <w:left w:val="single" w:sz="12" w:space="0" w:color="auto"/>
            <w:right w:val="single" w:sz="12" w:space="0" w:color="auto"/>
          </w:tcBorders>
          <w:vAlign w:val="center"/>
        </w:tcPr>
        <w:p w14:paraId="1F1E860D" w14:textId="77777777" w:rsidR="00AB4071" w:rsidRPr="007B1687" w:rsidRDefault="00AB4071" w:rsidP="002E6209">
          <w:pPr>
            <w:pStyle w:val="Header"/>
            <w:jc w:val="center"/>
            <w:rPr>
              <w:b/>
              <w:sz w:val="20"/>
              <w:szCs w:val="20"/>
            </w:rPr>
          </w:pPr>
          <w:r w:rsidRPr="007B1687">
            <w:rPr>
              <w:b/>
              <w:sz w:val="20"/>
              <w:szCs w:val="20"/>
            </w:rPr>
            <w:t>Cod document</w:t>
          </w:r>
        </w:p>
        <w:p w14:paraId="71095ACA" w14:textId="3DFE224C" w:rsidR="00E85511" w:rsidRPr="007B1687" w:rsidRDefault="00E85511" w:rsidP="002E6209">
          <w:pPr>
            <w:pStyle w:val="Header"/>
            <w:jc w:val="center"/>
            <w:rPr>
              <w:b/>
              <w:bCs/>
              <w:strike/>
              <w:sz w:val="20"/>
              <w:szCs w:val="20"/>
            </w:rPr>
          </w:pPr>
          <w:r w:rsidRPr="007B1687">
            <w:rPr>
              <w:b/>
              <w:bCs/>
              <w:sz w:val="20"/>
              <w:szCs w:val="20"/>
            </w:rPr>
            <w:t>DGA-PO-21</w:t>
          </w:r>
        </w:p>
      </w:tc>
    </w:tr>
    <w:tr w:rsidR="00AB4071" w:rsidRPr="007B1687" w14:paraId="09086D8F" w14:textId="77777777" w:rsidTr="00E85511">
      <w:trPr>
        <w:cantSplit/>
        <w:trHeight w:val="225"/>
      </w:trPr>
      <w:tc>
        <w:tcPr>
          <w:tcW w:w="1560" w:type="dxa"/>
          <w:vMerge/>
          <w:tcBorders>
            <w:left w:val="single" w:sz="12" w:space="0" w:color="auto"/>
            <w:right w:val="single" w:sz="12" w:space="0" w:color="auto"/>
          </w:tcBorders>
        </w:tcPr>
        <w:p w14:paraId="3292B672" w14:textId="77777777" w:rsidR="00AB4071" w:rsidRPr="007B1687" w:rsidRDefault="00AB4071" w:rsidP="00D16731">
          <w:pPr>
            <w:rPr>
              <w:sz w:val="20"/>
              <w:szCs w:val="20"/>
            </w:rPr>
          </w:pPr>
        </w:p>
      </w:tc>
      <w:tc>
        <w:tcPr>
          <w:tcW w:w="4887" w:type="dxa"/>
          <w:vMerge w:val="restart"/>
          <w:tcBorders>
            <w:top w:val="single" w:sz="12" w:space="0" w:color="auto"/>
            <w:left w:val="single" w:sz="12" w:space="0" w:color="auto"/>
            <w:right w:val="single" w:sz="12" w:space="0" w:color="auto"/>
          </w:tcBorders>
          <w:vAlign w:val="center"/>
        </w:tcPr>
        <w:p w14:paraId="416E0A2E" w14:textId="06A70C3F" w:rsidR="00AB4071" w:rsidRPr="007B1687" w:rsidRDefault="00E85511" w:rsidP="00E85511">
          <w:pPr>
            <w:autoSpaceDE w:val="0"/>
            <w:autoSpaceDN w:val="0"/>
            <w:adjustRightInd w:val="0"/>
            <w:jc w:val="center"/>
            <w:rPr>
              <w:rFonts w:eastAsia="Times New Roman"/>
              <w:b/>
              <w:strike/>
              <w:color w:val="FF0000"/>
            </w:rPr>
          </w:pPr>
          <w:r w:rsidRPr="007B1687">
            <w:rPr>
              <w:rFonts w:eastAsia="Times New Roman"/>
              <w:b/>
              <w:color w:val="000000" w:themeColor="text1"/>
            </w:rPr>
            <w:t xml:space="preserve">Încasarea </w:t>
          </w:r>
          <w:r w:rsidR="00416C4F" w:rsidRPr="007B1687">
            <w:rPr>
              <w:rFonts w:eastAsia="Times New Roman"/>
              <w:b/>
              <w:color w:val="000000" w:themeColor="text1"/>
            </w:rPr>
            <w:t>și</w:t>
          </w:r>
          <w:r w:rsidRPr="007B1687">
            <w:rPr>
              <w:rFonts w:eastAsia="Times New Roman"/>
              <w:b/>
              <w:color w:val="000000" w:themeColor="text1"/>
            </w:rPr>
            <w:t xml:space="preserve"> </w:t>
          </w:r>
          <w:r w:rsidR="00416C4F" w:rsidRPr="007B1687">
            <w:rPr>
              <w:rFonts w:eastAsia="Times New Roman"/>
              <w:b/>
              <w:color w:val="000000" w:themeColor="text1"/>
            </w:rPr>
            <w:t>evidența</w:t>
          </w:r>
          <w:r w:rsidRPr="007B1687">
            <w:rPr>
              <w:rFonts w:eastAsia="Times New Roman"/>
              <w:b/>
              <w:color w:val="000000" w:themeColor="text1"/>
            </w:rPr>
            <w:t xml:space="preserve"> taxelor de </w:t>
          </w:r>
          <w:r w:rsidR="00416C4F" w:rsidRPr="007B1687">
            <w:rPr>
              <w:rFonts w:eastAsia="Times New Roman"/>
              <w:b/>
              <w:color w:val="000000" w:themeColor="text1"/>
            </w:rPr>
            <w:t>școlarizare</w:t>
          </w:r>
        </w:p>
      </w:tc>
      <w:tc>
        <w:tcPr>
          <w:tcW w:w="1800" w:type="dxa"/>
          <w:tcBorders>
            <w:top w:val="single" w:sz="12" w:space="0" w:color="auto"/>
            <w:left w:val="single" w:sz="12" w:space="0" w:color="auto"/>
            <w:bottom w:val="single" w:sz="4" w:space="0" w:color="auto"/>
            <w:right w:val="single" w:sz="4" w:space="0" w:color="auto"/>
          </w:tcBorders>
        </w:tcPr>
        <w:p w14:paraId="35896D97" w14:textId="77777777" w:rsidR="00AB4071" w:rsidRPr="007B1687" w:rsidRDefault="00AB4071" w:rsidP="00D16731">
          <w:pPr>
            <w:pStyle w:val="Header"/>
            <w:rPr>
              <w:sz w:val="20"/>
              <w:szCs w:val="20"/>
            </w:rPr>
          </w:pPr>
          <w:r w:rsidRPr="007B1687">
            <w:rPr>
              <w:sz w:val="20"/>
              <w:szCs w:val="20"/>
            </w:rPr>
            <w:t>Pag./Total pag.</w:t>
          </w:r>
        </w:p>
      </w:tc>
      <w:tc>
        <w:tcPr>
          <w:tcW w:w="1203" w:type="dxa"/>
          <w:tcBorders>
            <w:top w:val="single" w:sz="12" w:space="0" w:color="auto"/>
            <w:left w:val="single" w:sz="4" w:space="0" w:color="auto"/>
            <w:bottom w:val="single" w:sz="4" w:space="0" w:color="auto"/>
            <w:right w:val="single" w:sz="12" w:space="0" w:color="auto"/>
          </w:tcBorders>
        </w:tcPr>
        <w:sdt>
          <w:sdtPr>
            <w:rPr>
              <w:sz w:val="20"/>
              <w:szCs w:val="20"/>
            </w:rPr>
            <w:id w:val="915905553"/>
            <w:docPartObj>
              <w:docPartGallery w:val="Page Numbers (Bottom of Page)"/>
              <w:docPartUnique/>
            </w:docPartObj>
          </w:sdtPr>
          <w:sdtEndPr>
            <w:rPr>
              <w:b/>
              <w:bCs/>
            </w:rPr>
          </w:sdtEndPr>
          <w:sdtContent>
            <w:p w14:paraId="743DFC64" w14:textId="4622DC7B" w:rsidR="00AB4071" w:rsidRPr="007B1687" w:rsidRDefault="00AB4071" w:rsidP="00D16731">
              <w:pPr>
                <w:pStyle w:val="Footer"/>
                <w:rPr>
                  <w:b/>
                  <w:bCs/>
                  <w:sz w:val="20"/>
                  <w:szCs w:val="20"/>
                </w:rPr>
              </w:pPr>
              <w:r w:rsidRPr="007B1687">
                <w:rPr>
                  <w:sz w:val="20"/>
                  <w:szCs w:val="20"/>
                </w:rPr>
                <w:fldChar w:fldCharType="begin"/>
              </w:r>
              <w:r w:rsidRPr="007B1687">
                <w:rPr>
                  <w:sz w:val="20"/>
                  <w:szCs w:val="20"/>
                </w:rPr>
                <w:instrText xml:space="preserve"> PAGE   \* MERGEFORMAT </w:instrText>
              </w:r>
              <w:r w:rsidRPr="007B1687">
                <w:rPr>
                  <w:sz w:val="20"/>
                  <w:szCs w:val="20"/>
                </w:rPr>
                <w:fldChar w:fldCharType="separate"/>
              </w:r>
              <w:r w:rsidRPr="007B1687">
                <w:rPr>
                  <w:sz w:val="20"/>
                  <w:szCs w:val="20"/>
                </w:rPr>
                <w:t>2</w:t>
              </w:r>
              <w:r w:rsidRPr="007B1687">
                <w:rPr>
                  <w:sz w:val="20"/>
                  <w:szCs w:val="20"/>
                </w:rPr>
                <w:fldChar w:fldCharType="end"/>
              </w:r>
              <w:r w:rsidRPr="007B1687">
                <w:rPr>
                  <w:sz w:val="20"/>
                  <w:szCs w:val="20"/>
                </w:rPr>
                <w:t>/</w:t>
              </w:r>
              <w:r w:rsidRPr="007B1687">
                <w:rPr>
                  <w:sz w:val="20"/>
                  <w:szCs w:val="20"/>
                </w:rPr>
                <w:fldChar w:fldCharType="begin"/>
              </w:r>
              <w:r w:rsidRPr="007B1687">
                <w:rPr>
                  <w:sz w:val="20"/>
                  <w:szCs w:val="20"/>
                </w:rPr>
                <w:instrText xml:space="preserve"> NUMPAGES   \* MERGEFORMAT </w:instrText>
              </w:r>
              <w:r w:rsidRPr="007B1687">
                <w:rPr>
                  <w:sz w:val="20"/>
                  <w:szCs w:val="20"/>
                </w:rPr>
                <w:fldChar w:fldCharType="separate"/>
              </w:r>
              <w:r w:rsidRPr="007B1687">
                <w:rPr>
                  <w:sz w:val="20"/>
                  <w:szCs w:val="20"/>
                </w:rPr>
                <w:t>43</w:t>
              </w:r>
              <w:r w:rsidRPr="007B1687">
                <w:rPr>
                  <w:sz w:val="20"/>
                  <w:szCs w:val="20"/>
                </w:rPr>
                <w:fldChar w:fldCharType="end"/>
              </w:r>
            </w:p>
          </w:sdtContent>
        </w:sdt>
      </w:tc>
    </w:tr>
    <w:tr w:rsidR="00AB4071" w:rsidRPr="007B1687" w14:paraId="09C8FBF7" w14:textId="77777777" w:rsidTr="00E85511">
      <w:trPr>
        <w:cantSplit/>
        <w:trHeight w:val="225"/>
      </w:trPr>
      <w:tc>
        <w:tcPr>
          <w:tcW w:w="1560" w:type="dxa"/>
          <w:vMerge/>
          <w:tcBorders>
            <w:left w:val="single" w:sz="12" w:space="0" w:color="auto"/>
            <w:right w:val="single" w:sz="12" w:space="0" w:color="auto"/>
          </w:tcBorders>
        </w:tcPr>
        <w:p w14:paraId="235FC9B6" w14:textId="77777777" w:rsidR="00AB4071" w:rsidRPr="007B1687" w:rsidRDefault="00AB4071" w:rsidP="009B4745">
          <w:pPr>
            <w:rPr>
              <w:sz w:val="20"/>
              <w:szCs w:val="20"/>
            </w:rPr>
          </w:pPr>
        </w:p>
      </w:tc>
      <w:tc>
        <w:tcPr>
          <w:tcW w:w="4887" w:type="dxa"/>
          <w:vMerge/>
          <w:tcBorders>
            <w:left w:val="single" w:sz="12" w:space="0" w:color="auto"/>
            <w:right w:val="single" w:sz="12" w:space="0" w:color="auto"/>
          </w:tcBorders>
        </w:tcPr>
        <w:p w14:paraId="2CCA1EE3" w14:textId="77777777" w:rsidR="00AB4071" w:rsidRPr="007B1687" w:rsidRDefault="00AB4071" w:rsidP="009B4745">
          <w:pPr>
            <w:pStyle w:val="Header"/>
            <w:jc w:val="center"/>
            <w:rPr>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610FC726" w14:textId="77777777" w:rsidR="00AB4071" w:rsidRPr="007B1687" w:rsidRDefault="00AB4071" w:rsidP="009B4745">
          <w:pPr>
            <w:pStyle w:val="Header"/>
            <w:rPr>
              <w:sz w:val="20"/>
              <w:szCs w:val="20"/>
            </w:rPr>
          </w:pPr>
          <w:r w:rsidRPr="007B1687">
            <w:rPr>
              <w:sz w:val="20"/>
              <w:szCs w:val="20"/>
            </w:rPr>
            <w:t>Data</w:t>
          </w:r>
        </w:p>
      </w:tc>
      <w:tc>
        <w:tcPr>
          <w:tcW w:w="1203" w:type="dxa"/>
          <w:tcBorders>
            <w:top w:val="single" w:sz="4" w:space="0" w:color="auto"/>
            <w:left w:val="single" w:sz="4" w:space="0" w:color="auto"/>
            <w:bottom w:val="single" w:sz="4" w:space="0" w:color="auto"/>
            <w:right w:val="single" w:sz="12" w:space="0" w:color="auto"/>
          </w:tcBorders>
        </w:tcPr>
        <w:p w14:paraId="3557F118" w14:textId="4B862D68" w:rsidR="00AB4071" w:rsidRPr="007B1687" w:rsidRDefault="00416C4F" w:rsidP="009B4745">
          <w:pPr>
            <w:pStyle w:val="Header"/>
            <w:rPr>
              <w:sz w:val="20"/>
              <w:szCs w:val="20"/>
            </w:rPr>
          </w:pPr>
          <w:r>
            <w:rPr>
              <w:color w:val="000000" w:themeColor="text1"/>
              <w:sz w:val="20"/>
              <w:szCs w:val="20"/>
            </w:rPr>
            <w:t>10.03.2025</w:t>
          </w:r>
        </w:p>
      </w:tc>
    </w:tr>
    <w:tr w:rsidR="00AB4071" w:rsidRPr="007B1687" w14:paraId="65696EC5" w14:textId="77777777" w:rsidTr="00E85511">
      <w:trPr>
        <w:cantSplit/>
        <w:trHeight w:val="165"/>
      </w:trPr>
      <w:tc>
        <w:tcPr>
          <w:tcW w:w="1560" w:type="dxa"/>
          <w:vMerge/>
          <w:tcBorders>
            <w:left w:val="single" w:sz="12" w:space="0" w:color="auto"/>
            <w:bottom w:val="single" w:sz="12" w:space="0" w:color="auto"/>
            <w:right w:val="single" w:sz="12" w:space="0" w:color="auto"/>
          </w:tcBorders>
        </w:tcPr>
        <w:p w14:paraId="7E76E8D3" w14:textId="77777777" w:rsidR="00AB4071" w:rsidRPr="007B1687" w:rsidRDefault="00AB4071" w:rsidP="009B4745">
          <w:pPr>
            <w:rPr>
              <w:sz w:val="20"/>
              <w:szCs w:val="20"/>
            </w:rPr>
          </w:pPr>
        </w:p>
      </w:tc>
      <w:tc>
        <w:tcPr>
          <w:tcW w:w="4887" w:type="dxa"/>
          <w:vMerge/>
          <w:tcBorders>
            <w:left w:val="single" w:sz="12" w:space="0" w:color="auto"/>
            <w:bottom w:val="single" w:sz="12" w:space="0" w:color="auto"/>
            <w:right w:val="single" w:sz="12" w:space="0" w:color="auto"/>
          </w:tcBorders>
        </w:tcPr>
        <w:p w14:paraId="32CEEC67" w14:textId="77777777" w:rsidR="00AB4071" w:rsidRPr="007B1687" w:rsidRDefault="00AB4071" w:rsidP="009B4745">
          <w:pPr>
            <w:pStyle w:val="Header"/>
            <w:jc w:val="center"/>
            <w:rPr>
              <w:b/>
              <w:bCs/>
              <w:sz w:val="20"/>
              <w:szCs w:val="20"/>
            </w:rPr>
          </w:pPr>
        </w:p>
      </w:tc>
      <w:tc>
        <w:tcPr>
          <w:tcW w:w="1800" w:type="dxa"/>
          <w:tcBorders>
            <w:top w:val="single" w:sz="4" w:space="0" w:color="auto"/>
            <w:left w:val="single" w:sz="12" w:space="0" w:color="auto"/>
            <w:bottom w:val="single" w:sz="12" w:space="0" w:color="auto"/>
            <w:right w:val="single" w:sz="4" w:space="0" w:color="auto"/>
          </w:tcBorders>
          <w:vAlign w:val="center"/>
        </w:tcPr>
        <w:p w14:paraId="474FE7BC" w14:textId="0646CABF" w:rsidR="00AB4071" w:rsidRPr="007B1687" w:rsidRDefault="00416C4F" w:rsidP="009B4745">
          <w:pPr>
            <w:pStyle w:val="Header"/>
            <w:rPr>
              <w:sz w:val="20"/>
              <w:szCs w:val="20"/>
            </w:rPr>
          </w:pPr>
          <w:r w:rsidRPr="007B1687">
            <w:rPr>
              <w:sz w:val="20"/>
              <w:szCs w:val="20"/>
            </w:rPr>
            <w:t>Ediție</w:t>
          </w:r>
          <w:r w:rsidR="00AB4071" w:rsidRPr="007B1687">
            <w:rPr>
              <w:sz w:val="20"/>
              <w:szCs w:val="20"/>
            </w:rPr>
            <w:t>/Revizie</w:t>
          </w:r>
        </w:p>
      </w:tc>
      <w:tc>
        <w:tcPr>
          <w:tcW w:w="1203" w:type="dxa"/>
          <w:tcBorders>
            <w:top w:val="single" w:sz="4" w:space="0" w:color="auto"/>
            <w:left w:val="single" w:sz="4" w:space="0" w:color="auto"/>
            <w:bottom w:val="single" w:sz="12" w:space="0" w:color="auto"/>
            <w:right w:val="single" w:sz="12" w:space="0" w:color="auto"/>
          </w:tcBorders>
          <w:vAlign w:val="center"/>
        </w:tcPr>
        <w:p w14:paraId="5F79F99A" w14:textId="5AA866DA" w:rsidR="00AB4071" w:rsidRPr="007B1687" w:rsidRDefault="00416C4F" w:rsidP="009B4745">
          <w:pPr>
            <w:pStyle w:val="Header"/>
            <w:rPr>
              <w:sz w:val="20"/>
              <w:szCs w:val="20"/>
            </w:rPr>
          </w:pPr>
          <w:r>
            <w:rPr>
              <w:b/>
              <w:bCs/>
              <w:sz w:val="20"/>
              <w:szCs w:val="20"/>
              <w:u w:val="single"/>
            </w:rPr>
            <w:t>4</w:t>
          </w:r>
          <w:r w:rsidR="00AB4071" w:rsidRPr="007B1687">
            <w:rPr>
              <w:sz w:val="20"/>
              <w:szCs w:val="20"/>
            </w:rPr>
            <w:t xml:space="preserve"> / </w:t>
          </w:r>
          <w:r w:rsidR="00AB4071" w:rsidRPr="00416C4F">
            <w:rPr>
              <w:b/>
              <w:bCs/>
              <w:sz w:val="20"/>
              <w:szCs w:val="20"/>
              <w:u w:val="single"/>
            </w:rPr>
            <w:t>0</w:t>
          </w:r>
          <w:r w:rsidR="00AB4071" w:rsidRPr="007B1687">
            <w:rPr>
              <w:sz w:val="20"/>
              <w:szCs w:val="20"/>
            </w:rPr>
            <w:t xml:space="preserve"> 1 2 3</w:t>
          </w:r>
        </w:p>
      </w:tc>
    </w:tr>
  </w:tbl>
  <w:p w14:paraId="18CB7600" w14:textId="77777777" w:rsidR="00AB4071" w:rsidRPr="007B1687" w:rsidRDefault="00AB40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325"/>
      <w:gridCol w:w="1710"/>
      <w:gridCol w:w="1620"/>
    </w:tblGrid>
    <w:tr w:rsidR="00AB4071" w:rsidRPr="007B1687" w14:paraId="3668A2EF" w14:textId="77777777" w:rsidTr="002E6209">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411EB156" w14:textId="5F22EB2F" w:rsidR="00AB4071" w:rsidRPr="007B1687" w:rsidRDefault="00416C4F" w:rsidP="00416C4F">
          <w:pPr>
            <w:pStyle w:val="Header"/>
            <w:tabs>
              <w:tab w:val="clear" w:pos="4320"/>
              <w:tab w:val="clear" w:pos="8640"/>
            </w:tabs>
            <w:jc w:val="center"/>
            <w:rPr>
              <w:sz w:val="20"/>
              <w:szCs w:val="20"/>
            </w:rPr>
          </w:pPr>
          <w:r w:rsidRPr="00FA5AB3">
            <w:rPr>
              <w:noProof/>
            </w:rPr>
            <w:drawing>
              <wp:inline distT="0" distB="0" distL="0" distR="0" wp14:anchorId="59A557B1" wp14:editId="3722178A">
                <wp:extent cx="888663" cy="883920"/>
                <wp:effectExtent l="0" t="0" r="6985" b="0"/>
                <wp:docPr id="410981331" name="Picture 41098133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325" w:type="dxa"/>
          <w:tcBorders>
            <w:top w:val="single" w:sz="12" w:space="0" w:color="auto"/>
            <w:left w:val="single" w:sz="12" w:space="0" w:color="auto"/>
            <w:bottom w:val="single" w:sz="12" w:space="0" w:color="auto"/>
            <w:right w:val="single" w:sz="12" w:space="0" w:color="auto"/>
          </w:tcBorders>
          <w:vAlign w:val="center"/>
        </w:tcPr>
        <w:p w14:paraId="5185FD1E" w14:textId="77777777" w:rsidR="00AB4071" w:rsidRPr="007B1687" w:rsidRDefault="00AB4071" w:rsidP="00340719">
          <w:pPr>
            <w:pStyle w:val="Header"/>
            <w:jc w:val="center"/>
            <w:rPr>
              <w:b/>
              <w:bCs/>
              <w:color w:val="000000" w:themeColor="text1"/>
            </w:rPr>
          </w:pPr>
          <w:r w:rsidRPr="007B1687">
            <w:rPr>
              <w:b/>
              <w:bCs/>
              <w:color w:val="000000" w:themeColor="text1"/>
            </w:rPr>
            <w:t>PROCEDURĂ OPERAȚIONALĂ</w:t>
          </w:r>
        </w:p>
      </w:tc>
      <w:tc>
        <w:tcPr>
          <w:tcW w:w="3330" w:type="dxa"/>
          <w:gridSpan w:val="2"/>
          <w:tcBorders>
            <w:top w:val="single" w:sz="12" w:space="0" w:color="auto"/>
            <w:left w:val="single" w:sz="12" w:space="0" w:color="auto"/>
            <w:right w:val="single" w:sz="12" w:space="0" w:color="auto"/>
          </w:tcBorders>
          <w:vAlign w:val="center"/>
        </w:tcPr>
        <w:p w14:paraId="1C4C4FAD" w14:textId="77777777" w:rsidR="00AB4071" w:rsidRPr="007B1687" w:rsidRDefault="00AB4071" w:rsidP="002E6209">
          <w:pPr>
            <w:pStyle w:val="Header"/>
            <w:jc w:val="center"/>
            <w:rPr>
              <w:b/>
              <w:color w:val="000000" w:themeColor="text1"/>
              <w:sz w:val="20"/>
              <w:szCs w:val="20"/>
            </w:rPr>
          </w:pPr>
          <w:r w:rsidRPr="007B1687">
            <w:rPr>
              <w:b/>
              <w:color w:val="000000" w:themeColor="text1"/>
              <w:sz w:val="20"/>
              <w:szCs w:val="20"/>
            </w:rPr>
            <w:t>Cod document</w:t>
          </w:r>
        </w:p>
        <w:p w14:paraId="36996947" w14:textId="7F479043" w:rsidR="00FC625D" w:rsidRPr="007B1687" w:rsidRDefault="00FC625D" w:rsidP="002E6209">
          <w:pPr>
            <w:pStyle w:val="Header"/>
            <w:jc w:val="center"/>
            <w:rPr>
              <w:b/>
              <w:bCs/>
              <w:color w:val="000000" w:themeColor="text1"/>
              <w:sz w:val="20"/>
              <w:szCs w:val="20"/>
            </w:rPr>
          </w:pPr>
          <w:r w:rsidRPr="007B1687">
            <w:rPr>
              <w:b/>
              <w:bCs/>
              <w:color w:val="000000" w:themeColor="text1"/>
              <w:sz w:val="20"/>
              <w:szCs w:val="20"/>
            </w:rPr>
            <w:t>DGA</w:t>
          </w:r>
          <w:r w:rsidR="00497B21" w:rsidRPr="007B1687">
            <w:rPr>
              <w:b/>
              <w:bCs/>
              <w:color w:val="000000" w:themeColor="text1"/>
              <w:sz w:val="20"/>
              <w:szCs w:val="20"/>
            </w:rPr>
            <w:t>-PO-21</w:t>
          </w:r>
        </w:p>
      </w:tc>
    </w:tr>
    <w:tr w:rsidR="00AB4071" w:rsidRPr="007B1687" w14:paraId="615E889B" w14:textId="77777777" w:rsidTr="00497B21">
      <w:trPr>
        <w:cantSplit/>
        <w:trHeight w:val="225"/>
        <w:jc w:val="center"/>
      </w:trPr>
      <w:tc>
        <w:tcPr>
          <w:tcW w:w="1560" w:type="dxa"/>
          <w:vMerge/>
          <w:tcBorders>
            <w:left w:val="single" w:sz="12" w:space="0" w:color="auto"/>
            <w:right w:val="single" w:sz="12" w:space="0" w:color="auto"/>
          </w:tcBorders>
        </w:tcPr>
        <w:p w14:paraId="673F7201" w14:textId="77777777" w:rsidR="00AB4071" w:rsidRPr="007B1687" w:rsidRDefault="00AB4071" w:rsidP="00340719">
          <w:pPr>
            <w:rPr>
              <w:sz w:val="20"/>
              <w:szCs w:val="20"/>
            </w:rPr>
          </w:pPr>
        </w:p>
      </w:tc>
      <w:tc>
        <w:tcPr>
          <w:tcW w:w="8325" w:type="dxa"/>
          <w:vMerge w:val="restart"/>
          <w:tcBorders>
            <w:top w:val="single" w:sz="12" w:space="0" w:color="auto"/>
            <w:left w:val="single" w:sz="12" w:space="0" w:color="auto"/>
            <w:right w:val="single" w:sz="12" w:space="0" w:color="auto"/>
          </w:tcBorders>
          <w:vAlign w:val="center"/>
        </w:tcPr>
        <w:p w14:paraId="08057FA3" w14:textId="251585DD" w:rsidR="00FC625D" w:rsidRPr="007B1687" w:rsidRDefault="00FC625D" w:rsidP="00FC625D">
          <w:pPr>
            <w:autoSpaceDE w:val="0"/>
            <w:autoSpaceDN w:val="0"/>
            <w:adjustRightInd w:val="0"/>
            <w:jc w:val="center"/>
            <w:rPr>
              <w:rFonts w:eastAsia="Times New Roman"/>
              <w:b/>
              <w:strike/>
              <w:color w:val="000000" w:themeColor="text1"/>
            </w:rPr>
          </w:pPr>
          <w:r w:rsidRPr="007B1687">
            <w:rPr>
              <w:rFonts w:eastAsia="Times New Roman"/>
              <w:b/>
              <w:color w:val="000000" w:themeColor="text1"/>
            </w:rPr>
            <w:t xml:space="preserve">Încasarea </w:t>
          </w:r>
          <w:r w:rsidR="005050AF" w:rsidRPr="007B1687">
            <w:rPr>
              <w:rFonts w:eastAsia="Times New Roman"/>
              <w:b/>
              <w:color w:val="000000" w:themeColor="text1"/>
            </w:rPr>
            <w:t>și</w:t>
          </w:r>
          <w:r w:rsidRPr="007B1687">
            <w:rPr>
              <w:rFonts w:eastAsia="Times New Roman"/>
              <w:b/>
              <w:color w:val="000000" w:themeColor="text1"/>
            </w:rPr>
            <w:t xml:space="preserve"> </w:t>
          </w:r>
          <w:r w:rsidR="005050AF" w:rsidRPr="007B1687">
            <w:rPr>
              <w:rFonts w:eastAsia="Times New Roman"/>
              <w:b/>
              <w:color w:val="000000" w:themeColor="text1"/>
            </w:rPr>
            <w:t>evidența</w:t>
          </w:r>
          <w:r w:rsidRPr="007B1687">
            <w:rPr>
              <w:rFonts w:eastAsia="Times New Roman"/>
              <w:b/>
              <w:color w:val="000000" w:themeColor="text1"/>
            </w:rPr>
            <w:t xml:space="preserve"> taxelor de </w:t>
          </w:r>
          <w:r w:rsidR="005050AF" w:rsidRPr="007B1687">
            <w:rPr>
              <w:rFonts w:eastAsia="Times New Roman"/>
              <w:b/>
              <w:color w:val="000000" w:themeColor="text1"/>
            </w:rPr>
            <w:t>școlarizare</w:t>
          </w:r>
        </w:p>
      </w:tc>
      <w:tc>
        <w:tcPr>
          <w:tcW w:w="1710" w:type="dxa"/>
          <w:tcBorders>
            <w:top w:val="single" w:sz="12" w:space="0" w:color="auto"/>
            <w:left w:val="single" w:sz="12" w:space="0" w:color="auto"/>
            <w:bottom w:val="single" w:sz="4" w:space="0" w:color="auto"/>
            <w:right w:val="single" w:sz="4" w:space="0" w:color="auto"/>
          </w:tcBorders>
        </w:tcPr>
        <w:p w14:paraId="55FE3993" w14:textId="77777777" w:rsidR="00AB4071" w:rsidRPr="007B1687" w:rsidRDefault="00AB4071" w:rsidP="00340719">
          <w:pPr>
            <w:pStyle w:val="Header"/>
            <w:rPr>
              <w:color w:val="000000" w:themeColor="text1"/>
              <w:sz w:val="20"/>
              <w:szCs w:val="20"/>
            </w:rPr>
          </w:pPr>
          <w:r w:rsidRPr="007B1687">
            <w:rPr>
              <w:color w:val="000000" w:themeColor="text1"/>
              <w:sz w:val="20"/>
              <w:szCs w:val="20"/>
            </w:rPr>
            <w:t>Pag./Total pag.</w:t>
          </w:r>
        </w:p>
      </w:tc>
      <w:tc>
        <w:tcPr>
          <w:tcW w:w="1620" w:type="dxa"/>
          <w:tcBorders>
            <w:top w:val="single" w:sz="12" w:space="0" w:color="auto"/>
            <w:left w:val="single" w:sz="4" w:space="0" w:color="auto"/>
            <w:bottom w:val="single" w:sz="4" w:space="0" w:color="auto"/>
            <w:right w:val="single" w:sz="12" w:space="0" w:color="auto"/>
          </w:tcBorders>
        </w:tcPr>
        <w:sdt>
          <w:sdtPr>
            <w:rPr>
              <w:color w:val="000000" w:themeColor="text1"/>
              <w:sz w:val="20"/>
              <w:szCs w:val="20"/>
            </w:rPr>
            <w:id w:val="-1924710787"/>
            <w:docPartObj>
              <w:docPartGallery w:val="Page Numbers (Bottom of Page)"/>
              <w:docPartUnique/>
            </w:docPartObj>
          </w:sdtPr>
          <w:sdtEndPr>
            <w:rPr>
              <w:b/>
              <w:bCs/>
            </w:rPr>
          </w:sdtEndPr>
          <w:sdtContent>
            <w:p w14:paraId="14F3A06F" w14:textId="74653F2C" w:rsidR="00AB4071" w:rsidRPr="007B1687" w:rsidRDefault="00AB4071" w:rsidP="00340719">
              <w:pPr>
                <w:pStyle w:val="Footer"/>
                <w:rPr>
                  <w:b/>
                  <w:bCs/>
                  <w:color w:val="000000" w:themeColor="text1"/>
                  <w:sz w:val="20"/>
                  <w:szCs w:val="20"/>
                </w:rPr>
              </w:pPr>
              <w:r w:rsidRPr="007B1687">
                <w:rPr>
                  <w:color w:val="000000" w:themeColor="text1"/>
                  <w:sz w:val="20"/>
                  <w:szCs w:val="20"/>
                </w:rPr>
                <w:fldChar w:fldCharType="begin"/>
              </w:r>
              <w:r w:rsidRPr="007B1687">
                <w:rPr>
                  <w:color w:val="000000" w:themeColor="text1"/>
                  <w:sz w:val="20"/>
                  <w:szCs w:val="20"/>
                </w:rPr>
                <w:instrText xml:space="preserve"> PAGE   \* MERGEFORMAT </w:instrText>
              </w:r>
              <w:r w:rsidRPr="007B1687">
                <w:rPr>
                  <w:color w:val="000000" w:themeColor="text1"/>
                  <w:sz w:val="20"/>
                  <w:szCs w:val="20"/>
                </w:rPr>
                <w:fldChar w:fldCharType="separate"/>
              </w:r>
              <w:r w:rsidRPr="007B1687">
                <w:rPr>
                  <w:color w:val="000000" w:themeColor="text1"/>
                  <w:sz w:val="20"/>
                  <w:szCs w:val="20"/>
                </w:rPr>
                <w:t>2</w:t>
              </w:r>
              <w:r w:rsidRPr="007B1687">
                <w:rPr>
                  <w:color w:val="000000" w:themeColor="text1"/>
                  <w:sz w:val="20"/>
                  <w:szCs w:val="20"/>
                </w:rPr>
                <w:fldChar w:fldCharType="end"/>
              </w:r>
              <w:r w:rsidRPr="007B1687">
                <w:rPr>
                  <w:color w:val="000000" w:themeColor="text1"/>
                  <w:sz w:val="20"/>
                  <w:szCs w:val="20"/>
                </w:rPr>
                <w:t>/</w:t>
              </w:r>
              <w:r w:rsidRPr="007B1687">
                <w:rPr>
                  <w:color w:val="000000" w:themeColor="text1"/>
                  <w:sz w:val="20"/>
                  <w:szCs w:val="20"/>
                </w:rPr>
                <w:fldChar w:fldCharType="begin"/>
              </w:r>
              <w:r w:rsidRPr="007B1687">
                <w:rPr>
                  <w:color w:val="000000" w:themeColor="text1"/>
                  <w:sz w:val="20"/>
                  <w:szCs w:val="20"/>
                </w:rPr>
                <w:instrText xml:space="preserve"> NUMPAGES   \* MERGEFORMAT </w:instrText>
              </w:r>
              <w:r w:rsidRPr="007B1687">
                <w:rPr>
                  <w:color w:val="000000" w:themeColor="text1"/>
                  <w:sz w:val="20"/>
                  <w:szCs w:val="20"/>
                </w:rPr>
                <w:fldChar w:fldCharType="separate"/>
              </w:r>
              <w:r w:rsidRPr="007B1687">
                <w:rPr>
                  <w:color w:val="000000" w:themeColor="text1"/>
                  <w:sz w:val="20"/>
                  <w:szCs w:val="20"/>
                </w:rPr>
                <w:t>43</w:t>
              </w:r>
              <w:r w:rsidRPr="007B1687">
                <w:rPr>
                  <w:color w:val="000000" w:themeColor="text1"/>
                  <w:sz w:val="20"/>
                  <w:szCs w:val="20"/>
                </w:rPr>
                <w:fldChar w:fldCharType="end"/>
              </w:r>
            </w:p>
          </w:sdtContent>
        </w:sdt>
      </w:tc>
    </w:tr>
    <w:tr w:rsidR="00AB4071" w:rsidRPr="007B1687" w14:paraId="7E5D45AA" w14:textId="77777777" w:rsidTr="00497B21">
      <w:trPr>
        <w:cantSplit/>
        <w:trHeight w:val="225"/>
        <w:jc w:val="center"/>
      </w:trPr>
      <w:tc>
        <w:tcPr>
          <w:tcW w:w="1560" w:type="dxa"/>
          <w:vMerge/>
          <w:tcBorders>
            <w:left w:val="single" w:sz="12" w:space="0" w:color="auto"/>
            <w:right w:val="single" w:sz="12" w:space="0" w:color="auto"/>
          </w:tcBorders>
        </w:tcPr>
        <w:p w14:paraId="02AB8AB0" w14:textId="77777777" w:rsidR="00AB4071" w:rsidRPr="007B1687" w:rsidRDefault="00AB4071" w:rsidP="00340719">
          <w:pPr>
            <w:rPr>
              <w:sz w:val="20"/>
              <w:szCs w:val="20"/>
            </w:rPr>
          </w:pPr>
        </w:p>
      </w:tc>
      <w:tc>
        <w:tcPr>
          <w:tcW w:w="8325" w:type="dxa"/>
          <w:vMerge/>
          <w:tcBorders>
            <w:left w:val="single" w:sz="12" w:space="0" w:color="auto"/>
            <w:right w:val="single" w:sz="12" w:space="0" w:color="auto"/>
          </w:tcBorders>
        </w:tcPr>
        <w:p w14:paraId="09F43664" w14:textId="77777777" w:rsidR="00AB4071" w:rsidRPr="007B1687" w:rsidRDefault="00AB4071" w:rsidP="00340719">
          <w:pPr>
            <w:pStyle w:val="Header"/>
            <w:jc w:val="center"/>
            <w:rPr>
              <w:b/>
              <w:bCs/>
              <w:color w:val="000000" w:themeColor="text1"/>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8D7537F" w14:textId="77777777" w:rsidR="00AB4071" w:rsidRPr="007B1687" w:rsidRDefault="00AB4071" w:rsidP="00340719">
          <w:pPr>
            <w:pStyle w:val="Header"/>
            <w:rPr>
              <w:color w:val="000000" w:themeColor="text1"/>
              <w:sz w:val="20"/>
              <w:szCs w:val="20"/>
            </w:rPr>
          </w:pPr>
          <w:r w:rsidRPr="007B1687">
            <w:rPr>
              <w:color w:val="000000" w:themeColor="text1"/>
              <w:sz w:val="20"/>
              <w:szCs w:val="20"/>
            </w:rPr>
            <w:t>Data</w:t>
          </w:r>
        </w:p>
      </w:tc>
      <w:tc>
        <w:tcPr>
          <w:tcW w:w="1620" w:type="dxa"/>
          <w:tcBorders>
            <w:top w:val="single" w:sz="4" w:space="0" w:color="auto"/>
            <w:left w:val="single" w:sz="4" w:space="0" w:color="auto"/>
            <w:bottom w:val="single" w:sz="4" w:space="0" w:color="auto"/>
            <w:right w:val="single" w:sz="12" w:space="0" w:color="auto"/>
          </w:tcBorders>
        </w:tcPr>
        <w:p w14:paraId="77AB36AB" w14:textId="03548B2F" w:rsidR="00AB4071" w:rsidRPr="007B1687" w:rsidRDefault="005050AF" w:rsidP="00340719">
          <w:pPr>
            <w:pStyle w:val="Header"/>
            <w:rPr>
              <w:color w:val="000000" w:themeColor="text1"/>
              <w:sz w:val="20"/>
              <w:szCs w:val="20"/>
            </w:rPr>
          </w:pPr>
          <w:r>
            <w:rPr>
              <w:color w:val="000000" w:themeColor="text1"/>
              <w:sz w:val="20"/>
              <w:szCs w:val="20"/>
            </w:rPr>
            <w:t>10.03.2025</w:t>
          </w:r>
        </w:p>
      </w:tc>
    </w:tr>
    <w:tr w:rsidR="00AB4071" w:rsidRPr="007B1687" w14:paraId="03F06040" w14:textId="77777777" w:rsidTr="00497B21">
      <w:trPr>
        <w:cantSplit/>
        <w:trHeight w:val="165"/>
        <w:jc w:val="center"/>
      </w:trPr>
      <w:tc>
        <w:tcPr>
          <w:tcW w:w="1560" w:type="dxa"/>
          <w:vMerge/>
          <w:tcBorders>
            <w:left w:val="single" w:sz="12" w:space="0" w:color="auto"/>
            <w:bottom w:val="single" w:sz="12" w:space="0" w:color="auto"/>
            <w:right w:val="single" w:sz="12" w:space="0" w:color="auto"/>
          </w:tcBorders>
        </w:tcPr>
        <w:p w14:paraId="5B467B39" w14:textId="77777777" w:rsidR="00AB4071" w:rsidRPr="007B1687" w:rsidRDefault="00AB4071" w:rsidP="00340719">
          <w:pPr>
            <w:rPr>
              <w:sz w:val="20"/>
              <w:szCs w:val="20"/>
            </w:rPr>
          </w:pPr>
        </w:p>
      </w:tc>
      <w:tc>
        <w:tcPr>
          <w:tcW w:w="8325" w:type="dxa"/>
          <w:vMerge/>
          <w:tcBorders>
            <w:left w:val="single" w:sz="12" w:space="0" w:color="auto"/>
            <w:bottom w:val="single" w:sz="12" w:space="0" w:color="auto"/>
            <w:right w:val="single" w:sz="12" w:space="0" w:color="auto"/>
          </w:tcBorders>
        </w:tcPr>
        <w:p w14:paraId="39F22C46" w14:textId="77777777" w:rsidR="00AB4071" w:rsidRPr="007B1687" w:rsidRDefault="00AB4071" w:rsidP="00340719">
          <w:pPr>
            <w:pStyle w:val="Header"/>
            <w:jc w:val="center"/>
            <w:rPr>
              <w:b/>
              <w:bCs/>
              <w:color w:val="000000" w:themeColor="text1"/>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1A9948DB" w14:textId="0051A669" w:rsidR="00AB4071" w:rsidRPr="007B1687" w:rsidRDefault="005050AF" w:rsidP="00340719">
          <w:pPr>
            <w:pStyle w:val="Header"/>
            <w:rPr>
              <w:color w:val="000000" w:themeColor="text1"/>
              <w:sz w:val="20"/>
              <w:szCs w:val="20"/>
            </w:rPr>
          </w:pPr>
          <w:r w:rsidRPr="007B1687">
            <w:rPr>
              <w:color w:val="000000" w:themeColor="text1"/>
              <w:sz w:val="20"/>
              <w:szCs w:val="20"/>
            </w:rPr>
            <w:t>Ediție</w:t>
          </w:r>
          <w:r w:rsidR="00AB4071" w:rsidRPr="007B1687">
            <w:rPr>
              <w:color w:val="000000" w:themeColor="text1"/>
              <w:sz w:val="20"/>
              <w:szCs w:val="20"/>
            </w:rPr>
            <w:t>/Revizie</w:t>
          </w:r>
        </w:p>
      </w:tc>
      <w:tc>
        <w:tcPr>
          <w:tcW w:w="1620" w:type="dxa"/>
          <w:tcBorders>
            <w:top w:val="single" w:sz="4" w:space="0" w:color="auto"/>
            <w:left w:val="single" w:sz="4" w:space="0" w:color="auto"/>
            <w:bottom w:val="single" w:sz="12" w:space="0" w:color="auto"/>
            <w:right w:val="single" w:sz="12" w:space="0" w:color="auto"/>
          </w:tcBorders>
          <w:vAlign w:val="center"/>
        </w:tcPr>
        <w:p w14:paraId="058CC1B8" w14:textId="12C99FD7" w:rsidR="00AB4071" w:rsidRPr="007B1687" w:rsidRDefault="005050AF" w:rsidP="00340719">
          <w:pPr>
            <w:pStyle w:val="Header"/>
            <w:rPr>
              <w:color w:val="000000" w:themeColor="text1"/>
              <w:sz w:val="20"/>
              <w:szCs w:val="20"/>
            </w:rPr>
          </w:pPr>
          <w:r w:rsidRPr="005050AF">
            <w:rPr>
              <w:b/>
              <w:bCs/>
              <w:color w:val="000000" w:themeColor="text1"/>
              <w:sz w:val="20"/>
              <w:szCs w:val="20"/>
              <w:u w:val="single"/>
            </w:rPr>
            <w:t>4</w:t>
          </w:r>
          <w:r w:rsidR="00AB4071" w:rsidRPr="007B1687">
            <w:rPr>
              <w:color w:val="000000" w:themeColor="text1"/>
              <w:sz w:val="20"/>
              <w:szCs w:val="20"/>
            </w:rPr>
            <w:t xml:space="preserve"> / </w:t>
          </w:r>
          <w:r w:rsidR="00AB4071" w:rsidRPr="005050AF">
            <w:rPr>
              <w:b/>
              <w:bCs/>
              <w:color w:val="000000" w:themeColor="text1"/>
              <w:sz w:val="20"/>
              <w:szCs w:val="20"/>
              <w:u w:val="single"/>
            </w:rPr>
            <w:t>0</w:t>
          </w:r>
          <w:r w:rsidR="00AB4071" w:rsidRPr="007B1687">
            <w:rPr>
              <w:color w:val="000000" w:themeColor="text1"/>
              <w:sz w:val="20"/>
              <w:szCs w:val="20"/>
            </w:rPr>
            <w:t xml:space="preserve"> 1 2 3</w:t>
          </w:r>
        </w:p>
      </w:tc>
    </w:tr>
  </w:tbl>
  <w:p w14:paraId="5BF2E1F5" w14:textId="77777777" w:rsidR="00AB4071" w:rsidRPr="007B1687" w:rsidRDefault="00AB40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77"/>
      <w:gridCol w:w="1620"/>
      <w:gridCol w:w="1293"/>
    </w:tblGrid>
    <w:tr w:rsidR="00497B21" w:rsidRPr="007B1687" w14:paraId="105E94A3" w14:textId="77777777" w:rsidTr="00E94074">
      <w:trPr>
        <w:cantSplit/>
        <w:trHeight w:val="603"/>
      </w:trPr>
      <w:tc>
        <w:tcPr>
          <w:tcW w:w="1560" w:type="dxa"/>
          <w:vMerge w:val="restart"/>
          <w:tcBorders>
            <w:top w:val="single" w:sz="12" w:space="0" w:color="auto"/>
            <w:left w:val="single" w:sz="12" w:space="0" w:color="auto"/>
            <w:right w:val="single" w:sz="12" w:space="0" w:color="auto"/>
          </w:tcBorders>
          <w:vAlign w:val="center"/>
        </w:tcPr>
        <w:p w14:paraId="4C34281A" w14:textId="4E0B1192" w:rsidR="00497B21" w:rsidRPr="007B1687" w:rsidRDefault="00416C4F" w:rsidP="00416C4F">
          <w:pPr>
            <w:pStyle w:val="Header"/>
            <w:tabs>
              <w:tab w:val="clear" w:pos="4320"/>
              <w:tab w:val="clear" w:pos="8640"/>
            </w:tabs>
            <w:jc w:val="center"/>
            <w:rPr>
              <w:sz w:val="20"/>
              <w:szCs w:val="20"/>
            </w:rPr>
          </w:pPr>
          <w:r w:rsidRPr="00FA5AB3">
            <w:rPr>
              <w:noProof/>
            </w:rPr>
            <w:drawing>
              <wp:inline distT="0" distB="0" distL="0" distR="0" wp14:anchorId="19ADFB70" wp14:editId="4293B2A8">
                <wp:extent cx="888663" cy="883920"/>
                <wp:effectExtent l="0" t="0" r="6985" b="0"/>
                <wp:docPr id="2025237935" name="Picture 2025237935"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77" w:type="dxa"/>
          <w:tcBorders>
            <w:top w:val="single" w:sz="12" w:space="0" w:color="auto"/>
            <w:left w:val="single" w:sz="12" w:space="0" w:color="auto"/>
            <w:bottom w:val="single" w:sz="12" w:space="0" w:color="auto"/>
            <w:right w:val="single" w:sz="12" w:space="0" w:color="auto"/>
          </w:tcBorders>
          <w:vAlign w:val="center"/>
        </w:tcPr>
        <w:p w14:paraId="07F357C6" w14:textId="77777777" w:rsidR="00497B21" w:rsidRPr="007B1687" w:rsidRDefault="00497B21" w:rsidP="00497B21">
          <w:pPr>
            <w:pStyle w:val="Header"/>
            <w:jc w:val="center"/>
            <w:rPr>
              <w:b/>
              <w:bCs/>
            </w:rPr>
          </w:pPr>
          <w:r w:rsidRPr="007B1687">
            <w:rPr>
              <w:b/>
              <w:bCs/>
            </w:rPr>
            <w:t>PROCEDURĂ OPERAȚIONALĂ</w:t>
          </w:r>
        </w:p>
      </w:tc>
      <w:tc>
        <w:tcPr>
          <w:tcW w:w="2913" w:type="dxa"/>
          <w:gridSpan w:val="2"/>
          <w:tcBorders>
            <w:top w:val="single" w:sz="12" w:space="0" w:color="auto"/>
            <w:left w:val="single" w:sz="12" w:space="0" w:color="auto"/>
            <w:right w:val="single" w:sz="12" w:space="0" w:color="auto"/>
          </w:tcBorders>
        </w:tcPr>
        <w:p w14:paraId="1D7AF0BE" w14:textId="77777777" w:rsidR="00497B21" w:rsidRPr="007B1687" w:rsidRDefault="00497B21" w:rsidP="00497B21">
          <w:pPr>
            <w:pStyle w:val="Header"/>
            <w:jc w:val="center"/>
            <w:rPr>
              <w:b/>
              <w:sz w:val="20"/>
              <w:szCs w:val="20"/>
            </w:rPr>
          </w:pPr>
          <w:r w:rsidRPr="007B1687">
            <w:rPr>
              <w:b/>
              <w:sz w:val="20"/>
              <w:szCs w:val="20"/>
            </w:rPr>
            <w:t>Cod document</w:t>
          </w:r>
        </w:p>
        <w:p w14:paraId="10726A24" w14:textId="77777777" w:rsidR="00497B21" w:rsidRPr="007B1687" w:rsidRDefault="00497B21" w:rsidP="00497B21">
          <w:pPr>
            <w:pStyle w:val="Header"/>
            <w:jc w:val="center"/>
            <w:rPr>
              <w:b/>
              <w:bCs/>
              <w:sz w:val="20"/>
              <w:szCs w:val="20"/>
            </w:rPr>
          </w:pPr>
          <w:r w:rsidRPr="007B1687">
            <w:rPr>
              <w:b/>
              <w:bCs/>
              <w:sz w:val="20"/>
              <w:szCs w:val="20"/>
            </w:rPr>
            <w:t>DGA-PO-21</w:t>
          </w:r>
        </w:p>
      </w:tc>
    </w:tr>
    <w:tr w:rsidR="00497B21" w:rsidRPr="007B1687" w14:paraId="4166ACDB" w14:textId="77777777" w:rsidTr="00E94074">
      <w:trPr>
        <w:cantSplit/>
        <w:trHeight w:val="225"/>
      </w:trPr>
      <w:tc>
        <w:tcPr>
          <w:tcW w:w="1560" w:type="dxa"/>
          <w:vMerge/>
          <w:tcBorders>
            <w:left w:val="single" w:sz="12" w:space="0" w:color="auto"/>
            <w:right w:val="single" w:sz="12" w:space="0" w:color="auto"/>
          </w:tcBorders>
        </w:tcPr>
        <w:p w14:paraId="1778F57A" w14:textId="77777777" w:rsidR="00497B21" w:rsidRPr="007B1687" w:rsidRDefault="00497B21" w:rsidP="00497B21">
          <w:pPr>
            <w:rPr>
              <w:sz w:val="20"/>
              <w:szCs w:val="20"/>
            </w:rPr>
          </w:pPr>
        </w:p>
      </w:tc>
      <w:tc>
        <w:tcPr>
          <w:tcW w:w="4977" w:type="dxa"/>
          <w:vMerge w:val="restart"/>
          <w:tcBorders>
            <w:top w:val="single" w:sz="12" w:space="0" w:color="auto"/>
            <w:left w:val="single" w:sz="12" w:space="0" w:color="auto"/>
            <w:right w:val="single" w:sz="12" w:space="0" w:color="auto"/>
          </w:tcBorders>
          <w:vAlign w:val="center"/>
        </w:tcPr>
        <w:p w14:paraId="166E0F02" w14:textId="6808DF53" w:rsidR="00497B21" w:rsidRPr="007B1687" w:rsidRDefault="00497B21" w:rsidP="00497B21">
          <w:pPr>
            <w:autoSpaceDE w:val="0"/>
            <w:autoSpaceDN w:val="0"/>
            <w:adjustRightInd w:val="0"/>
            <w:jc w:val="center"/>
            <w:rPr>
              <w:rFonts w:eastAsia="Times New Roman"/>
              <w:b/>
              <w:color w:val="000000" w:themeColor="text1"/>
            </w:rPr>
          </w:pPr>
          <w:r w:rsidRPr="007B1687">
            <w:rPr>
              <w:rFonts w:eastAsia="Times New Roman"/>
              <w:b/>
              <w:color w:val="000000" w:themeColor="text1"/>
            </w:rPr>
            <w:t xml:space="preserve">Încasarea </w:t>
          </w:r>
          <w:r w:rsidR="00C57B57" w:rsidRPr="007B1687">
            <w:rPr>
              <w:rFonts w:eastAsia="Times New Roman"/>
              <w:b/>
              <w:color w:val="000000" w:themeColor="text1"/>
            </w:rPr>
            <w:t>și</w:t>
          </w:r>
          <w:r w:rsidRPr="007B1687">
            <w:rPr>
              <w:rFonts w:eastAsia="Times New Roman"/>
              <w:b/>
              <w:color w:val="000000" w:themeColor="text1"/>
            </w:rPr>
            <w:t xml:space="preserve"> </w:t>
          </w:r>
          <w:r w:rsidR="00C57B57" w:rsidRPr="007B1687">
            <w:rPr>
              <w:rFonts w:eastAsia="Times New Roman"/>
              <w:b/>
              <w:color w:val="000000" w:themeColor="text1"/>
            </w:rPr>
            <w:t>evidența</w:t>
          </w:r>
          <w:r w:rsidRPr="007B1687">
            <w:rPr>
              <w:rFonts w:eastAsia="Times New Roman"/>
              <w:b/>
              <w:color w:val="000000" w:themeColor="text1"/>
            </w:rPr>
            <w:t xml:space="preserve"> taxelor de </w:t>
          </w:r>
          <w:r w:rsidR="00C57B57" w:rsidRPr="007B1687">
            <w:rPr>
              <w:rFonts w:eastAsia="Times New Roman"/>
              <w:b/>
              <w:color w:val="000000" w:themeColor="text1"/>
            </w:rPr>
            <w:t>școlarizare</w:t>
          </w:r>
        </w:p>
      </w:tc>
      <w:tc>
        <w:tcPr>
          <w:tcW w:w="1620" w:type="dxa"/>
          <w:tcBorders>
            <w:top w:val="single" w:sz="12" w:space="0" w:color="auto"/>
            <w:left w:val="single" w:sz="12" w:space="0" w:color="auto"/>
            <w:bottom w:val="single" w:sz="4" w:space="0" w:color="auto"/>
            <w:right w:val="single" w:sz="4" w:space="0" w:color="auto"/>
          </w:tcBorders>
        </w:tcPr>
        <w:p w14:paraId="1742705C" w14:textId="77777777" w:rsidR="00497B21" w:rsidRPr="007B1687" w:rsidRDefault="00497B21" w:rsidP="00497B21">
          <w:pPr>
            <w:pStyle w:val="Header"/>
            <w:rPr>
              <w:sz w:val="20"/>
              <w:szCs w:val="20"/>
            </w:rPr>
          </w:pPr>
          <w:r w:rsidRPr="007B1687">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rPr>
              <w:sz w:val="20"/>
              <w:szCs w:val="20"/>
            </w:rPr>
            <w:id w:val="1409505262"/>
            <w:docPartObj>
              <w:docPartGallery w:val="Page Numbers (Bottom of Page)"/>
              <w:docPartUnique/>
            </w:docPartObj>
          </w:sdtPr>
          <w:sdtEndPr>
            <w:rPr>
              <w:b/>
              <w:bCs/>
            </w:rPr>
          </w:sdtEndPr>
          <w:sdtContent>
            <w:p w14:paraId="6ADD2879" w14:textId="77777777" w:rsidR="00497B21" w:rsidRPr="007B1687" w:rsidRDefault="00497B21" w:rsidP="00497B21">
              <w:pPr>
                <w:pStyle w:val="Footer"/>
                <w:rPr>
                  <w:b/>
                  <w:bCs/>
                  <w:sz w:val="20"/>
                  <w:szCs w:val="20"/>
                </w:rPr>
              </w:pPr>
              <w:r w:rsidRPr="007B1687">
                <w:rPr>
                  <w:sz w:val="20"/>
                  <w:szCs w:val="20"/>
                </w:rPr>
                <w:fldChar w:fldCharType="begin"/>
              </w:r>
              <w:r w:rsidRPr="007B1687">
                <w:rPr>
                  <w:sz w:val="20"/>
                  <w:szCs w:val="20"/>
                </w:rPr>
                <w:instrText xml:space="preserve"> PAGE   \* MERGEFORMAT </w:instrText>
              </w:r>
              <w:r w:rsidRPr="007B1687">
                <w:rPr>
                  <w:sz w:val="20"/>
                  <w:szCs w:val="20"/>
                </w:rPr>
                <w:fldChar w:fldCharType="separate"/>
              </w:r>
              <w:r w:rsidRPr="007B1687">
                <w:rPr>
                  <w:sz w:val="20"/>
                  <w:szCs w:val="20"/>
                </w:rPr>
                <w:t>2</w:t>
              </w:r>
              <w:r w:rsidRPr="007B1687">
                <w:rPr>
                  <w:sz w:val="20"/>
                  <w:szCs w:val="20"/>
                </w:rPr>
                <w:fldChar w:fldCharType="end"/>
              </w:r>
              <w:r w:rsidRPr="007B1687">
                <w:rPr>
                  <w:sz w:val="20"/>
                  <w:szCs w:val="20"/>
                </w:rPr>
                <w:t>/</w:t>
              </w:r>
              <w:r w:rsidRPr="007B1687">
                <w:rPr>
                  <w:sz w:val="20"/>
                  <w:szCs w:val="20"/>
                </w:rPr>
                <w:fldChar w:fldCharType="begin"/>
              </w:r>
              <w:r w:rsidRPr="007B1687">
                <w:rPr>
                  <w:sz w:val="20"/>
                  <w:szCs w:val="20"/>
                </w:rPr>
                <w:instrText xml:space="preserve"> NUMPAGES   \* MERGEFORMAT </w:instrText>
              </w:r>
              <w:r w:rsidRPr="007B1687">
                <w:rPr>
                  <w:sz w:val="20"/>
                  <w:szCs w:val="20"/>
                </w:rPr>
                <w:fldChar w:fldCharType="separate"/>
              </w:r>
              <w:r w:rsidRPr="007B1687">
                <w:rPr>
                  <w:sz w:val="20"/>
                  <w:szCs w:val="20"/>
                </w:rPr>
                <w:t>43</w:t>
              </w:r>
              <w:r w:rsidRPr="007B1687">
                <w:rPr>
                  <w:sz w:val="20"/>
                  <w:szCs w:val="20"/>
                </w:rPr>
                <w:fldChar w:fldCharType="end"/>
              </w:r>
            </w:p>
          </w:sdtContent>
        </w:sdt>
      </w:tc>
    </w:tr>
    <w:tr w:rsidR="00497B21" w:rsidRPr="007B1687" w14:paraId="143DD8F7" w14:textId="77777777" w:rsidTr="00E94074">
      <w:trPr>
        <w:cantSplit/>
        <w:trHeight w:val="225"/>
      </w:trPr>
      <w:tc>
        <w:tcPr>
          <w:tcW w:w="1560" w:type="dxa"/>
          <w:vMerge/>
          <w:tcBorders>
            <w:left w:val="single" w:sz="12" w:space="0" w:color="auto"/>
            <w:right w:val="single" w:sz="12" w:space="0" w:color="auto"/>
          </w:tcBorders>
        </w:tcPr>
        <w:p w14:paraId="1B0233FD" w14:textId="77777777" w:rsidR="00497B21" w:rsidRPr="007B1687" w:rsidRDefault="00497B21" w:rsidP="00497B21">
          <w:pPr>
            <w:rPr>
              <w:sz w:val="20"/>
              <w:szCs w:val="20"/>
            </w:rPr>
          </w:pPr>
        </w:p>
      </w:tc>
      <w:tc>
        <w:tcPr>
          <w:tcW w:w="4977" w:type="dxa"/>
          <w:vMerge/>
          <w:tcBorders>
            <w:left w:val="single" w:sz="12" w:space="0" w:color="auto"/>
            <w:right w:val="single" w:sz="12" w:space="0" w:color="auto"/>
          </w:tcBorders>
        </w:tcPr>
        <w:p w14:paraId="3E913000" w14:textId="77777777" w:rsidR="00497B21" w:rsidRPr="007B1687" w:rsidRDefault="00497B21" w:rsidP="00497B21">
          <w:pPr>
            <w:pStyle w:val="Header"/>
            <w:jc w:val="center"/>
            <w:rPr>
              <w:b/>
              <w:bCs/>
              <w:sz w:val="20"/>
              <w:szCs w:val="20"/>
            </w:rPr>
          </w:pPr>
        </w:p>
      </w:tc>
      <w:tc>
        <w:tcPr>
          <w:tcW w:w="1620" w:type="dxa"/>
          <w:tcBorders>
            <w:top w:val="single" w:sz="4" w:space="0" w:color="auto"/>
            <w:left w:val="single" w:sz="12" w:space="0" w:color="auto"/>
            <w:bottom w:val="single" w:sz="4" w:space="0" w:color="auto"/>
            <w:right w:val="single" w:sz="4" w:space="0" w:color="auto"/>
          </w:tcBorders>
        </w:tcPr>
        <w:p w14:paraId="62EB4797" w14:textId="77777777" w:rsidR="00497B21" w:rsidRPr="007B1687" w:rsidRDefault="00497B21" w:rsidP="00497B21">
          <w:pPr>
            <w:pStyle w:val="Header"/>
            <w:rPr>
              <w:sz w:val="20"/>
              <w:szCs w:val="20"/>
            </w:rPr>
          </w:pPr>
          <w:r w:rsidRPr="007B1687">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772652A7" w14:textId="3DFBBEC8" w:rsidR="00497B21" w:rsidRPr="007B1687" w:rsidRDefault="00C57B57" w:rsidP="00497B21">
          <w:pPr>
            <w:pStyle w:val="Header"/>
            <w:rPr>
              <w:color w:val="00B050"/>
              <w:sz w:val="20"/>
              <w:szCs w:val="20"/>
            </w:rPr>
          </w:pPr>
          <w:r>
            <w:rPr>
              <w:color w:val="000000" w:themeColor="text1"/>
              <w:sz w:val="20"/>
              <w:szCs w:val="20"/>
            </w:rPr>
            <w:t>10.03.2025</w:t>
          </w:r>
        </w:p>
      </w:tc>
    </w:tr>
    <w:tr w:rsidR="00497B21" w:rsidRPr="007B1687" w14:paraId="285128B8" w14:textId="77777777" w:rsidTr="00E94074">
      <w:trPr>
        <w:cantSplit/>
        <w:trHeight w:val="165"/>
      </w:trPr>
      <w:tc>
        <w:tcPr>
          <w:tcW w:w="1560" w:type="dxa"/>
          <w:vMerge/>
          <w:tcBorders>
            <w:left w:val="single" w:sz="12" w:space="0" w:color="auto"/>
            <w:bottom w:val="single" w:sz="12" w:space="0" w:color="auto"/>
            <w:right w:val="single" w:sz="12" w:space="0" w:color="auto"/>
          </w:tcBorders>
        </w:tcPr>
        <w:p w14:paraId="23B93ECB" w14:textId="77777777" w:rsidR="00497B21" w:rsidRPr="007B1687" w:rsidRDefault="00497B21" w:rsidP="00497B21">
          <w:pPr>
            <w:rPr>
              <w:sz w:val="20"/>
              <w:szCs w:val="20"/>
            </w:rPr>
          </w:pPr>
        </w:p>
      </w:tc>
      <w:tc>
        <w:tcPr>
          <w:tcW w:w="4977" w:type="dxa"/>
          <w:vMerge/>
          <w:tcBorders>
            <w:left w:val="single" w:sz="12" w:space="0" w:color="auto"/>
            <w:bottom w:val="single" w:sz="12" w:space="0" w:color="auto"/>
            <w:right w:val="single" w:sz="12" w:space="0" w:color="auto"/>
          </w:tcBorders>
        </w:tcPr>
        <w:p w14:paraId="14AABB07" w14:textId="77777777" w:rsidR="00497B21" w:rsidRPr="007B1687" w:rsidRDefault="00497B21" w:rsidP="00497B21">
          <w:pPr>
            <w:pStyle w:val="Header"/>
            <w:jc w:val="center"/>
            <w:rPr>
              <w:b/>
              <w:bCs/>
              <w:sz w:val="20"/>
              <w:szCs w:val="20"/>
            </w:rPr>
          </w:pPr>
        </w:p>
      </w:tc>
      <w:tc>
        <w:tcPr>
          <w:tcW w:w="1620" w:type="dxa"/>
          <w:tcBorders>
            <w:top w:val="single" w:sz="4" w:space="0" w:color="auto"/>
            <w:left w:val="single" w:sz="12" w:space="0" w:color="auto"/>
            <w:bottom w:val="single" w:sz="12" w:space="0" w:color="auto"/>
            <w:right w:val="single" w:sz="4" w:space="0" w:color="auto"/>
          </w:tcBorders>
          <w:vAlign w:val="center"/>
        </w:tcPr>
        <w:p w14:paraId="74D5C7BE" w14:textId="5E07537E" w:rsidR="00497B21" w:rsidRPr="007B1687" w:rsidRDefault="00C57B57" w:rsidP="00497B21">
          <w:pPr>
            <w:pStyle w:val="Header"/>
            <w:rPr>
              <w:sz w:val="20"/>
              <w:szCs w:val="20"/>
            </w:rPr>
          </w:pPr>
          <w:r w:rsidRPr="007B1687">
            <w:rPr>
              <w:sz w:val="20"/>
              <w:szCs w:val="20"/>
            </w:rPr>
            <w:t>Ediție</w:t>
          </w:r>
          <w:r w:rsidR="00497B21" w:rsidRPr="007B1687">
            <w:rPr>
              <w:sz w:val="20"/>
              <w:szCs w:val="20"/>
            </w:rPr>
            <w:t>/Revizie</w:t>
          </w:r>
        </w:p>
      </w:tc>
      <w:tc>
        <w:tcPr>
          <w:tcW w:w="1293" w:type="dxa"/>
          <w:tcBorders>
            <w:top w:val="single" w:sz="4" w:space="0" w:color="auto"/>
            <w:left w:val="single" w:sz="4" w:space="0" w:color="auto"/>
            <w:bottom w:val="single" w:sz="12" w:space="0" w:color="auto"/>
            <w:right w:val="single" w:sz="12" w:space="0" w:color="auto"/>
          </w:tcBorders>
          <w:vAlign w:val="center"/>
        </w:tcPr>
        <w:p w14:paraId="485CB9CF" w14:textId="4A56917A" w:rsidR="00497B21" w:rsidRPr="007B1687" w:rsidRDefault="00C57B57" w:rsidP="00497B21">
          <w:pPr>
            <w:pStyle w:val="Header"/>
            <w:rPr>
              <w:sz w:val="20"/>
              <w:szCs w:val="20"/>
            </w:rPr>
          </w:pPr>
          <w:r w:rsidRPr="00C57B57">
            <w:rPr>
              <w:b/>
              <w:bCs/>
              <w:sz w:val="20"/>
              <w:szCs w:val="20"/>
              <w:u w:val="single"/>
            </w:rPr>
            <w:t>4</w:t>
          </w:r>
          <w:r w:rsidR="00497B21" w:rsidRPr="00C57B57">
            <w:rPr>
              <w:b/>
              <w:bCs/>
              <w:sz w:val="20"/>
              <w:szCs w:val="20"/>
            </w:rPr>
            <w:t xml:space="preserve"> /</w:t>
          </w:r>
          <w:r w:rsidR="00497B21" w:rsidRPr="007B1687">
            <w:rPr>
              <w:sz w:val="20"/>
              <w:szCs w:val="20"/>
            </w:rPr>
            <w:t xml:space="preserve"> </w:t>
          </w:r>
          <w:r w:rsidR="00497B21" w:rsidRPr="00C57B57">
            <w:rPr>
              <w:b/>
              <w:bCs/>
              <w:sz w:val="20"/>
              <w:szCs w:val="20"/>
              <w:u w:val="single"/>
            </w:rPr>
            <w:t>0</w:t>
          </w:r>
          <w:r w:rsidR="00497B21" w:rsidRPr="007B1687">
            <w:rPr>
              <w:sz w:val="20"/>
              <w:szCs w:val="20"/>
            </w:rPr>
            <w:t xml:space="preserve"> 1 2 3</w:t>
          </w:r>
        </w:p>
      </w:tc>
    </w:tr>
  </w:tbl>
  <w:p w14:paraId="47718D91" w14:textId="77777777" w:rsidR="00497B21" w:rsidRPr="007B1687" w:rsidRDefault="00497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3F42"/>
    <w:multiLevelType w:val="hybridMultilevel"/>
    <w:tmpl w:val="3820A936"/>
    <w:lvl w:ilvl="0" w:tplc="04090005">
      <w:start w:val="1"/>
      <w:numFmt w:val="bullet"/>
      <w:lvlText w:val=""/>
      <w:lvlJc w:val="left"/>
      <w:pPr>
        <w:ind w:left="108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20B7CC1"/>
    <w:multiLevelType w:val="hybridMultilevel"/>
    <w:tmpl w:val="AA54E590"/>
    <w:lvl w:ilvl="0" w:tplc="FE34D7D2">
      <w:start w:val="1"/>
      <w:numFmt w:val="bullet"/>
      <w:lvlText w:val="-"/>
      <w:lvlJc w:val="left"/>
      <w:pPr>
        <w:ind w:left="502" w:hanging="360"/>
      </w:pPr>
      <w:rPr>
        <w:rFonts w:ascii="Times New Roman" w:eastAsia="Times New Roman" w:hAnsi="Times New Roman"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80141C"/>
    <w:multiLevelType w:val="multilevel"/>
    <w:tmpl w:val="3EBC39AA"/>
    <w:lvl w:ilvl="0">
      <w:start w:val="1"/>
      <w:numFmt w:val="bullet"/>
      <w:lvlText w:val=""/>
      <w:lvlJc w:val="left"/>
      <w:pPr>
        <w:ind w:left="630" w:hanging="360"/>
      </w:pPr>
      <w:rPr>
        <w:rFonts w:ascii="Wingdings" w:hAnsi="Wingdings" w:hint="default"/>
        <w:color w:val="auto"/>
      </w:rPr>
    </w:lvl>
    <w:lvl w:ilvl="1">
      <w:start w:val="1"/>
      <w:numFmt w:val="decimal"/>
      <w:isLgl/>
      <w:lvlText w:val="%1.%2."/>
      <w:lvlJc w:val="left"/>
      <w:pPr>
        <w:ind w:left="90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b/>
        <w:i w:val="0"/>
        <w:iCs/>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31E3BD5"/>
    <w:multiLevelType w:val="hybridMultilevel"/>
    <w:tmpl w:val="2EFAB802"/>
    <w:lvl w:ilvl="0" w:tplc="30A466D4">
      <w:start w:val="2"/>
      <w:numFmt w:val="bullet"/>
      <w:lvlText w:val="-"/>
      <w:lvlJc w:val="left"/>
      <w:pPr>
        <w:ind w:left="720" w:hanging="360"/>
      </w:pPr>
      <w:rPr>
        <w:rFonts w:ascii="Times New Roman" w:eastAsia="Times New Roman" w:hAnsi="Times New Roman" w:cs="Times New Roman" w:hint="default"/>
        <w:b w:val="0"/>
        <w:color w:val="auto"/>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4DF7E23"/>
    <w:multiLevelType w:val="hybridMultilevel"/>
    <w:tmpl w:val="E61448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0ECD0B5D"/>
    <w:multiLevelType w:val="hybridMultilevel"/>
    <w:tmpl w:val="5AE6832E"/>
    <w:lvl w:ilvl="0" w:tplc="FE34D7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81E5D"/>
    <w:multiLevelType w:val="multilevel"/>
    <w:tmpl w:val="2308403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12493914"/>
    <w:multiLevelType w:val="hybridMultilevel"/>
    <w:tmpl w:val="798C4D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D66D6"/>
    <w:multiLevelType w:val="hybridMultilevel"/>
    <w:tmpl w:val="B9AC77F4"/>
    <w:lvl w:ilvl="0" w:tplc="FE34D7D2">
      <w:start w:val="1"/>
      <w:numFmt w:val="bullet"/>
      <w:lvlText w:val="-"/>
      <w:lvlJc w:val="left"/>
      <w:pPr>
        <w:ind w:left="780" w:hanging="360"/>
      </w:pPr>
      <w:rPr>
        <w:rFonts w:ascii="Times New Roman" w:eastAsia="Times New Roman" w:hAnsi="Times New Roman" w:cs="Times New Roman"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9" w15:restartNumberingAfterBreak="0">
    <w:nsid w:val="1EEE3B10"/>
    <w:multiLevelType w:val="hybridMultilevel"/>
    <w:tmpl w:val="4B20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85738"/>
    <w:multiLevelType w:val="hybridMultilevel"/>
    <w:tmpl w:val="A950C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C0341"/>
    <w:multiLevelType w:val="hybridMultilevel"/>
    <w:tmpl w:val="3D2C519A"/>
    <w:lvl w:ilvl="0" w:tplc="FE34D7D2">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34F34AE"/>
    <w:multiLevelType w:val="hybridMultilevel"/>
    <w:tmpl w:val="DD3A8F10"/>
    <w:lvl w:ilvl="0" w:tplc="F9CEE0A0">
      <w:start w:val="1"/>
      <w:numFmt w:val="decimal"/>
      <w:lvlText w:val="(%1)"/>
      <w:lvlJc w:val="left"/>
      <w:pPr>
        <w:ind w:left="54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7436D"/>
    <w:multiLevelType w:val="hybridMultilevel"/>
    <w:tmpl w:val="CDFE43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39858EB"/>
    <w:multiLevelType w:val="hybridMultilevel"/>
    <w:tmpl w:val="221E2F06"/>
    <w:lvl w:ilvl="0" w:tplc="6A4A0332">
      <w:start w:val="1"/>
      <w:numFmt w:val="lowerLetter"/>
      <w:lvlText w:val="%1."/>
      <w:lvlJc w:val="left"/>
      <w:pPr>
        <w:ind w:left="1080" w:hanging="360"/>
      </w:pPr>
      <w:rPr>
        <w:rFonts w:hint="default"/>
        <w:b w:val="0"/>
        <w:bCs w:val="0"/>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43EE5148"/>
    <w:multiLevelType w:val="hybridMultilevel"/>
    <w:tmpl w:val="2D3240C4"/>
    <w:lvl w:ilvl="0" w:tplc="077A10F2">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955B15"/>
    <w:multiLevelType w:val="hybridMultilevel"/>
    <w:tmpl w:val="1F22C59C"/>
    <w:lvl w:ilvl="0" w:tplc="30A466D4">
      <w:start w:val="2"/>
      <w:numFmt w:val="bullet"/>
      <w:lvlText w:val="-"/>
      <w:lvlJc w:val="left"/>
      <w:pPr>
        <w:ind w:left="720" w:hanging="360"/>
      </w:pPr>
      <w:rPr>
        <w:rFonts w:ascii="Times New Roman" w:eastAsia="Times New Roman" w:hAnsi="Times New Roman" w:cs="Times New Roman"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623D1"/>
    <w:multiLevelType w:val="hybridMultilevel"/>
    <w:tmpl w:val="909A11E0"/>
    <w:lvl w:ilvl="0" w:tplc="30A466D4">
      <w:start w:val="2"/>
      <w:numFmt w:val="bullet"/>
      <w:lvlText w:val="-"/>
      <w:lvlJc w:val="left"/>
      <w:pPr>
        <w:ind w:left="1080" w:hanging="360"/>
      </w:pPr>
      <w:rPr>
        <w:rFonts w:ascii="Times New Roman" w:eastAsia="Times New Roman"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A560E24"/>
    <w:multiLevelType w:val="hybridMultilevel"/>
    <w:tmpl w:val="5C242F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452CD6"/>
    <w:multiLevelType w:val="hybridMultilevel"/>
    <w:tmpl w:val="1436A79C"/>
    <w:lvl w:ilvl="0" w:tplc="5648974C">
      <w:start w:val="1"/>
      <w:numFmt w:val="decimal"/>
      <w:lvlText w:val="(%1)"/>
      <w:lvlJc w:val="left"/>
      <w:pPr>
        <w:ind w:left="502" w:hanging="360"/>
      </w:pPr>
      <w:rPr>
        <w:rFonts w:ascii="Times New Roman" w:eastAsia="Times New Roman" w:hAnsi="Times New Roman"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EB82BD7"/>
    <w:multiLevelType w:val="hybridMultilevel"/>
    <w:tmpl w:val="4F5875E8"/>
    <w:lvl w:ilvl="0" w:tplc="04090005">
      <w:start w:val="1"/>
      <w:numFmt w:val="bullet"/>
      <w:lvlText w:val=""/>
      <w:lvlJc w:val="left"/>
      <w:pPr>
        <w:ind w:left="720" w:hanging="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8F324D"/>
    <w:multiLevelType w:val="hybridMultilevel"/>
    <w:tmpl w:val="05784E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12591"/>
    <w:multiLevelType w:val="hybridMultilevel"/>
    <w:tmpl w:val="EBA4B10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085CD4"/>
    <w:multiLevelType w:val="multilevel"/>
    <w:tmpl w:val="6000366C"/>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color w:val="auto"/>
        <w:sz w:val="24"/>
        <w:szCs w:val="24"/>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57400834"/>
    <w:multiLevelType w:val="hybridMultilevel"/>
    <w:tmpl w:val="B7B8B36E"/>
    <w:lvl w:ilvl="0" w:tplc="04180017">
      <w:start w:val="1"/>
      <w:numFmt w:val="lowerLetter"/>
      <w:lvlText w:val="%1)"/>
      <w:lvlJc w:val="left"/>
      <w:pPr>
        <w:ind w:left="862" w:hanging="360"/>
      </w:p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26" w15:restartNumberingAfterBreak="0">
    <w:nsid w:val="57D9744E"/>
    <w:multiLevelType w:val="hybridMultilevel"/>
    <w:tmpl w:val="6BD43E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D746427"/>
    <w:multiLevelType w:val="hybridMultilevel"/>
    <w:tmpl w:val="FB0CC406"/>
    <w:lvl w:ilvl="0" w:tplc="375652D0">
      <w:start w:val="1"/>
      <w:numFmt w:val="bullet"/>
      <w:lvlText w:val=""/>
      <w:lvlJc w:val="right"/>
      <w:pPr>
        <w:ind w:left="4472"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38529AD"/>
    <w:multiLevelType w:val="hybridMultilevel"/>
    <w:tmpl w:val="1BCA7DFC"/>
    <w:lvl w:ilvl="0" w:tplc="A12A5078">
      <w:start w:val="1"/>
      <w:numFmt w:val="lowerLetter"/>
      <w:lvlText w:val="%1)"/>
      <w:lvlJc w:val="left"/>
      <w:pPr>
        <w:ind w:left="720" w:hanging="36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336372"/>
    <w:multiLevelType w:val="hybridMultilevel"/>
    <w:tmpl w:val="77FC84F2"/>
    <w:lvl w:ilvl="0" w:tplc="C046C87E">
      <w:start w:val="1"/>
      <w:numFmt w:val="decimal"/>
      <w:lvlText w:val="%1."/>
      <w:lvlJc w:val="center"/>
      <w:pPr>
        <w:tabs>
          <w:tab w:val="num" w:pos="445"/>
        </w:tabs>
        <w:ind w:left="700" w:hanging="530"/>
      </w:pPr>
      <w:rPr>
        <w:rFonts w:cs="Times New Roman"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15017A"/>
    <w:multiLevelType w:val="hybridMultilevel"/>
    <w:tmpl w:val="9020BE5A"/>
    <w:lvl w:ilvl="0" w:tplc="FE34D7D2">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1031A1"/>
    <w:multiLevelType w:val="hybridMultilevel"/>
    <w:tmpl w:val="33D60EB4"/>
    <w:lvl w:ilvl="0" w:tplc="04180015">
      <w:start w:val="1"/>
      <w:numFmt w:val="upp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2" w15:restartNumberingAfterBreak="0">
    <w:nsid w:val="71B759BC"/>
    <w:multiLevelType w:val="hybridMultilevel"/>
    <w:tmpl w:val="8BA4A0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43A1D69"/>
    <w:multiLevelType w:val="hybridMultilevel"/>
    <w:tmpl w:val="1DC45D6E"/>
    <w:lvl w:ilvl="0" w:tplc="CF324B3A">
      <w:start w:val="1"/>
      <w:numFmt w:val="bullet"/>
      <w:lvlText w:val="•"/>
      <w:lvlJc w:val="left"/>
      <w:pPr>
        <w:ind w:left="36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8F4F840">
      <w:start w:val="1"/>
      <w:numFmt w:val="bullet"/>
      <w:lvlText w:val="-"/>
      <w:lvlJc w:val="left"/>
      <w:pPr>
        <w:ind w:left="127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79843358">
      <w:start w:val="1"/>
      <w:numFmt w:val="bullet"/>
      <w:lvlText w:val="▪"/>
      <w:lvlJc w:val="left"/>
      <w:pPr>
        <w:ind w:left="22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3523264">
      <w:start w:val="1"/>
      <w:numFmt w:val="bullet"/>
      <w:lvlText w:val="•"/>
      <w:lvlJc w:val="left"/>
      <w:pPr>
        <w:ind w:left="29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9E5A7B9A">
      <w:start w:val="1"/>
      <w:numFmt w:val="bullet"/>
      <w:lvlText w:val="o"/>
      <w:lvlJc w:val="left"/>
      <w:pPr>
        <w:ind w:left="36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24866FD0">
      <w:start w:val="1"/>
      <w:numFmt w:val="bullet"/>
      <w:lvlText w:val="▪"/>
      <w:lvlJc w:val="left"/>
      <w:pPr>
        <w:ind w:left="43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CD4EC5A">
      <w:start w:val="1"/>
      <w:numFmt w:val="bullet"/>
      <w:lvlText w:val="•"/>
      <w:lvlJc w:val="left"/>
      <w:pPr>
        <w:ind w:left="50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B70A93BE">
      <w:start w:val="1"/>
      <w:numFmt w:val="bullet"/>
      <w:lvlText w:val="o"/>
      <w:lvlJc w:val="left"/>
      <w:pPr>
        <w:ind w:left="58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7E3C6B9A">
      <w:start w:val="1"/>
      <w:numFmt w:val="bullet"/>
      <w:lvlText w:val="▪"/>
      <w:lvlJc w:val="left"/>
      <w:pPr>
        <w:ind w:left="65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75C67180"/>
    <w:multiLevelType w:val="singleLevel"/>
    <w:tmpl w:val="0778C0F6"/>
    <w:lvl w:ilvl="0">
      <w:start w:val="1"/>
      <w:numFmt w:val="bullet"/>
      <w:pStyle w:val="HandoutBFR2"/>
      <w:lvlText w:val=""/>
      <w:lvlJc w:val="left"/>
      <w:pPr>
        <w:tabs>
          <w:tab w:val="num" w:pos="360"/>
        </w:tabs>
        <w:ind w:left="360" w:hanging="360"/>
      </w:pPr>
      <w:rPr>
        <w:rFonts w:ascii="Symbol" w:hAnsi="Symbol" w:hint="default"/>
      </w:rPr>
    </w:lvl>
  </w:abstractNum>
  <w:abstractNum w:abstractNumId="35" w15:restartNumberingAfterBreak="0">
    <w:nsid w:val="7757231F"/>
    <w:multiLevelType w:val="hybridMultilevel"/>
    <w:tmpl w:val="3F1C690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BE84342"/>
    <w:multiLevelType w:val="multilevel"/>
    <w:tmpl w:val="53FA3622"/>
    <w:lvl w:ilvl="0">
      <w:start w:val="1"/>
      <w:numFmt w:val="decimal"/>
      <w:lvlText w:val="%1."/>
      <w:lvlJc w:val="left"/>
      <w:pPr>
        <w:ind w:left="630" w:hanging="360"/>
      </w:pPr>
      <w:rPr>
        <w:rFonts w:hint="default"/>
        <w:color w:val="auto"/>
      </w:rPr>
    </w:lvl>
    <w:lvl w:ilvl="1">
      <w:start w:val="1"/>
      <w:numFmt w:val="decimal"/>
      <w:isLgl/>
      <w:lvlText w:val="%1.%2."/>
      <w:lvlJc w:val="left"/>
      <w:pPr>
        <w:ind w:left="90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b/>
        <w:i w:val="0"/>
        <w:iCs/>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2106224599">
    <w:abstractNumId w:val="13"/>
  </w:num>
  <w:num w:numId="2" w16cid:durableId="937522363">
    <w:abstractNumId w:val="21"/>
  </w:num>
  <w:num w:numId="3" w16cid:durableId="1065109460">
    <w:abstractNumId w:val="26"/>
  </w:num>
  <w:num w:numId="4" w16cid:durableId="1530802121">
    <w:abstractNumId w:val="16"/>
  </w:num>
  <w:num w:numId="5" w16cid:durableId="644511004">
    <w:abstractNumId w:val="0"/>
  </w:num>
  <w:num w:numId="6" w16cid:durableId="969164266">
    <w:abstractNumId w:val="29"/>
  </w:num>
  <w:num w:numId="7" w16cid:durableId="236479233">
    <w:abstractNumId w:val="20"/>
  </w:num>
  <w:num w:numId="8" w16cid:durableId="398946259">
    <w:abstractNumId w:val="4"/>
  </w:num>
  <w:num w:numId="9" w16cid:durableId="1042094801">
    <w:abstractNumId w:val="27"/>
  </w:num>
  <w:num w:numId="10" w16cid:durableId="1854150443">
    <w:abstractNumId w:val="14"/>
  </w:num>
  <w:num w:numId="11" w16cid:durableId="2119330698">
    <w:abstractNumId w:val="34"/>
  </w:num>
  <w:num w:numId="12" w16cid:durableId="1891768519">
    <w:abstractNumId w:val="6"/>
  </w:num>
  <w:num w:numId="13" w16cid:durableId="205459194">
    <w:abstractNumId w:val="24"/>
  </w:num>
  <w:num w:numId="14" w16cid:durableId="301466503">
    <w:abstractNumId w:val="15"/>
  </w:num>
  <w:num w:numId="15" w16cid:durableId="671373417">
    <w:abstractNumId w:val="3"/>
  </w:num>
  <w:num w:numId="16" w16cid:durableId="2126655893">
    <w:abstractNumId w:val="36"/>
  </w:num>
  <w:num w:numId="17" w16cid:durableId="1272395058">
    <w:abstractNumId w:val="8"/>
  </w:num>
  <w:num w:numId="18" w16cid:durableId="941955672">
    <w:abstractNumId w:val="5"/>
  </w:num>
  <w:num w:numId="19" w16cid:durableId="228224401">
    <w:abstractNumId w:val="30"/>
  </w:num>
  <w:num w:numId="20" w16cid:durableId="55279035">
    <w:abstractNumId w:val="31"/>
  </w:num>
  <w:num w:numId="21" w16cid:durableId="668872892">
    <w:abstractNumId w:val="32"/>
  </w:num>
  <w:num w:numId="22" w16cid:durableId="1973439705">
    <w:abstractNumId w:val="11"/>
  </w:num>
  <w:num w:numId="23" w16cid:durableId="343746030">
    <w:abstractNumId w:val="1"/>
  </w:num>
  <w:num w:numId="24" w16cid:durableId="1855418165">
    <w:abstractNumId w:val="35"/>
  </w:num>
  <w:num w:numId="25" w16cid:durableId="843207201">
    <w:abstractNumId w:val="25"/>
  </w:num>
  <w:num w:numId="26" w16cid:durableId="292171856">
    <w:abstractNumId w:val="33"/>
  </w:num>
  <w:num w:numId="27" w16cid:durableId="113183880">
    <w:abstractNumId w:val="12"/>
  </w:num>
  <w:num w:numId="28" w16cid:durableId="286011480">
    <w:abstractNumId w:val="28"/>
  </w:num>
  <w:num w:numId="29" w16cid:durableId="437143022">
    <w:abstractNumId w:val="9"/>
  </w:num>
  <w:num w:numId="30" w16cid:durableId="1158614036">
    <w:abstractNumId w:val="18"/>
  </w:num>
  <w:num w:numId="31" w16cid:durableId="1472208547">
    <w:abstractNumId w:val="17"/>
  </w:num>
  <w:num w:numId="32" w16cid:durableId="1390610069">
    <w:abstractNumId w:val="23"/>
  </w:num>
  <w:num w:numId="33" w16cid:durableId="1415591407">
    <w:abstractNumId w:val="7"/>
  </w:num>
  <w:num w:numId="34" w16cid:durableId="1901087593">
    <w:abstractNumId w:val="10"/>
  </w:num>
  <w:num w:numId="35" w16cid:durableId="1119766348">
    <w:abstractNumId w:val="22"/>
  </w:num>
  <w:num w:numId="36" w16cid:durableId="781151660">
    <w:abstractNumId w:val="19"/>
  </w:num>
  <w:num w:numId="37" w16cid:durableId="800852515">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2525"/>
    <w:rsid w:val="00002F92"/>
    <w:rsid w:val="00003409"/>
    <w:rsid w:val="00003720"/>
    <w:rsid w:val="000042F4"/>
    <w:rsid w:val="00004944"/>
    <w:rsid w:val="00007037"/>
    <w:rsid w:val="00007BE9"/>
    <w:rsid w:val="0001028B"/>
    <w:rsid w:val="00010421"/>
    <w:rsid w:val="0001050B"/>
    <w:rsid w:val="00011171"/>
    <w:rsid w:val="000113FE"/>
    <w:rsid w:val="00011E8E"/>
    <w:rsid w:val="00012487"/>
    <w:rsid w:val="00012690"/>
    <w:rsid w:val="00013A50"/>
    <w:rsid w:val="00014091"/>
    <w:rsid w:val="00014FF9"/>
    <w:rsid w:val="0001547F"/>
    <w:rsid w:val="00017092"/>
    <w:rsid w:val="000205C7"/>
    <w:rsid w:val="00020EE5"/>
    <w:rsid w:val="0002180C"/>
    <w:rsid w:val="0002191D"/>
    <w:rsid w:val="000220D3"/>
    <w:rsid w:val="00024EEF"/>
    <w:rsid w:val="00026E5C"/>
    <w:rsid w:val="000270A7"/>
    <w:rsid w:val="000270F2"/>
    <w:rsid w:val="00027263"/>
    <w:rsid w:val="0002767E"/>
    <w:rsid w:val="00027A6B"/>
    <w:rsid w:val="00030817"/>
    <w:rsid w:val="0003132F"/>
    <w:rsid w:val="000317F3"/>
    <w:rsid w:val="00031984"/>
    <w:rsid w:val="000326DD"/>
    <w:rsid w:val="0003328D"/>
    <w:rsid w:val="0003686E"/>
    <w:rsid w:val="00040F3F"/>
    <w:rsid w:val="000411B2"/>
    <w:rsid w:val="000429C9"/>
    <w:rsid w:val="000432F4"/>
    <w:rsid w:val="00043672"/>
    <w:rsid w:val="0004440C"/>
    <w:rsid w:val="00045C30"/>
    <w:rsid w:val="000466C2"/>
    <w:rsid w:val="000508A4"/>
    <w:rsid w:val="000508C2"/>
    <w:rsid w:val="00052D83"/>
    <w:rsid w:val="00053E9F"/>
    <w:rsid w:val="00055BA1"/>
    <w:rsid w:val="00057115"/>
    <w:rsid w:val="00057C73"/>
    <w:rsid w:val="00064B86"/>
    <w:rsid w:val="00064C2F"/>
    <w:rsid w:val="000668A6"/>
    <w:rsid w:val="0006745F"/>
    <w:rsid w:val="00067AA5"/>
    <w:rsid w:val="000723B3"/>
    <w:rsid w:val="00072887"/>
    <w:rsid w:val="0007341C"/>
    <w:rsid w:val="0007359C"/>
    <w:rsid w:val="0007535D"/>
    <w:rsid w:val="000754B9"/>
    <w:rsid w:val="00076754"/>
    <w:rsid w:val="00076811"/>
    <w:rsid w:val="00077AE9"/>
    <w:rsid w:val="00077C80"/>
    <w:rsid w:val="00080280"/>
    <w:rsid w:val="00082AA0"/>
    <w:rsid w:val="00084A0E"/>
    <w:rsid w:val="00085448"/>
    <w:rsid w:val="00085518"/>
    <w:rsid w:val="00086DEF"/>
    <w:rsid w:val="000908E7"/>
    <w:rsid w:val="00094030"/>
    <w:rsid w:val="000960C1"/>
    <w:rsid w:val="000976A4"/>
    <w:rsid w:val="000A060A"/>
    <w:rsid w:val="000A1397"/>
    <w:rsid w:val="000A212D"/>
    <w:rsid w:val="000A2601"/>
    <w:rsid w:val="000A4BC5"/>
    <w:rsid w:val="000A5C37"/>
    <w:rsid w:val="000A6493"/>
    <w:rsid w:val="000A76BD"/>
    <w:rsid w:val="000B1C26"/>
    <w:rsid w:val="000B2DCB"/>
    <w:rsid w:val="000B2DF3"/>
    <w:rsid w:val="000B33E9"/>
    <w:rsid w:val="000B6F96"/>
    <w:rsid w:val="000B7095"/>
    <w:rsid w:val="000B73EC"/>
    <w:rsid w:val="000B7C46"/>
    <w:rsid w:val="000B7E98"/>
    <w:rsid w:val="000C0827"/>
    <w:rsid w:val="000C1EA6"/>
    <w:rsid w:val="000C233E"/>
    <w:rsid w:val="000C273C"/>
    <w:rsid w:val="000C4027"/>
    <w:rsid w:val="000C5D2C"/>
    <w:rsid w:val="000C6049"/>
    <w:rsid w:val="000D1101"/>
    <w:rsid w:val="000D146F"/>
    <w:rsid w:val="000D16BB"/>
    <w:rsid w:val="000D1840"/>
    <w:rsid w:val="000D19DB"/>
    <w:rsid w:val="000D2B25"/>
    <w:rsid w:val="000D409D"/>
    <w:rsid w:val="000D40C9"/>
    <w:rsid w:val="000D4691"/>
    <w:rsid w:val="000D58B1"/>
    <w:rsid w:val="000D6909"/>
    <w:rsid w:val="000E0970"/>
    <w:rsid w:val="000E22EA"/>
    <w:rsid w:val="000E6462"/>
    <w:rsid w:val="000F0645"/>
    <w:rsid w:val="000F08BA"/>
    <w:rsid w:val="000F1453"/>
    <w:rsid w:val="000F2B30"/>
    <w:rsid w:val="000F6F23"/>
    <w:rsid w:val="001003ED"/>
    <w:rsid w:val="00101C96"/>
    <w:rsid w:val="0010201F"/>
    <w:rsid w:val="0010396F"/>
    <w:rsid w:val="001044C3"/>
    <w:rsid w:val="00105B61"/>
    <w:rsid w:val="001067B1"/>
    <w:rsid w:val="001074A4"/>
    <w:rsid w:val="00107924"/>
    <w:rsid w:val="00110543"/>
    <w:rsid w:val="001119AB"/>
    <w:rsid w:val="00111D16"/>
    <w:rsid w:val="0011299B"/>
    <w:rsid w:val="00112B90"/>
    <w:rsid w:val="00115264"/>
    <w:rsid w:val="0011660D"/>
    <w:rsid w:val="00116771"/>
    <w:rsid w:val="00122D0F"/>
    <w:rsid w:val="00125CD8"/>
    <w:rsid w:val="00125F1F"/>
    <w:rsid w:val="00126064"/>
    <w:rsid w:val="00126083"/>
    <w:rsid w:val="0012684F"/>
    <w:rsid w:val="00126A97"/>
    <w:rsid w:val="00127713"/>
    <w:rsid w:val="00127FA3"/>
    <w:rsid w:val="001327E2"/>
    <w:rsid w:val="00134C20"/>
    <w:rsid w:val="00135514"/>
    <w:rsid w:val="00135C34"/>
    <w:rsid w:val="00136662"/>
    <w:rsid w:val="00137935"/>
    <w:rsid w:val="00141991"/>
    <w:rsid w:val="00141CC5"/>
    <w:rsid w:val="00141DF4"/>
    <w:rsid w:val="00142120"/>
    <w:rsid w:val="001437C4"/>
    <w:rsid w:val="001450AC"/>
    <w:rsid w:val="001453D1"/>
    <w:rsid w:val="00145633"/>
    <w:rsid w:val="00145951"/>
    <w:rsid w:val="00146A53"/>
    <w:rsid w:val="00147659"/>
    <w:rsid w:val="001502C3"/>
    <w:rsid w:val="0015177B"/>
    <w:rsid w:val="00151B64"/>
    <w:rsid w:val="0015365B"/>
    <w:rsid w:val="00155030"/>
    <w:rsid w:val="00155D8B"/>
    <w:rsid w:val="00156BC5"/>
    <w:rsid w:val="00156ECB"/>
    <w:rsid w:val="00160229"/>
    <w:rsid w:val="00162B90"/>
    <w:rsid w:val="00162BA5"/>
    <w:rsid w:val="00165097"/>
    <w:rsid w:val="001650B6"/>
    <w:rsid w:val="00165703"/>
    <w:rsid w:val="0016680F"/>
    <w:rsid w:val="00171C35"/>
    <w:rsid w:val="00171FFC"/>
    <w:rsid w:val="00172074"/>
    <w:rsid w:val="001721EC"/>
    <w:rsid w:val="00174784"/>
    <w:rsid w:val="0017585E"/>
    <w:rsid w:val="00176472"/>
    <w:rsid w:val="0017726E"/>
    <w:rsid w:val="0018149A"/>
    <w:rsid w:val="0018384B"/>
    <w:rsid w:val="0018491D"/>
    <w:rsid w:val="0018527C"/>
    <w:rsid w:val="00185E37"/>
    <w:rsid w:val="00185E73"/>
    <w:rsid w:val="00187578"/>
    <w:rsid w:val="00187795"/>
    <w:rsid w:val="00191A19"/>
    <w:rsid w:val="00191BF2"/>
    <w:rsid w:val="001929D2"/>
    <w:rsid w:val="00196E59"/>
    <w:rsid w:val="001A0180"/>
    <w:rsid w:val="001A3BE9"/>
    <w:rsid w:val="001A3BF1"/>
    <w:rsid w:val="001A4364"/>
    <w:rsid w:val="001A723D"/>
    <w:rsid w:val="001B2B41"/>
    <w:rsid w:val="001B6975"/>
    <w:rsid w:val="001B6D8C"/>
    <w:rsid w:val="001B6EDC"/>
    <w:rsid w:val="001B7304"/>
    <w:rsid w:val="001B753A"/>
    <w:rsid w:val="001C178D"/>
    <w:rsid w:val="001C17FA"/>
    <w:rsid w:val="001C26FD"/>
    <w:rsid w:val="001C330A"/>
    <w:rsid w:val="001C3C9B"/>
    <w:rsid w:val="001C4848"/>
    <w:rsid w:val="001C568A"/>
    <w:rsid w:val="001C69FC"/>
    <w:rsid w:val="001C6C03"/>
    <w:rsid w:val="001C78A6"/>
    <w:rsid w:val="001C7DCE"/>
    <w:rsid w:val="001D0059"/>
    <w:rsid w:val="001D02AC"/>
    <w:rsid w:val="001D2865"/>
    <w:rsid w:val="001D2A11"/>
    <w:rsid w:val="001D31C0"/>
    <w:rsid w:val="001D3460"/>
    <w:rsid w:val="001D5B27"/>
    <w:rsid w:val="001D6E46"/>
    <w:rsid w:val="001E2058"/>
    <w:rsid w:val="001E3383"/>
    <w:rsid w:val="001E3486"/>
    <w:rsid w:val="001E47BD"/>
    <w:rsid w:val="001E5374"/>
    <w:rsid w:val="001E5680"/>
    <w:rsid w:val="001E62CC"/>
    <w:rsid w:val="001E65EA"/>
    <w:rsid w:val="001E6854"/>
    <w:rsid w:val="001E6B52"/>
    <w:rsid w:val="001F05CB"/>
    <w:rsid w:val="001F14D5"/>
    <w:rsid w:val="001F3994"/>
    <w:rsid w:val="001F513F"/>
    <w:rsid w:val="001F5A44"/>
    <w:rsid w:val="001F6F1C"/>
    <w:rsid w:val="001F70AD"/>
    <w:rsid w:val="00200A3E"/>
    <w:rsid w:val="00200A72"/>
    <w:rsid w:val="00201F81"/>
    <w:rsid w:val="00201FA6"/>
    <w:rsid w:val="00202DFE"/>
    <w:rsid w:val="00207CE6"/>
    <w:rsid w:val="002102F5"/>
    <w:rsid w:val="00210DD0"/>
    <w:rsid w:val="002125F6"/>
    <w:rsid w:val="00212624"/>
    <w:rsid w:val="0021290D"/>
    <w:rsid w:val="00212AA3"/>
    <w:rsid w:val="00212CC0"/>
    <w:rsid w:val="002135D1"/>
    <w:rsid w:val="00213C93"/>
    <w:rsid w:val="002147AF"/>
    <w:rsid w:val="00214902"/>
    <w:rsid w:val="002151B5"/>
    <w:rsid w:val="002163A2"/>
    <w:rsid w:val="002165AC"/>
    <w:rsid w:val="00216C97"/>
    <w:rsid w:val="00220BF2"/>
    <w:rsid w:val="0022172A"/>
    <w:rsid w:val="002223D6"/>
    <w:rsid w:val="00225A7F"/>
    <w:rsid w:val="00225EC4"/>
    <w:rsid w:val="00235332"/>
    <w:rsid w:val="00235953"/>
    <w:rsid w:val="00237099"/>
    <w:rsid w:val="002375EC"/>
    <w:rsid w:val="002401BC"/>
    <w:rsid w:val="0024042E"/>
    <w:rsid w:val="0024260F"/>
    <w:rsid w:val="00242E71"/>
    <w:rsid w:val="002432B6"/>
    <w:rsid w:val="002443D3"/>
    <w:rsid w:val="00244643"/>
    <w:rsid w:val="0024491A"/>
    <w:rsid w:val="00244FE4"/>
    <w:rsid w:val="00247117"/>
    <w:rsid w:val="00247ECD"/>
    <w:rsid w:val="0025163E"/>
    <w:rsid w:val="0025259D"/>
    <w:rsid w:val="0025326F"/>
    <w:rsid w:val="00253895"/>
    <w:rsid w:val="0025622A"/>
    <w:rsid w:val="00256427"/>
    <w:rsid w:val="002567D8"/>
    <w:rsid w:val="00256B62"/>
    <w:rsid w:val="00257450"/>
    <w:rsid w:val="00257EC8"/>
    <w:rsid w:val="00260084"/>
    <w:rsid w:val="00260AD2"/>
    <w:rsid w:val="0026265D"/>
    <w:rsid w:val="002636E8"/>
    <w:rsid w:val="00265E52"/>
    <w:rsid w:val="002669C4"/>
    <w:rsid w:val="00270566"/>
    <w:rsid w:val="00271F7C"/>
    <w:rsid w:val="00272B62"/>
    <w:rsid w:val="00272B67"/>
    <w:rsid w:val="00272D06"/>
    <w:rsid w:val="00273DF1"/>
    <w:rsid w:val="002747B8"/>
    <w:rsid w:val="00274931"/>
    <w:rsid w:val="00275348"/>
    <w:rsid w:val="0027729E"/>
    <w:rsid w:val="00282EB4"/>
    <w:rsid w:val="002841C7"/>
    <w:rsid w:val="00284A4B"/>
    <w:rsid w:val="002864AA"/>
    <w:rsid w:val="0029019A"/>
    <w:rsid w:val="002902B1"/>
    <w:rsid w:val="0029057C"/>
    <w:rsid w:val="00290C64"/>
    <w:rsid w:val="002918C5"/>
    <w:rsid w:val="00292024"/>
    <w:rsid w:val="00292A30"/>
    <w:rsid w:val="00293FFE"/>
    <w:rsid w:val="00295543"/>
    <w:rsid w:val="002958D2"/>
    <w:rsid w:val="0029650A"/>
    <w:rsid w:val="002A0528"/>
    <w:rsid w:val="002A0B1E"/>
    <w:rsid w:val="002A16F3"/>
    <w:rsid w:val="002A27C1"/>
    <w:rsid w:val="002A2A41"/>
    <w:rsid w:val="002A2BFE"/>
    <w:rsid w:val="002A3373"/>
    <w:rsid w:val="002A4978"/>
    <w:rsid w:val="002A55EE"/>
    <w:rsid w:val="002A6AAD"/>
    <w:rsid w:val="002B08F5"/>
    <w:rsid w:val="002B2831"/>
    <w:rsid w:val="002B2A97"/>
    <w:rsid w:val="002B2BD2"/>
    <w:rsid w:val="002B37F9"/>
    <w:rsid w:val="002B4606"/>
    <w:rsid w:val="002B4DB2"/>
    <w:rsid w:val="002B57A4"/>
    <w:rsid w:val="002B5FB6"/>
    <w:rsid w:val="002C0339"/>
    <w:rsid w:val="002C0CAA"/>
    <w:rsid w:val="002C18C4"/>
    <w:rsid w:val="002C2A11"/>
    <w:rsid w:val="002C4322"/>
    <w:rsid w:val="002C5C90"/>
    <w:rsid w:val="002C5E5D"/>
    <w:rsid w:val="002C6420"/>
    <w:rsid w:val="002D0845"/>
    <w:rsid w:val="002D1A1F"/>
    <w:rsid w:val="002D3DA9"/>
    <w:rsid w:val="002D4F3E"/>
    <w:rsid w:val="002D765E"/>
    <w:rsid w:val="002E006D"/>
    <w:rsid w:val="002E0266"/>
    <w:rsid w:val="002E09BB"/>
    <w:rsid w:val="002E0B25"/>
    <w:rsid w:val="002E1F81"/>
    <w:rsid w:val="002E2B61"/>
    <w:rsid w:val="002E4D76"/>
    <w:rsid w:val="002E6209"/>
    <w:rsid w:val="002E628B"/>
    <w:rsid w:val="002E63B7"/>
    <w:rsid w:val="002E66FC"/>
    <w:rsid w:val="002E6A4A"/>
    <w:rsid w:val="002E7DA2"/>
    <w:rsid w:val="002F0337"/>
    <w:rsid w:val="002F0877"/>
    <w:rsid w:val="002F094F"/>
    <w:rsid w:val="002F179D"/>
    <w:rsid w:val="002F2435"/>
    <w:rsid w:val="002F2A02"/>
    <w:rsid w:val="002F39F8"/>
    <w:rsid w:val="002F5EC4"/>
    <w:rsid w:val="002F64F3"/>
    <w:rsid w:val="002F77F8"/>
    <w:rsid w:val="00301A48"/>
    <w:rsid w:val="003021AE"/>
    <w:rsid w:val="0030336F"/>
    <w:rsid w:val="003056A6"/>
    <w:rsid w:val="003074B8"/>
    <w:rsid w:val="0031103E"/>
    <w:rsid w:val="00312317"/>
    <w:rsid w:val="00314F5B"/>
    <w:rsid w:val="00315262"/>
    <w:rsid w:val="00315CC9"/>
    <w:rsid w:val="00316536"/>
    <w:rsid w:val="00317724"/>
    <w:rsid w:val="00320270"/>
    <w:rsid w:val="00320D4D"/>
    <w:rsid w:val="003215E2"/>
    <w:rsid w:val="0032187D"/>
    <w:rsid w:val="00322262"/>
    <w:rsid w:val="0032246E"/>
    <w:rsid w:val="00323762"/>
    <w:rsid w:val="00324CF1"/>
    <w:rsid w:val="00327701"/>
    <w:rsid w:val="00333B11"/>
    <w:rsid w:val="003357B9"/>
    <w:rsid w:val="003367DC"/>
    <w:rsid w:val="00336BCC"/>
    <w:rsid w:val="00337F8A"/>
    <w:rsid w:val="00340719"/>
    <w:rsid w:val="00340AB3"/>
    <w:rsid w:val="00340D06"/>
    <w:rsid w:val="00340E35"/>
    <w:rsid w:val="0034447C"/>
    <w:rsid w:val="00344957"/>
    <w:rsid w:val="003457CE"/>
    <w:rsid w:val="00346523"/>
    <w:rsid w:val="00346E40"/>
    <w:rsid w:val="00347ABC"/>
    <w:rsid w:val="00351FC1"/>
    <w:rsid w:val="003525F4"/>
    <w:rsid w:val="0035350E"/>
    <w:rsid w:val="003536C8"/>
    <w:rsid w:val="00353AE7"/>
    <w:rsid w:val="003540B1"/>
    <w:rsid w:val="0036077B"/>
    <w:rsid w:val="003619AE"/>
    <w:rsid w:val="003640B6"/>
    <w:rsid w:val="003672A5"/>
    <w:rsid w:val="00370B10"/>
    <w:rsid w:val="00370BD9"/>
    <w:rsid w:val="003733F8"/>
    <w:rsid w:val="00373498"/>
    <w:rsid w:val="00373681"/>
    <w:rsid w:val="003747D4"/>
    <w:rsid w:val="00374D85"/>
    <w:rsid w:val="003752E6"/>
    <w:rsid w:val="0037572E"/>
    <w:rsid w:val="003775A0"/>
    <w:rsid w:val="00377638"/>
    <w:rsid w:val="00377AE5"/>
    <w:rsid w:val="00377D88"/>
    <w:rsid w:val="00380B6C"/>
    <w:rsid w:val="00380BFD"/>
    <w:rsid w:val="003833FE"/>
    <w:rsid w:val="003845F8"/>
    <w:rsid w:val="00386C56"/>
    <w:rsid w:val="00386C88"/>
    <w:rsid w:val="00387A41"/>
    <w:rsid w:val="00387E52"/>
    <w:rsid w:val="003904B5"/>
    <w:rsid w:val="0039275F"/>
    <w:rsid w:val="00393199"/>
    <w:rsid w:val="00395434"/>
    <w:rsid w:val="00396FBD"/>
    <w:rsid w:val="003A05DE"/>
    <w:rsid w:val="003A2823"/>
    <w:rsid w:val="003A3360"/>
    <w:rsid w:val="003A7EAF"/>
    <w:rsid w:val="003B0DB4"/>
    <w:rsid w:val="003B19C7"/>
    <w:rsid w:val="003B2167"/>
    <w:rsid w:val="003B2DA6"/>
    <w:rsid w:val="003B4BF3"/>
    <w:rsid w:val="003B4E38"/>
    <w:rsid w:val="003B7879"/>
    <w:rsid w:val="003B7C7F"/>
    <w:rsid w:val="003B7F8B"/>
    <w:rsid w:val="003C228A"/>
    <w:rsid w:val="003C2FE5"/>
    <w:rsid w:val="003C3721"/>
    <w:rsid w:val="003C41D2"/>
    <w:rsid w:val="003C5ABF"/>
    <w:rsid w:val="003C5DC8"/>
    <w:rsid w:val="003C66AF"/>
    <w:rsid w:val="003C6FC9"/>
    <w:rsid w:val="003C7351"/>
    <w:rsid w:val="003C762E"/>
    <w:rsid w:val="003C7B99"/>
    <w:rsid w:val="003C7CAF"/>
    <w:rsid w:val="003C7F49"/>
    <w:rsid w:val="003D04D3"/>
    <w:rsid w:val="003D0769"/>
    <w:rsid w:val="003D397A"/>
    <w:rsid w:val="003D4D6D"/>
    <w:rsid w:val="003D52BD"/>
    <w:rsid w:val="003D625C"/>
    <w:rsid w:val="003E0542"/>
    <w:rsid w:val="003E0E45"/>
    <w:rsid w:val="003E2CE6"/>
    <w:rsid w:val="003E3FCD"/>
    <w:rsid w:val="003E514A"/>
    <w:rsid w:val="003E5353"/>
    <w:rsid w:val="003F21AC"/>
    <w:rsid w:val="003F56C6"/>
    <w:rsid w:val="003F7595"/>
    <w:rsid w:val="003F7FD6"/>
    <w:rsid w:val="00401E8D"/>
    <w:rsid w:val="004021C3"/>
    <w:rsid w:val="00402938"/>
    <w:rsid w:val="004034EB"/>
    <w:rsid w:val="004041C4"/>
    <w:rsid w:val="004047A6"/>
    <w:rsid w:val="0040499B"/>
    <w:rsid w:val="00405C1B"/>
    <w:rsid w:val="00405CF4"/>
    <w:rsid w:val="004074C9"/>
    <w:rsid w:val="00407DFE"/>
    <w:rsid w:val="00410B77"/>
    <w:rsid w:val="004114E6"/>
    <w:rsid w:val="00412010"/>
    <w:rsid w:val="0041326E"/>
    <w:rsid w:val="0041419A"/>
    <w:rsid w:val="00416C4F"/>
    <w:rsid w:val="00416F53"/>
    <w:rsid w:val="004172D8"/>
    <w:rsid w:val="004225B3"/>
    <w:rsid w:val="00427C76"/>
    <w:rsid w:val="00427CB4"/>
    <w:rsid w:val="00427EB6"/>
    <w:rsid w:val="004304BA"/>
    <w:rsid w:val="00431D9A"/>
    <w:rsid w:val="0043349C"/>
    <w:rsid w:val="0043365C"/>
    <w:rsid w:val="0043465E"/>
    <w:rsid w:val="0043697A"/>
    <w:rsid w:val="00437820"/>
    <w:rsid w:val="00441812"/>
    <w:rsid w:val="004427C6"/>
    <w:rsid w:val="004453DD"/>
    <w:rsid w:val="00447D38"/>
    <w:rsid w:val="00450F3A"/>
    <w:rsid w:val="00456225"/>
    <w:rsid w:val="004570C2"/>
    <w:rsid w:val="00457130"/>
    <w:rsid w:val="00457D95"/>
    <w:rsid w:val="00460481"/>
    <w:rsid w:val="00460DA6"/>
    <w:rsid w:val="00461551"/>
    <w:rsid w:val="004621CE"/>
    <w:rsid w:val="00462319"/>
    <w:rsid w:val="00462FAF"/>
    <w:rsid w:val="00464952"/>
    <w:rsid w:val="004651BC"/>
    <w:rsid w:val="004667ED"/>
    <w:rsid w:val="00467812"/>
    <w:rsid w:val="00471746"/>
    <w:rsid w:val="0047177C"/>
    <w:rsid w:val="00471D55"/>
    <w:rsid w:val="0047389E"/>
    <w:rsid w:val="00473ED3"/>
    <w:rsid w:val="0047651C"/>
    <w:rsid w:val="00476556"/>
    <w:rsid w:val="00476A5C"/>
    <w:rsid w:val="00477784"/>
    <w:rsid w:val="004777EF"/>
    <w:rsid w:val="0048045A"/>
    <w:rsid w:val="00480F98"/>
    <w:rsid w:val="004817AD"/>
    <w:rsid w:val="00481B93"/>
    <w:rsid w:val="00482366"/>
    <w:rsid w:val="00482B2E"/>
    <w:rsid w:val="00483BC1"/>
    <w:rsid w:val="00483C1D"/>
    <w:rsid w:val="004848EA"/>
    <w:rsid w:val="00484CC5"/>
    <w:rsid w:val="00484EC1"/>
    <w:rsid w:val="00485018"/>
    <w:rsid w:val="00485833"/>
    <w:rsid w:val="00487E3B"/>
    <w:rsid w:val="00492B3C"/>
    <w:rsid w:val="00492BB7"/>
    <w:rsid w:val="004933E8"/>
    <w:rsid w:val="0049568C"/>
    <w:rsid w:val="00495DD2"/>
    <w:rsid w:val="00496898"/>
    <w:rsid w:val="00497684"/>
    <w:rsid w:val="00497B21"/>
    <w:rsid w:val="004A0FA7"/>
    <w:rsid w:val="004A25AC"/>
    <w:rsid w:val="004A2695"/>
    <w:rsid w:val="004A2FB7"/>
    <w:rsid w:val="004A3485"/>
    <w:rsid w:val="004A3849"/>
    <w:rsid w:val="004A3F57"/>
    <w:rsid w:val="004A5018"/>
    <w:rsid w:val="004A623B"/>
    <w:rsid w:val="004B3B49"/>
    <w:rsid w:val="004B7096"/>
    <w:rsid w:val="004B75F3"/>
    <w:rsid w:val="004C132B"/>
    <w:rsid w:val="004C1CA3"/>
    <w:rsid w:val="004C266F"/>
    <w:rsid w:val="004C442E"/>
    <w:rsid w:val="004C50D3"/>
    <w:rsid w:val="004C58F3"/>
    <w:rsid w:val="004C5D39"/>
    <w:rsid w:val="004C63B0"/>
    <w:rsid w:val="004C6560"/>
    <w:rsid w:val="004C695D"/>
    <w:rsid w:val="004C736F"/>
    <w:rsid w:val="004D0A1B"/>
    <w:rsid w:val="004D50D4"/>
    <w:rsid w:val="004D5859"/>
    <w:rsid w:val="004D5919"/>
    <w:rsid w:val="004D5A22"/>
    <w:rsid w:val="004D6F35"/>
    <w:rsid w:val="004D6F5B"/>
    <w:rsid w:val="004D7F39"/>
    <w:rsid w:val="004E0B86"/>
    <w:rsid w:val="004E1321"/>
    <w:rsid w:val="004E1AFC"/>
    <w:rsid w:val="004E2A2C"/>
    <w:rsid w:val="004E3606"/>
    <w:rsid w:val="004E3C41"/>
    <w:rsid w:val="004E3E4B"/>
    <w:rsid w:val="004E48DC"/>
    <w:rsid w:val="004E4D92"/>
    <w:rsid w:val="004E6991"/>
    <w:rsid w:val="004E7E6C"/>
    <w:rsid w:val="004F0544"/>
    <w:rsid w:val="004F117E"/>
    <w:rsid w:val="004F1BFA"/>
    <w:rsid w:val="004F1E04"/>
    <w:rsid w:val="004F2122"/>
    <w:rsid w:val="004F2C18"/>
    <w:rsid w:val="004F2EB5"/>
    <w:rsid w:val="004F331E"/>
    <w:rsid w:val="004F35D0"/>
    <w:rsid w:val="004F6E06"/>
    <w:rsid w:val="005007B4"/>
    <w:rsid w:val="00501683"/>
    <w:rsid w:val="0050205F"/>
    <w:rsid w:val="005030C0"/>
    <w:rsid w:val="0050497D"/>
    <w:rsid w:val="00504BD9"/>
    <w:rsid w:val="005050AF"/>
    <w:rsid w:val="00505489"/>
    <w:rsid w:val="00505594"/>
    <w:rsid w:val="005058D9"/>
    <w:rsid w:val="00505FB6"/>
    <w:rsid w:val="00506AFA"/>
    <w:rsid w:val="00507566"/>
    <w:rsid w:val="0051192E"/>
    <w:rsid w:val="0051297A"/>
    <w:rsid w:val="005142BB"/>
    <w:rsid w:val="00514823"/>
    <w:rsid w:val="00514C8C"/>
    <w:rsid w:val="00516959"/>
    <w:rsid w:val="00517507"/>
    <w:rsid w:val="00517613"/>
    <w:rsid w:val="00517A1B"/>
    <w:rsid w:val="005202A0"/>
    <w:rsid w:val="00520ABE"/>
    <w:rsid w:val="00523B54"/>
    <w:rsid w:val="00524FD0"/>
    <w:rsid w:val="00526546"/>
    <w:rsid w:val="00530374"/>
    <w:rsid w:val="00533583"/>
    <w:rsid w:val="005336B1"/>
    <w:rsid w:val="00533A19"/>
    <w:rsid w:val="00534122"/>
    <w:rsid w:val="00534270"/>
    <w:rsid w:val="00534A49"/>
    <w:rsid w:val="00536E9D"/>
    <w:rsid w:val="00540203"/>
    <w:rsid w:val="00540C3D"/>
    <w:rsid w:val="0054189A"/>
    <w:rsid w:val="00541A85"/>
    <w:rsid w:val="00541B41"/>
    <w:rsid w:val="0054405B"/>
    <w:rsid w:val="0054514B"/>
    <w:rsid w:val="00545335"/>
    <w:rsid w:val="00545D2F"/>
    <w:rsid w:val="0054666A"/>
    <w:rsid w:val="00547678"/>
    <w:rsid w:val="0055058B"/>
    <w:rsid w:val="005511C2"/>
    <w:rsid w:val="00551262"/>
    <w:rsid w:val="0055157D"/>
    <w:rsid w:val="00551F54"/>
    <w:rsid w:val="00552B04"/>
    <w:rsid w:val="0055387E"/>
    <w:rsid w:val="00554945"/>
    <w:rsid w:val="00555D82"/>
    <w:rsid w:val="005564B2"/>
    <w:rsid w:val="005566A7"/>
    <w:rsid w:val="0056015D"/>
    <w:rsid w:val="00561BE9"/>
    <w:rsid w:val="00562D17"/>
    <w:rsid w:val="00563704"/>
    <w:rsid w:val="00563C1A"/>
    <w:rsid w:val="00564A20"/>
    <w:rsid w:val="00564B2E"/>
    <w:rsid w:val="00564D68"/>
    <w:rsid w:val="005706AB"/>
    <w:rsid w:val="00571479"/>
    <w:rsid w:val="0057347F"/>
    <w:rsid w:val="00574C0B"/>
    <w:rsid w:val="00577349"/>
    <w:rsid w:val="00581186"/>
    <w:rsid w:val="0058296B"/>
    <w:rsid w:val="00582E49"/>
    <w:rsid w:val="005831CF"/>
    <w:rsid w:val="00583822"/>
    <w:rsid w:val="00584945"/>
    <w:rsid w:val="00584A9D"/>
    <w:rsid w:val="005851C7"/>
    <w:rsid w:val="005871E1"/>
    <w:rsid w:val="0058748B"/>
    <w:rsid w:val="0058781E"/>
    <w:rsid w:val="00591892"/>
    <w:rsid w:val="00594065"/>
    <w:rsid w:val="005944B0"/>
    <w:rsid w:val="0059476A"/>
    <w:rsid w:val="00596FAD"/>
    <w:rsid w:val="00596FE3"/>
    <w:rsid w:val="005A1174"/>
    <w:rsid w:val="005A1942"/>
    <w:rsid w:val="005A1C6F"/>
    <w:rsid w:val="005A3E07"/>
    <w:rsid w:val="005A4035"/>
    <w:rsid w:val="005A4948"/>
    <w:rsid w:val="005A4F5C"/>
    <w:rsid w:val="005A65FF"/>
    <w:rsid w:val="005A7C28"/>
    <w:rsid w:val="005B1207"/>
    <w:rsid w:val="005B2966"/>
    <w:rsid w:val="005B2A40"/>
    <w:rsid w:val="005B320C"/>
    <w:rsid w:val="005B374E"/>
    <w:rsid w:val="005B3ACB"/>
    <w:rsid w:val="005B4C17"/>
    <w:rsid w:val="005B502C"/>
    <w:rsid w:val="005B5326"/>
    <w:rsid w:val="005B54FB"/>
    <w:rsid w:val="005B7F4D"/>
    <w:rsid w:val="005C1542"/>
    <w:rsid w:val="005C69F4"/>
    <w:rsid w:val="005D1A20"/>
    <w:rsid w:val="005D25D3"/>
    <w:rsid w:val="005D4C49"/>
    <w:rsid w:val="005D608F"/>
    <w:rsid w:val="005D652C"/>
    <w:rsid w:val="005D7D29"/>
    <w:rsid w:val="005D7D47"/>
    <w:rsid w:val="005E05FF"/>
    <w:rsid w:val="005E08BF"/>
    <w:rsid w:val="005E0FF0"/>
    <w:rsid w:val="005E1DBB"/>
    <w:rsid w:val="005E291E"/>
    <w:rsid w:val="005E6306"/>
    <w:rsid w:val="005E7ECC"/>
    <w:rsid w:val="005F0A1D"/>
    <w:rsid w:val="005F1CFA"/>
    <w:rsid w:val="005F3791"/>
    <w:rsid w:val="005F387B"/>
    <w:rsid w:val="005F3B92"/>
    <w:rsid w:val="005F3BB1"/>
    <w:rsid w:val="005F5ED3"/>
    <w:rsid w:val="005F6728"/>
    <w:rsid w:val="005F6E9B"/>
    <w:rsid w:val="005F7BC7"/>
    <w:rsid w:val="0060047B"/>
    <w:rsid w:val="00600AF4"/>
    <w:rsid w:val="00601935"/>
    <w:rsid w:val="0060249A"/>
    <w:rsid w:val="006030B9"/>
    <w:rsid w:val="00605C48"/>
    <w:rsid w:val="0060709A"/>
    <w:rsid w:val="00607FF5"/>
    <w:rsid w:val="006149C0"/>
    <w:rsid w:val="0061651F"/>
    <w:rsid w:val="006226CC"/>
    <w:rsid w:val="00625B8F"/>
    <w:rsid w:val="00626CA1"/>
    <w:rsid w:val="0062762D"/>
    <w:rsid w:val="00630C6D"/>
    <w:rsid w:val="00631870"/>
    <w:rsid w:val="00631AF1"/>
    <w:rsid w:val="006330ED"/>
    <w:rsid w:val="0063559B"/>
    <w:rsid w:val="006371B9"/>
    <w:rsid w:val="00637F8E"/>
    <w:rsid w:val="00641A48"/>
    <w:rsid w:val="00641FF1"/>
    <w:rsid w:val="00642015"/>
    <w:rsid w:val="0064303A"/>
    <w:rsid w:val="006447FC"/>
    <w:rsid w:val="00644833"/>
    <w:rsid w:val="00644BBA"/>
    <w:rsid w:val="006459C9"/>
    <w:rsid w:val="00645A06"/>
    <w:rsid w:val="00645D8D"/>
    <w:rsid w:val="00645EBB"/>
    <w:rsid w:val="00646EE3"/>
    <w:rsid w:val="00647AF3"/>
    <w:rsid w:val="006518BE"/>
    <w:rsid w:val="00653FDE"/>
    <w:rsid w:val="0065440C"/>
    <w:rsid w:val="00654B63"/>
    <w:rsid w:val="00655EF8"/>
    <w:rsid w:val="00656BD4"/>
    <w:rsid w:val="00656BF1"/>
    <w:rsid w:val="00656D9C"/>
    <w:rsid w:val="00656DF8"/>
    <w:rsid w:val="006570E2"/>
    <w:rsid w:val="00657DB0"/>
    <w:rsid w:val="0066084E"/>
    <w:rsid w:val="00663BB7"/>
    <w:rsid w:val="00663C8F"/>
    <w:rsid w:val="00663E08"/>
    <w:rsid w:val="006648A5"/>
    <w:rsid w:val="0066634B"/>
    <w:rsid w:val="00666C0E"/>
    <w:rsid w:val="00667618"/>
    <w:rsid w:val="00670865"/>
    <w:rsid w:val="00672AE3"/>
    <w:rsid w:val="006738F8"/>
    <w:rsid w:val="0067467F"/>
    <w:rsid w:val="0067591A"/>
    <w:rsid w:val="00676A73"/>
    <w:rsid w:val="006776B6"/>
    <w:rsid w:val="00677D56"/>
    <w:rsid w:val="00681ACC"/>
    <w:rsid w:val="0068229F"/>
    <w:rsid w:val="0068298B"/>
    <w:rsid w:val="0068449F"/>
    <w:rsid w:val="0068604C"/>
    <w:rsid w:val="00686382"/>
    <w:rsid w:val="00686EC2"/>
    <w:rsid w:val="00686F8D"/>
    <w:rsid w:val="00690ED1"/>
    <w:rsid w:val="00690FFB"/>
    <w:rsid w:val="00692403"/>
    <w:rsid w:val="006930BA"/>
    <w:rsid w:val="00694D85"/>
    <w:rsid w:val="00694DBB"/>
    <w:rsid w:val="00695ACF"/>
    <w:rsid w:val="00696325"/>
    <w:rsid w:val="006975EF"/>
    <w:rsid w:val="006A1127"/>
    <w:rsid w:val="006A136B"/>
    <w:rsid w:val="006A3288"/>
    <w:rsid w:val="006A45C8"/>
    <w:rsid w:val="006A5867"/>
    <w:rsid w:val="006A648D"/>
    <w:rsid w:val="006A7F36"/>
    <w:rsid w:val="006B00F3"/>
    <w:rsid w:val="006B1168"/>
    <w:rsid w:val="006B1213"/>
    <w:rsid w:val="006B143A"/>
    <w:rsid w:val="006B1557"/>
    <w:rsid w:val="006B2F4C"/>
    <w:rsid w:val="006B3F35"/>
    <w:rsid w:val="006B50FE"/>
    <w:rsid w:val="006B601A"/>
    <w:rsid w:val="006B6F7B"/>
    <w:rsid w:val="006B70FD"/>
    <w:rsid w:val="006C0BF0"/>
    <w:rsid w:val="006C10B8"/>
    <w:rsid w:val="006C111C"/>
    <w:rsid w:val="006C1D97"/>
    <w:rsid w:val="006C4025"/>
    <w:rsid w:val="006C4A90"/>
    <w:rsid w:val="006C680F"/>
    <w:rsid w:val="006C71AA"/>
    <w:rsid w:val="006D0B95"/>
    <w:rsid w:val="006D3D98"/>
    <w:rsid w:val="006D3F1B"/>
    <w:rsid w:val="006D62C8"/>
    <w:rsid w:val="006D6957"/>
    <w:rsid w:val="006D7289"/>
    <w:rsid w:val="006D7561"/>
    <w:rsid w:val="006D7F7F"/>
    <w:rsid w:val="006E0679"/>
    <w:rsid w:val="006E46C7"/>
    <w:rsid w:val="006E4AFC"/>
    <w:rsid w:val="006E4BEF"/>
    <w:rsid w:val="006E4D8A"/>
    <w:rsid w:val="006E5889"/>
    <w:rsid w:val="006E72EB"/>
    <w:rsid w:val="006E7322"/>
    <w:rsid w:val="006E7AC8"/>
    <w:rsid w:val="006E7AE6"/>
    <w:rsid w:val="006F3A1D"/>
    <w:rsid w:val="006F3CEC"/>
    <w:rsid w:val="006F3D61"/>
    <w:rsid w:val="006F6BD3"/>
    <w:rsid w:val="0070222D"/>
    <w:rsid w:val="00702339"/>
    <w:rsid w:val="00702608"/>
    <w:rsid w:val="00704504"/>
    <w:rsid w:val="00704F34"/>
    <w:rsid w:val="00705179"/>
    <w:rsid w:val="007074A0"/>
    <w:rsid w:val="007100B3"/>
    <w:rsid w:val="0071193E"/>
    <w:rsid w:val="0071481D"/>
    <w:rsid w:val="00716B43"/>
    <w:rsid w:val="00722CB2"/>
    <w:rsid w:val="00722D21"/>
    <w:rsid w:val="00723B33"/>
    <w:rsid w:val="007253B4"/>
    <w:rsid w:val="007266A1"/>
    <w:rsid w:val="00726C38"/>
    <w:rsid w:val="00730774"/>
    <w:rsid w:val="007313B7"/>
    <w:rsid w:val="00731EF4"/>
    <w:rsid w:val="00733826"/>
    <w:rsid w:val="00733FD1"/>
    <w:rsid w:val="00734C8C"/>
    <w:rsid w:val="00735A19"/>
    <w:rsid w:val="00736736"/>
    <w:rsid w:val="00737914"/>
    <w:rsid w:val="00737CC6"/>
    <w:rsid w:val="00737F6E"/>
    <w:rsid w:val="0074275C"/>
    <w:rsid w:val="00744314"/>
    <w:rsid w:val="0074463F"/>
    <w:rsid w:val="00744811"/>
    <w:rsid w:val="00744FD8"/>
    <w:rsid w:val="00745BCD"/>
    <w:rsid w:val="00746253"/>
    <w:rsid w:val="007464AA"/>
    <w:rsid w:val="00746CDC"/>
    <w:rsid w:val="0074753D"/>
    <w:rsid w:val="00747DEA"/>
    <w:rsid w:val="00750329"/>
    <w:rsid w:val="007516AA"/>
    <w:rsid w:val="0075191E"/>
    <w:rsid w:val="00751964"/>
    <w:rsid w:val="00753244"/>
    <w:rsid w:val="00754793"/>
    <w:rsid w:val="00755FDF"/>
    <w:rsid w:val="00756AA0"/>
    <w:rsid w:val="00756BED"/>
    <w:rsid w:val="00757567"/>
    <w:rsid w:val="0076188B"/>
    <w:rsid w:val="00761A6F"/>
    <w:rsid w:val="007622F8"/>
    <w:rsid w:val="00762C36"/>
    <w:rsid w:val="007633FB"/>
    <w:rsid w:val="00763FC6"/>
    <w:rsid w:val="0076512A"/>
    <w:rsid w:val="0076590E"/>
    <w:rsid w:val="00765D91"/>
    <w:rsid w:val="007660BE"/>
    <w:rsid w:val="00770900"/>
    <w:rsid w:val="00771CF5"/>
    <w:rsid w:val="00771D3A"/>
    <w:rsid w:val="00774AC9"/>
    <w:rsid w:val="007764B4"/>
    <w:rsid w:val="00777318"/>
    <w:rsid w:val="00777E6A"/>
    <w:rsid w:val="007809C4"/>
    <w:rsid w:val="00780F2F"/>
    <w:rsid w:val="007827B5"/>
    <w:rsid w:val="00784562"/>
    <w:rsid w:val="00786200"/>
    <w:rsid w:val="00787057"/>
    <w:rsid w:val="007874E4"/>
    <w:rsid w:val="0078778B"/>
    <w:rsid w:val="00790842"/>
    <w:rsid w:val="0079152D"/>
    <w:rsid w:val="00792C47"/>
    <w:rsid w:val="0079394A"/>
    <w:rsid w:val="00795CBB"/>
    <w:rsid w:val="00796DBF"/>
    <w:rsid w:val="00797407"/>
    <w:rsid w:val="00797EEA"/>
    <w:rsid w:val="007A0C41"/>
    <w:rsid w:val="007A0FE0"/>
    <w:rsid w:val="007A1BE8"/>
    <w:rsid w:val="007A43EA"/>
    <w:rsid w:val="007A52B6"/>
    <w:rsid w:val="007A5CFB"/>
    <w:rsid w:val="007B0225"/>
    <w:rsid w:val="007B022E"/>
    <w:rsid w:val="007B079B"/>
    <w:rsid w:val="007B1687"/>
    <w:rsid w:val="007B2560"/>
    <w:rsid w:val="007B3491"/>
    <w:rsid w:val="007C01CE"/>
    <w:rsid w:val="007C0C80"/>
    <w:rsid w:val="007C0E74"/>
    <w:rsid w:val="007C17B3"/>
    <w:rsid w:val="007C28F2"/>
    <w:rsid w:val="007C2BAF"/>
    <w:rsid w:val="007C381D"/>
    <w:rsid w:val="007C4A0A"/>
    <w:rsid w:val="007C558A"/>
    <w:rsid w:val="007C5DFB"/>
    <w:rsid w:val="007C6DF9"/>
    <w:rsid w:val="007C7B90"/>
    <w:rsid w:val="007D0909"/>
    <w:rsid w:val="007D096A"/>
    <w:rsid w:val="007D104A"/>
    <w:rsid w:val="007D127A"/>
    <w:rsid w:val="007D1E2C"/>
    <w:rsid w:val="007D2418"/>
    <w:rsid w:val="007D367A"/>
    <w:rsid w:val="007D3762"/>
    <w:rsid w:val="007D38F5"/>
    <w:rsid w:val="007D64E0"/>
    <w:rsid w:val="007D6A0A"/>
    <w:rsid w:val="007D7020"/>
    <w:rsid w:val="007D7760"/>
    <w:rsid w:val="007E02C7"/>
    <w:rsid w:val="007E0823"/>
    <w:rsid w:val="007E1472"/>
    <w:rsid w:val="007E1CD2"/>
    <w:rsid w:val="007E2E48"/>
    <w:rsid w:val="007E5027"/>
    <w:rsid w:val="007E60AF"/>
    <w:rsid w:val="007E6D03"/>
    <w:rsid w:val="007E7950"/>
    <w:rsid w:val="007F21E5"/>
    <w:rsid w:val="007F46BC"/>
    <w:rsid w:val="007F627D"/>
    <w:rsid w:val="007F6E05"/>
    <w:rsid w:val="007F77B4"/>
    <w:rsid w:val="007F7EAC"/>
    <w:rsid w:val="00800AEB"/>
    <w:rsid w:val="00801948"/>
    <w:rsid w:val="00803C9A"/>
    <w:rsid w:val="00804109"/>
    <w:rsid w:val="00804B75"/>
    <w:rsid w:val="008057DF"/>
    <w:rsid w:val="00805992"/>
    <w:rsid w:val="008076CE"/>
    <w:rsid w:val="00807830"/>
    <w:rsid w:val="008079C4"/>
    <w:rsid w:val="008079E4"/>
    <w:rsid w:val="00810AEE"/>
    <w:rsid w:val="0081155E"/>
    <w:rsid w:val="0081693F"/>
    <w:rsid w:val="00817E3F"/>
    <w:rsid w:val="008201E0"/>
    <w:rsid w:val="008203C8"/>
    <w:rsid w:val="0082046E"/>
    <w:rsid w:val="0082109C"/>
    <w:rsid w:val="00822AC8"/>
    <w:rsid w:val="00824B31"/>
    <w:rsid w:val="00825A87"/>
    <w:rsid w:val="00825AA8"/>
    <w:rsid w:val="00827193"/>
    <w:rsid w:val="0083383B"/>
    <w:rsid w:val="00833C95"/>
    <w:rsid w:val="008346B2"/>
    <w:rsid w:val="008353AD"/>
    <w:rsid w:val="008364EE"/>
    <w:rsid w:val="008368AE"/>
    <w:rsid w:val="00836E52"/>
    <w:rsid w:val="0083780D"/>
    <w:rsid w:val="00841B45"/>
    <w:rsid w:val="00842690"/>
    <w:rsid w:val="00843265"/>
    <w:rsid w:val="00846424"/>
    <w:rsid w:val="00846C24"/>
    <w:rsid w:val="00846FB6"/>
    <w:rsid w:val="00850F23"/>
    <w:rsid w:val="0085136F"/>
    <w:rsid w:val="008541A1"/>
    <w:rsid w:val="008544EF"/>
    <w:rsid w:val="00855535"/>
    <w:rsid w:val="00855A2F"/>
    <w:rsid w:val="00855A53"/>
    <w:rsid w:val="00857439"/>
    <w:rsid w:val="00860ECE"/>
    <w:rsid w:val="00862B9E"/>
    <w:rsid w:val="00862EF7"/>
    <w:rsid w:val="008630F1"/>
    <w:rsid w:val="00863DC7"/>
    <w:rsid w:val="00863FB8"/>
    <w:rsid w:val="0086464F"/>
    <w:rsid w:val="00865310"/>
    <w:rsid w:val="00865DF1"/>
    <w:rsid w:val="008661DD"/>
    <w:rsid w:val="00867005"/>
    <w:rsid w:val="00871831"/>
    <w:rsid w:val="00871BF6"/>
    <w:rsid w:val="00872331"/>
    <w:rsid w:val="00872794"/>
    <w:rsid w:val="00872CF1"/>
    <w:rsid w:val="00873E3B"/>
    <w:rsid w:val="0087490C"/>
    <w:rsid w:val="00874A4C"/>
    <w:rsid w:val="00876654"/>
    <w:rsid w:val="00876D8D"/>
    <w:rsid w:val="0088264C"/>
    <w:rsid w:val="00882921"/>
    <w:rsid w:val="00885D30"/>
    <w:rsid w:val="0088709E"/>
    <w:rsid w:val="00891C42"/>
    <w:rsid w:val="00892224"/>
    <w:rsid w:val="00892E74"/>
    <w:rsid w:val="00892FA0"/>
    <w:rsid w:val="008939AB"/>
    <w:rsid w:val="00894E37"/>
    <w:rsid w:val="00896A99"/>
    <w:rsid w:val="00896FDD"/>
    <w:rsid w:val="0089765F"/>
    <w:rsid w:val="008A20F3"/>
    <w:rsid w:val="008A24E3"/>
    <w:rsid w:val="008A3D14"/>
    <w:rsid w:val="008A4B35"/>
    <w:rsid w:val="008A53E5"/>
    <w:rsid w:val="008A59F3"/>
    <w:rsid w:val="008A6B9E"/>
    <w:rsid w:val="008A6CCF"/>
    <w:rsid w:val="008A7E9A"/>
    <w:rsid w:val="008A7EB3"/>
    <w:rsid w:val="008B1684"/>
    <w:rsid w:val="008B2690"/>
    <w:rsid w:val="008B3692"/>
    <w:rsid w:val="008B490C"/>
    <w:rsid w:val="008B7596"/>
    <w:rsid w:val="008B76EE"/>
    <w:rsid w:val="008C0EAE"/>
    <w:rsid w:val="008C205C"/>
    <w:rsid w:val="008C24AA"/>
    <w:rsid w:val="008C2F43"/>
    <w:rsid w:val="008C354E"/>
    <w:rsid w:val="008C3861"/>
    <w:rsid w:val="008C4771"/>
    <w:rsid w:val="008C6742"/>
    <w:rsid w:val="008C67B7"/>
    <w:rsid w:val="008C696F"/>
    <w:rsid w:val="008C747E"/>
    <w:rsid w:val="008C7822"/>
    <w:rsid w:val="008C7A49"/>
    <w:rsid w:val="008D01B3"/>
    <w:rsid w:val="008D11DD"/>
    <w:rsid w:val="008D2C4C"/>
    <w:rsid w:val="008D32D8"/>
    <w:rsid w:val="008D5856"/>
    <w:rsid w:val="008D713D"/>
    <w:rsid w:val="008E241C"/>
    <w:rsid w:val="008E30E7"/>
    <w:rsid w:val="008E4D48"/>
    <w:rsid w:val="008E54D6"/>
    <w:rsid w:val="008E7243"/>
    <w:rsid w:val="008F19C1"/>
    <w:rsid w:val="008F2D0E"/>
    <w:rsid w:val="008F45A0"/>
    <w:rsid w:val="008F5631"/>
    <w:rsid w:val="008F60C9"/>
    <w:rsid w:val="008F7801"/>
    <w:rsid w:val="00900DBE"/>
    <w:rsid w:val="009031A6"/>
    <w:rsid w:val="0090398B"/>
    <w:rsid w:val="00903CF2"/>
    <w:rsid w:val="00905C84"/>
    <w:rsid w:val="00906396"/>
    <w:rsid w:val="0091004B"/>
    <w:rsid w:val="00911715"/>
    <w:rsid w:val="00913964"/>
    <w:rsid w:val="009143FF"/>
    <w:rsid w:val="0091508C"/>
    <w:rsid w:val="0091532F"/>
    <w:rsid w:val="00915C85"/>
    <w:rsid w:val="00917D1F"/>
    <w:rsid w:val="00920A05"/>
    <w:rsid w:val="009216A1"/>
    <w:rsid w:val="00922131"/>
    <w:rsid w:val="009227EA"/>
    <w:rsid w:val="0092347F"/>
    <w:rsid w:val="009246B4"/>
    <w:rsid w:val="00924995"/>
    <w:rsid w:val="0092596C"/>
    <w:rsid w:val="00926983"/>
    <w:rsid w:val="00926E21"/>
    <w:rsid w:val="0092792D"/>
    <w:rsid w:val="00927C77"/>
    <w:rsid w:val="00927DB3"/>
    <w:rsid w:val="00930395"/>
    <w:rsid w:val="00930B0B"/>
    <w:rsid w:val="00932C23"/>
    <w:rsid w:val="00933046"/>
    <w:rsid w:val="00933D48"/>
    <w:rsid w:val="00934591"/>
    <w:rsid w:val="00934D61"/>
    <w:rsid w:val="00935983"/>
    <w:rsid w:val="009367A1"/>
    <w:rsid w:val="00936D88"/>
    <w:rsid w:val="0093741A"/>
    <w:rsid w:val="009410A0"/>
    <w:rsid w:val="00941CAC"/>
    <w:rsid w:val="00944CA4"/>
    <w:rsid w:val="00950952"/>
    <w:rsid w:val="00951D71"/>
    <w:rsid w:val="009525D2"/>
    <w:rsid w:val="009531E1"/>
    <w:rsid w:val="00953223"/>
    <w:rsid w:val="00954BC2"/>
    <w:rsid w:val="00954D96"/>
    <w:rsid w:val="00957789"/>
    <w:rsid w:val="00957FF9"/>
    <w:rsid w:val="00962F73"/>
    <w:rsid w:val="009657E8"/>
    <w:rsid w:val="009668DD"/>
    <w:rsid w:val="0096779B"/>
    <w:rsid w:val="00973105"/>
    <w:rsid w:val="00974273"/>
    <w:rsid w:val="00975910"/>
    <w:rsid w:val="00976D8E"/>
    <w:rsid w:val="009771E8"/>
    <w:rsid w:val="009778FF"/>
    <w:rsid w:val="0097790F"/>
    <w:rsid w:val="00980704"/>
    <w:rsid w:val="00981D34"/>
    <w:rsid w:val="00985009"/>
    <w:rsid w:val="00985B8D"/>
    <w:rsid w:val="00986508"/>
    <w:rsid w:val="00986BCC"/>
    <w:rsid w:val="009905A8"/>
    <w:rsid w:val="00990ECF"/>
    <w:rsid w:val="009A01E2"/>
    <w:rsid w:val="009A0DEC"/>
    <w:rsid w:val="009A1AA6"/>
    <w:rsid w:val="009A28BD"/>
    <w:rsid w:val="009A4244"/>
    <w:rsid w:val="009A4FB9"/>
    <w:rsid w:val="009A5A1F"/>
    <w:rsid w:val="009B0011"/>
    <w:rsid w:val="009B0878"/>
    <w:rsid w:val="009B1BAC"/>
    <w:rsid w:val="009B35D4"/>
    <w:rsid w:val="009B4745"/>
    <w:rsid w:val="009B5083"/>
    <w:rsid w:val="009B58DC"/>
    <w:rsid w:val="009B60E4"/>
    <w:rsid w:val="009C130A"/>
    <w:rsid w:val="009C1F11"/>
    <w:rsid w:val="009C2445"/>
    <w:rsid w:val="009C4215"/>
    <w:rsid w:val="009C55AA"/>
    <w:rsid w:val="009C71E2"/>
    <w:rsid w:val="009C795B"/>
    <w:rsid w:val="009D058C"/>
    <w:rsid w:val="009D1C61"/>
    <w:rsid w:val="009D2F4E"/>
    <w:rsid w:val="009D41C3"/>
    <w:rsid w:val="009D5326"/>
    <w:rsid w:val="009D5D5B"/>
    <w:rsid w:val="009D6D20"/>
    <w:rsid w:val="009D74A0"/>
    <w:rsid w:val="009D7556"/>
    <w:rsid w:val="009D7F42"/>
    <w:rsid w:val="009E0591"/>
    <w:rsid w:val="009E060C"/>
    <w:rsid w:val="009E10A2"/>
    <w:rsid w:val="009E172F"/>
    <w:rsid w:val="009E28A0"/>
    <w:rsid w:val="009E4A30"/>
    <w:rsid w:val="009E5138"/>
    <w:rsid w:val="009E5963"/>
    <w:rsid w:val="009E611C"/>
    <w:rsid w:val="009E7327"/>
    <w:rsid w:val="009E73ED"/>
    <w:rsid w:val="009E7622"/>
    <w:rsid w:val="009F30FD"/>
    <w:rsid w:val="009F4C16"/>
    <w:rsid w:val="009F6771"/>
    <w:rsid w:val="009F6F68"/>
    <w:rsid w:val="00A017F0"/>
    <w:rsid w:val="00A02753"/>
    <w:rsid w:val="00A04B72"/>
    <w:rsid w:val="00A05A91"/>
    <w:rsid w:val="00A06804"/>
    <w:rsid w:val="00A06D41"/>
    <w:rsid w:val="00A104C8"/>
    <w:rsid w:val="00A12AF1"/>
    <w:rsid w:val="00A134FA"/>
    <w:rsid w:val="00A16284"/>
    <w:rsid w:val="00A177AB"/>
    <w:rsid w:val="00A2016C"/>
    <w:rsid w:val="00A20B7B"/>
    <w:rsid w:val="00A23463"/>
    <w:rsid w:val="00A2347E"/>
    <w:rsid w:val="00A23D34"/>
    <w:rsid w:val="00A252F8"/>
    <w:rsid w:val="00A25963"/>
    <w:rsid w:val="00A276AC"/>
    <w:rsid w:val="00A2777E"/>
    <w:rsid w:val="00A30DA0"/>
    <w:rsid w:val="00A31387"/>
    <w:rsid w:val="00A327E7"/>
    <w:rsid w:val="00A33C1D"/>
    <w:rsid w:val="00A34008"/>
    <w:rsid w:val="00A34C61"/>
    <w:rsid w:val="00A3534D"/>
    <w:rsid w:val="00A35D05"/>
    <w:rsid w:val="00A35DE9"/>
    <w:rsid w:val="00A36D1B"/>
    <w:rsid w:val="00A4020B"/>
    <w:rsid w:val="00A402F0"/>
    <w:rsid w:val="00A4103D"/>
    <w:rsid w:val="00A4245C"/>
    <w:rsid w:val="00A443EC"/>
    <w:rsid w:val="00A4709E"/>
    <w:rsid w:val="00A47E4C"/>
    <w:rsid w:val="00A5011F"/>
    <w:rsid w:val="00A50AF2"/>
    <w:rsid w:val="00A50F35"/>
    <w:rsid w:val="00A50FF2"/>
    <w:rsid w:val="00A51BA9"/>
    <w:rsid w:val="00A51D54"/>
    <w:rsid w:val="00A526FB"/>
    <w:rsid w:val="00A52979"/>
    <w:rsid w:val="00A54ACB"/>
    <w:rsid w:val="00A55FD7"/>
    <w:rsid w:val="00A56528"/>
    <w:rsid w:val="00A56B72"/>
    <w:rsid w:val="00A57304"/>
    <w:rsid w:val="00A57543"/>
    <w:rsid w:val="00A60281"/>
    <w:rsid w:val="00A606EA"/>
    <w:rsid w:val="00A612C3"/>
    <w:rsid w:val="00A63765"/>
    <w:rsid w:val="00A663DD"/>
    <w:rsid w:val="00A66875"/>
    <w:rsid w:val="00A671A0"/>
    <w:rsid w:val="00A67B87"/>
    <w:rsid w:val="00A712E6"/>
    <w:rsid w:val="00A7220B"/>
    <w:rsid w:val="00A72883"/>
    <w:rsid w:val="00A742DB"/>
    <w:rsid w:val="00A763B3"/>
    <w:rsid w:val="00A77FCB"/>
    <w:rsid w:val="00A8056E"/>
    <w:rsid w:val="00A813FC"/>
    <w:rsid w:val="00A8160D"/>
    <w:rsid w:val="00A835B0"/>
    <w:rsid w:val="00A83CC1"/>
    <w:rsid w:val="00A85454"/>
    <w:rsid w:val="00A86AA4"/>
    <w:rsid w:val="00A86BFC"/>
    <w:rsid w:val="00A942ED"/>
    <w:rsid w:val="00A94450"/>
    <w:rsid w:val="00A9493F"/>
    <w:rsid w:val="00A94CB8"/>
    <w:rsid w:val="00A953E6"/>
    <w:rsid w:val="00A95FB8"/>
    <w:rsid w:val="00A97FCD"/>
    <w:rsid w:val="00AA02A3"/>
    <w:rsid w:val="00AA4809"/>
    <w:rsid w:val="00AA54F2"/>
    <w:rsid w:val="00AB04BD"/>
    <w:rsid w:val="00AB0ADC"/>
    <w:rsid w:val="00AB0B7B"/>
    <w:rsid w:val="00AB24AF"/>
    <w:rsid w:val="00AB2770"/>
    <w:rsid w:val="00AB4071"/>
    <w:rsid w:val="00AB4982"/>
    <w:rsid w:val="00AB4E79"/>
    <w:rsid w:val="00AB6A44"/>
    <w:rsid w:val="00AC202E"/>
    <w:rsid w:val="00AC26C8"/>
    <w:rsid w:val="00AC47AA"/>
    <w:rsid w:val="00AC4D77"/>
    <w:rsid w:val="00AC4F0E"/>
    <w:rsid w:val="00AC5885"/>
    <w:rsid w:val="00AC5925"/>
    <w:rsid w:val="00AC6A4C"/>
    <w:rsid w:val="00AC74D1"/>
    <w:rsid w:val="00AC7748"/>
    <w:rsid w:val="00AC7A5C"/>
    <w:rsid w:val="00AD0694"/>
    <w:rsid w:val="00AD48DF"/>
    <w:rsid w:val="00AD4E6A"/>
    <w:rsid w:val="00AD5C73"/>
    <w:rsid w:val="00AD6AE1"/>
    <w:rsid w:val="00AE0B25"/>
    <w:rsid w:val="00AE0CD9"/>
    <w:rsid w:val="00AE1132"/>
    <w:rsid w:val="00AE2070"/>
    <w:rsid w:val="00AE26C5"/>
    <w:rsid w:val="00AE3D05"/>
    <w:rsid w:val="00AE6083"/>
    <w:rsid w:val="00AE6ED8"/>
    <w:rsid w:val="00AF0457"/>
    <w:rsid w:val="00AF0A2E"/>
    <w:rsid w:val="00AF132C"/>
    <w:rsid w:val="00AF4883"/>
    <w:rsid w:val="00AF51E8"/>
    <w:rsid w:val="00AF5E8A"/>
    <w:rsid w:val="00AF67F5"/>
    <w:rsid w:val="00AF78D3"/>
    <w:rsid w:val="00B01977"/>
    <w:rsid w:val="00B04B66"/>
    <w:rsid w:val="00B050C2"/>
    <w:rsid w:val="00B05551"/>
    <w:rsid w:val="00B058EF"/>
    <w:rsid w:val="00B05A74"/>
    <w:rsid w:val="00B05AEF"/>
    <w:rsid w:val="00B05C72"/>
    <w:rsid w:val="00B06C5B"/>
    <w:rsid w:val="00B07AED"/>
    <w:rsid w:val="00B07F32"/>
    <w:rsid w:val="00B121C7"/>
    <w:rsid w:val="00B13498"/>
    <w:rsid w:val="00B13D3F"/>
    <w:rsid w:val="00B13F1C"/>
    <w:rsid w:val="00B14745"/>
    <w:rsid w:val="00B14F4B"/>
    <w:rsid w:val="00B16005"/>
    <w:rsid w:val="00B160D1"/>
    <w:rsid w:val="00B1680D"/>
    <w:rsid w:val="00B2063E"/>
    <w:rsid w:val="00B2083F"/>
    <w:rsid w:val="00B21964"/>
    <w:rsid w:val="00B21D5C"/>
    <w:rsid w:val="00B22BCB"/>
    <w:rsid w:val="00B233F3"/>
    <w:rsid w:val="00B2546D"/>
    <w:rsid w:val="00B25D44"/>
    <w:rsid w:val="00B2797B"/>
    <w:rsid w:val="00B30155"/>
    <w:rsid w:val="00B30190"/>
    <w:rsid w:val="00B30AC8"/>
    <w:rsid w:val="00B312E1"/>
    <w:rsid w:val="00B325B0"/>
    <w:rsid w:val="00B3267A"/>
    <w:rsid w:val="00B328F3"/>
    <w:rsid w:val="00B333DB"/>
    <w:rsid w:val="00B33FDE"/>
    <w:rsid w:val="00B373AE"/>
    <w:rsid w:val="00B40EF2"/>
    <w:rsid w:val="00B41799"/>
    <w:rsid w:val="00B423E0"/>
    <w:rsid w:val="00B436D5"/>
    <w:rsid w:val="00B44E08"/>
    <w:rsid w:val="00B44FD1"/>
    <w:rsid w:val="00B51DC8"/>
    <w:rsid w:val="00B51EEC"/>
    <w:rsid w:val="00B5551C"/>
    <w:rsid w:val="00B564FF"/>
    <w:rsid w:val="00B61C8B"/>
    <w:rsid w:val="00B61E44"/>
    <w:rsid w:val="00B62210"/>
    <w:rsid w:val="00B62435"/>
    <w:rsid w:val="00B64435"/>
    <w:rsid w:val="00B6447F"/>
    <w:rsid w:val="00B6459F"/>
    <w:rsid w:val="00B648C0"/>
    <w:rsid w:val="00B65AF8"/>
    <w:rsid w:val="00B666E2"/>
    <w:rsid w:val="00B6772F"/>
    <w:rsid w:val="00B67E3D"/>
    <w:rsid w:val="00B7013E"/>
    <w:rsid w:val="00B70806"/>
    <w:rsid w:val="00B7376E"/>
    <w:rsid w:val="00B7552B"/>
    <w:rsid w:val="00B77C8A"/>
    <w:rsid w:val="00B80150"/>
    <w:rsid w:val="00B81618"/>
    <w:rsid w:val="00B8212B"/>
    <w:rsid w:val="00B822E1"/>
    <w:rsid w:val="00B84CE3"/>
    <w:rsid w:val="00B865FB"/>
    <w:rsid w:val="00B86AE5"/>
    <w:rsid w:val="00B87A06"/>
    <w:rsid w:val="00B93CFD"/>
    <w:rsid w:val="00B95108"/>
    <w:rsid w:val="00B96DD4"/>
    <w:rsid w:val="00B96E5B"/>
    <w:rsid w:val="00B96F19"/>
    <w:rsid w:val="00B97305"/>
    <w:rsid w:val="00B97AE8"/>
    <w:rsid w:val="00B97BCD"/>
    <w:rsid w:val="00B97DE6"/>
    <w:rsid w:val="00BA083D"/>
    <w:rsid w:val="00BA237C"/>
    <w:rsid w:val="00BA4C4B"/>
    <w:rsid w:val="00BA71FB"/>
    <w:rsid w:val="00BA7DD0"/>
    <w:rsid w:val="00BB0FF1"/>
    <w:rsid w:val="00BB148F"/>
    <w:rsid w:val="00BB227D"/>
    <w:rsid w:val="00BB3895"/>
    <w:rsid w:val="00BB3F65"/>
    <w:rsid w:val="00BB7957"/>
    <w:rsid w:val="00BC1C0C"/>
    <w:rsid w:val="00BC284A"/>
    <w:rsid w:val="00BC3D14"/>
    <w:rsid w:val="00BC56C4"/>
    <w:rsid w:val="00BC5A00"/>
    <w:rsid w:val="00BC6141"/>
    <w:rsid w:val="00BC628E"/>
    <w:rsid w:val="00BC724F"/>
    <w:rsid w:val="00BD039E"/>
    <w:rsid w:val="00BD137D"/>
    <w:rsid w:val="00BD33C6"/>
    <w:rsid w:val="00BD4432"/>
    <w:rsid w:val="00BD4816"/>
    <w:rsid w:val="00BD49F2"/>
    <w:rsid w:val="00BD4B36"/>
    <w:rsid w:val="00BD65A3"/>
    <w:rsid w:val="00BD6BC5"/>
    <w:rsid w:val="00BD70FF"/>
    <w:rsid w:val="00BD79DA"/>
    <w:rsid w:val="00BE219B"/>
    <w:rsid w:val="00BE2A34"/>
    <w:rsid w:val="00BE426E"/>
    <w:rsid w:val="00BE7834"/>
    <w:rsid w:val="00BF086D"/>
    <w:rsid w:val="00BF0F92"/>
    <w:rsid w:val="00BF1445"/>
    <w:rsid w:val="00BF188F"/>
    <w:rsid w:val="00BF5D49"/>
    <w:rsid w:val="00BF5E60"/>
    <w:rsid w:val="00BF72AB"/>
    <w:rsid w:val="00BF79B1"/>
    <w:rsid w:val="00BF7C87"/>
    <w:rsid w:val="00BF7E14"/>
    <w:rsid w:val="00BF7FC4"/>
    <w:rsid w:val="00C01018"/>
    <w:rsid w:val="00C03DB1"/>
    <w:rsid w:val="00C05902"/>
    <w:rsid w:val="00C07CCC"/>
    <w:rsid w:val="00C07D5F"/>
    <w:rsid w:val="00C07E1F"/>
    <w:rsid w:val="00C10406"/>
    <w:rsid w:val="00C109C8"/>
    <w:rsid w:val="00C12A45"/>
    <w:rsid w:val="00C12BCE"/>
    <w:rsid w:val="00C15D98"/>
    <w:rsid w:val="00C16B31"/>
    <w:rsid w:val="00C17150"/>
    <w:rsid w:val="00C17570"/>
    <w:rsid w:val="00C20239"/>
    <w:rsid w:val="00C21078"/>
    <w:rsid w:val="00C22A5A"/>
    <w:rsid w:val="00C275F6"/>
    <w:rsid w:val="00C306CF"/>
    <w:rsid w:val="00C336A0"/>
    <w:rsid w:val="00C34D93"/>
    <w:rsid w:val="00C3596B"/>
    <w:rsid w:val="00C3674C"/>
    <w:rsid w:val="00C36FCA"/>
    <w:rsid w:val="00C3711B"/>
    <w:rsid w:val="00C417D5"/>
    <w:rsid w:val="00C42263"/>
    <w:rsid w:val="00C427F1"/>
    <w:rsid w:val="00C43070"/>
    <w:rsid w:val="00C43A33"/>
    <w:rsid w:val="00C44476"/>
    <w:rsid w:val="00C45E9A"/>
    <w:rsid w:val="00C47064"/>
    <w:rsid w:val="00C55740"/>
    <w:rsid w:val="00C55ED8"/>
    <w:rsid w:val="00C55F4E"/>
    <w:rsid w:val="00C56272"/>
    <w:rsid w:val="00C56BD7"/>
    <w:rsid w:val="00C57B57"/>
    <w:rsid w:val="00C605C4"/>
    <w:rsid w:val="00C61D3F"/>
    <w:rsid w:val="00C62393"/>
    <w:rsid w:val="00C62C4E"/>
    <w:rsid w:val="00C62ED9"/>
    <w:rsid w:val="00C6340B"/>
    <w:rsid w:val="00C63F04"/>
    <w:rsid w:val="00C6491C"/>
    <w:rsid w:val="00C65B2A"/>
    <w:rsid w:val="00C66899"/>
    <w:rsid w:val="00C70682"/>
    <w:rsid w:val="00C70BF3"/>
    <w:rsid w:val="00C71DD6"/>
    <w:rsid w:val="00C729D5"/>
    <w:rsid w:val="00C72DB6"/>
    <w:rsid w:val="00C72E14"/>
    <w:rsid w:val="00C743AA"/>
    <w:rsid w:val="00C76C51"/>
    <w:rsid w:val="00C812E9"/>
    <w:rsid w:val="00C8134E"/>
    <w:rsid w:val="00C82A74"/>
    <w:rsid w:val="00C82CE7"/>
    <w:rsid w:val="00C82FD0"/>
    <w:rsid w:val="00C85101"/>
    <w:rsid w:val="00C87A74"/>
    <w:rsid w:val="00C9003D"/>
    <w:rsid w:val="00C90D0A"/>
    <w:rsid w:val="00C91F55"/>
    <w:rsid w:val="00C939AA"/>
    <w:rsid w:val="00C93F4E"/>
    <w:rsid w:val="00C9455D"/>
    <w:rsid w:val="00C94994"/>
    <w:rsid w:val="00CA09BC"/>
    <w:rsid w:val="00CA37F3"/>
    <w:rsid w:val="00CA3BB0"/>
    <w:rsid w:val="00CA3EC0"/>
    <w:rsid w:val="00CA44B0"/>
    <w:rsid w:val="00CA4C33"/>
    <w:rsid w:val="00CA4EBA"/>
    <w:rsid w:val="00CA668B"/>
    <w:rsid w:val="00CA734F"/>
    <w:rsid w:val="00CA7529"/>
    <w:rsid w:val="00CB0146"/>
    <w:rsid w:val="00CB0A64"/>
    <w:rsid w:val="00CB3C57"/>
    <w:rsid w:val="00CB45A1"/>
    <w:rsid w:val="00CB4E7D"/>
    <w:rsid w:val="00CB65C2"/>
    <w:rsid w:val="00CB6979"/>
    <w:rsid w:val="00CB7F8F"/>
    <w:rsid w:val="00CC01C4"/>
    <w:rsid w:val="00CC0993"/>
    <w:rsid w:val="00CC3B93"/>
    <w:rsid w:val="00CC5AF1"/>
    <w:rsid w:val="00CC5EEE"/>
    <w:rsid w:val="00CC606B"/>
    <w:rsid w:val="00CC65BE"/>
    <w:rsid w:val="00CC730B"/>
    <w:rsid w:val="00CD2EA8"/>
    <w:rsid w:val="00CD58EC"/>
    <w:rsid w:val="00CD5DAA"/>
    <w:rsid w:val="00CD6971"/>
    <w:rsid w:val="00CD6C05"/>
    <w:rsid w:val="00CD7E0C"/>
    <w:rsid w:val="00CE119B"/>
    <w:rsid w:val="00CE4878"/>
    <w:rsid w:val="00CE5876"/>
    <w:rsid w:val="00CE59B2"/>
    <w:rsid w:val="00CE6056"/>
    <w:rsid w:val="00CE6AA5"/>
    <w:rsid w:val="00CE7F13"/>
    <w:rsid w:val="00CF1BB6"/>
    <w:rsid w:val="00CF254A"/>
    <w:rsid w:val="00CF25DB"/>
    <w:rsid w:val="00CF3176"/>
    <w:rsid w:val="00CF3A31"/>
    <w:rsid w:val="00CF4D3C"/>
    <w:rsid w:val="00CF53C9"/>
    <w:rsid w:val="00CF5B15"/>
    <w:rsid w:val="00CF770C"/>
    <w:rsid w:val="00D029CB"/>
    <w:rsid w:val="00D04A59"/>
    <w:rsid w:val="00D05435"/>
    <w:rsid w:val="00D059DE"/>
    <w:rsid w:val="00D05DDB"/>
    <w:rsid w:val="00D05FCA"/>
    <w:rsid w:val="00D064D4"/>
    <w:rsid w:val="00D064F1"/>
    <w:rsid w:val="00D06BC0"/>
    <w:rsid w:val="00D06BFE"/>
    <w:rsid w:val="00D132EE"/>
    <w:rsid w:val="00D146D0"/>
    <w:rsid w:val="00D14703"/>
    <w:rsid w:val="00D16731"/>
    <w:rsid w:val="00D16CF7"/>
    <w:rsid w:val="00D17C2E"/>
    <w:rsid w:val="00D17EA8"/>
    <w:rsid w:val="00D17F12"/>
    <w:rsid w:val="00D20818"/>
    <w:rsid w:val="00D2219E"/>
    <w:rsid w:val="00D23CB3"/>
    <w:rsid w:val="00D24220"/>
    <w:rsid w:val="00D26A25"/>
    <w:rsid w:val="00D26BD0"/>
    <w:rsid w:val="00D275BF"/>
    <w:rsid w:val="00D3044B"/>
    <w:rsid w:val="00D30E04"/>
    <w:rsid w:val="00D30F54"/>
    <w:rsid w:val="00D32843"/>
    <w:rsid w:val="00D3395B"/>
    <w:rsid w:val="00D339A0"/>
    <w:rsid w:val="00D37BA2"/>
    <w:rsid w:val="00D40424"/>
    <w:rsid w:val="00D40E40"/>
    <w:rsid w:val="00D41165"/>
    <w:rsid w:val="00D4133A"/>
    <w:rsid w:val="00D41EDC"/>
    <w:rsid w:val="00D42492"/>
    <w:rsid w:val="00D425CE"/>
    <w:rsid w:val="00D42EC0"/>
    <w:rsid w:val="00D4399D"/>
    <w:rsid w:val="00D449F1"/>
    <w:rsid w:val="00D45D73"/>
    <w:rsid w:val="00D46429"/>
    <w:rsid w:val="00D464D8"/>
    <w:rsid w:val="00D46812"/>
    <w:rsid w:val="00D46F19"/>
    <w:rsid w:val="00D47F28"/>
    <w:rsid w:val="00D50125"/>
    <w:rsid w:val="00D53CDE"/>
    <w:rsid w:val="00D553D9"/>
    <w:rsid w:val="00D554D0"/>
    <w:rsid w:val="00D55EA5"/>
    <w:rsid w:val="00D56552"/>
    <w:rsid w:val="00D572EF"/>
    <w:rsid w:val="00D60474"/>
    <w:rsid w:val="00D61730"/>
    <w:rsid w:val="00D62E4C"/>
    <w:rsid w:val="00D63B0E"/>
    <w:rsid w:val="00D64044"/>
    <w:rsid w:val="00D6520B"/>
    <w:rsid w:val="00D6556F"/>
    <w:rsid w:val="00D6586F"/>
    <w:rsid w:val="00D65878"/>
    <w:rsid w:val="00D67343"/>
    <w:rsid w:val="00D67CA8"/>
    <w:rsid w:val="00D67F53"/>
    <w:rsid w:val="00D706D9"/>
    <w:rsid w:val="00D70DAB"/>
    <w:rsid w:val="00D737FD"/>
    <w:rsid w:val="00D74019"/>
    <w:rsid w:val="00D745F3"/>
    <w:rsid w:val="00D75EEC"/>
    <w:rsid w:val="00D75EF0"/>
    <w:rsid w:val="00D807EB"/>
    <w:rsid w:val="00D81809"/>
    <w:rsid w:val="00D83B41"/>
    <w:rsid w:val="00D83B96"/>
    <w:rsid w:val="00D83F48"/>
    <w:rsid w:val="00D84224"/>
    <w:rsid w:val="00D8617E"/>
    <w:rsid w:val="00D86D1B"/>
    <w:rsid w:val="00D87BFB"/>
    <w:rsid w:val="00D87D4B"/>
    <w:rsid w:val="00D87F5A"/>
    <w:rsid w:val="00D906FE"/>
    <w:rsid w:val="00D90952"/>
    <w:rsid w:val="00D91577"/>
    <w:rsid w:val="00D916E7"/>
    <w:rsid w:val="00D91A8D"/>
    <w:rsid w:val="00D92879"/>
    <w:rsid w:val="00D92952"/>
    <w:rsid w:val="00D9298D"/>
    <w:rsid w:val="00D93629"/>
    <w:rsid w:val="00D94B62"/>
    <w:rsid w:val="00D95343"/>
    <w:rsid w:val="00D95F5F"/>
    <w:rsid w:val="00D95FE0"/>
    <w:rsid w:val="00D96950"/>
    <w:rsid w:val="00DA3A13"/>
    <w:rsid w:val="00DA43FC"/>
    <w:rsid w:val="00DA61E1"/>
    <w:rsid w:val="00DA65A3"/>
    <w:rsid w:val="00DA71EB"/>
    <w:rsid w:val="00DA7B02"/>
    <w:rsid w:val="00DB0AFB"/>
    <w:rsid w:val="00DB0DE6"/>
    <w:rsid w:val="00DB0F18"/>
    <w:rsid w:val="00DB1227"/>
    <w:rsid w:val="00DB1264"/>
    <w:rsid w:val="00DB12EC"/>
    <w:rsid w:val="00DB1946"/>
    <w:rsid w:val="00DB4878"/>
    <w:rsid w:val="00DB708E"/>
    <w:rsid w:val="00DB76EB"/>
    <w:rsid w:val="00DB7A76"/>
    <w:rsid w:val="00DB7BD1"/>
    <w:rsid w:val="00DB7D37"/>
    <w:rsid w:val="00DC0B1F"/>
    <w:rsid w:val="00DC0D76"/>
    <w:rsid w:val="00DC1D3D"/>
    <w:rsid w:val="00DC2B7C"/>
    <w:rsid w:val="00DC312D"/>
    <w:rsid w:val="00DC36CE"/>
    <w:rsid w:val="00DC39DA"/>
    <w:rsid w:val="00DC44CE"/>
    <w:rsid w:val="00DC5C8F"/>
    <w:rsid w:val="00DC5CB5"/>
    <w:rsid w:val="00DC60BB"/>
    <w:rsid w:val="00DC6B6D"/>
    <w:rsid w:val="00DC6BD7"/>
    <w:rsid w:val="00DC70BC"/>
    <w:rsid w:val="00DC78CD"/>
    <w:rsid w:val="00DD0A2D"/>
    <w:rsid w:val="00DD219F"/>
    <w:rsid w:val="00DD249D"/>
    <w:rsid w:val="00DD2734"/>
    <w:rsid w:val="00DD306D"/>
    <w:rsid w:val="00DD4226"/>
    <w:rsid w:val="00DD439F"/>
    <w:rsid w:val="00DD4EAC"/>
    <w:rsid w:val="00DD544E"/>
    <w:rsid w:val="00DD6042"/>
    <w:rsid w:val="00DD6158"/>
    <w:rsid w:val="00DD64D0"/>
    <w:rsid w:val="00DD7935"/>
    <w:rsid w:val="00DD7AB2"/>
    <w:rsid w:val="00DD7CAD"/>
    <w:rsid w:val="00DE2900"/>
    <w:rsid w:val="00DE3320"/>
    <w:rsid w:val="00DE353A"/>
    <w:rsid w:val="00DE475E"/>
    <w:rsid w:val="00DE47FF"/>
    <w:rsid w:val="00DE4EEB"/>
    <w:rsid w:val="00DE5171"/>
    <w:rsid w:val="00DE62D6"/>
    <w:rsid w:val="00DE6C35"/>
    <w:rsid w:val="00DE6FD6"/>
    <w:rsid w:val="00DE70D1"/>
    <w:rsid w:val="00DF30BB"/>
    <w:rsid w:val="00DF31CF"/>
    <w:rsid w:val="00DF3FD2"/>
    <w:rsid w:val="00DF4EE5"/>
    <w:rsid w:val="00DF5E37"/>
    <w:rsid w:val="00E00BC3"/>
    <w:rsid w:val="00E00C14"/>
    <w:rsid w:val="00E01405"/>
    <w:rsid w:val="00E0341A"/>
    <w:rsid w:val="00E05C54"/>
    <w:rsid w:val="00E05FBC"/>
    <w:rsid w:val="00E07DF2"/>
    <w:rsid w:val="00E107C4"/>
    <w:rsid w:val="00E10B9F"/>
    <w:rsid w:val="00E126D7"/>
    <w:rsid w:val="00E14291"/>
    <w:rsid w:val="00E14FA0"/>
    <w:rsid w:val="00E168CD"/>
    <w:rsid w:val="00E16B43"/>
    <w:rsid w:val="00E21AC6"/>
    <w:rsid w:val="00E21B92"/>
    <w:rsid w:val="00E21D12"/>
    <w:rsid w:val="00E22FE3"/>
    <w:rsid w:val="00E23E10"/>
    <w:rsid w:val="00E245EA"/>
    <w:rsid w:val="00E25582"/>
    <w:rsid w:val="00E2594B"/>
    <w:rsid w:val="00E26FDF"/>
    <w:rsid w:val="00E3041B"/>
    <w:rsid w:val="00E308EE"/>
    <w:rsid w:val="00E30BA8"/>
    <w:rsid w:val="00E30C2D"/>
    <w:rsid w:val="00E34A18"/>
    <w:rsid w:val="00E35AA6"/>
    <w:rsid w:val="00E36450"/>
    <w:rsid w:val="00E40517"/>
    <w:rsid w:val="00E40B9C"/>
    <w:rsid w:val="00E41230"/>
    <w:rsid w:val="00E4154D"/>
    <w:rsid w:val="00E42362"/>
    <w:rsid w:val="00E430F2"/>
    <w:rsid w:val="00E43BE4"/>
    <w:rsid w:val="00E44A10"/>
    <w:rsid w:val="00E46973"/>
    <w:rsid w:val="00E50D77"/>
    <w:rsid w:val="00E5104D"/>
    <w:rsid w:val="00E514FA"/>
    <w:rsid w:val="00E5170F"/>
    <w:rsid w:val="00E522B2"/>
    <w:rsid w:val="00E530E4"/>
    <w:rsid w:val="00E5518B"/>
    <w:rsid w:val="00E555E3"/>
    <w:rsid w:val="00E55FEC"/>
    <w:rsid w:val="00E57F66"/>
    <w:rsid w:val="00E60451"/>
    <w:rsid w:val="00E6116A"/>
    <w:rsid w:val="00E62831"/>
    <w:rsid w:val="00E62E1F"/>
    <w:rsid w:val="00E638B0"/>
    <w:rsid w:val="00E6423B"/>
    <w:rsid w:val="00E644B2"/>
    <w:rsid w:val="00E65FBB"/>
    <w:rsid w:val="00E706A4"/>
    <w:rsid w:val="00E709D6"/>
    <w:rsid w:val="00E70A49"/>
    <w:rsid w:val="00E70A6C"/>
    <w:rsid w:val="00E71375"/>
    <w:rsid w:val="00E722DA"/>
    <w:rsid w:val="00E72366"/>
    <w:rsid w:val="00E72A4C"/>
    <w:rsid w:val="00E73EC9"/>
    <w:rsid w:val="00E74E59"/>
    <w:rsid w:val="00E755A5"/>
    <w:rsid w:val="00E76A1B"/>
    <w:rsid w:val="00E77932"/>
    <w:rsid w:val="00E826B1"/>
    <w:rsid w:val="00E84CFB"/>
    <w:rsid w:val="00E8524E"/>
    <w:rsid w:val="00E85511"/>
    <w:rsid w:val="00E86261"/>
    <w:rsid w:val="00E92073"/>
    <w:rsid w:val="00E929B7"/>
    <w:rsid w:val="00E931CC"/>
    <w:rsid w:val="00E93592"/>
    <w:rsid w:val="00E958BC"/>
    <w:rsid w:val="00EA11A3"/>
    <w:rsid w:val="00EA21D4"/>
    <w:rsid w:val="00EA3263"/>
    <w:rsid w:val="00EA3DCF"/>
    <w:rsid w:val="00EA40E8"/>
    <w:rsid w:val="00EA6D31"/>
    <w:rsid w:val="00EA7DEB"/>
    <w:rsid w:val="00EB02F2"/>
    <w:rsid w:val="00EB1116"/>
    <w:rsid w:val="00EB1BF4"/>
    <w:rsid w:val="00EB3DB4"/>
    <w:rsid w:val="00EB42ED"/>
    <w:rsid w:val="00EB5206"/>
    <w:rsid w:val="00EC0A38"/>
    <w:rsid w:val="00EC23F5"/>
    <w:rsid w:val="00EC4288"/>
    <w:rsid w:val="00EC589A"/>
    <w:rsid w:val="00EC5A54"/>
    <w:rsid w:val="00EC64B1"/>
    <w:rsid w:val="00EC6779"/>
    <w:rsid w:val="00EC6BA4"/>
    <w:rsid w:val="00EC6C3F"/>
    <w:rsid w:val="00EC73A2"/>
    <w:rsid w:val="00ED0B80"/>
    <w:rsid w:val="00ED18B2"/>
    <w:rsid w:val="00ED26B9"/>
    <w:rsid w:val="00ED2864"/>
    <w:rsid w:val="00ED30D4"/>
    <w:rsid w:val="00ED31E6"/>
    <w:rsid w:val="00ED3B00"/>
    <w:rsid w:val="00ED516D"/>
    <w:rsid w:val="00ED557C"/>
    <w:rsid w:val="00EE0405"/>
    <w:rsid w:val="00EE1223"/>
    <w:rsid w:val="00EE1B4F"/>
    <w:rsid w:val="00EE3C98"/>
    <w:rsid w:val="00EE60BE"/>
    <w:rsid w:val="00EE61D8"/>
    <w:rsid w:val="00EE6C62"/>
    <w:rsid w:val="00EE6DF6"/>
    <w:rsid w:val="00EF0D6B"/>
    <w:rsid w:val="00EF10AC"/>
    <w:rsid w:val="00EF10F2"/>
    <w:rsid w:val="00EF1F83"/>
    <w:rsid w:val="00EF24C9"/>
    <w:rsid w:val="00EF2653"/>
    <w:rsid w:val="00EF4251"/>
    <w:rsid w:val="00EF6879"/>
    <w:rsid w:val="00EF6F67"/>
    <w:rsid w:val="00F0161A"/>
    <w:rsid w:val="00F01A0F"/>
    <w:rsid w:val="00F0252C"/>
    <w:rsid w:val="00F02963"/>
    <w:rsid w:val="00F02EAB"/>
    <w:rsid w:val="00F036EB"/>
    <w:rsid w:val="00F043A3"/>
    <w:rsid w:val="00F046E8"/>
    <w:rsid w:val="00F05AC5"/>
    <w:rsid w:val="00F06CB0"/>
    <w:rsid w:val="00F06DCA"/>
    <w:rsid w:val="00F0712C"/>
    <w:rsid w:val="00F07445"/>
    <w:rsid w:val="00F102C7"/>
    <w:rsid w:val="00F1318A"/>
    <w:rsid w:val="00F137FE"/>
    <w:rsid w:val="00F1463E"/>
    <w:rsid w:val="00F161F9"/>
    <w:rsid w:val="00F17DA2"/>
    <w:rsid w:val="00F204AE"/>
    <w:rsid w:val="00F21281"/>
    <w:rsid w:val="00F21972"/>
    <w:rsid w:val="00F2369D"/>
    <w:rsid w:val="00F23B70"/>
    <w:rsid w:val="00F24F02"/>
    <w:rsid w:val="00F255FC"/>
    <w:rsid w:val="00F257AA"/>
    <w:rsid w:val="00F2661D"/>
    <w:rsid w:val="00F269F2"/>
    <w:rsid w:val="00F26A41"/>
    <w:rsid w:val="00F26BF2"/>
    <w:rsid w:val="00F271A1"/>
    <w:rsid w:val="00F27286"/>
    <w:rsid w:val="00F2795E"/>
    <w:rsid w:val="00F32403"/>
    <w:rsid w:val="00F32473"/>
    <w:rsid w:val="00F3299D"/>
    <w:rsid w:val="00F338BD"/>
    <w:rsid w:val="00F33B4E"/>
    <w:rsid w:val="00F33B59"/>
    <w:rsid w:val="00F3537F"/>
    <w:rsid w:val="00F3564B"/>
    <w:rsid w:val="00F35724"/>
    <w:rsid w:val="00F361FF"/>
    <w:rsid w:val="00F373EF"/>
    <w:rsid w:val="00F37612"/>
    <w:rsid w:val="00F37AEE"/>
    <w:rsid w:val="00F40495"/>
    <w:rsid w:val="00F4118E"/>
    <w:rsid w:val="00F416A0"/>
    <w:rsid w:val="00F43546"/>
    <w:rsid w:val="00F4523B"/>
    <w:rsid w:val="00F46C7C"/>
    <w:rsid w:val="00F4718B"/>
    <w:rsid w:val="00F537B1"/>
    <w:rsid w:val="00F55051"/>
    <w:rsid w:val="00F567FA"/>
    <w:rsid w:val="00F578D6"/>
    <w:rsid w:val="00F604F4"/>
    <w:rsid w:val="00F627EC"/>
    <w:rsid w:val="00F62AFE"/>
    <w:rsid w:val="00F62B0C"/>
    <w:rsid w:val="00F6379E"/>
    <w:rsid w:val="00F63887"/>
    <w:rsid w:val="00F64277"/>
    <w:rsid w:val="00F66564"/>
    <w:rsid w:val="00F665AE"/>
    <w:rsid w:val="00F667DF"/>
    <w:rsid w:val="00F66E91"/>
    <w:rsid w:val="00F67827"/>
    <w:rsid w:val="00F679B9"/>
    <w:rsid w:val="00F719D0"/>
    <w:rsid w:val="00F74054"/>
    <w:rsid w:val="00F77484"/>
    <w:rsid w:val="00F77A00"/>
    <w:rsid w:val="00F77DD4"/>
    <w:rsid w:val="00F805EC"/>
    <w:rsid w:val="00F80D9F"/>
    <w:rsid w:val="00F82FD7"/>
    <w:rsid w:val="00F854F1"/>
    <w:rsid w:val="00F86CB9"/>
    <w:rsid w:val="00F87FD1"/>
    <w:rsid w:val="00F90CA2"/>
    <w:rsid w:val="00F90E26"/>
    <w:rsid w:val="00F91379"/>
    <w:rsid w:val="00F91448"/>
    <w:rsid w:val="00F9295C"/>
    <w:rsid w:val="00F9350D"/>
    <w:rsid w:val="00F9379E"/>
    <w:rsid w:val="00F96419"/>
    <w:rsid w:val="00F96AD6"/>
    <w:rsid w:val="00F97948"/>
    <w:rsid w:val="00FA026E"/>
    <w:rsid w:val="00FA0501"/>
    <w:rsid w:val="00FA1F5D"/>
    <w:rsid w:val="00FA4232"/>
    <w:rsid w:val="00FA4AD0"/>
    <w:rsid w:val="00FA4B14"/>
    <w:rsid w:val="00FA5452"/>
    <w:rsid w:val="00FA58C9"/>
    <w:rsid w:val="00FA64EA"/>
    <w:rsid w:val="00FA6B70"/>
    <w:rsid w:val="00FA7A65"/>
    <w:rsid w:val="00FB21AE"/>
    <w:rsid w:val="00FB5821"/>
    <w:rsid w:val="00FC0A38"/>
    <w:rsid w:val="00FC0BD1"/>
    <w:rsid w:val="00FC4BE4"/>
    <w:rsid w:val="00FC5F84"/>
    <w:rsid w:val="00FC625D"/>
    <w:rsid w:val="00FC6DAE"/>
    <w:rsid w:val="00FD1C0C"/>
    <w:rsid w:val="00FD343B"/>
    <w:rsid w:val="00FD3CCA"/>
    <w:rsid w:val="00FD4234"/>
    <w:rsid w:val="00FD4A5B"/>
    <w:rsid w:val="00FD4AF5"/>
    <w:rsid w:val="00FD5273"/>
    <w:rsid w:val="00FD6621"/>
    <w:rsid w:val="00FE0B18"/>
    <w:rsid w:val="00FE2048"/>
    <w:rsid w:val="00FE2B40"/>
    <w:rsid w:val="00FE2E15"/>
    <w:rsid w:val="00FE3F38"/>
    <w:rsid w:val="00FE5E26"/>
    <w:rsid w:val="00FE61D3"/>
    <w:rsid w:val="00FE6465"/>
    <w:rsid w:val="00FE6F82"/>
    <w:rsid w:val="00FF28A5"/>
    <w:rsid w:val="00FF2DC4"/>
    <w:rsid w:val="00FF3DF5"/>
    <w:rsid w:val="00FF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2E307"/>
  <w15:docId w15:val="{C8BD3E3D-4F06-4750-9EF0-04E5AE36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26E"/>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4269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B564F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basedOn w:val="Normal"/>
    <w:uiPriority w:val="1"/>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customStyle="1" w:styleId="Char0">
    <w:name w:val="Char"/>
    <w:basedOn w:val="Normal"/>
    <w:rsid w:val="00841B45"/>
    <w:rPr>
      <w:rFonts w:eastAsia="Times New Roman"/>
      <w:lang w:val="pl-PL" w:eastAsia="pl-PL"/>
    </w:rPr>
  </w:style>
  <w:style w:type="character" w:styleId="Strong">
    <w:name w:val="Strong"/>
    <w:uiPriority w:val="22"/>
    <w:qFormat/>
    <w:rsid w:val="00841B45"/>
    <w:rPr>
      <w:b/>
      <w:bCs/>
    </w:rPr>
  </w:style>
  <w:style w:type="paragraph" w:styleId="NormalWeb">
    <w:name w:val="Normal (Web)"/>
    <w:basedOn w:val="Normal"/>
    <w:uiPriority w:val="99"/>
    <w:rsid w:val="00841B45"/>
    <w:pPr>
      <w:spacing w:before="100" w:beforeAutospacing="1" w:after="100" w:afterAutospacing="1"/>
    </w:pPr>
    <w:rPr>
      <w:rFonts w:eastAsia="Times New Roman"/>
      <w:lang w:val="en-US"/>
    </w:rPr>
  </w:style>
  <w:style w:type="character" w:customStyle="1" w:styleId="Bodytext10">
    <w:name w:val="Body text (10)_"/>
    <w:basedOn w:val="DefaultParagraphFont"/>
    <w:link w:val="Bodytext101"/>
    <w:uiPriority w:val="99"/>
    <w:rsid w:val="004B75F3"/>
    <w:rPr>
      <w:rFonts w:ascii="Arial" w:hAnsi="Arial" w:cs="Arial"/>
      <w:b/>
      <w:bCs/>
      <w:sz w:val="16"/>
      <w:szCs w:val="16"/>
      <w:shd w:val="clear" w:color="auto" w:fill="FFFFFF"/>
    </w:rPr>
  </w:style>
  <w:style w:type="character" w:customStyle="1" w:styleId="Bodytext102">
    <w:name w:val="Body text (10)2"/>
    <w:basedOn w:val="Bodytext10"/>
    <w:uiPriority w:val="99"/>
    <w:rsid w:val="004B75F3"/>
    <w:rPr>
      <w:rFonts w:ascii="Arial" w:hAnsi="Arial" w:cs="Arial"/>
      <w:b/>
      <w:bCs/>
      <w:sz w:val="16"/>
      <w:szCs w:val="16"/>
      <w:shd w:val="clear" w:color="auto" w:fill="FFFFFF"/>
    </w:rPr>
  </w:style>
  <w:style w:type="character" w:customStyle="1" w:styleId="Bodytext10NotBold1">
    <w:name w:val="Body text (10) + Not Bold1"/>
    <w:basedOn w:val="Bodytext10"/>
    <w:uiPriority w:val="99"/>
    <w:rsid w:val="004B75F3"/>
    <w:rPr>
      <w:rFonts w:ascii="Arial" w:hAnsi="Arial" w:cs="Arial"/>
      <w:b w:val="0"/>
      <w:bCs w:val="0"/>
      <w:sz w:val="16"/>
      <w:szCs w:val="16"/>
      <w:shd w:val="clear" w:color="auto" w:fill="FFFFFF"/>
    </w:rPr>
  </w:style>
  <w:style w:type="paragraph" w:customStyle="1" w:styleId="Bodytext101">
    <w:name w:val="Body text (10)1"/>
    <w:basedOn w:val="Normal"/>
    <w:link w:val="Bodytext10"/>
    <w:uiPriority w:val="99"/>
    <w:rsid w:val="004B75F3"/>
    <w:pPr>
      <w:widowControl w:val="0"/>
      <w:shd w:val="clear" w:color="auto" w:fill="FFFFFF"/>
      <w:spacing w:after="420" w:line="240" w:lineRule="atLeast"/>
      <w:ind w:hanging="460"/>
      <w:jc w:val="center"/>
    </w:pPr>
    <w:rPr>
      <w:rFonts w:ascii="Arial" w:eastAsia="Times New Roman" w:hAnsi="Arial" w:cs="Arial"/>
      <w:b/>
      <w:bCs/>
      <w:sz w:val="16"/>
      <w:szCs w:val="16"/>
      <w:lang w:val="en-US"/>
    </w:rPr>
  </w:style>
  <w:style w:type="character" w:styleId="Emphasis">
    <w:name w:val="Emphasis"/>
    <w:basedOn w:val="DefaultParagraphFont"/>
    <w:qFormat/>
    <w:rsid w:val="00CD2EA8"/>
    <w:rPr>
      <w:i/>
      <w:iCs/>
    </w:rPr>
  </w:style>
  <w:style w:type="table" w:customStyle="1" w:styleId="TableGrid0">
    <w:name w:val="TableGrid"/>
    <w:rsid w:val="00CD2EA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59"/>
    <w:rsid w:val="00D6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06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BF0F92"/>
    <w:rPr>
      <w:sz w:val="20"/>
      <w:szCs w:val="20"/>
    </w:rPr>
  </w:style>
  <w:style w:type="character" w:customStyle="1" w:styleId="FootnoteTextChar">
    <w:name w:val="Footnote Text Char"/>
    <w:basedOn w:val="DefaultParagraphFont"/>
    <w:link w:val="FootnoteText"/>
    <w:semiHidden/>
    <w:rsid w:val="00BF0F92"/>
    <w:rPr>
      <w:rFonts w:eastAsia="SimSun"/>
      <w:lang w:val="ro-RO"/>
    </w:rPr>
  </w:style>
  <w:style w:type="character" w:styleId="FootnoteReference">
    <w:name w:val="footnote reference"/>
    <w:basedOn w:val="DefaultParagraphFont"/>
    <w:semiHidden/>
    <w:unhideWhenUsed/>
    <w:rsid w:val="00BF0F92"/>
    <w:rPr>
      <w:vertAlign w:val="superscript"/>
    </w:rPr>
  </w:style>
  <w:style w:type="character" w:customStyle="1" w:styleId="Heading8Char">
    <w:name w:val="Heading 8 Char"/>
    <w:basedOn w:val="DefaultParagraphFont"/>
    <w:link w:val="Heading8"/>
    <w:rsid w:val="00B2797B"/>
    <w:rPr>
      <w:rFonts w:eastAsia="SimSun"/>
      <w:i/>
      <w:iCs/>
      <w:sz w:val="24"/>
      <w:szCs w:val="24"/>
      <w:lang w:val="ro-RO"/>
    </w:rPr>
  </w:style>
  <w:style w:type="paragraph" w:customStyle="1" w:styleId="CaracterCaracter3">
    <w:name w:val="Caracter Caracter3"/>
    <w:basedOn w:val="Normal"/>
    <w:rsid w:val="00D87D4B"/>
    <w:rPr>
      <w:rFonts w:eastAsia="Times New Roman"/>
      <w:lang w:val="pl-PL" w:eastAsia="pl-PL"/>
    </w:rPr>
  </w:style>
  <w:style w:type="paragraph" w:customStyle="1" w:styleId="Normal1">
    <w:name w:val="Normal1"/>
    <w:rsid w:val="00CD58EC"/>
    <w:pPr>
      <w:widowControl w:val="0"/>
      <w:suppressAutoHyphens/>
      <w:textAlignment w:val="baseline"/>
    </w:pPr>
    <w:rPr>
      <w:rFonts w:eastAsia="Andale Sans UI" w:cs="Tahoma"/>
      <w:sz w:val="24"/>
      <w:szCs w:val="24"/>
      <w:lang w:eastAsia="ro-RO" w:bidi="en-US"/>
    </w:rPr>
  </w:style>
  <w:style w:type="character" w:styleId="Hyperlink">
    <w:name w:val="Hyperlink"/>
    <w:basedOn w:val="DefaultParagraphFont"/>
    <w:uiPriority w:val="99"/>
    <w:unhideWhenUsed/>
    <w:rsid w:val="00807830"/>
    <w:rPr>
      <w:color w:val="0000FF" w:themeColor="hyperlink"/>
      <w:u w:val="single"/>
    </w:rPr>
  </w:style>
  <w:style w:type="character" w:styleId="UnresolvedMention">
    <w:name w:val="Unresolved Mention"/>
    <w:basedOn w:val="DefaultParagraphFont"/>
    <w:uiPriority w:val="99"/>
    <w:semiHidden/>
    <w:unhideWhenUsed/>
    <w:rsid w:val="00807830"/>
    <w:rPr>
      <w:color w:val="605E5C"/>
      <w:shd w:val="clear" w:color="auto" w:fill="E1DFDD"/>
    </w:rPr>
  </w:style>
  <w:style w:type="paragraph" w:customStyle="1" w:styleId="HandoutBFR2">
    <w:name w:val="HandoutBFR2"/>
    <w:basedOn w:val="Normal"/>
    <w:rsid w:val="006B1557"/>
    <w:pPr>
      <w:numPr>
        <w:numId w:val="11"/>
      </w:numPr>
      <w:pBdr>
        <w:top w:val="single" w:sz="6" w:space="6" w:color="auto"/>
        <w:left w:val="single" w:sz="6" w:space="7" w:color="auto"/>
        <w:bottom w:val="single" w:sz="6" w:space="6" w:color="auto"/>
        <w:right w:val="single" w:sz="6" w:space="6" w:color="auto"/>
      </w:pBdr>
      <w:tabs>
        <w:tab w:val="clear" w:pos="360"/>
        <w:tab w:val="left" w:pos="454"/>
      </w:tabs>
      <w:spacing w:after="240" w:line="240" w:lineRule="exact"/>
      <w:ind w:left="454" w:right="-2381" w:hanging="284"/>
      <w:jc w:val="both"/>
    </w:pPr>
    <w:rPr>
      <w:rFonts w:ascii="Arial" w:eastAsia="Calibri" w:hAnsi="Arial"/>
      <w:kern w:val="19"/>
      <w:sz w:val="19"/>
      <w:szCs w:val="20"/>
    </w:rPr>
  </w:style>
  <w:style w:type="paragraph" w:customStyle="1" w:styleId="Heading12">
    <w:name w:val="Heading #1 (2)"/>
    <w:basedOn w:val="Normal"/>
    <w:rsid w:val="00C44476"/>
    <w:pPr>
      <w:widowControl w:val="0"/>
      <w:shd w:val="clear" w:color="auto" w:fill="FFFFFF"/>
      <w:suppressAutoHyphens/>
      <w:autoSpaceDN w:val="0"/>
      <w:spacing w:before="240" w:line="277" w:lineRule="exact"/>
      <w:textAlignment w:val="baseline"/>
      <w:outlineLvl w:val="0"/>
    </w:pPr>
    <w:rPr>
      <w:rFonts w:eastAsia="Times New Roman"/>
      <w:color w:val="000000"/>
      <w:sz w:val="22"/>
      <w:szCs w:val="22"/>
    </w:rPr>
  </w:style>
  <w:style w:type="paragraph" w:styleId="TOCHeading">
    <w:name w:val="TOC Heading"/>
    <w:basedOn w:val="Heading1"/>
    <w:next w:val="Normal"/>
    <w:uiPriority w:val="39"/>
    <w:unhideWhenUsed/>
    <w:qFormat/>
    <w:rsid w:val="00AF132C"/>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AF132C"/>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AF132C"/>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AF132C"/>
    <w:pPr>
      <w:spacing w:after="100" w:line="259" w:lineRule="auto"/>
      <w:ind w:left="440"/>
    </w:pPr>
    <w:rPr>
      <w:rFonts w:asciiTheme="minorHAnsi" w:eastAsiaTheme="minorEastAsia" w:hAnsiTheme="minorHAnsi"/>
      <w:sz w:val="22"/>
      <w:szCs w:val="22"/>
      <w:lang w:val="en-US"/>
    </w:rPr>
  </w:style>
  <w:style w:type="paragraph" w:styleId="NoSpacing">
    <w:name w:val="No Spacing"/>
    <w:uiPriority w:val="99"/>
    <w:qFormat/>
    <w:rsid w:val="00696325"/>
    <w:rPr>
      <w:rFonts w:ascii="Calibri" w:eastAsia="Calibri" w:hAnsi="Calibri"/>
      <w:sz w:val="22"/>
      <w:szCs w:val="22"/>
    </w:rPr>
  </w:style>
  <w:style w:type="character" w:customStyle="1" w:styleId="Bodytext0">
    <w:name w:val="Body text_"/>
    <w:link w:val="Bodytext1"/>
    <w:uiPriority w:val="99"/>
    <w:rsid w:val="00696325"/>
    <w:rPr>
      <w:sz w:val="23"/>
      <w:szCs w:val="23"/>
      <w:shd w:val="clear" w:color="auto" w:fill="FFFFFF"/>
    </w:rPr>
  </w:style>
  <w:style w:type="paragraph" w:customStyle="1" w:styleId="Bodytext1">
    <w:name w:val="Body text1"/>
    <w:basedOn w:val="Normal"/>
    <w:link w:val="Bodytext0"/>
    <w:uiPriority w:val="99"/>
    <w:rsid w:val="00696325"/>
    <w:pPr>
      <w:widowControl w:val="0"/>
      <w:shd w:val="clear" w:color="auto" w:fill="FFFFFF"/>
      <w:spacing w:before="480" w:line="256" w:lineRule="exact"/>
      <w:ind w:hanging="760"/>
      <w:jc w:val="both"/>
    </w:pPr>
    <w:rPr>
      <w:rFonts w:eastAsia="Times New Roman"/>
      <w:sz w:val="23"/>
      <w:szCs w:val="23"/>
      <w:lang w:val="en-US"/>
    </w:rPr>
  </w:style>
  <w:style w:type="character" w:customStyle="1" w:styleId="Heading3Char">
    <w:name w:val="Heading 3 Char"/>
    <w:basedOn w:val="DefaultParagraphFont"/>
    <w:link w:val="Heading3"/>
    <w:semiHidden/>
    <w:rsid w:val="00842690"/>
    <w:rPr>
      <w:rFonts w:asciiTheme="majorHAnsi" w:eastAsiaTheme="majorEastAsia" w:hAnsiTheme="majorHAnsi" w:cstheme="majorBidi"/>
      <w:color w:val="243F60" w:themeColor="accent1" w:themeShade="7F"/>
      <w:sz w:val="24"/>
      <w:szCs w:val="24"/>
      <w:lang w:val="ro-RO"/>
    </w:rPr>
  </w:style>
  <w:style w:type="character" w:customStyle="1" w:styleId="Heading4Char">
    <w:name w:val="Heading 4 Char"/>
    <w:basedOn w:val="DefaultParagraphFont"/>
    <w:link w:val="Heading4"/>
    <w:semiHidden/>
    <w:rsid w:val="00B564FF"/>
    <w:rPr>
      <w:rFonts w:asciiTheme="majorHAnsi" w:eastAsiaTheme="majorEastAsia" w:hAnsiTheme="majorHAnsi" w:cstheme="majorBidi"/>
      <w:i/>
      <w:iCs/>
      <w:color w:val="365F91" w:themeColor="accent1" w:themeShade="B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129633110">
      <w:bodyDiv w:val="1"/>
      <w:marLeft w:val="0"/>
      <w:marRight w:val="0"/>
      <w:marTop w:val="0"/>
      <w:marBottom w:val="0"/>
      <w:divBdr>
        <w:top w:val="none" w:sz="0" w:space="0" w:color="auto"/>
        <w:left w:val="none" w:sz="0" w:space="0" w:color="auto"/>
        <w:bottom w:val="none" w:sz="0" w:space="0" w:color="auto"/>
        <w:right w:val="none" w:sz="0" w:space="0" w:color="auto"/>
      </w:divBdr>
    </w:div>
    <w:div w:id="332028862">
      <w:bodyDiv w:val="1"/>
      <w:marLeft w:val="0"/>
      <w:marRight w:val="0"/>
      <w:marTop w:val="0"/>
      <w:marBottom w:val="0"/>
      <w:divBdr>
        <w:top w:val="none" w:sz="0" w:space="0" w:color="auto"/>
        <w:left w:val="none" w:sz="0" w:space="0" w:color="auto"/>
        <w:bottom w:val="none" w:sz="0" w:space="0" w:color="auto"/>
        <w:right w:val="none" w:sz="0" w:space="0" w:color="auto"/>
      </w:divBdr>
    </w:div>
    <w:div w:id="453451547">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163426478">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480806533">
      <w:bodyDiv w:val="1"/>
      <w:marLeft w:val="0"/>
      <w:marRight w:val="0"/>
      <w:marTop w:val="0"/>
      <w:marBottom w:val="0"/>
      <w:divBdr>
        <w:top w:val="none" w:sz="0" w:space="0" w:color="auto"/>
        <w:left w:val="none" w:sz="0" w:space="0" w:color="auto"/>
        <w:bottom w:val="none" w:sz="0" w:space="0" w:color="auto"/>
        <w:right w:val="none" w:sz="0" w:space="0" w:color="auto"/>
      </w:divBdr>
    </w:div>
    <w:div w:id="1514564773">
      <w:bodyDiv w:val="1"/>
      <w:marLeft w:val="0"/>
      <w:marRight w:val="0"/>
      <w:marTop w:val="0"/>
      <w:marBottom w:val="0"/>
      <w:divBdr>
        <w:top w:val="none" w:sz="0" w:space="0" w:color="auto"/>
        <w:left w:val="none" w:sz="0" w:space="0" w:color="auto"/>
        <w:bottom w:val="none" w:sz="0" w:space="0" w:color="auto"/>
        <w:right w:val="none" w:sz="0" w:space="0" w:color="auto"/>
      </w:divBdr>
    </w:div>
    <w:div w:id="1694842902">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46A257-AE90-431B-AD8D-9DA1D56D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25</Pages>
  <Words>6013</Words>
  <Characters>43661</Characters>
  <Application>Microsoft Office Word</Application>
  <DocSecurity>0</DocSecurity>
  <Lines>363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Gabriela Cruceru</cp:lastModifiedBy>
  <cp:revision>59</cp:revision>
  <cp:lastPrinted>2024-04-05T09:42:00Z</cp:lastPrinted>
  <dcterms:created xsi:type="dcterms:W3CDTF">2024-07-30T12:08:00Z</dcterms:created>
  <dcterms:modified xsi:type="dcterms:W3CDTF">2025-05-19T05:13:00Z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2024-07-18T13:55:09Z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44d70c5e-6cba-4b9d-aa0b-38b8dc519dfa</vt:lpwstr>
  </property>
  <property fmtid="{D5CDD505-2E9C-101B-9397-08002B2CF9AE}" pid="8" name="MSIP_Label_54c80dc6-4f7d-487e-bcc3-a480a72d23b1_ContentBits">
    <vt:lpwstr>0</vt:lpwstr>
  </property>
</Properties>
</file>