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912A74" w14:textId="77777777" w:rsidR="0048077E" w:rsidRPr="00E303B4" w:rsidRDefault="0048077E" w:rsidP="003E0F9F">
      <w:pPr>
        <w:tabs>
          <w:tab w:val="left" w:pos="360"/>
          <w:tab w:val="left" w:pos="993"/>
        </w:tabs>
        <w:jc w:val="center"/>
        <w:rPr>
          <w:b/>
          <w:sz w:val="36"/>
          <w:szCs w:val="36"/>
        </w:rPr>
      </w:pPr>
      <w:r w:rsidRPr="00E303B4">
        <w:rPr>
          <w:b/>
          <w:sz w:val="36"/>
          <w:szCs w:val="36"/>
        </w:rPr>
        <w:t>UNIVERSITATEA „VALAHIA” DIN TÂRGOVIŞTE</w:t>
      </w:r>
    </w:p>
    <w:p w14:paraId="41166255" w14:textId="51E9AA6D" w:rsidR="00FB4438" w:rsidRPr="00E303B4" w:rsidRDefault="004B2CB4" w:rsidP="003E0F9F">
      <w:pPr>
        <w:tabs>
          <w:tab w:val="left" w:pos="360"/>
          <w:tab w:val="left" w:pos="993"/>
        </w:tabs>
        <w:jc w:val="both"/>
        <w:rPr>
          <w:b/>
          <w:bCs/>
          <w:sz w:val="24"/>
          <w:szCs w:val="24"/>
        </w:rPr>
      </w:pPr>
      <w:r w:rsidRPr="00E303B4">
        <w:rPr>
          <w:noProof/>
        </w:rPr>
        <w:drawing>
          <wp:anchor distT="0" distB="0" distL="114300" distR="114300" simplePos="0" relativeHeight="251676160" behindDoc="1" locked="0" layoutInCell="1" allowOverlap="1" wp14:anchorId="3FDB8D33" wp14:editId="1A2A8C5A">
            <wp:simplePos x="0" y="0"/>
            <wp:positionH relativeFrom="margin">
              <wp:align>center</wp:align>
            </wp:positionH>
            <wp:positionV relativeFrom="page">
              <wp:posOffset>965835</wp:posOffset>
            </wp:positionV>
            <wp:extent cx="2583180" cy="2500630"/>
            <wp:effectExtent l="0" t="0" r="0" b="0"/>
            <wp:wrapTight wrapText="bothSides">
              <wp:wrapPolygon edited="0">
                <wp:start x="9876" y="3126"/>
                <wp:lineTo x="8283" y="3620"/>
                <wp:lineTo x="4619" y="5430"/>
                <wp:lineTo x="4619" y="6088"/>
                <wp:lineTo x="3186" y="8721"/>
                <wp:lineTo x="2867" y="11354"/>
                <wp:lineTo x="3504" y="13987"/>
                <wp:lineTo x="5416" y="16949"/>
                <wp:lineTo x="9398" y="18759"/>
                <wp:lineTo x="11788" y="18759"/>
                <wp:lineTo x="15770" y="16949"/>
                <wp:lineTo x="17681" y="13987"/>
                <wp:lineTo x="18319" y="11354"/>
                <wp:lineTo x="18000" y="8721"/>
                <wp:lineTo x="16885" y="6582"/>
                <wp:lineTo x="16726" y="5430"/>
                <wp:lineTo x="12903" y="3620"/>
                <wp:lineTo x="11310" y="3126"/>
                <wp:lineTo x="9876" y="3126"/>
              </wp:wrapPolygon>
            </wp:wrapTight>
            <wp:docPr id="1887185107" name="Picture 6"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85107" name="Picture 6" descr="A blue and black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3180" cy="2500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C72794" w14:textId="2D8E94A8" w:rsidR="00FB4438" w:rsidRPr="00E303B4" w:rsidRDefault="008A3026" w:rsidP="008A3026">
      <w:pPr>
        <w:tabs>
          <w:tab w:val="left" w:pos="360"/>
          <w:tab w:val="left" w:pos="993"/>
        </w:tabs>
        <w:ind w:firstLine="720"/>
        <w:rPr>
          <w:rFonts w:eastAsia="SimSun"/>
          <w:sz w:val="22"/>
          <w:szCs w:val="22"/>
        </w:rPr>
      </w:pPr>
      <w:r w:rsidRPr="00E303B4">
        <w:rPr>
          <w:rFonts w:eastAsia="SimSun"/>
          <w:sz w:val="22"/>
          <w:szCs w:val="22"/>
        </w:rPr>
        <w:br w:type="textWrapping" w:clear="all"/>
      </w:r>
    </w:p>
    <w:p w14:paraId="7D46244A" w14:textId="77777777" w:rsidR="008A3026" w:rsidRPr="00E303B4" w:rsidRDefault="008A3026" w:rsidP="003E0F9F">
      <w:pPr>
        <w:tabs>
          <w:tab w:val="left" w:pos="360"/>
          <w:tab w:val="left" w:pos="993"/>
        </w:tabs>
        <w:ind w:firstLine="720"/>
        <w:jc w:val="center"/>
        <w:rPr>
          <w:rFonts w:eastAsia="SimSun"/>
          <w:sz w:val="22"/>
          <w:szCs w:val="22"/>
        </w:rPr>
      </w:pPr>
    </w:p>
    <w:p w14:paraId="0BD7A9C7" w14:textId="77777777" w:rsidR="004B2CB4" w:rsidRPr="00E303B4" w:rsidRDefault="004B2CB4" w:rsidP="003E0F9F">
      <w:pPr>
        <w:tabs>
          <w:tab w:val="left" w:pos="360"/>
          <w:tab w:val="left" w:pos="993"/>
        </w:tabs>
        <w:ind w:firstLine="720"/>
        <w:jc w:val="center"/>
        <w:rPr>
          <w:rFonts w:eastAsia="SimSun"/>
          <w:sz w:val="22"/>
          <w:szCs w:val="22"/>
        </w:rPr>
      </w:pPr>
    </w:p>
    <w:p w14:paraId="62990E93" w14:textId="77777777" w:rsidR="004B2CB4" w:rsidRPr="00E303B4" w:rsidRDefault="004B2CB4" w:rsidP="003E0F9F">
      <w:pPr>
        <w:tabs>
          <w:tab w:val="left" w:pos="360"/>
          <w:tab w:val="left" w:pos="993"/>
        </w:tabs>
        <w:ind w:firstLine="720"/>
        <w:jc w:val="center"/>
        <w:rPr>
          <w:rFonts w:eastAsia="SimSun"/>
          <w:sz w:val="22"/>
          <w:szCs w:val="22"/>
        </w:rPr>
      </w:pPr>
    </w:p>
    <w:p w14:paraId="03C5E7DE" w14:textId="77777777" w:rsidR="004B2CB4" w:rsidRPr="00E303B4" w:rsidRDefault="004B2CB4" w:rsidP="003E0F9F">
      <w:pPr>
        <w:tabs>
          <w:tab w:val="left" w:pos="360"/>
          <w:tab w:val="left" w:pos="993"/>
        </w:tabs>
        <w:ind w:firstLine="720"/>
        <w:jc w:val="center"/>
        <w:rPr>
          <w:rFonts w:eastAsia="SimSun"/>
          <w:sz w:val="22"/>
          <w:szCs w:val="22"/>
        </w:rPr>
      </w:pPr>
    </w:p>
    <w:p w14:paraId="369F2A06" w14:textId="77777777" w:rsidR="004B2CB4" w:rsidRPr="00E303B4" w:rsidRDefault="004B2CB4" w:rsidP="003E0F9F">
      <w:pPr>
        <w:tabs>
          <w:tab w:val="left" w:pos="360"/>
          <w:tab w:val="left" w:pos="993"/>
        </w:tabs>
        <w:ind w:firstLine="720"/>
        <w:jc w:val="center"/>
        <w:rPr>
          <w:rFonts w:eastAsia="SimSun"/>
          <w:sz w:val="22"/>
          <w:szCs w:val="22"/>
        </w:rPr>
      </w:pPr>
    </w:p>
    <w:p w14:paraId="34BA0929" w14:textId="77777777" w:rsidR="004B2CB4" w:rsidRPr="00E303B4" w:rsidRDefault="004B2CB4" w:rsidP="003E0F9F">
      <w:pPr>
        <w:tabs>
          <w:tab w:val="left" w:pos="360"/>
          <w:tab w:val="left" w:pos="993"/>
        </w:tabs>
        <w:ind w:firstLine="720"/>
        <w:jc w:val="center"/>
        <w:rPr>
          <w:rFonts w:eastAsia="SimSun"/>
          <w:sz w:val="22"/>
          <w:szCs w:val="22"/>
        </w:rPr>
      </w:pPr>
    </w:p>
    <w:p w14:paraId="38C9D159" w14:textId="77777777" w:rsidR="004B2CB4" w:rsidRPr="00E303B4" w:rsidRDefault="004B2CB4" w:rsidP="003E0F9F">
      <w:pPr>
        <w:tabs>
          <w:tab w:val="left" w:pos="360"/>
          <w:tab w:val="left" w:pos="993"/>
        </w:tabs>
        <w:ind w:firstLine="720"/>
        <w:jc w:val="center"/>
        <w:rPr>
          <w:rFonts w:eastAsia="SimSun"/>
          <w:sz w:val="22"/>
          <w:szCs w:val="22"/>
        </w:rPr>
      </w:pPr>
    </w:p>
    <w:p w14:paraId="5B5C33F3" w14:textId="77777777" w:rsidR="004B2CB4" w:rsidRPr="00E303B4" w:rsidRDefault="004B2CB4" w:rsidP="003E0F9F">
      <w:pPr>
        <w:tabs>
          <w:tab w:val="left" w:pos="360"/>
          <w:tab w:val="left" w:pos="993"/>
        </w:tabs>
        <w:ind w:firstLine="720"/>
        <w:jc w:val="center"/>
        <w:rPr>
          <w:rFonts w:eastAsia="SimSun"/>
          <w:sz w:val="22"/>
          <w:szCs w:val="22"/>
        </w:rPr>
      </w:pPr>
    </w:p>
    <w:p w14:paraId="26760B6F" w14:textId="77777777" w:rsidR="004B2CB4" w:rsidRPr="00E303B4" w:rsidRDefault="004B2CB4" w:rsidP="003E0F9F">
      <w:pPr>
        <w:tabs>
          <w:tab w:val="left" w:pos="360"/>
          <w:tab w:val="left" w:pos="993"/>
        </w:tabs>
        <w:ind w:firstLine="720"/>
        <w:jc w:val="center"/>
        <w:rPr>
          <w:rFonts w:eastAsia="SimSun"/>
          <w:sz w:val="22"/>
          <w:szCs w:val="22"/>
        </w:rPr>
      </w:pPr>
    </w:p>
    <w:p w14:paraId="606F696A" w14:textId="77777777" w:rsidR="004B2CB4" w:rsidRPr="00E303B4" w:rsidRDefault="004B2CB4" w:rsidP="003E0F9F">
      <w:pPr>
        <w:tabs>
          <w:tab w:val="left" w:pos="360"/>
          <w:tab w:val="left" w:pos="993"/>
        </w:tabs>
        <w:ind w:firstLine="720"/>
        <w:jc w:val="center"/>
        <w:rPr>
          <w:rFonts w:eastAsia="SimSun"/>
          <w:sz w:val="22"/>
          <w:szCs w:val="22"/>
        </w:rPr>
      </w:pPr>
    </w:p>
    <w:p w14:paraId="0A340531" w14:textId="77777777" w:rsidR="004B2CB4" w:rsidRPr="00E303B4" w:rsidRDefault="004B2CB4" w:rsidP="003E0F9F">
      <w:pPr>
        <w:tabs>
          <w:tab w:val="left" w:pos="360"/>
          <w:tab w:val="left" w:pos="993"/>
        </w:tabs>
        <w:ind w:firstLine="720"/>
        <w:jc w:val="center"/>
        <w:rPr>
          <w:rFonts w:eastAsia="SimSun"/>
          <w:sz w:val="22"/>
          <w:szCs w:val="22"/>
        </w:rPr>
      </w:pPr>
    </w:p>
    <w:p w14:paraId="13C63C39" w14:textId="3757D43E" w:rsidR="004B2CB4" w:rsidRPr="00E303B4" w:rsidRDefault="004B2CB4" w:rsidP="003E0F9F">
      <w:pPr>
        <w:tabs>
          <w:tab w:val="left" w:pos="360"/>
          <w:tab w:val="left" w:pos="993"/>
        </w:tabs>
        <w:ind w:firstLine="720"/>
        <w:jc w:val="center"/>
        <w:rPr>
          <w:rFonts w:eastAsia="SimSun"/>
          <w:sz w:val="22"/>
          <w:szCs w:val="22"/>
        </w:rPr>
      </w:pPr>
    </w:p>
    <w:p w14:paraId="3E3B3B62" w14:textId="5059A562" w:rsidR="004B2CB4" w:rsidRPr="00E303B4" w:rsidRDefault="004B2CB4" w:rsidP="003E0F9F">
      <w:pPr>
        <w:tabs>
          <w:tab w:val="left" w:pos="360"/>
          <w:tab w:val="left" w:pos="993"/>
        </w:tabs>
        <w:ind w:firstLine="720"/>
        <w:jc w:val="center"/>
        <w:rPr>
          <w:rFonts w:eastAsia="SimSun"/>
          <w:sz w:val="22"/>
          <w:szCs w:val="22"/>
        </w:rPr>
      </w:pPr>
      <w:r w:rsidRPr="00E303B4">
        <w:rPr>
          <w:b/>
          <w:bCs/>
          <w:noProof/>
          <w:sz w:val="24"/>
          <w:szCs w:val="24"/>
        </w:rPr>
        <mc:AlternateContent>
          <mc:Choice Requires="wps">
            <w:drawing>
              <wp:anchor distT="0" distB="0" distL="114300" distR="114300" simplePos="0" relativeHeight="251643392" behindDoc="0" locked="0" layoutInCell="1" allowOverlap="1" wp14:anchorId="15949F99" wp14:editId="6D5713D0">
                <wp:simplePos x="0" y="0"/>
                <wp:positionH relativeFrom="margin">
                  <wp:align>center</wp:align>
                </wp:positionH>
                <wp:positionV relativeFrom="paragraph">
                  <wp:posOffset>114300</wp:posOffset>
                </wp:positionV>
                <wp:extent cx="4978400" cy="684530"/>
                <wp:effectExtent l="0" t="0" r="12700" b="20320"/>
                <wp:wrapNone/>
                <wp:docPr id="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0" cy="684530"/>
                        </a:xfrm>
                        <a:prstGeom prst="rect">
                          <a:avLst/>
                        </a:prstGeom>
                        <a:solidFill>
                          <a:srgbClr val="EAEAEA"/>
                        </a:solidFill>
                        <a:ln w="9525">
                          <a:solidFill>
                            <a:srgbClr val="000000"/>
                          </a:solidFill>
                          <a:miter lim="800000"/>
                          <a:headEnd/>
                          <a:tailEnd/>
                        </a:ln>
                      </wps:spPr>
                      <wps:txbx>
                        <w:txbxContent>
                          <w:p w14:paraId="46918515" w14:textId="77777777" w:rsidR="00FF5FE1" w:rsidRPr="00E303B4" w:rsidRDefault="001810BF" w:rsidP="00C5461C">
                            <w:pPr>
                              <w:tabs>
                                <w:tab w:val="left" w:pos="993"/>
                              </w:tabs>
                              <w:jc w:val="center"/>
                              <w:rPr>
                                <w:sz w:val="36"/>
                                <w:szCs w:val="36"/>
                              </w:rPr>
                            </w:pPr>
                            <w:r w:rsidRPr="00E303B4">
                              <w:rPr>
                                <w:b/>
                                <w:bCs/>
                                <w:sz w:val="36"/>
                                <w:szCs w:val="36"/>
                              </w:rPr>
                              <w:t xml:space="preserve">DECONTAREA ŞI EVIDENŢA CONTABILĂ A DEPLASĂRILOR </w:t>
                            </w:r>
                            <w:r w:rsidR="00D25CBF" w:rsidRPr="00E303B4">
                              <w:rPr>
                                <w:b/>
                                <w:bCs/>
                                <w:sz w:val="36"/>
                                <w:szCs w:val="36"/>
                              </w:rPr>
                              <w:t>INTERNE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949F99" id="_x0000_t202" coordsize="21600,21600" o:spt="202" path="m,l,21600r21600,l21600,xe">
                <v:stroke joinstyle="miter"/>
                <v:path gradientshapeok="t" o:connecttype="rect"/>
              </v:shapetype>
              <v:shape id="Text Box 10" o:spid="_x0000_s1026" type="#_x0000_t202" style="position:absolute;left:0;text-align:left;margin-left:0;margin-top:9pt;width:392pt;height:53.9pt;z-index:251643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" fillcolor="#eaeaea">
                <v:textbox>
                  <w:txbxContent>
                    <w:p w14:paraId="46918515" w14:textId="77777777" w:rsidR="00FF5FE1" w:rsidRPr="00E303B4" w:rsidRDefault="001810BF" w:rsidP="00C5461C">
                      <w:pPr>
                        <w:tabs>
                          <w:tab w:val="left" w:pos="993"/>
                        </w:tabs>
                        <w:jc w:val="center"/>
                        <w:rPr>
                          <w:sz w:val="36"/>
                          <w:szCs w:val="36"/>
                        </w:rPr>
                      </w:pPr>
                      <w:r w:rsidRPr="00E303B4">
                        <w:rPr>
                          <w:b/>
                          <w:bCs/>
                          <w:sz w:val="36"/>
                          <w:szCs w:val="36"/>
                        </w:rPr>
                        <w:t xml:space="preserve">DECONTAREA ŞI EVIDENŢA CONTABILĂ A DEPLASĂRILOR </w:t>
                      </w:r>
                      <w:r w:rsidR="00D25CBF" w:rsidRPr="00E303B4">
                        <w:rPr>
                          <w:b/>
                          <w:bCs/>
                          <w:sz w:val="36"/>
                          <w:szCs w:val="36"/>
                        </w:rPr>
                        <w:t>INTERNE</w:t>
                      </w:r>
                    </w:p>
                  </w:txbxContent>
                </v:textbox>
                <w10:wrap anchorx="margin"/>
              </v:shape>
            </w:pict>
          </mc:Fallback>
        </mc:AlternateContent>
      </w:r>
    </w:p>
    <w:p w14:paraId="06EB2EAF" w14:textId="11644FE4" w:rsidR="008A3026" w:rsidRPr="00E303B4" w:rsidRDefault="008A3026" w:rsidP="003E0F9F">
      <w:pPr>
        <w:tabs>
          <w:tab w:val="left" w:pos="360"/>
          <w:tab w:val="left" w:pos="993"/>
        </w:tabs>
        <w:ind w:firstLine="720"/>
        <w:jc w:val="center"/>
        <w:rPr>
          <w:rFonts w:eastAsia="SimSun"/>
          <w:sz w:val="22"/>
          <w:szCs w:val="22"/>
        </w:rPr>
      </w:pPr>
    </w:p>
    <w:p w14:paraId="076AB689" w14:textId="77777777" w:rsidR="00B44EAB" w:rsidRPr="00E303B4" w:rsidRDefault="00B44EAB" w:rsidP="003E0F9F">
      <w:pPr>
        <w:tabs>
          <w:tab w:val="left" w:pos="360"/>
          <w:tab w:val="left" w:pos="993"/>
        </w:tabs>
        <w:ind w:firstLine="720"/>
        <w:jc w:val="center"/>
        <w:rPr>
          <w:rFonts w:eastAsia="SimSun"/>
          <w:sz w:val="22"/>
          <w:szCs w:val="22"/>
        </w:rPr>
      </w:pPr>
    </w:p>
    <w:p w14:paraId="23E959C6" w14:textId="77777777" w:rsidR="00B44EAB" w:rsidRPr="00E303B4" w:rsidRDefault="00B44EAB" w:rsidP="003E0F9F">
      <w:pPr>
        <w:tabs>
          <w:tab w:val="left" w:pos="360"/>
          <w:tab w:val="left" w:pos="993"/>
        </w:tabs>
        <w:ind w:firstLine="720"/>
        <w:jc w:val="center"/>
        <w:rPr>
          <w:b/>
          <w:bCs/>
          <w:sz w:val="24"/>
          <w:szCs w:val="24"/>
        </w:rPr>
      </w:pPr>
    </w:p>
    <w:p w14:paraId="4A25B6A7" w14:textId="77777777" w:rsidR="00FB4438" w:rsidRPr="00E303B4" w:rsidRDefault="00FB4438" w:rsidP="003E0F9F">
      <w:pPr>
        <w:tabs>
          <w:tab w:val="left" w:pos="360"/>
          <w:tab w:val="left" w:pos="993"/>
          <w:tab w:val="left" w:pos="6099"/>
        </w:tabs>
        <w:rPr>
          <w:b/>
          <w:bCs/>
          <w:sz w:val="24"/>
          <w:szCs w:val="24"/>
        </w:rPr>
      </w:pPr>
      <w:r w:rsidRPr="00E303B4">
        <w:rPr>
          <w:b/>
          <w:bCs/>
          <w:sz w:val="24"/>
          <w:szCs w:val="24"/>
        </w:rPr>
        <w:tab/>
      </w:r>
    </w:p>
    <w:p w14:paraId="23DD0793" w14:textId="77777777" w:rsidR="00EB0682" w:rsidRPr="00E303B4" w:rsidRDefault="00EB0682" w:rsidP="008A3026">
      <w:pPr>
        <w:tabs>
          <w:tab w:val="left" w:pos="360"/>
          <w:tab w:val="left" w:pos="993"/>
        </w:tabs>
        <w:rPr>
          <w:b/>
          <w:bCs/>
          <w:sz w:val="24"/>
          <w:szCs w:val="24"/>
        </w:rPr>
      </w:pPr>
    </w:p>
    <w:p w14:paraId="7178633F" w14:textId="5DCF3D81" w:rsidR="00EB0682" w:rsidRPr="00E303B4" w:rsidRDefault="001F6184" w:rsidP="003E0F9F">
      <w:pPr>
        <w:tabs>
          <w:tab w:val="left" w:pos="360"/>
          <w:tab w:val="left" w:pos="993"/>
        </w:tabs>
        <w:rPr>
          <w:b/>
          <w:bCs/>
          <w:sz w:val="24"/>
          <w:szCs w:val="24"/>
        </w:rPr>
      </w:pPr>
      <w:r w:rsidRPr="00E303B4">
        <w:rPr>
          <w:noProof/>
          <w:sz w:val="24"/>
          <w:szCs w:val="24"/>
        </w:rPr>
        <mc:AlternateContent>
          <mc:Choice Requires="wps">
            <w:drawing>
              <wp:anchor distT="0" distB="0" distL="114300" distR="114300" simplePos="0" relativeHeight="251641344" behindDoc="0" locked="0" layoutInCell="1" allowOverlap="1" wp14:anchorId="01BB7FDC" wp14:editId="5BEE3E0C">
                <wp:simplePos x="0" y="0"/>
                <wp:positionH relativeFrom="margin">
                  <wp:align>center</wp:align>
                </wp:positionH>
                <wp:positionV relativeFrom="paragraph">
                  <wp:posOffset>89535</wp:posOffset>
                </wp:positionV>
                <wp:extent cx="2095500" cy="365760"/>
                <wp:effectExtent l="8255" t="9525" r="10795" b="5715"/>
                <wp:wrapNone/>
                <wp:docPr id="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65760"/>
                        </a:xfrm>
                        <a:prstGeom prst="rect">
                          <a:avLst/>
                        </a:prstGeom>
                        <a:solidFill>
                          <a:srgbClr val="EAEAEA"/>
                        </a:solidFill>
                        <a:ln w="9525">
                          <a:solidFill>
                            <a:srgbClr val="000000"/>
                          </a:solidFill>
                          <a:miter lim="800000"/>
                          <a:headEnd/>
                          <a:tailEnd/>
                        </a:ln>
                      </wps:spPr>
                      <wps:txbx>
                        <w:txbxContent>
                          <w:p w14:paraId="5F8EBC0B" w14:textId="77777777" w:rsidR="00FF5FE1" w:rsidRPr="00E303B4" w:rsidRDefault="00FF5FE1" w:rsidP="00F570AD">
                            <w:pPr>
                              <w:tabs>
                                <w:tab w:val="left" w:pos="993"/>
                              </w:tabs>
                              <w:jc w:val="center"/>
                              <w:rPr>
                                <w:sz w:val="36"/>
                                <w:szCs w:val="36"/>
                              </w:rPr>
                            </w:pPr>
                            <w:r w:rsidRPr="00E303B4">
                              <w:rPr>
                                <w:b/>
                                <w:bCs/>
                                <w:sz w:val="36"/>
                                <w:szCs w:val="36"/>
                              </w:rPr>
                              <w:t>COD: DGA-PO-</w:t>
                            </w:r>
                            <w:r w:rsidR="00D25CBF" w:rsidRPr="00E303B4">
                              <w:rPr>
                                <w:b/>
                                <w:bCs/>
                                <w:sz w:val="36"/>
                                <w:szCs w:val="36"/>
                              </w:rPr>
                              <w:t>10</w:t>
                            </w:r>
                          </w:p>
                          <w:p w14:paraId="01D0E11E" w14:textId="77777777" w:rsidR="00FF5FE1" w:rsidRPr="00E303B4" w:rsidRDefault="00FF5FE1" w:rsidP="00F570AD">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B7FDC" id="Text Box 5" o:spid="_x0000_s1027" type="#_x0000_t202" style="position:absolute;margin-left:0;margin-top:7.05pt;width:165pt;height:28.8pt;z-index:251641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" fillcolor="#eaeaea">
                <v:textbox>
                  <w:txbxContent>
                    <w:p w14:paraId="5F8EBC0B" w14:textId="77777777" w:rsidR="00FF5FE1" w:rsidRPr="00E303B4" w:rsidRDefault="00FF5FE1" w:rsidP="00F570AD">
                      <w:pPr>
                        <w:tabs>
                          <w:tab w:val="left" w:pos="993"/>
                        </w:tabs>
                        <w:jc w:val="center"/>
                        <w:rPr>
                          <w:sz w:val="36"/>
                          <w:szCs w:val="36"/>
                        </w:rPr>
                      </w:pPr>
                      <w:r w:rsidRPr="00E303B4">
                        <w:rPr>
                          <w:b/>
                          <w:bCs/>
                          <w:sz w:val="36"/>
                          <w:szCs w:val="36"/>
                        </w:rPr>
                        <w:t>COD: DGA-PO-</w:t>
                      </w:r>
                      <w:r w:rsidR="00D25CBF" w:rsidRPr="00E303B4">
                        <w:rPr>
                          <w:b/>
                          <w:bCs/>
                          <w:sz w:val="36"/>
                          <w:szCs w:val="36"/>
                        </w:rPr>
                        <w:t>10</w:t>
                      </w:r>
                    </w:p>
                    <w:p w14:paraId="01D0E11E" w14:textId="77777777" w:rsidR="00FF5FE1" w:rsidRPr="00E303B4" w:rsidRDefault="00FF5FE1" w:rsidP="00F570AD">
                      <w:pPr>
                        <w:rPr>
                          <w:sz w:val="36"/>
                          <w:szCs w:val="36"/>
                        </w:rPr>
                      </w:pPr>
                    </w:p>
                  </w:txbxContent>
                </v:textbox>
                <w10:wrap anchorx="margin"/>
              </v:shape>
            </w:pict>
          </mc:Fallback>
        </mc:AlternateContent>
      </w:r>
    </w:p>
    <w:p w14:paraId="328467B7" w14:textId="77777777" w:rsidR="00FB4438" w:rsidRPr="00E303B4" w:rsidRDefault="00FB4438" w:rsidP="003E0F9F">
      <w:pPr>
        <w:tabs>
          <w:tab w:val="left" w:pos="360"/>
          <w:tab w:val="left" w:pos="993"/>
        </w:tabs>
        <w:jc w:val="center"/>
        <w:rPr>
          <w:b/>
          <w:bCs/>
          <w:sz w:val="24"/>
          <w:szCs w:val="24"/>
        </w:rPr>
      </w:pPr>
      <w:r w:rsidRPr="00E303B4">
        <w:rPr>
          <w:b/>
          <w:bCs/>
          <w:sz w:val="24"/>
          <w:szCs w:val="24"/>
        </w:rPr>
        <w:tab/>
      </w:r>
      <w:r w:rsidRPr="00E303B4">
        <w:rPr>
          <w:b/>
          <w:bCs/>
          <w:sz w:val="24"/>
          <w:szCs w:val="24"/>
        </w:rPr>
        <w:tab/>
      </w:r>
      <w:r w:rsidRPr="00E303B4">
        <w:rPr>
          <w:b/>
          <w:bCs/>
          <w:sz w:val="24"/>
          <w:szCs w:val="24"/>
        </w:rPr>
        <w:tab/>
      </w:r>
    </w:p>
    <w:p w14:paraId="1C8BACD4" w14:textId="77777777" w:rsidR="00B44EAB" w:rsidRPr="00E303B4" w:rsidRDefault="00B44EAB" w:rsidP="003E0F9F">
      <w:pPr>
        <w:tabs>
          <w:tab w:val="left" w:pos="360"/>
        </w:tabs>
        <w:rPr>
          <w:sz w:val="24"/>
          <w:szCs w:val="24"/>
        </w:rPr>
      </w:pPr>
    </w:p>
    <w:p w14:paraId="3571F039" w14:textId="77777777" w:rsidR="008A3026" w:rsidRPr="00E303B4" w:rsidRDefault="008A3026" w:rsidP="003E0F9F">
      <w:pPr>
        <w:tabs>
          <w:tab w:val="left" w:pos="360"/>
        </w:tabs>
        <w:rPr>
          <w:sz w:val="24"/>
          <w:szCs w:val="24"/>
        </w:rPr>
      </w:pPr>
    </w:p>
    <w:p w14:paraId="6F197ED0" w14:textId="71E5BA11" w:rsidR="00FB4438" w:rsidRPr="00E303B4" w:rsidRDefault="001F6184" w:rsidP="003E0F9F">
      <w:pPr>
        <w:tabs>
          <w:tab w:val="left" w:pos="360"/>
          <w:tab w:val="left" w:pos="993"/>
        </w:tabs>
        <w:ind w:firstLine="720"/>
        <w:jc w:val="center"/>
        <w:rPr>
          <w:sz w:val="24"/>
          <w:szCs w:val="24"/>
        </w:rPr>
      </w:pPr>
      <w:r w:rsidRPr="00E303B4">
        <w:rPr>
          <w:noProof/>
          <w:sz w:val="24"/>
          <w:szCs w:val="24"/>
        </w:rPr>
        <mc:AlternateContent>
          <mc:Choice Requires="wps">
            <w:drawing>
              <wp:anchor distT="0" distB="0" distL="114300" distR="114300" simplePos="0" relativeHeight="251642368" behindDoc="0" locked="0" layoutInCell="1" allowOverlap="1" wp14:anchorId="1124D525" wp14:editId="5F0F881D">
                <wp:simplePos x="0" y="0"/>
                <wp:positionH relativeFrom="margin">
                  <wp:align>center</wp:align>
                </wp:positionH>
                <wp:positionV relativeFrom="paragraph">
                  <wp:posOffset>31750</wp:posOffset>
                </wp:positionV>
                <wp:extent cx="4381500" cy="365760"/>
                <wp:effectExtent l="8255" t="13970" r="10795" b="10795"/>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365760"/>
                        </a:xfrm>
                        <a:prstGeom prst="rect">
                          <a:avLst/>
                        </a:prstGeom>
                        <a:solidFill>
                          <a:srgbClr val="EAEAEA"/>
                        </a:solidFill>
                        <a:ln w="9525">
                          <a:solidFill>
                            <a:srgbClr val="000000"/>
                          </a:solidFill>
                          <a:miter lim="800000"/>
                          <a:headEnd/>
                          <a:tailEnd/>
                        </a:ln>
                      </wps:spPr>
                      <wps:txbx>
                        <w:txbxContent>
                          <w:p w14:paraId="02090EDA" w14:textId="77777777" w:rsidR="00FF5FE1" w:rsidRPr="00E303B4" w:rsidRDefault="00FF5FE1" w:rsidP="0048077E">
                            <w:pPr>
                              <w:pStyle w:val="Heading5"/>
                              <w:widowControl w:val="0"/>
                              <w:tabs>
                                <w:tab w:val="left" w:pos="993"/>
                              </w:tabs>
                              <w:ind w:firstLine="0"/>
                              <w:rPr>
                                <w:rFonts w:ascii="Times New Roman" w:hAnsi="Times New Roman"/>
                                <w:b w:val="0"/>
                                <w:bCs w:val="0"/>
                                <w:sz w:val="36"/>
                                <w:szCs w:val="36"/>
                                <w:lang w:val="ro-RO"/>
                              </w:rPr>
                            </w:pPr>
                            <w:r w:rsidRPr="00E303B4">
                              <w:rPr>
                                <w:rFonts w:ascii="Times New Roman" w:hAnsi="Times New Roman"/>
                                <w:sz w:val="36"/>
                                <w:szCs w:val="36"/>
                                <w:lang w:val="ro-RO"/>
                              </w:rPr>
                              <w:t>procedurĂ operaŢionalǍ</w:t>
                            </w:r>
                          </w:p>
                          <w:p w14:paraId="308B775F" w14:textId="77777777" w:rsidR="00FF5FE1" w:rsidRPr="00E303B4" w:rsidRDefault="00FF5FE1" w:rsidP="00F570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4D525" id="Text Box 3" o:spid="_x0000_s1028" type="#_x0000_t202" style="position:absolute;left:0;text-align:left;margin-left:0;margin-top:2.5pt;width:345pt;height:28.8pt;z-index:251642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" fillcolor="#eaeaea">
                <v:textbox>
                  <w:txbxContent>
                    <w:p w14:paraId="02090EDA" w14:textId="77777777" w:rsidR="00FF5FE1" w:rsidRPr="00E303B4" w:rsidRDefault="00FF5FE1" w:rsidP="0048077E">
                      <w:pPr>
                        <w:pStyle w:val="Heading5"/>
                        <w:widowControl w:val="0"/>
                        <w:tabs>
                          <w:tab w:val="left" w:pos="993"/>
                        </w:tabs>
                        <w:ind w:firstLine="0"/>
                        <w:rPr>
                          <w:rFonts w:ascii="Times New Roman" w:hAnsi="Times New Roman"/>
                          <w:b w:val="0"/>
                          <w:bCs w:val="0"/>
                          <w:sz w:val="36"/>
                          <w:szCs w:val="36"/>
                          <w:lang w:val="ro-RO"/>
                        </w:rPr>
                      </w:pPr>
                      <w:r w:rsidRPr="00E303B4">
                        <w:rPr>
                          <w:rFonts w:ascii="Times New Roman" w:hAnsi="Times New Roman"/>
                          <w:sz w:val="36"/>
                          <w:szCs w:val="36"/>
                          <w:lang w:val="ro-RO"/>
                        </w:rPr>
                        <w:t>procedurĂ operaŢionalǍ</w:t>
                      </w:r>
                    </w:p>
                    <w:p w14:paraId="308B775F" w14:textId="77777777" w:rsidR="00FF5FE1" w:rsidRPr="00E303B4" w:rsidRDefault="00FF5FE1" w:rsidP="00F570AD"/>
                  </w:txbxContent>
                </v:textbox>
                <w10:wrap anchorx="margin"/>
              </v:shape>
            </w:pict>
          </mc:Fallback>
        </mc:AlternateContent>
      </w:r>
    </w:p>
    <w:p w14:paraId="4022F609" w14:textId="77777777" w:rsidR="003917DD" w:rsidRPr="00E303B4" w:rsidRDefault="00562AD5" w:rsidP="003E0F9F">
      <w:pPr>
        <w:tabs>
          <w:tab w:val="left" w:pos="360"/>
        </w:tabs>
        <w:spacing w:line="360" w:lineRule="auto"/>
        <w:rPr>
          <w:b/>
          <w:sz w:val="28"/>
          <w:szCs w:val="28"/>
        </w:rPr>
      </w:pPr>
      <w:r w:rsidRPr="00E303B4">
        <w:rPr>
          <w:b/>
          <w:sz w:val="28"/>
          <w:szCs w:val="28"/>
        </w:rPr>
        <w:t xml:space="preserve">                                                                                                          </w:t>
      </w:r>
    </w:p>
    <w:p w14:paraId="18459682" w14:textId="77777777" w:rsidR="001C4F4E" w:rsidRPr="00E303B4" w:rsidRDefault="001C4F4E" w:rsidP="003E0F9F">
      <w:pPr>
        <w:tabs>
          <w:tab w:val="left" w:pos="360"/>
        </w:tabs>
        <w:spacing w:line="360" w:lineRule="auto"/>
        <w:rPr>
          <w:b/>
          <w:sz w:val="28"/>
          <w:szCs w:val="28"/>
        </w:rPr>
      </w:pPr>
    </w:p>
    <w:tbl>
      <w:tblPr>
        <w:tblW w:w="9445" w:type="dxa"/>
        <w:jc w:val="center"/>
        <w:tblBorders>
          <w:top w:val="single" w:sz="12" w:space="0" w:color="auto"/>
          <w:left w:val="single" w:sz="12" w:space="0" w:color="auto"/>
          <w:bottom w:val="single" w:sz="12" w:space="0" w:color="auto"/>
          <w:right w:val="single" w:sz="12" w:space="0" w:color="auto"/>
          <w:insideH w:val="single" w:sz="8" w:space="0" w:color="808080"/>
          <w:insideV w:val="single" w:sz="8" w:space="0" w:color="808080"/>
        </w:tblBorders>
        <w:tblLayout w:type="fixed"/>
        <w:tblCellMar>
          <w:left w:w="71" w:type="dxa"/>
          <w:right w:w="71" w:type="dxa"/>
        </w:tblCellMar>
        <w:tblLook w:val="0000" w:firstRow="0" w:lastRow="0" w:firstColumn="0" w:lastColumn="0" w:noHBand="0" w:noVBand="0"/>
      </w:tblPr>
      <w:tblGrid>
        <w:gridCol w:w="15"/>
        <w:gridCol w:w="1420"/>
        <w:gridCol w:w="635"/>
        <w:gridCol w:w="2070"/>
        <w:gridCol w:w="497"/>
        <w:gridCol w:w="2203"/>
        <w:gridCol w:w="445"/>
        <w:gridCol w:w="1929"/>
        <w:gridCol w:w="231"/>
      </w:tblGrid>
      <w:tr w:rsidR="001C4F4E" w:rsidRPr="00E303B4" w14:paraId="061EAD32" w14:textId="77777777" w:rsidTr="004B2CB4">
        <w:trPr>
          <w:gridBefore w:val="1"/>
          <w:gridAfter w:val="1"/>
          <w:wBefore w:w="15" w:type="dxa"/>
          <w:wAfter w:w="231" w:type="dxa"/>
          <w:trHeight w:val="264"/>
          <w:jc w:val="center"/>
        </w:trPr>
        <w:tc>
          <w:tcPr>
            <w:tcW w:w="2055" w:type="dxa"/>
            <w:gridSpan w:val="2"/>
            <w:vMerge w:val="restart"/>
            <w:tcBorders>
              <w:top w:val="single" w:sz="12" w:space="0" w:color="auto"/>
              <w:bottom w:val="single" w:sz="8" w:space="0" w:color="808080"/>
            </w:tcBorders>
            <w:shd w:val="clear" w:color="auto" w:fill="F2F2F2"/>
            <w:vAlign w:val="center"/>
          </w:tcPr>
          <w:p w14:paraId="40ABA788" w14:textId="77777777" w:rsidR="001C4F4E" w:rsidRPr="00E303B4" w:rsidRDefault="001C4F4E" w:rsidP="001C4F4E">
            <w:pPr>
              <w:widowControl/>
              <w:autoSpaceDE/>
              <w:autoSpaceDN/>
              <w:adjustRightInd/>
              <w:spacing w:before="60" w:after="60"/>
              <w:jc w:val="center"/>
              <w:rPr>
                <w:rFonts w:eastAsia="SimSun"/>
                <w:b/>
                <w:bCs/>
                <w:color w:val="000000"/>
                <w:sz w:val="18"/>
                <w:szCs w:val="18"/>
              </w:rPr>
            </w:pPr>
            <w:r w:rsidRPr="00E303B4">
              <w:rPr>
                <w:rFonts w:eastAsia="SimSun"/>
                <w:b/>
                <w:bCs/>
                <w:color w:val="000000"/>
                <w:sz w:val="18"/>
                <w:szCs w:val="18"/>
              </w:rPr>
              <w:t>Elaborat</w:t>
            </w:r>
          </w:p>
        </w:tc>
        <w:tc>
          <w:tcPr>
            <w:tcW w:w="2070" w:type="dxa"/>
            <w:vMerge w:val="restart"/>
            <w:tcBorders>
              <w:top w:val="single" w:sz="12" w:space="0" w:color="auto"/>
              <w:bottom w:val="single" w:sz="8" w:space="0" w:color="808080"/>
            </w:tcBorders>
            <w:shd w:val="clear" w:color="auto" w:fill="F2F2F2"/>
            <w:vAlign w:val="center"/>
          </w:tcPr>
          <w:p w14:paraId="1446EFFD" w14:textId="77777777" w:rsidR="001C4F4E" w:rsidRPr="00E303B4" w:rsidRDefault="001C4F4E" w:rsidP="001C4F4E">
            <w:pPr>
              <w:widowControl/>
              <w:autoSpaceDE/>
              <w:autoSpaceDN/>
              <w:adjustRightInd/>
              <w:spacing w:before="60" w:after="60"/>
              <w:jc w:val="center"/>
              <w:rPr>
                <w:rFonts w:eastAsia="SimSun"/>
                <w:b/>
                <w:bCs/>
                <w:color w:val="000000"/>
                <w:sz w:val="18"/>
                <w:szCs w:val="18"/>
              </w:rPr>
            </w:pPr>
            <w:r w:rsidRPr="00E303B4">
              <w:rPr>
                <w:rFonts w:eastAsia="SimSun"/>
                <w:b/>
                <w:bCs/>
                <w:color w:val="000000"/>
                <w:sz w:val="18"/>
                <w:szCs w:val="18"/>
              </w:rPr>
              <w:t>Verificat</w:t>
            </w:r>
          </w:p>
        </w:tc>
        <w:tc>
          <w:tcPr>
            <w:tcW w:w="2700" w:type="dxa"/>
            <w:gridSpan w:val="2"/>
            <w:tcBorders>
              <w:top w:val="single" w:sz="12" w:space="0" w:color="auto"/>
              <w:bottom w:val="single" w:sz="8" w:space="0" w:color="808080"/>
            </w:tcBorders>
            <w:shd w:val="clear" w:color="auto" w:fill="F2F2F2"/>
            <w:vAlign w:val="center"/>
          </w:tcPr>
          <w:p w14:paraId="00717FC0" w14:textId="77777777" w:rsidR="001C4F4E" w:rsidRPr="00E303B4" w:rsidRDefault="001C4F4E" w:rsidP="001C4F4E">
            <w:pPr>
              <w:widowControl/>
              <w:autoSpaceDE/>
              <w:autoSpaceDN/>
              <w:adjustRightInd/>
              <w:spacing w:before="60" w:after="60"/>
              <w:jc w:val="center"/>
              <w:rPr>
                <w:rFonts w:eastAsia="SimSun"/>
                <w:b/>
                <w:bCs/>
                <w:color w:val="000000"/>
                <w:sz w:val="18"/>
                <w:szCs w:val="18"/>
              </w:rPr>
            </w:pPr>
            <w:r w:rsidRPr="00E303B4">
              <w:rPr>
                <w:rFonts w:eastAsia="SimSun"/>
                <w:b/>
                <w:bCs/>
                <w:color w:val="000000"/>
                <w:sz w:val="18"/>
                <w:szCs w:val="18"/>
              </w:rPr>
              <w:t>Avizat</w:t>
            </w:r>
          </w:p>
        </w:tc>
        <w:tc>
          <w:tcPr>
            <w:tcW w:w="2374" w:type="dxa"/>
            <w:gridSpan w:val="2"/>
            <w:tcBorders>
              <w:top w:val="single" w:sz="12" w:space="0" w:color="auto"/>
              <w:bottom w:val="single" w:sz="8" w:space="0" w:color="808080"/>
            </w:tcBorders>
            <w:shd w:val="clear" w:color="auto" w:fill="F2F2F2"/>
            <w:vAlign w:val="center"/>
          </w:tcPr>
          <w:p w14:paraId="1D3E9D21" w14:textId="77777777" w:rsidR="001C4F4E" w:rsidRPr="00E303B4" w:rsidRDefault="001C4F4E" w:rsidP="001C4F4E">
            <w:pPr>
              <w:widowControl/>
              <w:autoSpaceDE/>
              <w:autoSpaceDN/>
              <w:adjustRightInd/>
              <w:spacing w:before="60" w:after="60"/>
              <w:jc w:val="center"/>
              <w:rPr>
                <w:rFonts w:eastAsia="SimSun"/>
                <w:b/>
                <w:bCs/>
                <w:color w:val="000000"/>
                <w:sz w:val="18"/>
                <w:szCs w:val="18"/>
              </w:rPr>
            </w:pPr>
            <w:r w:rsidRPr="00E303B4">
              <w:rPr>
                <w:rFonts w:eastAsia="SimSun"/>
                <w:b/>
                <w:bCs/>
                <w:color w:val="000000"/>
                <w:sz w:val="18"/>
                <w:szCs w:val="18"/>
              </w:rPr>
              <w:t>Aprobat</w:t>
            </w:r>
          </w:p>
        </w:tc>
      </w:tr>
      <w:tr w:rsidR="001C4F4E" w:rsidRPr="00E303B4" w14:paraId="4F4859F5" w14:textId="77777777" w:rsidTr="004B2CB4">
        <w:trPr>
          <w:gridBefore w:val="1"/>
          <w:gridAfter w:val="1"/>
          <w:wBefore w:w="15" w:type="dxa"/>
          <w:wAfter w:w="231" w:type="dxa"/>
          <w:trHeight w:val="467"/>
          <w:jc w:val="center"/>
        </w:trPr>
        <w:tc>
          <w:tcPr>
            <w:tcW w:w="2055" w:type="dxa"/>
            <w:gridSpan w:val="2"/>
            <w:vMerge/>
            <w:tcBorders>
              <w:top w:val="single" w:sz="8" w:space="0" w:color="808080"/>
              <w:bottom w:val="single" w:sz="12" w:space="0" w:color="auto"/>
            </w:tcBorders>
            <w:shd w:val="clear" w:color="auto" w:fill="F2F2F2"/>
            <w:vAlign w:val="center"/>
          </w:tcPr>
          <w:p w14:paraId="61E70A9A" w14:textId="77777777" w:rsidR="001C4F4E" w:rsidRPr="00E303B4" w:rsidRDefault="001C4F4E" w:rsidP="001C4F4E">
            <w:pPr>
              <w:widowControl/>
              <w:autoSpaceDE/>
              <w:autoSpaceDN/>
              <w:adjustRightInd/>
              <w:jc w:val="center"/>
              <w:rPr>
                <w:rFonts w:eastAsia="SimSun"/>
                <w:b/>
                <w:bCs/>
                <w:color w:val="000000"/>
                <w:sz w:val="18"/>
                <w:szCs w:val="18"/>
              </w:rPr>
            </w:pPr>
          </w:p>
        </w:tc>
        <w:tc>
          <w:tcPr>
            <w:tcW w:w="2070" w:type="dxa"/>
            <w:vMerge/>
            <w:tcBorders>
              <w:top w:val="single" w:sz="8" w:space="0" w:color="808080"/>
              <w:bottom w:val="single" w:sz="12" w:space="0" w:color="auto"/>
            </w:tcBorders>
            <w:shd w:val="clear" w:color="auto" w:fill="F2F2F2"/>
            <w:vAlign w:val="center"/>
          </w:tcPr>
          <w:p w14:paraId="778E9750" w14:textId="77777777" w:rsidR="001C4F4E" w:rsidRPr="00E303B4" w:rsidRDefault="001C4F4E" w:rsidP="001C4F4E">
            <w:pPr>
              <w:widowControl/>
              <w:autoSpaceDE/>
              <w:autoSpaceDN/>
              <w:adjustRightInd/>
              <w:jc w:val="center"/>
              <w:rPr>
                <w:rFonts w:eastAsia="SimSun"/>
                <w:color w:val="000000"/>
                <w:sz w:val="18"/>
                <w:szCs w:val="18"/>
              </w:rPr>
            </w:pPr>
          </w:p>
        </w:tc>
        <w:tc>
          <w:tcPr>
            <w:tcW w:w="2700" w:type="dxa"/>
            <w:gridSpan w:val="2"/>
            <w:tcBorders>
              <w:top w:val="single" w:sz="8" w:space="0" w:color="808080"/>
              <w:bottom w:val="single" w:sz="12" w:space="0" w:color="auto"/>
            </w:tcBorders>
            <w:shd w:val="clear" w:color="auto" w:fill="F2F2F2"/>
            <w:vAlign w:val="center"/>
          </w:tcPr>
          <w:p w14:paraId="344FC6A8" w14:textId="77777777" w:rsidR="001C4F4E" w:rsidRPr="00E303B4" w:rsidRDefault="001C4F4E" w:rsidP="001C4F4E">
            <w:pPr>
              <w:widowControl/>
              <w:autoSpaceDE/>
              <w:autoSpaceDN/>
              <w:adjustRightInd/>
              <w:jc w:val="center"/>
              <w:rPr>
                <w:rFonts w:eastAsia="SimSun"/>
                <w:b/>
                <w:bCs/>
                <w:color w:val="000000"/>
                <w:sz w:val="18"/>
                <w:szCs w:val="18"/>
              </w:rPr>
            </w:pPr>
            <w:r w:rsidRPr="00E303B4">
              <w:rPr>
                <w:rFonts w:eastAsia="SimSun"/>
                <w:b/>
                <w:bCs/>
                <w:color w:val="000000"/>
                <w:sz w:val="18"/>
                <w:szCs w:val="18"/>
              </w:rPr>
              <w:t>Comisia de monitorizare</w:t>
            </w:r>
          </w:p>
        </w:tc>
        <w:tc>
          <w:tcPr>
            <w:tcW w:w="2374" w:type="dxa"/>
            <w:gridSpan w:val="2"/>
            <w:tcBorders>
              <w:top w:val="single" w:sz="8" w:space="0" w:color="808080"/>
              <w:bottom w:val="single" w:sz="12" w:space="0" w:color="auto"/>
            </w:tcBorders>
            <w:shd w:val="clear" w:color="auto" w:fill="F2F2F2"/>
            <w:vAlign w:val="center"/>
          </w:tcPr>
          <w:p w14:paraId="7384F8C4" w14:textId="77777777" w:rsidR="001C4F4E" w:rsidRPr="00E303B4" w:rsidRDefault="001C4F4E" w:rsidP="001C4F4E">
            <w:pPr>
              <w:widowControl/>
              <w:autoSpaceDE/>
              <w:autoSpaceDN/>
              <w:adjustRightInd/>
              <w:jc w:val="center"/>
              <w:rPr>
                <w:rFonts w:eastAsia="SimSun"/>
                <w:b/>
                <w:bCs/>
                <w:color w:val="000000"/>
                <w:sz w:val="18"/>
                <w:szCs w:val="18"/>
              </w:rPr>
            </w:pPr>
            <w:r w:rsidRPr="00E303B4">
              <w:rPr>
                <w:rFonts w:eastAsia="SimSun"/>
                <w:b/>
                <w:bCs/>
                <w:color w:val="000000"/>
                <w:sz w:val="18"/>
                <w:szCs w:val="18"/>
              </w:rPr>
              <w:t>Consiliul de administrație</w:t>
            </w:r>
          </w:p>
        </w:tc>
      </w:tr>
      <w:tr w:rsidR="001C4F4E" w:rsidRPr="00E303B4" w14:paraId="7417D8CA" w14:textId="77777777" w:rsidTr="004B2CB4">
        <w:trPr>
          <w:gridBefore w:val="1"/>
          <w:gridAfter w:val="1"/>
          <w:wBefore w:w="15" w:type="dxa"/>
          <w:wAfter w:w="231" w:type="dxa"/>
          <w:trHeight w:val="816"/>
          <w:jc w:val="center"/>
        </w:trPr>
        <w:tc>
          <w:tcPr>
            <w:tcW w:w="2055" w:type="dxa"/>
            <w:gridSpan w:val="2"/>
            <w:tcBorders>
              <w:top w:val="single" w:sz="12" w:space="0" w:color="auto"/>
            </w:tcBorders>
            <w:vAlign w:val="center"/>
          </w:tcPr>
          <w:p w14:paraId="25AFF56E" w14:textId="77777777" w:rsidR="001C4F4E" w:rsidRPr="00E303B4" w:rsidRDefault="001C4F4E" w:rsidP="001C4F4E">
            <w:pPr>
              <w:widowControl/>
              <w:autoSpaceDE/>
              <w:autoSpaceDN/>
              <w:adjustRightInd/>
              <w:jc w:val="center"/>
              <w:rPr>
                <w:rFonts w:eastAsia="SimSun"/>
                <w:sz w:val="18"/>
                <w:szCs w:val="18"/>
              </w:rPr>
            </w:pPr>
            <w:r w:rsidRPr="00E303B4">
              <w:rPr>
                <w:rFonts w:eastAsia="SimSun"/>
                <w:sz w:val="18"/>
                <w:szCs w:val="18"/>
              </w:rPr>
              <w:t>Ec. dr. Aurora DIACONEASA</w:t>
            </w:r>
          </w:p>
        </w:tc>
        <w:tc>
          <w:tcPr>
            <w:tcW w:w="2070" w:type="dxa"/>
            <w:tcBorders>
              <w:top w:val="single" w:sz="12" w:space="0" w:color="auto"/>
            </w:tcBorders>
            <w:vAlign w:val="center"/>
          </w:tcPr>
          <w:p w14:paraId="6A67463D" w14:textId="77777777" w:rsidR="001C4F4E" w:rsidRPr="00E303B4" w:rsidRDefault="001C4F4E" w:rsidP="001C4F4E">
            <w:pPr>
              <w:widowControl/>
              <w:autoSpaceDE/>
              <w:autoSpaceDN/>
              <w:adjustRightInd/>
              <w:jc w:val="center"/>
              <w:rPr>
                <w:rFonts w:eastAsia="SimSun"/>
                <w:sz w:val="18"/>
                <w:szCs w:val="18"/>
              </w:rPr>
            </w:pPr>
            <w:r w:rsidRPr="00E303B4">
              <w:rPr>
                <w:rFonts w:eastAsia="SimSun"/>
                <w:sz w:val="18"/>
                <w:szCs w:val="18"/>
              </w:rPr>
              <w:t>Conf.</w:t>
            </w:r>
            <w:r w:rsidR="00240D85" w:rsidRPr="00E303B4">
              <w:rPr>
                <w:rFonts w:eastAsia="SimSun"/>
                <w:sz w:val="18"/>
                <w:szCs w:val="18"/>
              </w:rPr>
              <w:t xml:space="preserve"> </w:t>
            </w:r>
            <w:r w:rsidRPr="00E303B4">
              <w:rPr>
                <w:rFonts w:eastAsia="SimSun"/>
                <w:sz w:val="18"/>
                <w:szCs w:val="18"/>
              </w:rPr>
              <w:t>univ.</w:t>
            </w:r>
            <w:r w:rsidR="00240D85" w:rsidRPr="00E303B4">
              <w:rPr>
                <w:rFonts w:eastAsia="SimSun"/>
                <w:sz w:val="18"/>
                <w:szCs w:val="18"/>
              </w:rPr>
              <w:t xml:space="preserve"> </w:t>
            </w:r>
            <w:r w:rsidRPr="00E303B4">
              <w:rPr>
                <w:rFonts w:eastAsia="SimSun"/>
                <w:sz w:val="18"/>
                <w:szCs w:val="18"/>
              </w:rPr>
              <w:t>dr</w:t>
            </w:r>
            <w:r w:rsidR="00240D85" w:rsidRPr="00E303B4">
              <w:rPr>
                <w:rFonts w:eastAsia="SimSun"/>
                <w:sz w:val="18"/>
                <w:szCs w:val="18"/>
              </w:rPr>
              <w:t>.</w:t>
            </w:r>
            <w:r w:rsidRPr="00E303B4">
              <w:rPr>
                <w:rFonts w:eastAsia="SimSun"/>
                <w:sz w:val="18"/>
                <w:szCs w:val="18"/>
              </w:rPr>
              <w:t xml:space="preserve"> ing.</w:t>
            </w:r>
            <w:r w:rsidR="00240D85" w:rsidRPr="00E303B4">
              <w:rPr>
                <w:rFonts w:eastAsia="SimSun"/>
                <w:sz w:val="18"/>
                <w:szCs w:val="18"/>
              </w:rPr>
              <w:t xml:space="preserve"> </w:t>
            </w:r>
            <w:r w:rsidRPr="00E303B4">
              <w:rPr>
                <w:rFonts w:eastAsia="SimSun"/>
                <w:sz w:val="18"/>
                <w:szCs w:val="18"/>
              </w:rPr>
              <w:t>Iulian  Nicolae UDROIU</w:t>
            </w:r>
          </w:p>
        </w:tc>
        <w:tc>
          <w:tcPr>
            <w:tcW w:w="2700" w:type="dxa"/>
            <w:gridSpan w:val="2"/>
            <w:tcBorders>
              <w:top w:val="single" w:sz="12" w:space="0" w:color="auto"/>
            </w:tcBorders>
            <w:vAlign w:val="center"/>
          </w:tcPr>
          <w:p w14:paraId="16FE84BA" w14:textId="77777777" w:rsidR="001C4F4E" w:rsidRPr="00E303B4" w:rsidRDefault="00240D85" w:rsidP="001C4F4E">
            <w:pPr>
              <w:widowControl/>
              <w:autoSpaceDE/>
              <w:autoSpaceDN/>
              <w:adjustRightInd/>
              <w:jc w:val="center"/>
              <w:rPr>
                <w:rFonts w:eastAsia="SimSun"/>
                <w:color w:val="000000"/>
                <w:sz w:val="18"/>
                <w:szCs w:val="18"/>
              </w:rPr>
            </w:pPr>
            <w:r w:rsidRPr="00E303B4">
              <w:rPr>
                <w:rFonts w:eastAsia="SimSun"/>
                <w:color w:val="000000"/>
                <w:sz w:val="18"/>
                <w:szCs w:val="18"/>
              </w:rPr>
              <w:t>Prof.</w:t>
            </w:r>
            <w:r w:rsidR="001C4F4E" w:rsidRPr="00E303B4">
              <w:rPr>
                <w:rFonts w:eastAsia="SimSun"/>
                <w:color w:val="000000"/>
                <w:sz w:val="18"/>
                <w:szCs w:val="18"/>
              </w:rPr>
              <w:t xml:space="preserve"> univ. dr. ing. Henri-George COANDĂ</w:t>
            </w:r>
          </w:p>
        </w:tc>
        <w:tc>
          <w:tcPr>
            <w:tcW w:w="2374" w:type="dxa"/>
            <w:gridSpan w:val="2"/>
            <w:tcBorders>
              <w:top w:val="single" w:sz="12" w:space="0" w:color="auto"/>
            </w:tcBorders>
            <w:vAlign w:val="center"/>
          </w:tcPr>
          <w:p w14:paraId="3D36A2FF" w14:textId="77777777" w:rsidR="001C4F4E" w:rsidRPr="00E303B4" w:rsidRDefault="001C4F4E" w:rsidP="001C4F4E">
            <w:pPr>
              <w:widowControl/>
              <w:autoSpaceDE/>
              <w:autoSpaceDN/>
              <w:adjustRightInd/>
              <w:jc w:val="center"/>
              <w:rPr>
                <w:rFonts w:eastAsia="SimSun"/>
                <w:color w:val="FF0000"/>
                <w:sz w:val="18"/>
                <w:szCs w:val="18"/>
              </w:rPr>
            </w:pPr>
            <w:r w:rsidRPr="00E303B4">
              <w:rPr>
                <w:rFonts w:eastAsia="SimSun"/>
                <w:sz w:val="18"/>
                <w:szCs w:val="18"/>
              </w:rPr>
              <w:t>Conf.</w:t>
            </w:r>
            <w:r w:rsidR="00240D85" w:rsidRPr="00E303B4">
              <w:rPr>
                <w:rFonts w:eastAsia="SimSun"/>
                <w:sz w:val="18"/>
                <w:szCs w:val="18"/>
              </w:rPr>
              <w:t xml:space="preserve"> </w:t>
            </w:r>
            <w:r w:rsidRPr="00E303B4">
              <w:rPr>
                <w:rFonts w:eastAsia="SimSun"/>
                <w:sz w:val="18"/>
                <w:szCs w:val="18"/>
              </w:rPr>
              <w:t>univ.</w:t>
            </w:r>
            <w:r w:rsidR="00240D85" w:rsidRPr="00E303B4">
              <w:rPr>
                <w:rFonts w:eastAsia="SimSun"/>
                <w:sz w:val="18"/>
                <w:szCs w:val="18"/>
              </w:rPr>
              <w:t xml:space="preserve"> </w:t>
            </w:r>
            <w:r w:rsidRPr="00E303B4">
              <w:rPr>
                <w:rFonts w:eastAsia="SimSun"/>
                <w:sz w:val="18"/>
                <w:szCs w:val="18"/>
              </w:rPr>
              <w:t>dr. ing. Ioan Corneliu SĂLIŞTEANU</w:t>
            </w:r>
          </w:p>
        </w:tc>
      </w:tr>
      <w:tr w:rsidR="001C4F4E" w:rsidRPr="00E303B4" w14:paraId="08F09270" w14:textId="77777777" w:rsidTr="004B2CB4">
        <w:trPr>
          <w:gridBefore w:val="1"/>
          <w:gridAfter w:val="1"/>
          <w:wBefore w:w="15" w:type="dxa"/>
          <w:wAfter w:w="231" w:type="dxa"/>
          <w:trHeight w:val="1266"/>
          <w:jc w:val="center"/>
        </w:trPr>
        <w:tc>
          <w:tcPr>
            <w:tcW w:w="2055" w:type="dxa"/>
            <w:gridSpan w:val="2"/>
            <w:vAlign w:val="center"/>
          </w:tcPr>
          <w:p w14:paraId="51E4BA83" w14:textId="77777777" w:rsidR="001C4F4E" w:rsidRPr="00E303B4" w:rsidRDefault="001C4F4E" w:rsidP="001C4F4E">
            <w:pPr>
              <w:widowControl/>
              <w:autoSpaceDE/>
              <w:autoSpaceDN/>
              <w:adjustRightInd/>
              <w:jc w:val="center"/>
              <w:rPr>
                <w:rFonts w:eastAsia="SimSun"/>
                <w:sz w:val="18"/>
                <w:szCs w:val="18"/>
              </w:rPr>
            </w:pPr>
            <w:r w:rsidRPr="00E303B4">
              <w:rPr>
                <w:rFonts w:eastAsia="SimSun"/>
                <w:sz w:val="18"/>
                <w:szCs w:val="18"/>
              </w:rPr>
              <w:t>Director DEGR</w:t>
            </w:r>
          </w:p>
        </w:tc>
        <w:tc>
          <w:tcPr>
            <w:tcW w:w="2070" w:type="dxa"/>
            <w:vAlign w:val="center"/>
          </w:tcPr>
          <w:p w14:paraId="4ED41A9E" w14:textId="77777777" w:rsidR="001C4F4E" w:rsidRPr="00E303B4" w:rsidRDefault="001C4F4E" w:rsidP="001C4F4E">
            <w:pPr>
              <w:widowControl/>
              <w:autoSpaceDE/>
              <w:autoSpaceDN/>
              <w:adjustRightInd/>
              <w:jc w:val="center"/>
              <w:rPr>
                <w:rFonts w:eastAsia="SimSun"/>
                <w:sz w:val="18"/>
                <w:szCs w:val="18"/>
              </w:rPr>
            </w:pPr>
            <w:r w:rsidRPr="00E303B4">
              <w:rPr>
                <w:rFonts w:eastAsia="SimSun"/>
                <w:sz w:val="18"/>
                <w:szCs w:val="18"/>
              </w:rPr>
              <w:t>Director General Administrativ</w:t>
            </w:r>
          </w:p>
        </w:tc>
        <w:tc>
          <w:tcPr>
            <w:tcW w:w="2700" w:type="dxa"/>
            <w:gridSpan w:val="2"/>
            <w:vAlign w:val="center"/>
          </w:tcPr>
          <w:p w14:paraId="3A0DEFDF" w14:textId="77777777" w:rsidR="001C4F4E" w:rsidRPr="00E303B4" w:rsidRDefault="001C4F4E" w:rsidP="001C4F4E">
            <w:pPr>
              <w:widowControl/>
              <w:autoSpaceDE/>
              <w:autoSpaceDN/>
              <w:adjustRightInd/>
              <w:jc w:val="center"/>
              <w:rPr>
                <w:rFonts w:eastAsia="SimSun"/>
                <w:color w:val="000000"/>
                <w:sz w:val="18"/>
                <w:szCs w:val="18"/>
              </w:rPr>
            </w:pPr>
            <w:r w:rsidRPr="00E303B4">
              <w:rPr>
                <w:rFonts w:eastAsia="SimSun"/>
                <w:color w:val="000000"/>
                <w:sz w:val="18"/>
                <w:szCs w:val="18"/>
              </w:rPr>
              <w:t>Prorector Învățământ și asigurarea calității / Președinte Comisie de monitorizare</w:t>
            </w:r>
          </w:p>
        </w:tc>
        <w:tc>
          <w:tcPr>
            <w:tcW w:w="2374" w:type="dxa"/>
            <w:gridSpan w:val="2"/>
            <w:vAlign w:val="center"/>
          </w:tcPr>
          <w:p w14:paraId="43B81AFF" w14:textId="77777777" w:rsidR="001C4F4E" w:rsidRPr="00E303B4" w:rsidRDefault="001C4F4E" w:rsidP="001C4F4E">
            <w:pPr>
              <w:widowControl/>
              <w:autoSpaceDE/>
              <w:autoSpaceDN/>
              <w:adjustRightInd/>
              <w:jc w:val="center"/>
              <w:rPr>
                <w:rFonts w:eastAsia="SimSun"/>
                <w:color w:val="000000"/>
                <w:sz w:val="18"/>
                <w:szCs w:val="18"/>
              </w:rPr>
            </w:pPr>
            <w:r w:rsidRPr="00E303B4">
              <w:rPr>
                <w:rFonts w:eastAsia="SimSun"/>
                <w:color w:val="000000"/>
                <w:sz w:val="18"/>
                <w:szCs w:val="18"/>
              </w:rPr>
              <w:t xml:space="preserve">Rector </w:t>
            </w:r>
          </w:p>
        </w:tc>
      </w:tr>
      <w:tr w:rsidR="001C4F4E" w:rsidRPr="00E303B4" w14:paraId="29D80306" w14:textId="77777777" w:rsidTr="004B2CB4">
        <w:trPr>
          <w:gridBefore w:val="1"/>
          <w:gridAfter w:val="1"/>
          <w:wBefore w:w="15" w:type="dxa"/>
          <w:wAfter w:w="231" w:type="dxa"/>
          <w:trHeight w:val="377"/>
          <w:jc w:val="center"/>
        </w:trPr>
        <w:tc>
          <w:tcPr>
            <w:tcW w:w="2055" w:type="dxa"/>
            <w:gridSpan w:val="2"/>
            <w:vAlign w:val="center"/>
          </w:tcPr>
          <w:p w14:paraId="102E9873" w14:textId="77777777" w:rsidR="001C4F4E" w:rsidRPr="00E303B4" w:rsidRDefault="001C4F4E" w:rsidP="001C4F4E">
            <w:pPr>
              <w:widowControl/>
              <w:autoSpaceDE/>
              <w:autoSpaceDN/>
              <w:adjustRightInd/>
              <w:jc w:val="center"/>
              <w:rPr>
                <w:rFonts w:eastAsia="SimSun"/>
                <w:color w:val="FF0000"/>
                <w:sz w:val="18"/>
                <w:szCs w:val="18"/>
              </w:rPr>
            </w:pPr>
            <w:r w:rsidRPr="00E303B4">
              <w:rPr>
                <w:rFonts w:eastAsia="SimSun"/>
                <w:sz w:val="18"/>
                <w:szCs w:val="18"/>
              </w:rPr>
              <w:t>10.03.2025</w:t>
            </w:r>
          </w:p>
        </w:tc>
        <w:tc>
          <w:tcPr>
            <w:tcW w:w="2070" w:type="dxa"/>
            <w:vAlign w:val="center"/>
          </w:tcPr>
          <w:p w14:paraId="669B2B5F" w14:textId="77777777" w:rsidR="001C4F4E" w:rsidRPr="00E303B4" w:rsidRDefault="001C4F4E" w:rsidP="001C4F4E">
            <w:pPr>
              <w:widowControl/>
              <w:autoSpaceDE/>
              <w:autoSpaceDN/>
              <w:adjustRightInd/>
              <w:jc w:val="center"/>
              <w:rPr>
                <w:rFonts w:eastAsia="SimSun"/>
                <w:color w:val="000000"/>
                <w:sz w:val="18"/>
                <w:szCs w:val="18"/>
              </w:rPr>
            </w:pPr>
          </w:p>
        </w:tc>
        <w:tc>
          <w:tcPr>
            <w:tcW w:w="2700" w:type="dxa"/>
            <w:gridSpan w:val="2"/>
            <w:vAlign w:val="center"/>
          </w:tcPr>
          <w:p w14:paraId="69DBD32C" w14:textId="77777777" w:rsidR="001C4F4E" w:rsidRPr="00E303B4" w:rsidRDefault="001C4F4E" w:rsidP="001C4F4E">
            <w:pPr>
              <w:widowControl/>
              <w:autoSpaceDE/>
              <w:autoSpaceDN/>
              <w:adjustRightInd/>
              <w:jc w:val="center"/>
              <w:rPr>
                <w:rFonts w:eastAsia="SimSun"/>
                <w:color w:val="000000"/>
                <w:sz w:val="18"/>
                <w:szCs w:val="18"/>
              </w:rPr>
            </w:pPr>
          </w:p>
        </w:tc>
        <w:tc>
          <w:tcPr>
            <w:tcW w:w="2374" w:type="dxa"/>
            <w:gridSpan w:val="2"/>
            <w:vAlign w:val="center"/>
          </w:tcPr>
          <w:p w14:paraId="31411BE6" w14:textId="77777777" w:rsidR="001C4F4E" w:rsidRPr="00E303B4" w:rsidRDefault="001C4F4E" w:rsidP="001C4F4E">
            <w:pPr>
              <w:widowControl/>
              <w:autoSpaceDE/>
              <w:autoSpaceDN/>
              <w:adjustRightInd/>
              <w:jc w:val="center"/>
              <w:rPr>
                <w:rFonts w:eastAsia="SimSun"/>
                <w:color w:val="000000"/>
                <w:sz w:val="18"/>
                <w:szCs w:val="18"/>
              </w:rPr>
            </w:pPr>
          </w:p>
        </w:tc>
      </w:tr>
      <w:tr w:rsidR="001C4F4E" w:rsidRPr="00E303B4" w14:paraId="156028DC" w14:textId="77777777" w:rsidTr="004B2CB4">
        <w:trPr>
          <w:gridBefore w:val="1"/>
          <w:gridAfter w:val="1"/>
          <w:wBefore w:w="15" w:type="dxa"/>
          <w:wAfter w:w="231" w:type="dxa"/>
          <w:trHeight w:val="1062"/>
          <w:jc w:val="center"/>
        </w:trPr>
        <w:tc>
          <w:tcPr>
            <w:tcW w:w="2055" w:type="dxa"/>
            <w:gridSpan w:val="2"/>
            <w:vAlign w:val="center"/>
          </w:tcPr>
          <w:p w14:paraId="5EF8C70F" w14:textId="77777777" w:rsidR="001C4F4E" w:rsidRPr="00E303B4" w:rsidRDefault="001C4F4E" w:rsidP="001C4F4E">
            <w:pPr>
              <w:widowControl/>
              <w:autoSpaceDE/>
              <w:autoSpaceDN/>
              <w:adjustRightInd/>
              <w:jc w:val="center"/>
              <w:rPr>
                <w:rFonts w:eastAsia="SimSun"/>
                <w:color w:val="000000"/>
                <w:sz w:val="18"/>
                <w:szCs w:val="18"/>
              </w:rPr>
            </w:pPr>
          </w:p>
          <w:p w14:paraId="08F9680A" w14:textId="77777777" w:rsidR="001C4F4E" w:rsidRPr="00E303B4" w:rsidRDefault="001C4F4E" w:rsidP="001C4F4E">
            <w:pPr>
              <w:widowControl/>
              <w:autoSpaceDE/>
              <w:autoSpaceDN/>
              <w:adjustRightInd/>
              <w:jc w:val="center"/>
              <w:rPr>
                <w:rFonts w:eastAsia="SimSun"/>
                <w:color w:val="000000"/>
                <w:sz w:val="18"/>
                <w:szCs w:val="18"/>
              </w:rPr>
            </w:pPr>
          </w:p>
          <w:p w14:paraId="6318F616" w14:textId="77777777" w:rsidR="001C4F4E" w:rsidRPr="00E303B4" w:rsidRDefault="001C4F4E" w:rsidP="001C4F4E">
            <w:pPr>
              <w:widowControl/>
              <w:autoSpaceDE/>
              <w:autoSpaceDN/>
              <w:adjustRightInd/>
              <w:jc w:val="center"/>
              <w:rPr>
                <w:rFonts w:eastAsia="SimSun"/>
                <w:color w:val="000000"/>
                <w:sz w:val="18"/>
                <w:szCs w:val="18"/>
              </w:rPr>
            </w:pPr>
          </w:p>
          <w:p w14:paraId="4FA59B82" w14:textId="77777777" w:rsidR="001C4F4E" w:rsidRPr="00E303B4" w:rsidRDefault="001C4F4E" w:rsidP="001C4F4E">
            <w:pPr>
              <w:widowControl/>
              <w:autoSpaceDE/>
              <w:autoSpaceDN/>
              <w:adjustRightInd/>
              <w:jc w:val="center"/>
              <w:rPr>
                <w:rFonts w:eastAsia="SimSun"/>
                <w:color w:val="000000"/>
                <w:sz w:val="18"/>
                <w:szCs w:val="18"/>
              </w:rPr>
            </w:pPr>
          </w:p>
          <w:p w14:paraId="1F4BAB30" w14:textId="77777777" w:rsidR="001C4F4E" w:rsidRPr="00E303B4" w:rsidRDefault="001C4F4E" w:rsidP="001C4F4E">
            <w:pPr>
              <w:widowControl/>
              <w:autoSpaceDE/>
              <w:autoSpaceDN/>
              <w:adjustRightInd/>
              <w:jc w:val="center"/>
              <w:rPr>
                <w:rFonts w:eastAsia="SimSun"/>
                <w:color w:val="000000"/>
                <w:sz w:val="18"/>
                <w:szCs w:val="18"/>
              </w:rPr>
            </w:pPr>
          </w:p>
        </w:tc>
        <w:tc>
          <w:tcPr>
            <w:tcW w:w="2070" w:type="dxa"/>
            <w:vAlign w:val="center"/>
          </w:tcPr>
          <w:p w14:paraId="34F30590" w14:textId="77777777" w:rsidR="001C4F4E" w:rsidRPr="00E303B4" w:rsidRDefault="001C4F4E" w:rsidP="001C4F4E">
            <w:pPr>
              <w:widowControl/>
              <w:autoSpaceDE/>
              <w:autoSpaceDN/>
              <w:adjustRightInd/>
              <w:spacing w:before="60" w:after="60"/>
              <w:rPr>
                <w:rFonts w:eastAsia="SimSun"/>
                <w:color w:val="000000"/>
                <w:sz w:val="18"/>
                <w:szCs w:val="18"/>
              </w:rPr>
            </w:pPr>
          </w:p>
          <w:p w14:paraId="6A2936D5" w14:textId="77777777" w:rsidR="001C4F4E" w:rsidRPr="00E303B4" w:rsidRDefault="001C4F4E" w:rsidP="001C4F4E">
            <w:pPr>
              <w:widowControl/>
              <w:autoSpaceDE/>
              <w:autoSpaceDN/>
              <w:adjustRightInd/>
              <w:spacing w:before="60" w:after="60"/>
              <w:rPr>
                <w:rFonts w:eastAsia="SimSun"/>
                <w:color w:val="000000"/>
                <w:sz w:val="18"/>
                <w:szCs w:val="18"/>
              </w:rPr>
            </w:pPr>
          </w:p>
        </w:tc>
        <w:tc>
          <w:tcPr>
            <w:tcW w:w="2700" w:type="dxa"/>
            <w:gridSpan w:val="2"/>
            <w:vAlign w:val="center"/>
          </w:tcPr>
          <w:p w14:paraId="4A297B32" w14:textId="77777777" w:rsidR="001C4F4E" w:rsidRPr="00E303B4" w:rsidRDefault="001C4F4E" w:rsidP="001C4F4E">
            <w:pPr>
              <w:widowControl/>
              <w:autoSpaceDE/>
              <w:autoSpaceDN/>
              <w:adjustRightInd/>
              <w:jc w:val="center"/>
              <w:rPr>
                <w:rFonts w:eastAsia="SimSun"/>
                <w:color w:val="000000"/>
                <w:sz w:val="18"/>
                <w:szCs w:val="18"/>
              </w:rPr>
            </w:pPr>
          </w:p>
        </w:tc>
        <w:tc>
          <w:tcPr>
            <w:tcW w:w="2374" w:type="dxa"/>
            <w:gridSpan w:val="2"/>
            <w:vAlign w:val="center"/>
          </w:tcPr>
          <w:p w14:paraId="346803A2" w14:textId="77777777" w:rsidR="001C4F4E" w:rsidRPr="00E303B4" w:rsidRDefault="001C4F4E" w:rsidP="001C4F4E">
            <w:pPr>
              <w:widowControl/>
              <w:autoSpaceDE/>
              <w:autoSpaceDN/>
              <w:adjustRightInd/>
              <w:jc w:val="center"/>
              <w:rPr>
                <w:rFonts w:eastAsia="SimSun"/>
                <w:color w:val="000000"/>
                <w:sz w:val="18"/>
                <w:szCs w:val="18"/>
              </w:rPr>
            </w:pPr>
          </w:p>
        </w:tc>
      </w:tr>
      <w:tr w:rsidR="001C4F4E" w:rsidRPr="00E303B4" w14:paraId="3860A9F3" w14:textId="77777777" w:rsidTr="004B2C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2"/>
          <w:jc w:val="center"/>
        </w:trPr>
        <w:tc>
          <w:tcPr>
            <w:tcW w:w="1435" w:type="dxa"/>
            <w:gridSpan w:val="2"/>
            <w:shd w:val="clear" w:color="auto" w:fill="auto"/>
            <w:vAlign w:val="center"/>
          </w:tcPr>
          <w:p w14:paraId="29A5D687" w14:textId="77777777" w:rsidR="004B2CB4" w:rsidRPr="00E303B4" w:rsidRDefault="004B2CB4" w:rsidP="00CA4DFF">
            <w:pPr>
              <w:rPr>
                <w:b/>
                <w:bCs/>
                <w:color w:val="000000"/>
                <w:sz w:val="22"/>
                <w:szCs w:val="22"/>
              </w:rPr>
            </w:pPr>
          </w:p>
          <w:p w14:paraId="126D91EA" w14:textId="6DFD4DFD" w:rsidR="001C4F4E" w:rsidRPr="00E303B4" w:rsidRDefault="001C4F4E" w:rsidP="00CA4DFF">
            <w:pPr>
              <w:rPr>
                <w:color w:val="000000"/>
                <w:sz w:val="22"/>
                <w:szCs w:val="22"/>
              </w:rPr>
            </w:pPr>
            <w:r w:rsidRPr="00E303B4">
              <w:rPr>
                <w:b/>
                <w:bCs/>
                <w:color w:val="000000"/>
                <w:sz w:val="22"/>
                <w:szCs w:val="22"/>
              </w:rPr>
              <w:t>EDIŢIA:</w:t>
            </w:r>
            <w:r w:rsidRPr="00E303B4">
              <w:rPr>
                <w:color w:val="000000"/>
                <w:sz w:val="22"/>
                <w:szCs w:val="22"/>
              </w:rPr>
              <w:t xml:space="preserve"> </w:t>
            </w:r>
            <w:r w:rsidR="00240D85" w:rsidRPr="00E303B4">
              <w:rPr>
                <w:b/>
                <w:color w:val="000000"/>
                <w:sz w:val="22"/>
                <w:szCs w:val="22"/>
              </w:rPr>
              <w:t>6</w:t>
            </w:r>
          </w:p>
        </w:tc>
        <w:tc>
          <w:tcPr>
            <w:tcW w:w="5850" w:type="dxa"/>
            <w:gridSpan w:val="5"/>
            <w:shd w:val="clear" w:color="auto" w:fill="auto"/>
          </w:tcPr>
          <w:p w14:paraId="10836A25" w14:textId="77777777" w:rsidR="001C4F4E" w:rsidRPr="00E303B4" w:rsidRDefault="001C4F4E" w:rsidP="00CA4DFF">
            <w:pPr>
              <w:pStyle w:val="Heading8"/>
              <w:spacing w:before="0" w:after="0"/>
              <w:ind w:firstLine="33"/>
              <w:jc w:val="both"/>
              <w:rPr>
                <w:i w:val="0"/>
                <w:color w:val="000000"/>
                <w:sz w:val="22"/>
                <w:szCs w:val="22"/>
              </w:rPr>
            </w:pPr>
          </w:p>
        </w:tc>
        <w:tc>
          <w:tcPr>
            <w:tcW w:w="2160" w:type="dxa"/>
            <w:gridSpan w:val="2"/>
            <w:shd w:val="clear" w:color="auto" w:fill="auto"/>
          </w:tcPr>
          <w:p w14:paraId="2730A9E2" w14:textId="77777777" w:rsidR="004B2CB4" w:rsidRPr="00E303B4" w:rsidRDefault="004B2CB4" w:rsidP="00CA4DFF">
            <w:pPr>
              <w:jc w:val="right"/>
              <w:rPr>
                <w:b/>
                <w:bCs/>
                <w:color w:val="000000"/>
                <w:sz w:val="22"/>
                <w:szCs w:val="22"/>
              </w:rPr>
            </w:pPr>
          </w:p>
          <w:p w14:paraId="1C8BC065" w14:textId="5A23B702" w:rsidR="001C4F4E" w:rsidRPr="00E303B4" w:rsidRDefault="001C4F4E" w:rsidP="00CA4DFF">
            <w:pPr>
              <w:jc w:val="right"/>
              <w:rPr>
                <w:color w:val="000000"/>
                <w:sz w:val="22"/>
                <w:szCs w:val="22"/>
              </w:rPr>
            </w:pPr>
            <w:r w:rsidRPr="00E303B4">
              <w:rPr>
                <w:b/>
                <w:bCs/>
                <w:color w:val="000000"/>
                <w:sz w:val="22"/>
                <w:szCs w:val="22"/>
              </w:rPr>
              <w:t>REVIZIA</w:t>
            </w:r>
            <w:r w:rsidRPr="00E303B4">
              <w:rPr>
                <w:color w:val="000000"/>
                <w:sz w:val="22"/>
                <w:szCs w:val="22"/>
              </w:rPr>
              <w:t xml:space="preserve">:  </w:t>
            </w:r>
            <w:r w:rsidRPr="00E303B4">
              <w:rPr>
                <w:b/>
                <w:bCs/>
                <w:color w:val="000000"/>
                <w:sz w:val="22"/>
                <w:szCs w:val="22"/>
                <w:u w:val="single"/>
              </w:rPr>
              <w:t>0</w:t>
            </w:r>
            <w:r w:rsidRPr="00E303B4">
              <w:rPr>
                <w:color w:val="000000"/>
                <w:sz w:val="22"/>
                <w:szCs w:val="22"/>
              </w:rPr>
              <w:t xml:space="preserve">  1  2  3  </w:t>
            </w:r>
          </w:p>
        </w:tc>
      </w:tr>
      <w:tr w:rsidR="001C4F4E" w:rsidRPr="00E303B4" w14:paraId="1585780C" w14:textId="77777777" w:rsidTr="004B2C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2"/>
          <w:jc w:val="center"/>
        </w:trPr>
        <w:tc>
          <w:tcPr>
            <w:tcW w:w="9445" w:type="dxa"/>
            <w:gridSpan w:val="9"/>
          </w:tcPr>
          <w:p w14:paraId="6F649F26" w14:textId="77777777" w:rsidR="001C4F4E" w:rsidRPr="00E303B4" w:rsidRDefault="001C4F4E" w:rsidP="00CA4DFF">
            <w:pPr>
              <w:rPr>
                <w:b/>
                <w:sz w:val="22"/>
                <w:szCs w:val="22"/>
              </w:rPr>
            </w:pPr>
          </w:p>
          <w:p w14:paraId="023A66C6" w14:textId="77777777" w:rsidR="001C4F4E" w:rsidRPr="00E303B4" w:rsidRDefault="001C4F4E" w:rsidP="00CA4DFF">
            <w:pPr>
              <w:rPr>
                <w:b/>
                <w:color w:val="FF0000"/>
                <w:sz w:val="22"/>
                <w:szCs w:val="22"/>
              </w:rPr>
            </w:pPr>
            <w:r w:rsidRPr="00E303B4">
              <w:rPr>
                <w:b/>
                <w:sz w:val="22"/>
                <w:szCs w:val="22"/>
              </w:rPr>
              <w:t xml:space="preserve">Document aprobat prin HCA nr. </w:t>
            </w:r>
          </w:p>
        </w:tc>
      </w:tr>
      <w:tr w:rsidR="001C4F4E" w:rsidRPr="00E303B4" w14:paraId="63C093B8" w14:textId="77777777" w:rsidTr="004B2C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2"/>
          <w:jc w:val="center"/>
        </w:trPr>
        <w:tc>
          <w:tcPr>
            <w:tcW w:w="4637" w:type="dxa"/>
            <w:gridSpan w:val="5"/>
            <w:shd w:val="clear" w:color="auto" w:fill="auto"/>
          </w:tcPr>
          <w:p w14:paraId="3C5B2E17" w14:textId="77777777" w:rsidR="001C4F4E" w:rsidRPr="00E303B4" w:rsidRDefault="001C4F4E" w:rsidP="00CA4DFF">
            <w:pPr>
              <w:jc w:val="both"/>
              <w:rPr>
                <w:b/>
                <w:color w:val="FF0000"/>
                <w:sz w:val="22"/>
                <w:szCs w:val="22"/>
              </w:rPr>
            </w:pPr>
            <w:r w:rsidRPr="00E303B4">
              <w:rPr>
                <w:b/>
                <w:sz w:val="22"/>
                <w:szCs w:val="22"/>
              </w:rPr>
              <w:t>Data intrării în vigoare:</w:t>
            </w:r>
          </w:p>
        </w:tc>
        <w:tc>
          <w:tcPr>
            <w:tcW w:w="4808" w:type="dxa"/>
            <w:gridSpan w:val="4"/>
          </w:tcPr>
          <w:p w14:paraId="11040F03" w14:textId="77777777" w:rsidR="001C4F4E" w:rsidRPr="00E303B4" w:rsidRDefault="001C4F4E" w:rsidP="00CA4DFF">
            <w:pPr>
              <w:rPr>
                <w:b/>
                <w:color w:val="000000"/>
                <w:sz w:val="22"/>
                <w:szCs w:val="22"/>
              </w:rPr>
            </w:pPr>
          </w:p>
        </w:tc>
      </w:tr>
    </w:tbl>
    <w:p w14:paraId="6DEFEB6F" w14:textId="77777777" w:rsidR="0084319D" w:rsidRPr="00E303B4" w:rsidRDefault="0084319D" w:rsidP="001C4F4E">
      <w:pPr>
        <w:widowControl/>
        <w:tabs>
          <w:tab w:val="left" w:pos="360"/>
          <w:tab w:val="left" w:pos="567"/>
        </w:tabs>
        <w:rPr>
          <w:b/>
          <w:bCs/>
          <w:sz w:val="24"/>
          <w:szCs w:val="24"/>
        </w:rPr>
      </w:pPr>
    </w:p>
    <w:p w14:paraId="2827E940" w14:textId="77777777" w:rsidR="006E0E0D" w:rsidRPr="00E303B4" w:rsidRDefault="006E0E0D" w:rsidP="00FD088F">
      <w:pPr>
        <w:pStyle w:val="TOCHeading"/>
        <w:jc w:val="center"/>
        <w:rPr>
          <w:rFonts w:ascii="Times New Roman" w:hAnsi="Times New Roman"/>
          <w:b/>
          <w:bCs/>
          <w:sz w:val="28"/>
          <w:szCs w:val="28"/>
          <w:lang w:val="ro-RO"/>
        </w:rPr>
      </w:pPr>
    </w:p>
    <w:p w14:paraId="1E2C13B2" w14:textId="77777777" w:rsidR="009538B3" w:rsidRPr="00E303B4" w:rsidRDefault="009538B3" w:rsidP="00FD088F">
      <w:pPr>
        <w:pStyle w:val="TOCHeading"/>
        <w:jc w:val="center"/>
        <w:rPr>
          <w:rFonts w:ascii="Times New Roman" w:hAnsi="Times New Roman"/>
          <w:b/>
          <w:bCs/>
          <w:color w:val="auto"/>
          <w:sz w:val="28"/>
          <w:szCs w:val="28"/>
          <w:lang w:val="ro-RO"/>
        </w:rPr>
      </w:pPr>
      <w:r w:rsidRPr="00E303B4">
        <w:rPr>
          <w:rFonts w:ascii="Times New Roman" w:hAnsi="Times New Roman"/>
          <w:b/>
          <w:bCs/>
          <w:color w:val="auto"/>
          <w:sz w:val="28"/>
          <w:szCs w:val="28"/>
          <w:lang w:val="ro-RO"/>
        </w:rPr>
        <w:t>C</w:t>
      </w:r>
      <w:r w:rsidR="00FD088F" w:rsidRPr="00E303B4">
        <w:rPr>
          <w:rFonts w:ascii="Times New Roman" w:hAnsi="Times New Roman"/>
          <w:b/>
          <w:bCs/>
          <w:color w:val="auto"/>
          <w:sz w:val="28"/>
          <w:szCs w:val="28"/>
          <w:lang w:val="ro-RO"/>
        </w:rPr>
        <w:t>UPRINS</w:t>
      </w:r>
    </w:p>
    <w:p w14:paraId="54FA378E" w14:textId="77777777" w:rsidR="00FC5AF1" w:rsidRPr="00E303B4" w:rsidRDefault="00FC5AF1" w:rsidP="00FC5AF1"/>
    <w:p w14:paraId="1BFC462B" w14:textId="3E04AA64" w:rsidR="006E0E0D" w:rsidRPr="00E303B4" w:rsidRDefault="009538B3" w:rsidP="006E0E0D">
      <w:pPr>
        <w:pStyle w:val="TOC1"/>
        <w:tabs>
          <w:tab w:val="right" w:leader="dot" w:pos="9736"/>
        </w:tabs>
        <w:spacing w:line="360" w:lineRule="auto"/>
        <w:rPr>
          <w:rFonts w:ascii="Calibri" w:eastAsia="Times New Roman" w:hAnsi="Calibri"/>
          <w:sz w:val="22"/>
          <w:szCs w:val="22"/>
        </w:rPr>
      </w:pPr>
      <w:r w:rsidRPr="00E303B4">
        <w:rPr>
          <w:sz w:val="24"/>
          <w:szCs w:val="24"/>
        </w:rPr>
        <w:fldChar w:fldCharType="begin"/>
      </w:r>
      <w:r w:rsidRPr="00E303B4">
        <w:rPr>
          <w:sz w:val="24"/>
          <w:szCs w:val="24"/>
        </w:rPr>
        <w:instrText xml:space="preserve"> TOC \o "1-3" \h \z \u </w:instrText>
      </w:r>
      <w:r w:rsidRPr="00E303B4">
        <w:rPr>
          <w:sz w:val="24"/>
          <w:szCs w:val="24"/>
        </w:rPr>
        <w:fldChar w:fldCharType="separate"/>
      </w:r>
      <w:hyperlink w:anchor="_Toc192600424" w:history="1">
        <w:r w:rsidR="006E0E0D" w:rsidRPr="00E303B4">
          <w:rPr>
            <w:rStyle w:val="Hyperlink"/>
            <w:sz w:val="22"/>
            <w:szCs w:val="22"/>
          </w:rPr>
          <w:t>1. Scop</w:t>
        </w:r>
        <w:r w:rsidR="006E0E0D" w:rsidRPr="00E303B4">
          <w:rPr>
            <w:webHidden/>
            <w:sz w:val="22"/>
            <w:szCs w:val="22"/>
          </w:rPr>
          <w:tab/>
        </w:r>
        <w:r w:rsidR="006E0E0D" w:rsidRPr="00E303B4">
          <w:rPr>
            <w:webHidden/>
            <w:sz w:val="22"/>
            <w:szCs w:val="22"/>
          </w:rPr>
          <w:fldChar w:fldCharType="begin"/>
        </w:r>
        <w:r w:rsidR="006E0E0D" w:rsidRPr="00E303B4">
          <w:rPr>
            <w:webHidden/>
            <w:sz w:val="22"/>
            <w:szCs w:val="22"/>
          </w:rPr>
          <w:instrText xml:space="preserve"> PAGEREF _Toc192600424 \h </w:instrText>
        </w:r>
        <w:r w:rsidR="006E0E0D" w:rsidRPr="00E303B4">
          <w:rPr>
            <w:webHidden/>
            <w:sz w:val="22"/>
            <w:szCs w:val="22"/>
          </w:rPr>
        </w:r>
        <w:r w:rsidR="006E0E0D" w:rsidRPr="00E303B4">
          <w:rPr>
            <w:webHidden/>
            <w:sz w:val="22"/>
            <w:szCs w:val="22"/>
          </w:rPr>
          <w:fldChar w:fldCharType="separate"/>
        </w:r>
        <w:r w:rsidR="00FC5AF1" w:rsidRPr="00E303B4">
          <w:rPr>
            <w:webHidden/>
            <w:sz w:val="22"/>
            <w:szCs w:val="22"/>
          </w:rPr>
          <w:t>3</w:t>
        </w:r>
        <w:r w:rsidR="006E0E0D" w:rsidRPr="00E303B4">
          <w:rPr>
            <w:webHidden/>
            <w:sz w:val="22"/>
            <w:szCs w:val="22"/>
          </w:rPr>
          <w:fldChar w:fldCharType="end"/>
        </w:r>
      </w:hyperlink>
    </w:p>
    <w:p w14:paraId="381CA36F" w14:textId="4B00FA9D" w:rsidR="006E0E0D" w:rsidRPr="00E303B4" w:rsidRDefault="006E0E0D" w:rsidP="006E0E0D">
      <w:pPr>
        <w:pStyle w:val="TOC1"/>
        <w:tabs>
          <w:tab w:val="right" w:leader="dot" w:pos="9736"/>
        </w:tabs>
        <w:spacing w:line="360" w:lineRule="auto"/>
        <w:rPr>
          <w:rFonts w:ascii="Calibri" w:eastAsia="Times New Roman" w:hAnsi="Calibri"/>
          <w:sz w:val="22"/>
          <w:szCs w:val="22"/>
        </w:rPr>
      </w:pPr>
      <w:hyperlink w:anchor="_Toc192600425" w:history="1">
        <w:r w:rsidRPr="00E303B4">
          <w:rPr>
            <w:rStyle w:val="Hyperlink"/>
            <w:sz w:val="22"/>
            <w:szCs w:val="22"/>
          </w:rPr>
          <w:t>2. Domeniu de aplicare</w:t>
        </w:r>
        <w:r w:rsidRPr="00E303B4">
          <w:rPr>
            <w:webHidden/>
            <w:sz w:val="22"/>
            <w:szCs w:val="22"/>
          </w:rPr>
          <w:tab/>
        </w:r>
        <w:r w:rsidRPr="00E303B4">
          <w:rPr>
            <w:webHidden/>
            <w:sz w:val="22"/>
            <w:szCs w:val="22"/>
          </w:rPr>
          <w:fldChar w:fldCharType="begin"/>
        </w:r>
        <w:r w:rsidRPr="00E303B4">
          <w:rPr>
            <w:webHidden/>
            <w:sz w:val="22"/>
            <w:szCs w:val="22"/>
          </w:rPr>
          <w:instrText xml:space="preserve"> PAGEREF _Toc192600425 \h </w:instrText>
        </w:r>
        <w:r w:rsidRPr="00E303B4">
          <w:rPr>
            <w:webHidden/>
            <w:sz w:val="22"/>
            <w:szCs w:val="22"/>
          </w:rPr>
        </w:r>
        <w:r w:rsidRPr="00E303B4">
          <w:rPr>
            <w:webHidden/>
            <w:sz w:val="22"/>
            <w:szCs w:val="22"/>
          </w:rPr>
          <w:fldChar w:fldCharType="separate"/>
        </w:r>
        <w:r w:rsidR="00FC5AF1" w:rsidRPr="00E303B4">
          <w:rPr>
            <w:webHidden/>
            <w:sz w:val="22"/>
            <w:szCs w:val="22"/>
          </w:rPr>
          <w:t>3</w:t>
        </w:r>
        <w:r w:rsidRPr="00E303B4">
          <w:rPr>
            <w:webHidden/>
            <w:sz w:val="22"/>
            <w:szCs w:val="22"/>
          </w:rPr>
          <w:fldChar w:fldCharType="end"/>
        </w:r>
      </w:hyperlink>
    </w:p>
    <w:p w14:paraId="3DB69B90" w14:textId="09A4B980" w:rsidR="006E0E0D" w:rsidRPr="00E303B4" w:rsidRDefault="006E0E0D" w:rsidP="006E0E0D">
      <w:pPr>
        <w:pStyle w:val="TOC1"/>
        <w:tabs>
          <w:tab w:val="right" w:leader="dot" w:pos="9736"/>
        </w:tabs>
        <w:spacing w:line="360" w:lineRule="auto"/>
        <w:rPr>
          <w:rFonts w:ascii="Calibri" w:eastAsia="Times New Roman" w:hAnsi="Calibri"/>
          <w:sz w:val="22"/>
          <w:szCs w:val="22"/>
        </w:rPr>
      </w:pPr>
      <w:hyperlink w:anchor="_Toc192600426" w:history="1">
        <w:r w:rsidRPr="00E303B4">
          <w:rPr>
            <w:rStyle w:val="Hyperlink"/>
            <w:sz w:val="22"/>
            <w:szCs w:val="22"/>
          </w:rPr>
          <w:t>3. Documente de referinţă</w:t>
        </w:r>
        <w:r w:rsidRPr="00E303B4">
          <w:rPr>
            <w:webHidden/>
            <w:sz w:val="22"/>
            <w:szCs w:val="22"/>
          </w:rPr>
          <w:tab/>
        </w:r>
        <w:r w:rsidRPr="00E303B4">
          <w:rPr>
            <w:webHidden/>
            <w:sz w:val="22"/>
            <w:szCs w:val="22"/>
          </w:rPr>
          <w:fldChar w:fldCharType="begin"/>
        </w:r>
        <w:r w:rsidRPr="00E303B4">
          <w:rPr>
            <w:webHidden/>
            <w:sz w:val="22"/>
            <w:szCs w:val="22"/>
          </w:rPr>
          <w:instrText xml:space="preserve"> PAGEREF _Toc192600426 \h </w:instrText>
        </w:r>
        <w:r w:rsidRPr="00E303B4">
          <w:rPr>
            <w:webHidden/>
            <w:sz w:val="22"/>
            <w:szCs w:val="22"/>
          </w:rPr>
        </w:r>
        <w:r w:rsidRPr="00E303B4">
          <w:rPr>
            <w:webHidden/>
            <w:sz w:val="22"/>
            <w:szCs w:val="22"/>
          </w:rPr>
          <w:fldChar w:fldCharType="separate"/>
        </w:r>
        <w:r w:rsidR="00FC5AF1" w:rsidRPr="00E303B4">
          <w:rPr>
            <w:webHidden/>
            <w:sz w:val="22"/>
            <w:szCs w:val="22"/>
          </w:rPr>
          <w:t>3</w:t>
        </w:r>
        <w:r w:rsidRPr="00E303B4">
          <w:rPr>
            <w:webHidden/>
            <w:sz w:val="22"/>
            <w:szCs w:val="22"/>
          </w:rPr>
          <w:fldChar w:fldCharType="end"/>
        </w:r>
      </w:hyperlink>
    </w:p>
    <w:p w14:paraId="217AACAB" w14:textId="2AACA7DE" w:rsidR="006E0E0D" w:rsidRPr="00E303B4" w:rsidRDefault="006E0E0D" w:rsidP="006E0E0D">
      <w:pPr>
        <w:pStyle w:val="TOC1"/>
        <w:tabs>
          <w:tab w:val="right" w:leader="dot" w:pos="9736"/>
        </w:tabs>
        <w:spacing w:line="360" w:lineRule="auto"/>
        <w:rPr>
          <w:rFonts w:ascii="Calibri" w:eastAsia="Times New Roman" w:hAnsi="Calibri"/>
          <w:sz w:val="22"/>
          <w:szCs w:val="22"/>
        </w:rPr>
      </w:pPr>
      <w:hyperlink w:anchor="_Toc192600427" w:history="1">
        <w:r w:rsidRPr="00E303B4">
          <w:rPr>
            <w:rStyle w:val="Hyperlink"/>
            <w:sz w:val="22"/>
            <w:szCs w:val="22"/>
          </w:rPr>
          <w:t>3.1. Reglementări internaționale</w:t>
        </w:r>
        <w:r w:rsidRPr="00E303B4">
          <w:rPr>
            <w:webHidden/>
            <w:sz w:val="22"/>
            <w:szCs w:val="22"/>
          </w:rPr>
          <w:tab/>
        </w:r>
        <w:r w:rsidRPr="00E303B4">
          <w:rPr>
            <w:webHidden/>
            <w:sz w:val="22"/>
            <w:szCs w:val="22"/>
          </w:rPr>
          <w:fldChar w:fldCharType="begin"/>
        </w:r>
        <w:r w:rsidRPr="00E303B4">
          <w:rPr>
            <w:webHidden/>
            <w:sz w:val="22"/>
            <w:szCs w:val="22"/>
          </w:rPr>
          <w:instrText xml:space="preserve"> PAGEREF _Toc192600427 \h </w:instrText>
        </w:r>
        <w:r w:rsidRPr="00E303B4">
          <w:rPr>
            <w:webHidden/>
            <w:sz w:val="22"/>
            <w:szCs w:val="22"/>
          </w:rPr>
        </w:r>
        <w:r w:rsidRPr="00E303B4">
          <w:rPr>
            <w:webHidden/>
            <w:sz w:val="22"/>
            <w:szCs w:val="22"/>
          </w:rPr>
          <w:fldChar w:fldCharType="separate"/>
        </w:r>
        <w:r w:rsidR="00FC5AF1" w:rsidRPr="00E303B4">
          <w:rPr>
            <w:webHidden/>
            <w:sz w:val="22"/>
            <w:szCs w:val="22"/>
          </w:rPr>
          <w:t>3</w:t>
        </w:r>
        <w:r w:rsidRPr="00E303B4">
          <w:rPr>
            <w:webHidden/>
            <w:sz w:val="22"/>
            <w:szCs w:val="22"/>
          </w:rPr>
          <w:fldChar w:fldCharType="end"/>
        </w:r>
      </w:hyperlink>
    </w:p>
    <w:p w14:paraId="7A3EEF4A" w14:textId="4C9AAF5B" w:rsidR="006E0E0D" w:rsidRPr="00E303B4" w:rsidRDefault="006E0E0D" w:rsidP="006E0E0D">
      <w:pPr>
        <w:pStyle w:val="TOC1"/>
        <w:tabs>
          <w:tab w:val="right" w:leader="dot" w:pos="9736"/>
        </w:tabs>
        <w:spacing w:line="360" w:lineRule="auto"/>
        <w:rPr>
          <w:rFonts w:ascii="Calibri" w:eastAsia="Times New Roman" w:hAnsi="Calibri"/>
          <w:sz w:val="22"/>
          <w:szCs w:val="22"/>
        </w:rPr>
      </w:pPr>
      <w:hyperlink w:anchor="_Toc192600428" w:history="1">
        <w:r w:rsidRPr="00E303B4">
          <w:rPr>
            <w:rStyle w:val="Hyperlink"/>
            <w:sz w:val="22"/>
            <w:szCs w:val="22"/>
          </w:rPr>
          <w:t>3.2. Legislație primară</w:t>
        </w:r>
        <w:r w:rsidRPr="00E303B4">
          <w:rPr>
            <w:webHidden/>
            <w:sz w:val="22"/>
            <w:szCs w:val="22"/>
          </w:rPr>
          <w:tab/>
        </w:r>
        <w:r w:rsidRPr="00E303B4">
          <w:rPr>
            <w:webHidden/>
            <w:sz w:val="22"/>
            <w:szCs w:val="22"/>
          </w:rPr>
          <w:fldChar w:fldCharType="begin"/>
        </w:r>
        <w:r w:rsidRPr="00E303B4">
          <w:rPr>
            <w:webHidden/>
            <w:sz w:val="22"/>
            <w:szCs w:val="22"/>
          </w:rPr>
          <w:instrText xml:space="preserve"> PAGEREF _Toc192600428 \h </w:instrText>
        </w:r>
        <w:r w:rsidRPr="00E303B4">
          <w:rPr>
            <w:webHidden/>
            <w:sz w:val="22"/>
            <w:szCs w:val="22"/>
          </w:rPr>
        </w:r>
        <w:r w:rsidRPr="00E303B4">
          <w:rPr>
            <w:webHidden/>
            <w:sz w:val="22"/>
            <w:szCs w:val="22"/>
          </w:rPr>
          <w:fldChar w:fldCharType="separate"/>
        </w:r>
        <w:r w:rsidR="00FC5AF1" w:rsidRPr="00E303B4">
          <w:rPr>
            <w:webHidden/>
            <w:sz w:val="22"/>
            <w:szCs w:val="22"/>
          </w:rPr>
          <w:t>3</w:t>
        </w:r>
        <w:r w:rsidRPr="00E303B4">
          <w:rPr>
            <w:webHidden/>
            <w:sz w:val="22"/>
            <w:szCs w:val="22"/>
          </w:rPr>
          <w:fldChar w:fldCharType="end"/>
        </w:r>
      </w:hyperlink>
    </w:p>
    <w:p w14:paraId="5B6EDB8C" w14:textId="0B576532" w:rsidR="006E0E0D" w:rsidRPr="00E303B4" w:rsidRDefault="006E0E0D" w:rsidP="006E0E0D">
      <w:pPr>
        <w:pStyle w:val="TOC1"/>
        <w:tabs>
          <w:tab w:val="right" w:leader="dot" w:pos="9736"/>
        </w:tabs>
        <w:spacing w:line="360" w:lineRule="auto"/>
        <w:rPr>
          <w:rFonts w:ascii="Calibri" w:eastAsia="Times New Roman" w:hAnsi="Calibri"/>
          <w:sz w:val="22"/>
          <w:szCs w:val="22"/>
        </w:rPr>
      </w:pPr>
      <w:hyperlink w:anchor="_Toc192600429" w:history="1">
        <w:r w:rsidRPr="00E303B4">
          <w:rPr>
            <w:rStyle w:val="Hyperlink"/>
            <w:sz w:val="22"/>
            <w:szCs w:val="22"/>
          </w:rPr>
          <w:t>3.3. Legislație secundară</w:t>
        </w:r>
        <w:r w:rsidRPr="00E303B4">
          <w:rPr>
            <w:webHidden/>
            <w:sz w:val="22"/>
            <w:szCs w:val="22"/>
          </w:rPr>
          <w:tab/>
        </w:r>
        <w:r w:rsidRPr="00E303B4">
          <w:rPr>
            <w:webHidden/>
            <w:sz w:val="22"/>
            <w:szCs w:val="22"/>
          </w:rPr>
          <w:fldChar w:fldCharType="begin"/>
        </w:r>
        <w:r w:rsidRPr="00E303B4">
          <w:rPr>
            <w:webHidden/>
            <w:sz w:val="22"/>
            <w:szCs w:val="22"/>
          </w:rPr>
          <w:instrText xml:space="preserve"> PAGEREF _Toc192600429 \h </w:instrText>
        </w:r>
        <w:r w:rsidRPr="00E303B4">
          <w:rPr>
            <w:webHidden/>
            <w:sz w:val="22"/>
            <w:szCs w:val="22"/>
          </w:rPr>
        </w:r>
        <w:r w:rsidRPr="00E303B4">
          <w:rPr>
            <w:webHidden/>
            <w:sz w:val="22"/>
            <w:szCs w:val="22"/>
          </w:rPr>
          <w:fldChar w:fldCharType="separate"/>
        </w:r>
        <w:r w:rsidR="00FC5AF1" w:rsidRPr="00E303B4">
          <w:rPr>
            <w:webHidden/>
            <w:sz w:val="22"/>
            <w:szCs w:val="22"/>
          </w:rPr>
          <w:t>4</w:t>
        </w:r>
        <w:r w:rsidRPr="00E303B4">
          <w:rPr>
            <w:webHidden/>
            <w:sz w:val="22"/>
            <w:szCs w:val="22"/>
          </w:rPr>
          <w:fldChar w:fldCharType="end"/>
        </w:r>
      </w:hyperlink>
    </w:p>
    <w:p w14:paraId="46E978D4" w14:textId="65FA8193" w:rsidR="006E0E0D" w:rsidRPr="00E303B4" w:rsidRDefault="006E0E0D" w:rsidP="006E0E0D">
      <w:pPr>
        <w:pStyle w:val="TOC1"/>
        <w:tabs>
          <w:tab w:val="right" w:leader="dot" w:pos="9736"/>
        </w:tabs>
        <w:spacing w:line="360" w:lineRule="auto"/>
        <w:rPr>
          <w:rFonts w:ascii="Calibri" w:eastAsia="Times New Roman" w:hAnsi="Calibri"/>
          <w:sz w:val="22"/>
          <w:szCs w:val="22"/>
        </w:rPr>
      </w:pPr>
      <w:hyperlink w:anchor="_Toc192600430" w:history="1">
        <w:r w:rsidRPr="00E303B4">
          <w:rPr>
            <w:rStyle w:val="Hyperlink"/>
            <w:sz w:val="22"/>
            <w:szCs w:val="22"/>
            <w:lang w:eastAsia="ro-RO"/>
          </w:rPr>
          <w:t>4.2. Abrevieri</w:t>
        </w:r>
        <w:r w:rsidRPr="00E303B4">
          <w:rPr>
            <w:webHidden/>
            <w:sz w:val="22"/>
            <w:szCs w:val="22"/>
          </w:rPr>
          <w:tab/>
        </w:r>
        <w:r w:rsidRPr="00E303B4">
          <w:rPr>
            <w:webHidden/>
            <w:sz w:val="22"/>
            <w:szCs w:val="22"/>
          </w:rPr>
          <w:fldChar w:fldCharType="begin"/>
        </w:r>
        <w:r w:rsidRPr="00E303B4">
          <w:rPr>
            <w:webHidden/>
            <w:sz w:val="22"/>
            <w:szCs w:val="22"/>
          </w:rPr>
          <w:instrText xml:space="preserve"> PAGEREF _Toc192600430 \h </w:instrText>
        </w:r>
        <w:r w:rsidRPr="00E303B4">
          <w:rPr>
            <w:webHidden/>
            <w:sz w:val="22"/>
            <w:szCs w:val="22"/>
          </w:rPr>
        </w:r>
        <w:r w:rsidRPr="00E303B4">
          <w:rPr>
            <w:webHidden/>
            <w:sz w:val="22"/>
            <w:szCs w:val="22"/>
          </w:rPr>
          <w:fldChar w:fldCharType="separate"/>
        </w:r>
        <w:r w:rsidR="00FC5AF1" w:rsidRPr="00E303B4">
          <w:rPr>
            <w:webHidden/>
            <w:sz w:val="22"/>
            <w:szCs w:val="22"/>
          </w:rPr>
          <w:t>5</w:t>
        </w:r>
        <w:r w:rsidRPr="00E303B4">
          <w:rPr>
            <w:webHidden/>
            <w:sz w:val="22"/>
            <w:szCs w:val="22"/>
          </w:rPr>
          <w:fldChar w:fldCharType="end"/>
        </w:r>
      </w:hyperlink>
    </w:p>
    <w:p w14:paraId="05CD373C" w14:textId="793D8366" w:rsidR="006E0E0D" w:rsidRPr="00E303B4" w:rsidRDefault="006E0E0D" w:rsidP="006E0E0D">
      <w:pPr>
        <w:pStyle w:val="TOC1"/>
        <w:tabs>
          <w:tab w:val="right" w:leader="dot" w:pos="9736"/>
        </w:tabs>
        <w:spacing w:line="360" w:lineRule="auto"/>
        <w:rPr>
          <w:rFonts w:ascii="Calibri" w:eastAsia="Times New Roman" w:hAnsi="Calibri"/>
          <w:sz w:val="22"/>
          <w:szCs w:val="22"/>
        </w:rPr>
      </w:pPr>
      <w:hyperlink w:anchor="_Toc192600431" w:history="1">
        <w:r w:rsidRPr="00E303B4">
          <w:rPr>
            <w:rStyle w:val="Hyperlink"/>
            <w:sz w:val="22"/>
            <w:szCs w:val="22"/>
          </w:rPr>
          <w:t>5. Descrierea procedurii</w:t>
        </w:r>
        <w:r w:rsidRPr="00E303B4">
          <w:rPr>
            <w:webHidden/>
            <w:sz w:val="22"/>
            <w:szCs w:val="22"/>
          </w:rPr>
          <w:tab/>
        </w:r>
        <w:r w:rsidRPr="00E303B4">
          <w:rPr>
            <w:webHidden/>
            <w:sz w:val="22"/>
            <w:szCs w:val="22"/>
          </w:rPr>
          <w:fldChar w:fldCharType="begin"/>
        </w:r>
        <w:r w:rsidRPr="00E303B4">
          <w:rPr>
            <w:webHidden/>
            <w:sz w:val="22"/>
            <w:szCs w:val="22"/>
          </w:rPr>
          <w:instrText xml:space="preserve"> PAGEREF _Toc192600431 \h </w:instrText>
        </w:r>
        <w:r w:rsidRPr="00E303B4">
          <w:rPr>
            <w:webHidden/>
            <w:sz w:val="22"/>
            <w:szCs w:val="22"/>
          </w:rPr>
        </w:r>
        <w:r w:rsidRPr="00E303B4">
          <w:rPr>
            <w:webHidden/>
            <w:sz w:val="22"/>
            <w:szCs w:val="22"/>
          </w:rPr>
          <w:fldChar w:fldCharType="separate"/>
        </w:r>
        <w:r w:rsidR="00FC5AF1" w:rsidRPr="00E303B4">
          <w:rPr>
            <w:webHidden/>
            <w:sz w:val="22"/>
            <w:szCs w:val="22"/>
          </w:rPr>
          <w:t>5</w:t>
        </w:r>
        <w:r w:rsidRPr="00E303B4">
          <w:rPr>
            <w:webHidden/>
            <w:sz w:val="22"/>
            <w:szCs w:val="22"/>
          </w:rPr>
          <w:fldChar w:fldCharType="end"/>
        </w:r>
      </w:hyperlink>
    </w:p>
    <w:p w14:paraId="2CCCA096" w14:textId="54784968" w:rsidR="006E0E0D" w:rsidRPr="00E303B4" w:rsidRDefault="006E0E0D" w:rsidP="006E0E0D">
      <w:pPr>
        <w:pStyle w:val="TOC1"/>
        <w:tabs>
          <w:tab w:val="right" w:leader="dot" w:pos="9736"/>
        </w:tabs>
        <w:spacing w:line="360" w:lineRule="auto"/>
        <w:rPr>
          <w:rFonts w:ascii="Calibri" w:eastAsia="Times New Roman" w:hAnsi="Calibri"/>
          <w:sz w:val="22"/>
          <w:szCs w:val="22"/>
        </w:rPr>
      </w:pPr>
      <w:hyperlink w:anchor="_Toc192600432" w:history="1">
        <w:r w:rsidRPr="00E303B4">
          <w:rPr>
            <w:rStyle w:val="Hyperlink"/>
            <w:sz w:val="22"/>
            <w:szCs w:val="22"/>
          </w:rPr>
          <w:t>5.1. Generalităţi</w:t>
        </w:r>
        <w:r w:rsidRPr="00E303B4">
          <w:rPr>
            <w:webHidden/>
            <w:sz w:val="22"/>
            <w:szCs w:val="22"/>
          </w:rPr>
          <w:tab/>
        </w:r>
        <w:r w:rsidRPr="00E303B4">
          <w:rPr>
            <w:webHidden/>
            <w:sz w:val="22"/>
            <w:szCs w:val="22"/>
          </w:rPr>
          <w:fldChar w:fldCharType="begin"/>
        </w:r>
        <w:r w:rsidRPr="00E303B4">
          <w:rPr>
            <w:webHidden/>
            <w:sz w:val="22"/>
            <w:szCs w:val="22"/>
          </w:rPr>
          <w:instrText xml:space="preserve"> PAGEREF _Toc192600432 \h </w:instrText>
        </w:r>
        <w:r w:rsidRPr="00E303B4">
          <w:rPr>
            <w:webHidden/>
            <w:sz w:val="22"/>
            <w:szCs w:val="22"/>
          </w:rPr>
        </w:r>
        <w:r w:rsidRPr="00E303B4">
          <w:rPr>
            <w:webHidden/>
            <w:sz w:val="22"/>
            <w:szCs w:val="22"/>
          </w:rPr>
          <w:fldChar w:fldCharType="separate"/>
        </w:r>
        <w:r w:rsidR="00FC5AF1" w:rsidRPr="00E303B4">
          <w:rPr>
            <w:webHidden/>
            <w:sz w:val="22"/>
            <w:szCs w:val="22"/>
          </w:rPr>
          <w:t>5</w:t>
        </w:r>
        <w:r w:rsidRPr="00E303B4">
          <w:rPr>
            <w:webHidden/>
            <w:sz w:val="22"/>
            <w:szCs w:val="22"/>
          </w:rPr>
          <w:fldChar w:fldCharType="end"/>
        </w:r>
      </w:hyperlink>
    </w:p>
    <w:p w14:paraId="41395F47" w14:textId="2212D3DF" w:rsidR="006E0E0D" w:rsidRPr="00E303B4" w:rsidRDefault="006E0E0D" w:rsidP="006E0E0D">
      <w:pPr>
        <w:pStyle w:val="TOC1"/>
        <w:tabs>
          <w:tab w:val="right" w:leader="dot" w:pos="9736"/>
        </w:tabs>
        <w:spacing w:line="360" w:lineRule="auto"/>
        <w:rPr>
          <w:rFonts w:ascii="Calibri" w:eastAsia="Times New Roman" w:hAnsi="Calibri"/>
          <w:sz w:val="22"/>
          <w:szCs w:val="22"/>
        </w:rPr>
      </w:pPr>
      <w:hyperlink w:anchor="_Toc192600433" w:history="1">
        <w:r w:rsidRPr="00E303B4">
          <w:rPr>
            <w:rStyle w:val="Hyperlink"/>
            <w:sz w:val="22"/>
            <w:szCs w:val="22"/>
          </w:rPr>
          <w:t>5.2. Documente utilizate</w:t>
        </w:r>
        <w:r w:rsidRPr="00E303B4">
          <w:rPr>
            <w:webHidden/>
            <w:sz w:val="22"/>
            <w:szCs w:val="22"/>
          </w:rPr>
          <w:tab/>
        </w:r>
        <w:r w:rsidRPr="00E303B4">
          <w:rPr>
            <w:webHidden/>
            <w:sz w:val="22"/>
            <w:szCs w:val="22"/>
          </w:rPr>
          <w:fldChar w:fldCharType="begin"/>
        </w:r>
        <w:r w:rsidRPr="00E303B4">
          <w:rPr>
            <w:webHidden/>
            <w:sz w:val="22"/>
            <w:szCs w:val="22"/>
          </w:rPr>
          <w:instrText xml:space="preserve"> PAGEREF _Toc192600433 \h </w:instrText>
        </w:r>
        <w:r w:rsidRPr="00E303B4">
          <w:rPr>
            <w:webHidden/>
            <w:sz w:val="22"/>
            <w:szCs w:val="22"/>
          </w:rPr>
        </w:r>
        <w:r w:rsidRPr="00E303B4">
          <w:rPr>
            <w:webHidden/>
            <w:sz w:val="22"/>
            <w:szCs w:val="22"/>
          </w:rPr>
          <w:fldChar w:fldCharType="separate"/>
        </w:r>
        <w:r w:rsidR="00FC5AF1" w:rsidRPr="00E303B4">
          <w:rPr>
            <w:webHidden/>
            <w:sz w:val="22"/>
            <w:szCs w:val="22"/>
          </w:rPr>
          <w:t>8</w:t>
        </w:r>
        <w:r w:rsidRPr="00E303B4">
          <w:rPr>
            <w:webHidden/>
            <w:sz w:val="22"/>
            <w:szCs w:val="22"/>
          </w:rPr>
          <w:fldChar w:fldCharType="end"/>
        </w:r>
      </w:hyperlink>
    </w:p>
    <w:p w14:paraId="5108F6E4" w14:textId="23E36ED7" w:rsidR="006E0E0D" w:rsidRPr="00E303B4" w:rsidRDefault="006E0E0D" w:rsidP="006E0E0D">
      <w:pPr>
        <w:pStyle w:val="TOC1"/>
        <w:tabs>
          <w:tab w:val="right" w:leader="dot" w:pos="9736"/>
        </w:tabs>
        <w:spacing w:line="360" w:lineRule="auto"/>
        <w:rPr>
          <w:rFonts w:ascii="Calibri" w:eastAsia="Times New Roman" w:hAnsi="Calibri"/>
          <w:sz w:val="22"/>
          <w:szCs w:val="22"/>
        </w:rPr>
      </w:pPr>
      <w:hyperlink w:anchor="_Toc192600434" w:history="1">
        <w:r w:rsidRPr="00E303B4">
          <w:rPr>
            <w:rStyle w:val="Hyperlink"/>
            <w:sz w:val="22"/>
            <w:szCs w:val="22"/>
          </w:rPr>
          <w:t>5.2.1. Lista și proveniența documentelor</w:t>
        </w:r>
        <w:r w:rsidRPr="00E303B4">
          <w:rPr>
            <w:webHidden/>
            <w:sz w:val="22"/>
            <w:szCs w:val="22"/>
          </w:rPr>
          <w:tab/>
        </w:r>
        <w:r w:rsidRPr="00E303B4">
          <w:rPr>
            <w:webHidden/>
            <w:sz w:val="22"/>
            <w:szCs w:val="22"/>
          </w:rPr>
          <w:fldChar w:fldCharType="begin"/>
        </w:r>
        <w:r w:rsidRPr="00E303B4">
          <w:rPr>
            <w:webHidden/>
            <w:sz w:val="22"/>
            <w:szCs w:val="22"/>
          </w:rPr>
          <w:instrText xml:space="preserve"> PAGEREF _Toc192600434 \h </w:instrText>
        </w:r>
        <w:r w:rsidRPr="00E303B4">
          <w:rPr>
            <w:webHidden/>
            <w:sz w:val="22"/>
            <w:szCs w:val="22"/>
          </w:rPr>
        </w:r>
        <w:r w:rsidRPr="00E303B4">
          <w:rPr>
            <w:webHidden/>
            <w:sz w:val="22"/>
            <w:szCs w:val="22"/>
          </w:rPr>
          <w:fldChar w:fldCharType="separate"/>
        </w:r>
        <w:r w:rsidR="00FC5AF1" w:rsidRPr="00E303B4">
          <w:rPr>
            <w:webHidden/>
            <w:sz w:val="22"/>
            <w:szCs w:val="22"/>
          </w:rPr>
          <w:t>8</w:t>
        </w:r>
        <w:r w:rsidRPr="00E303B4">
          <w:rPr>
            <w:webHidden/>
            <w:sz w:val="22"/>
            <w:szCs w:val="22"/>
          </w:rPr>
          <w:fldChar w:fldCharType="end"/>
        </w:r>
      </w:hyperlink>
    </w:p>
    <w:p w14:paraId="5FF46956" w14:textId="737046BC" w:rsidR="006E0E0D" w:rsidRPr="00E303B4" w:rsidRDefault="006E0E0D" w:rsidP="006E0E0D">
      <w:pPr>
        <w:pStyle w:val="TOC1"/>
        <w:tabs>
          <w:tab w:val="right" w:leader="dot" w:pos="9736"/>
        </w:tabs>
        <w:spacing w:line="360" w:lineRule="auto"/>
        <w:rPr>
          <w:rFonts w:ascii="Calibri" w:eastAsia="Times New Roman" w:hAnsi="Calibri"/>
          <w:sz w:val="22"/>
          <w:szCs w:val="22"/>
        </w:rPr>
      </w:pPr>
      <w:hyperlink w:anchor="_Toc192600435" w:history="1">
        <w:r w:rsidRPr="00E303B4">
          <w:rPr>
            <w:rStyle w:val="Hyperlink"/>
            <w:sz w:val="22"/>
            <w:szCs w:val="22"/>
          </w:rPr>
          <w:t>5.2.2. Conținutul și rolul documentelor utilizate</w:t>
        </w:r>
        <w:r w:rsidRPr="00E303B4">
          <w:rPr>
            <w:webHidden/>
            <w:sz w:val="22"/>
            <w:szCs w:val="22"/>
          </w:rPr>
          <w:tab/>
        </w:r>
        <w:r w:rsidRPr="00E303B4">
          <w:rPr>
            <w:webHidden/>
            <w:sz w:val="22"/>
            <w:szCs w:val="22"/>
          </w:rPr>
          <w:fldChar w:fldCharType="begin"/>
        </w:r>
        <w:r w:rsidRPr="00E303B4">
          <w:rPr>
            <w:webHidden/>
            <w:sz w:val="22"/>
            <w:szCs w:val="22"/>
          </w:rPr>
          <w:instrText xml:space="preserve"> PAGEREF _Toc192600435 \h </w:instrText>
        </w:r>
        <w:r w:rsidRPr="00E303B4">
          <w:rPr>
            <w:webHidden/>
            <w:sz w:val="22"/>
            <w:szCs w:val="22"/>
          </w:rPr>
        </w:r>
        <w:r w:rsidRPr="00E303B4">
          <w:rPr>
            <w:webHidden/>
            <w:sz w:val="22"/>
            <w:szCs w:val="22"/>
          </w:rPr>
          <w:fldChar w:fldCharType="separate"/>
        </w:r>
        <w:r w:rsidR="00FC5AF1" w:rsidRPr="00E303B4">
          <w:rPr>
            <w:webHidden/>
            <w:sz w:val="22"/>
            <w:szCs w:val="22"/>
          </w:rPr>
          <w:t>8</w:t>
        </w:r>
        <w:r w:rsidRPr="00E303B4">
          <w:rPr>
            <w:webHidden/>
            <w:sz w:val="22"/>
            <w:szCs w:val="22"/>
          </w:rPr>
          <w:fldChar w:fldCharType="end"/>
        </w:r>
      </w:hyperlink>
    </w:p>
    <w:p w14:paraId="3E79E049" w14:textId="71EF17E1" w:rsidR="006E0E0D" w:rsidRPr="00E303B4" w:rsidRDefault="006E0E0D" w:rsidP="006E0E0D">
      <w:pPr>
        <w:pStyle w:val="TOC1"/>
        <w:tabs>
          <w:tab w:val="right" w:leader="dot" w:pos="9736"/>
        </w:tabs>
        <w:spacing w:line="360" w:lineRule="auto"/>
        <w:rPr>
          <w:rFonts w:ascii="Calibri" w:eastAsia="Times New Roman" w:hAnsi="Calibri"/>
          <w:sz w:val="22"/>
          <w:szCs w:val="22"/>
        </w:rPr>
      </w:pPr>
      <w:hyperlink w:anchor="_Toc192600436" w:history="1">
        <w:r w:rsidRPr="00E303B4">
          <w:rPr>
            <w:rStyle w:val="Hyperlink"/>
            <w:rFonts w:eastAsia="SimSun"/>
            <w:sz w:val="22"/>
            <w:szCs w:val="22"/>
          </w:rPr>
          <w:t>5.3. Resursele necesare</w:t>
        </w:r>
        <w:r w:rsidRPr="00E303B4">
          <w:rPr>
            <w:webHidden/>
            <w:sz w:val="22"/>
            <w:szCs w:val="22"/>
          </w:rPr>
          <w:tab/>
        </w:r>
        <w:r w:rsidRPr="00E303B4">
          <w:rPr>
            <w:webHidden/>
            <w:sz w:val="22"/>
            <w:szCs w:val="22"/>
          </w:rPr>
          <w:fldChar w:fldCharType="begin"/>
        </w:r>
        <w:r w:rsidRPr="00E303B4">
          <w:rPr>
            <w:webHidden/>
            <w:sz w:val="22"/>
            <w:szCs w:val="22"/>
          </w:rPr>
          <w:instrText xml:space="preserve"> PAGEREF _Toc192600436 \h </w:instrText>
        </w:r>
        <w:r w:rsidRPr="00E303B4">
          <w:rPr>
            <w:webHidden/>
            <w:sz w:val="22"/>
            <w:szCs w:val="22"/>
          </w:rPr>
        </w:r>
        <w:r w:rsidRPr="00E303B4">
          <w:rPr>
            <w:webHidden/>
            <w:sz w:val="22"/>
            <w:szCs w:val="22"/>
          </w:rPr>
          <w:fldChar w:fldCharType="separate"/>
        </w:r>
        <w:r w:rsidR="00FC5AF1" w:rsidRPr="00E303B4">
          <w:rPr>
            <w:webHidden/>
            <w:sz w:val="22"/>
            <w:szCs w:val="22"/>
          </w:rPr>
          <w:t>9</w:t>
        </w:r>
        <w:r w:rsidRPr="00E303B4">
          <w:rPr>
            <w:webHidden/>
            <w:sz w:val="22"/>
            <w:szCs w:val="22"/>
          </w:rPr>
          <w:fldChar w:fldCharType="end"/>
        </w:r>
      </w:hyperlink>
    </w:p>
    <w:p w14:paraId="649E1467" w14:textId="7B2DDFDD" w:rsidR="006E0E0D" w:rsidRPr="00E303B4" w:rsidRDefault="006E0E0D" w:rsidP="006E0E0D">
      <w:pPr>
        <w:pStyle w:val="TOC1"/>
        <w:tabs>
          <w:tab w:val="right" w:leader="dot" w:pos="9736"/>
        </w:tabs>
        <w:spacing w:line="360" w:lineRule="auto"/>
        <w:rPr>
          <w:rFonts w:ascii="Calibri" w:eastAsia="Times New Roman" w:hAnsi="Calibri"/>
          <w:sz w:val="22"/>
          <w:szCs w:val="22"/>
        </w:rPr>
      </w:pPr>
      <w:hyperlink w:anchor="_Toc192600437" w:history="1">
        <w:r w:rsidRPr="00E303B4">
          <w:rPr>
            <w:rStyle w:val="Hyperlink"/>
            <w:rFonts w:eastAsia="SimSun"/>
            <w:sz w:val="22"/>
            <w:szCs w:val="22"/>
          </w:rPr>
          <w:t>5.3.1. Resurse materiale:</w:t>
        </w:r>
        <w:r w:rsidRPr="00E303B4">
          <w:rPr>
            <w:webHidden/>
            <w:sz w:val="22"/>
            <w:szCs w:val="22"/>
          </w:rPr>
          <w:tab/>
        </w:r>
        <w:r w:rsidRPr="00E303B4">
          <w:rPr>
            <w:webHidden/>
            <w:sz w:val="22"/>
            <w:szCs w:val="22"/>
          </w:rPr>
          <w:fldChar w:fldCharType="begin"/>
        </w:r>
        <w:r w:rsidRPr="00E303B4">
          <w:rPr>
            <w:webHidden/>
            <w:sz w:val="22"/>
            <w:szCs w:val="22"/>
          </w:rPr>
          <w:instrText xml:space="preserve"> PAGEREF _Toc192600437 \h </w:instrText>
        </w:r>
        <w:r w:rsidRPr="00E303B4">
          <w:rPr>
            <w:webHidden/>
            <w:sz w:val="22"/>
            <w:szCs w:val="22"/>
          </w:rPr>
        </w:r>
        <w:r w:rsidRPr="00E303B4">
          <w:rPr>
            <w:webHidden/>
            <w:sz w:val="22"/>
            <w:szCs w:val="22"/>
          </w:rPr>
          <w:fldChar w:fldCharType="separate"/>
        </w:r>
        <w:r w:rsidR="00FC5AF1" w:rsidRPr="00E303B4">
          <w:rPr>
            <w:webHidden/>
            <w:sz w:val="22"/>
            <w:szCs w:val="22"/>
          </w:rPr>
          <w:t>9</w:t>
        </w:r>
        <w:r w:rsidRPr="00E303B4">
          <w:rPr>
            <w:webHidden/>
            <w:sz w:val="22"/>
            <w:szCs w:val="22"/>
          </w:rPr>
          <w:fldChar w:fldCharType="end"/>
        </w:r>
      </w:hyperlink>
    </w:p>
    <w:p w14:paraId="1F81A2FD" w14:textId="393645E4" w:rsidR="006E0E0D" w:rsidRPr="00E303B4" w:rsidRDefault="006E0E0D" w:rsidP="006E0E0D">
      <w:pPr>
        <w:pStyle w:val="TOC1"/>
        <w:tabs>
          <w:tab w:val="right" w:leader="dot" w:pos="9736"/>
        </w:tabs>
        <w:spacing w:line="360" w:lineRule="auto"/>
        <w:rPr>
          <w:rFonts w:ascii="Calibri" w:eastAsia="Times New Roman" w:hAnsi="Calibri"/>
          <w:sz w:val="22"/>
          <w:szCs w:val="22"/>
        </w:rPr>
      </w:pPr>
      <w:hyperlink w:anchor="_Toc192600438" w:history="1">
        <w:r w:rsidRPr="00E303B4">
          <w:rPr>
            <w:rStyle w:val="Hyperlink"/>
            <w:rFonts w:eastAsia="SimSun"/>
            <w:sz w:val="22"/>
            <w:szCs w:val="22"/>
          </w:rPr>
          <w:t>5.3.2. Resurse umane</w:t>
        </w:r>
        <w:r w:rsidRPr="00E303B4">
          <w:rPr>
            <w:webHidden/>
            <w:sz w:val="22"/>
            <w:szCs w:val="22"/>
          </w:rPr>
          <w:tab/>
        </w:r>
        <w:r w:rsidRPr="00E303B4">
          <w:rPr>
            <w:webHidden/>
            <w:sz w:val="22"/>
            <w:szCs w:val="22"/>
          </w:rPr>
          <w:fldChar w:fldCharType="begin"/>
        </w:r>
        <w:r w:rsidRPr="00E303B4">
          <w:rPr>
            <w:webHidden/>
            <w:sz w:val="22"/>
            <w:szCs w:val="22"/>
          </w:rPr>
          <w:instrText xml:space="preserve"> PAGEREF _Toc192600438 \h </w:instrText>
        </w:r>
        <w:r w:rsidRPr="00E303B4">
          <w:rPr>
            <w:webHidden/>
            <w:sz w:val="22"/>
            <w:szCs w:val="22"/>
          </w:rPr>
        </w:r>
        <w:r w:rsidRPr="00E303B4">
          <w:rPr>
            <w:webHidden/>
            <w:sz w:val="22"/>
            <w:szCs w:val="22"/>
          </w:rPr>
          <w:fldChar w:fldCharType="separate"/>
        </w:r>
        <w:r w:rsidR="00FC5AF1" w:rsidRPr="00E303B4">
          <w:rPr>
            <w:webHidden/>
            <w:sz w:val="22"/>
            <w:szCs w:val="22"/>
          </w:rPr>
          <w:t>9</w:t>
        </w:r>
        <w:r w:rsidRPr="00E303B4">
          <w:rPr>
            <w:webHidden/>
            <w:sz w:val="22"/>
            <w:szCs w:val="22"/>
          </w:rPr>
          <w:fldChar w:fldCharType="end"/>
        </w:r>
      </w:hyperlink>
    </w:p>
    <w:p w14:paraId="4B568925" w14:textId="3B85699A" w:rsidR="006E0E0D" w:rsidRPr="00E303B4" w:rsidRDefault="006E0E0D" w:rsidP="006E0E0D">
      <w:pPr>
        <w:pStyle w:val="TOC1"/>
        <w:tabs>
          <w:tab w:val="right" w:leader="dot" w:pos="9736"/>
        </w:tabs>
        <w:spacing w:line="360" w:lineRule="auto"/>
        <w:rPr>
          <w:rFonts w:ascii="Calibri" w:eastAsia="Times New Roman" w:hAnsi="Calibri"/>
          <w:sz w:val="22"/>
          <w:szCs w:val="22"/>
        </w:rPr>
      </w:pPr>
      <w:hyperlink w:anchor="_Toc192600439" w:history="1">
        <w:r w:rsidRPr="00E303B4">
          <w:rPr>
            <w:rStyle w:val="Hyperlink"/>
            <w:rFonts w:eastAsia="SimSun"/>
            <w:sz w:val="22"/>
            <w:szCs w:val="22"/>
          </w:rPr>
          <w:t>5.3.3. Resurse financiare</w:t>
        </w:r>
        <w:r w:rsidRPr="00E303B4">
          <w:rPr>
            <w:webHidden/>
            <w:sz w:val="22"/>
            <w:szCs w:val="22"/>
          </w:rPr>
          <w:tab/>
        </w:r>
        <w:r w:rsidRPr="00E303B4">
          <w:rPr>
            <w:webHidden/>
            <w:sz w:val="22"/>
            <w:szCs w:val="22"/>
          </w:rPr>
          <w:fldChar w:fldCharType="begin"/>
        </w:r>
        <w:r w:rsidRPr="00E303B4">
          <w:rPr>
            <w:webHidden/>
            <w:sz w:val="22"/>
            <w:szCs w:val="22"/>
          </w:rPr>
          <w:instrText xml:space="preserve"> PAGEREF _Toc192600439 \h </w:instrText>
        </w:r>
        <w:r w:rsidRPr="00E303B4">
          <w:rPr>
            <w:webHidden/>
            <w:sz w:val="22"/>
            <w:szCs w:val="22"/>
          </w:rPr>
        </w:r>
        <w:r w:rsidRPr="00E303B4">
          <w:rPr>
            <w:webHidden/>
            <w:sz w:val="22"/>
            <w:szCs w:val="22"/>
          </w:rPr>
          <w:fldChar w:fldCharType="separate"/>
        </w:r>
        <w:r w:rsidR="00FC5AF1" w:rsidRPr="00E303B4">
          <w:rPr>
            <w:webHidden/>
            <w:sz w:val="22"/>
            <w:szCs w:val="22"/>
          </w:rPr>
          <w:t>9</w:t>
        </w:r>
        <w:r w:rsidRPr="00E303B4">
          <w:rPr>
            <w:webHidden/>
            <w:sz w:val="22"/>
            <w:szCs w:val="22"/>
          </w:rPr>
          <w:fldChar w:fldCharType="end"/>
        </w:r>
      </w:hyperlink>
    </w:p>
    <w:p w14:paraId="51D823FC" w14:textId="4A36E318" w:rsidR="006E0E0D" w:rsidRPr="00E303B4" w:rsidRDefault="006E0E0D" w:rsidP="006E0E0D">
      <w:pPr>
        <w:pStyle w:val="TOC1"/>
        <w:tabs>
          <w:tab w:val="right" w:leader="dot" w:pos="9736"/>
        </w:tabs>
        <w:spacing w:line="360" w:lineRule="auto"/>
        <w:rPr>
          <w:rFonts w:ascii="Calibri" w:eastAsia="Times New Roman" w:hAnsi="Calibri"/>
          <w:sz w:val="22"/>
          <w:szCs w:val="22"/>
        </w:rPr>
      </w:pPr>
      <w:hyperlink w:anchor="_Toc192600440" w:history="1">
        <w:r w:rsidRPr="00E303B4">
          <w:rPr>
            <w:rStyle w:val="Hyperlink"/>
            <w:sz w:val="22"/>
            <w:szCs w:val="22"/>
          </w:rPr>
          <w:t>5.4. Modul de lucru</w:t>
        </w:r>
        <w:r w:rsidRPr="00E303B4">
          <w:rPr>
            <w:webHidden/>
            <w:sz w:val="22"/>
            <w:szCs w:val="22"/>
          </w:rPr>
          <w:tab/>
        </w:r>
        <w:r w:rsidRPr="00E303B4">
          <w:rPr>
            <w:webHidden/>
            <w:sz w:val="22"/>
            <w:szCs w:val="22"/>
          </w:rPr>
          <w:fldChar w:fldCharType="begin"/>
        </w:r>
        <w:r w:rsidRPr="00E303B4">
          <w:rPr>
            <w:webHidden/>
            <w:sz w:val="22"/>
            <w:szCs w:val="22"/>
          </w:rPr>
          <w:instrText xml:space="preserve"> PAGEREF _Toc192600440 \h </w:instrText>
        </w:r>
        <w:r w:rsidRPr="00E303B4">
          <w:rPr>
            <w:webHidden/>
            <w:sz w:val="22"/>
            <w:szCs w:val="22"/>
          </w:rPr>
        </w:r>
        <w:r w:rsidRPr="00E303B4">
          <w:rPr>
            <w:webHidden/>
            <w:sz w:val="22"/>
            <w:szCs w:val="22"/>
          </w:rPr>
          <w:fldChar w:fldCharType="separate"/>
        </w:r>
        <w:r w:rsidR="00FC5AF1" w:rsidRPr="00E303B4">
          <w:rPr>
            <w:webHidden/>
            <w:sz w:val="22"/>
            <w:szCs w:val="22"/>
          </w:rPr>
          <w:t>9</w:t>
        </w:r>
        <w:r w:rsidRPr="00E303B4">
          <w:rPr>
            <w:webHidden/>
            <w:sz w:val="22"/>
            <w:szCs w:val="22"/>
          </w:rPr>
          <w:fldChar w:fldCharType="end"/>
        </w:r>
      </w:hyperlink>
    </w:p>
    <w:p w14:paraId="6BE968B0" w14:textId="1B3D0F82" w:rsidR="006E0E0D" w:rsidRPr="00E303B4" w:rsidRDefault="006E0E0D" w:rsidP="006E0E0D">
      <w:pPr>
        <w:pStyle w:val="TOC1"/>
        <w:tabs>
          <w:tab w:val="right" w:leader="dot" w:pos="9736"/>
        </w:tabs>
        <w:spacing w:line="360" w:lineRule="auto"/>
        <w:rPr>
          <w:rFonts w:ascii="Calibri" w:eastAsia="Times New Roman" w:hAnsi="Calibri"/>
          <w:sz w:val="22"/>
          <w:szCs w:val="22"/>
        </w:rPr>
      </w:pPr>
      <w:hyperlink w:anchor="_Toc192600441" w:history="1">
        <w:r w:rsidRPr="00E303B4">
          <w:rPr>
            <w:rStyle w:val="Hyperlink"/>
            <w:rFonts w:eastAsia="SimSun"/>
            <w:sz w:val="22"/>
            <w:szCs w:val="22"/>
          </w:rPr>
          <w:t>5.4.1 Planificarea operațiunilor și acțiunilor activității</w:t>
        </w:r>
        <w:r w:rsidRPr="00E303B4">
          <w:rPr>
            <w:webHidden/>
            <w:sz w:val="22"/>
            <w:szCs w:val="22"/>
          </w:rPr>
          <w:tab/>
        </w:r>
        <w:r w:rsidRPr="00E303B4">
          <w:rPr>
            <w:webHidden/>
            <w:sz w:val="22"/>
            <w:szCs w:val="22"/>
          </w:rPr>
          <w:fldChar w:fldCharType="begin"/>
        </w:r>
        <w:r w:rsidRPr="00E303B4">
          <w:rPr>
            <w:webHidden/>
            <w:sz w:val="22"/>
            <w:szCs w:val="22"/>
          </w:rPr>
          <w:instrText xml:space="preserve"> PAGEREF _Toc192600441 \h </w:instrText>
        </w:r>
        <w:r w:rsidRPr="00E303B4">
          <w:rPr>
            <w:webHidden/>
            <w:sz w:val="22"/>
            <w:szCs w:val="22"/>
          </w:rPr>
        </w:r>
        <w:r w:rsidRPr="00E303B4">
          <w:rPr>
            <w:webHidden/>
            <w:sz w:val="22"/>
            <w:szCs w:val="22"/>
          </w:rPr>
          <w:fldChar w:fldCharType="separate"/>
        </w:r>
        <w:r w:rsidR="00FC5AF1" w:rsidRPr="00E303B4">
          <w:rPr>
            <w:webHidden/>
            <w:sz w:val="22"/>
            <w:szCs w:val="22"/>
          </w:rPr>
          <w:t>9</w:t>
        </w:r>
        <w:r w:rsidRPr="00E303B4">
          <w:rPr>
            <w:webHidden/>
            <w:sz w:val="22"/>
            <w:szCs w:val="22"/>
          </w:rPr>
          <w:fldChar w:fldCharType="end"/>
        </w:r>
      </w:hyperlink>
    </w:p>
    <w:p w14:paraId="74622896" w14:textId="5559E7BF" w:rsidR="006E0E0D" w:rsidRPr="00E303B4" w:rsidRDefault="006E0E0D" w:rsidP="006E0E0D">
      <w:pPr>
        <w:pStyle w:val="TOC1"/>
        <w:tabs>
          <w:tab w:val="right" w:leader="dot" w:pos="9736"/>
        </w:tabs>
        <w:spacing w:line="360" w:lineRule="auto"/>
        <w:rPr>
          <w:rFonts w:ascii="Calibri" w:eastAsia="Times New Roman" w:hAnsi="Calibri"/>
          <w:sz w:val="22"/>
          <w:szCs w:val="22"/>
        </w:rPr>
      </w:pPr>
      <w:hyperlink w:anchor="_Toc192600442" w:history="1">
        <w:r w:rsidRPr="00E303B4">
          <w:rPr>
            <w:rStyle w:val="Hyperlink"/>
            <w:sz w:val="22"/>
            <w:szCs w:val="22"/>
          </w:rPr>
          <w:t>5.4.2. Derularea operațiunilor și acțiunilor activității</w:t>
        </w:r>
        <w:r w:rsidRPr="00E303B4">
          <w:rPr>
            <w:webHidden/>
            <w:sz w:val="22"/>
            <w:szCs w:val="22"/>
          </w:rPr>
          <w:tab/>
        </w:r>
        <w:r w:rsidRPr="00E303B4">
          <w:rPr>
            <w:webHidden/>
            <w:sz w:val="22"/>
            <w:szCs w:val="22"/>
          </w:rPr>
          <w:fldChar w:fldCharType="begin"/>
        </w:r>
        <w:r w:rsidRPr="00E303B4">
          <w:rPr>
            <w:webHidden/>
            <w:sz w:val="22"/>
            <w:szCs w:val="22"/>
          </w:rPr>
          <w:instrText xml:space="preserve"> PAGEREF _Toc192600442 \h </w:instrText>
        </w:r>
        <w:r w:rsidRPr="00E303B4">
          <w:rPr>
            <w:webHidden/>
            <w:sz w:val="22"/>
            <w:szCs w:val="22"/>
          </w:rPr>
        </w:r>
        <w:r w:rsidRPr="00E303B4">
          <w:rPr>
            <w:webHidden/>
            <w:sz w:val="22"/>
            <w:szCs w:val="22"/>
          </w:rPr>
          <w:fldChar w:fldCharType="separate"/>
        </w:r>
        <w:r w:rsidR="00FC5AF1" w:rsidRPr="00E303B4">
          <w:rPr>
            <w:webHidden/>
            <w:sz w:val="22"/>
            <w:szCs w:val="22"/>
          </w:rPr>
          <w:t>10</w:t>
        </w:r>
        <w:r w:rsidRPr="00E303B4">
          <w:rPr>
            <w:webHidden/>
            <w:sz w:val="22"/>
            <w:szCs w:val="22"/>
          </w:rPr>
          <w:fldChar w:fldCharType="end"/>
        </w:r>
      </w:hyperlink>
    </w:p>
    <w:p w14:paraId="74BBFE0C" w14:textId="2A52A8BC" w:rsidR="006E0E0D" w:rsidRPr="00E303B4" w:rsidRDefault="006E0E0D" w:rsidP="006E0E0D">
      <w:pPr>
        <w:pStyle w:val="TOC1"/>
        <w:tabs>
          <w:tab w:val="right" w:leader="dot" w:pos="9736"/>
        </w:tabs>
        <w:spacing w:line="360" w:lineRule="auto"/>
        <w:rPr>
          <w:rFonts w:ascii="Calibri" w:eastAsia="Times New Roman" w:hAnsi="Calibri"/>
          <w:sz w:val="22"/>
          <w:szCs w:val="22"/>
        </w:rPr>
      </w:pPr>
      <w:hyperlink w:anchor="_Toc192600443" w:history="1">
        <w:r w:rsidRPr="00E303B4">
          <w:rPr>
            <w:rStyle w:val="Hyperlink"/>
            <w:sz w:val="22"/>
            <w:szCs w:val="22"/>
          </w:rPr>
          <w:t>5.4.3. Valorificarea rezultatelor activității</w:t>
        </w:r>
        <w:r w:rsidRPr="00E303B4">
          <w:rPr>
            <w:webHidden/>
            <w:sz w:val="22"/>
            <w:szCs w:val="22"/>
          </w:rPr>
          <w:tab/>
        </w:r>
        <w:r w:rsidRPr="00E303B4">
          <w:rPr>
            <w:webHidden/>
            <w:sz w:val="22"/>
            <w:szCs w:val="22"/>
          </w:rPr>
          <w:fldChar w:fldCharType="begin"/>
        </w:r>
        <w:r w:rsidRPr="00E303B4">
          <w:rPr>
            <w:webHidden/>
            <w:sz w:val="22"/>
            <w:szCs w:val="22"/>
          </w:rPr>
          <w:instrText xml:space="preserve"> PAGEREF _Toc192600443 \h </w:instrText>
        </w:r>
        <w:r w:rsidRPr="00E303B4">
          <w:rPr>
            <w:webHidden/>
            <w:sz w:val="22"/>
            <w:szCs w:val="22"/>
          </w:rPr>
        </w:r>
        <w:r w:rsidRPr="00E303B4">
          <w:rPr>
            <w:webHidden/>
            <w:sz w:val="22"/>
            <w:szCs w:val="22"/>
          </w:rPr>
          <w:fldChar w:fldCharType="separate"/>
        </w:r>
        <w:r w:rsidR="00FC5AF1" w:rsidRPr="00E303B4">
          <w:rPr>
            <w:webHidden/>
            <w:sz w:val="22"/>
            <w:szCs w:val="22"/>
          </w:rPr>
          <w:t>10</w:t>
        </w:r>
        <w:r w:rsidRPr="00E303B4">
          <w:rPr>
            <w:webHidden/>
            <w:sz w:val="22"/>
            <w:szCs w:val="22"/>
          </w:rPr>
          <w:fldChar w:fldCharType="end"/>
        </w:r>
      </w:hyperlink>
    </w:p>
    <w:p w14:paraId="6B0E006D" w14:textId="4BE1F0EB" w:rsidR="006E0E0D" w:rsidRPr="00E303B4" w:rsidRDefault="006E0E0D" w:rsidP="006E0E0D">
      <w:pPr>
        <w:pStyle w:val="TOC1"/>
        <w:tabs>
          <w:tab w:val="right" w:leader="dot" w:pos="9736"/>
        </w:tabs>
        <w:spacing w:line="360" w:lineRule="auto"/>
        <w:rPr>
          <w:rFonts w:ascii="Calibri" w:eastAsia="Times New Roman" w:hAnsi="Calibri"/>
          <w:sz w:val="22"/>
          <w:szCs w:val="22"/>
        </w:rPr>
      </w:pPr>
      <w:hyperlink w:anchor="_Toc192600444" w:history="1">
        <w:r w:rsidRPr="00E303B4">
          <w:rPr>
            <w:rStyle w:val="Hyperlink"/>
            <w:sz w:val="22"/>
            <w:szCs w:val="22"/>
          </w:rPr>
          <w:t>6. Responsabilităţi</w:t>
        </w:r>
        <w:r w:rsidRPr="00E303B4">
          <w:rPr>
            <w:webHidden/>
            <w:sz w:val="22"/>
            <w:szCs w:val="22"/>
          </w:rPr>
          <w:tab/>
        </w:r>
        <w:r w:rsidRPr="00E303B4">
          <w:rPr>
            <w:webHidden/>
            <w:sz w:val="22"/>
            <w:szCs w:val="22"/>
          </w:rPr>
          <w:fldChar w:fldCharType="begin"/>
        </w:r>
        <w:r w:rsidRPr="00E303B4">
          <w:rPr>
            <w:webHidden/>
            <w:sz w:val="22"/>
            <w:szCs w:val="22"/>
          </w:rPr>
          <w:instrText xml:space="preserve"> PAGEREF _Toc192600444 \h </w:instrText>
        </w:r>
        <w:r w:rsidRPr="00E303B4">
          <w:rPr>
            <w:webHidden/>
            <w:sz w:val="22"/>
            <w:szCs w:val="22"/>
          </w:rPr>
        </w:r>
        <w:r w:rsidRPr="00E303B4">
          <w:rPr>
            <w:webHidden/>
            <w:sz w:val="22"/>
            <w:szCs w:val="22"/>
          </w:rPr>
          <w:fldChar w:fldCharType="separate"/>
        </w:r>
        <w:r w:rsidR="00FC5AF1" w:rsidRPr="00E303B4">
          <w:rPr>
            <w:webHidden/>
            <w:sz w:val="22"/>
            <w:szCs w:val="22"/>
          </w:rPr>
          <w:t>11</w:t>
        </w:r>
        <w:r w:rsidRPr="00E303B4">
          <w:rPr>
            <w:webHidden/>
            <w:sz w:val="22"/>
            <w:szCs w:val="22"/>
          </w:rPr>
          <w:fldChar w:fldCharType="end"/>
        </w:r>
      </w:hyperlink>
    </w:p>
    <w:p w14:paraId="13334F5C" w14:textId="5CF056F6" w:rsidR="006E0E0D" w:rsidRPr="00E303B4" w:rsidRDefault="006E0E0D" w:rsidP="006E0E0D">
      <w:pPr>
        <w:pStyle w:val="TOC1"/>
        <w:tabs>
          <w:tab w:val="left" w:pos="440"/>
          <w:tab w:val="right" w:leader="dot" w:pos="9736"/>
        </w:tabs>
        <w:spacing w:line="360" w:lineRule="auto"/>
        <w:rPr>
          <w:rFonts w:ascii="Calibri" w:eastAsia="Times New Roman" w:hAnsi="Calibri"/>
          <w:sz w:val="22"/>
          <w:szCs w:val="22"/>
        </w:rPr>
      </w:pPr>
      <w:hyperlink w:anchor="_Toc192600445" w:history="1">
        <w:r w:rsidRPr="00E303B4">
          <w:rPr>
            <w:rStyle w:val="Hyperlink"/>
            <w:sz w:val="22"/>
            <w:szCs w:val="22"/>
          </w:rPr>
          <w:t>7.</w:t>
        </w:r>
        <w:r w:rsidRPr="00E303B4">
          <w:rPr>
            <w:rFonts w:ascii="Calibri" w:eastAsia="Times New Roman" w:hAnsi="Calibri"/>
            <w:sz w:val="22"/>
            <w:szCs w:val="22"/>
          </w:rPr>
          <w:tab/>
        </w:r>
        <w:r w:rsidRPr="00E303B4">
          <w:rPr>
            <w:rStyle w:val="Hyperlink"/>
            <w:sz w:val="22"/>
            <w:szCs w:val="22"/>
          </w:rPr>
          <w:t>Informații documentate</w:t>
        </w:r>
        <w:r w:rsidRPr="00E303B4">
          <w:rPr>
            <w:webHidden/>
            <w:sz w:val="22"/>
            <w:szCs w:val="22"/>
          </w:rPr>
          <w:tab/>
        </w:r>
        <w:r w:rsidRPr="00E303B4">
          <w:rPr>
            <w:webHidden/>
            <w:sz w:val="22"/>
            <w:szCs w:val="22"/>
          </w:rPr>
          <w:fldChar w:fldCharType="begin"/>
        </w:r>
        <w:r w:rsidRPr="00E303B4">
          <w:rPr>
            <w:webHidden/>
            <w:sz w:val="22"/>
            <w:szCs w:val="22"/>
          </w:rPr>
          <w:instrText xml:space="preserve"> PAGEREF _Toc192600445 \h </w:instrText>
        </w:r>
        <w:r w:rsidRPr="00E303B4">
          <w:rPr>
            <w:webHidden/>
            <w:sz w:val="22"/>
            <w:szCs w:val="22"/>
          </w:rPr>
        </w:r>
        <w:r w:rsidRPr="00E303B4">
          <w:rPr>
            <w:webHidden/>
            <w:sz w:val="22"/>
            <w:szCs w:val="22"/>
          </w:rPr>
          <w:fldChar w:fldCharType="separate"/>
        </w:r>
        <w:r w:rsidR="00FC5AF1" w:rsidRPr="00E303B4">
          <w:rPr>
            <w:webHidden/>
            <w:sz w:val="22"/>
            <w:szCs w:val="22"/>
          </w:rPr>
          <w:t>12</w:t>
        </w:r>
        <w:r w:rsidRPr="00E303B4">
          <w:rPr>
            <w:webHidden/>
            <w:sz w:val="22"/>
            <w:szCs w:val="22"/>
          </w:rPr>
          <w:fldChar w:fldCharType="end"/>
        </w:r>
      </w:hyperlink>
    </w:p>
    <w:p w14:paraId="32783658" w14:textId="6A0D7AC2" w:rsidR="006E0E0D" w:rsidRPr="00E303B4" w:rsidRDefault="006E0E0D" w:rsidP="006E0E0D">
      <w:pPr>
        <w:pStyle w:val="TOC1"/>
        <w:tabs>
          <w:tab w:val="right" w:leader="dot" w:pos="9736"/>
        </w:tabs>
        <w:spacing w:line="360" w:lineRule="auto"/>
        <w:rPr>
          <w:rFonts w:ascii="Calibri" w:eastAsia="Times New Roman" w:hAnsi="Calibri"/>
          <w:sz w:val="22"/>
          <w:szCs w:val="22"/>
        </w:rPr>
      </w:pPr>
      <w:hyperlink w:anchor="_Toc192600446" w:history="1">
        <w:r w:rsidRPr="00E303B4">
          <w:rPr>
            <w:rStyle w:val="Hyperlink"/>
            <w:sz w:val="22"/>
            <w:szCs w:val="22"/>
          </w:rPr>
          <w:t>8. Anexe</w:t>
        </w:r>
        <w:r w:rsidRPr="00E303B4">
          <w:rPr>
            <w:webHidden/>
            <w:sz w:val="22"/>
            <w:szCs w:val="22"/>
          </w:rPr>
          <w:tab/>
        </w:r>
        <w:r w:rsidRPr="00E303B4">
          <w:rPr>
            <w:webHidden/>
            <w:sz w:val="22"/>
            <w:szCs w:val="22"/>
          </w:rPr>
          <w:fldChar w:fldCharType="begin"/>
        </w:r>
        <w:r w:rsidRPr="00E303B4">
          <w:rPr>
            <w:webHidden/>
            <w:sz w:val="22"/>
            <w:szCs w:val="22"/>
          </w:rPr>
          <w:instrText xml:space="preserve"> PAGEREF _Toc192600446 \h </w:instrText>
        </w:r>
        <w:r w:rsidRPr="00E303B4">
          <w:rPr>
            <w:webHidden/>
            <w:sz w:val="22"/>
            <w:szCs w:val="22"/>
          </w:rPr>
        </w:r>
        <w:r w:rsidRPr="00E303B4">
          <w:rPr>
            <w:webHidden/>
            <w:sz w:val="22"/>
            <w:szCs w:val="22"/>
          </w:rPr>
          <w:fldChar w:fldCharType="separate"/>
        </w:r>
        <w:r w:rsidR="00FC5AF1" w:rsidRPr="00E303B4">
          <w:rPr>
            <w:webHidden/>
            <w:sz w:val="22"/>
            <w:szCs w:val="22"/>
          </w:rPr>
          <w:t>12</w:t>
        </w:r>
        <w:r w:rsidRPr="00E303B4">
          <w:rPr>
            <w:webHidden/>
            <w:sz w:val="22"/>
            <w:szCs w:val="22"/>
          </w:rPr>
          <w:fldChar w:fldCharType="end"/>
        </w:r>
      </w:hyperlink>
    </w:p>
    <w:p w14:paraId="48C9911B" w14:textId="17A92C0E" w:rsidR="006E0E0D" w:rsidRPr="00E303B4" w:rsidRDefault="006E0E0D" w:rsidP="006E0E0D">
      <w:pPr>
        <w:pStyle w:val="TOC1"/>
        <w:tabs>
          <w:tab w:val="right" w:leader="dot" w:pos="9736"/>
        </w:tabs>
        <w:spacing w:line="360" w:lineRule="auto"/>
        <w:rPr>
          <w:rFonts w:ascii="Calibri" w:eastAsia="Times New Roman" w:hAnsi="Calibri"/>
          <w:sz w:val="22"/>
          <w:szCs w:val="22"/>
        </w:rPr>
      </w:pPr>
      <w:hyperlink w:anchor="_Toc192600447" w:history="1">
        <w:r w:rsidRPr="00E303B4">
          <w:rPr>
            <w:rStyle w:val="Hyperlink"/>
            <w:sz w:val="22"/>
            <w:szCs w:val="22"/>
          </w:rPr>
          <w:t>Formular evidență modificări</w:t>
        </w:r>
        <w:r w:rsidRPr="00E303B4">
          <w:rPr>
            <w:webHidden/>
            <w:sz w:val="22"/>
            <w:szCs w:val="22"/>
          </w:rPr>
          <w:tab/>
        </w:r>
        <w:r w:rsidRPr="00E303B4">
          <w:rPr>
            <w:webHidden/>
            <w:sz w:val="22"/>
            <w:szCs w:val="22"/>
          </w:rPr>
          <w:fldChar w:fldCharType="begin"/>
        </w:r>
        <w:r w:rsidRPr="00E303B4">
          <w:rPr>
            <w:webHidden/>
            <w:sz w:val="22"/>
            <w:szCs w:val="22"/>
          </w:rPr>
          <w:instrText xml:space="preserve"> PAGEREF _Toc192600447 \h </w:instrText>
        </w:r>
        <w:r w:rsidRPr="00E303B4">
          <w:rPr>
            <w:webHidden/>
            <w:sz w:val="22"/>
            <w:szCs w:val="22"/>
          </w:rPr>
        </w:r>
        <w:r w:rsidRPr="00E303B4">
          <w:rPr>
            <w:webHidden/>
            <w:sz w:val="22"/>
            <w:szCs w:val="22"/>
          </w:rPr>
          <w:fldChar w:fldCharType="separate"/>
        </w:r>
        <w:r w:rsidR="00FC5AF1" w:rsidRPr="00E303B4">
          <w:rPr>
            <w:webHidden/>
            <w:sz w:val="22"/>
            <w:szCs w:val="22"/>
          </w:rPr>
          <w:t>13</w:t>
        </w:r>
        <w:r w:rsidRPr="00E303B4">
          <w:rPr>
            <w:webHidden/>
            <w:sz w:val="22"/>
            <w:szCs w:val="22"/>
          </w:rPr>
          <w:fldChar w:fldCharType="end"/>
        </w:r>
      </w:hyperlink>
    </w:p>
    <w:p w14:paraId="77D0890E" w14:textId="0AAE2C1D" w:rsidR="006E0E0D" w:rsidRPr="00E303B4" w:rsidRDefault="006E0E0D" w:rsidP="006E0E0D">
      <w:pPr>
        <w:pStyle w:val="TOC1"/>
        <w:tabs>
          <w:tab w:val="right" w:leader="dot" w:pos="9736"/>
        </w:tabs>
        <w:spacing w:line="360" w:lineRule="auto"/>
        <w:rPr>
          <w:rFonts w:ascii="Calibri" w:eastAsia="Times New Roman" w:hAnsi="Calibri"/>
          <w:sz w:val="22"/>
          <w:szCs w:val="22"/>
        </w:rPr>
      </w:pPr>
      <w:hyperlink w:anchor="_Toc192600448" w:history="1">
        <w:r w:rsidRPr="00E303B4">
          <w:rPr>
            <w:rStyle w:val="Hyperlink"/>
            <w:rFonts w:eastAsia="SimSun"/>
            <w:sz w:val="22"/>
            <w:szCs w:val="22"/>
          </w:rPr>
          <w:t>Formular de difuzare</w:t>
        </w:r>
        <w:r w:rsidRPr="00E303B4">
          <w:rPr>
            <w:webHidden/>
            <w:sz w:val="22"/>
            <w:szCs w:val="22"/>
          </w:rPr>
          <w:tab/>
        </w:r>
        <w:r w:rsidRPr="00E303B4">
          <w:rPr>
            <w:webHidden/>
            <w:sz w:val="22"/>
            <w:szCs w:val="22"/>
          </w:rPr>
          <w:fldChar w:fldCharType="begin"/>
        </w:r>
        <w:r w:rsidRPr="00E303B4">
          <w:rPr>
            <w:webHidden/>
            <w:sz w:val="22"/>
            <w:szCs w:val="22"/>
          </w:rPr>
          <w:instrText xml:space="preserve"> PAGEREF _Toc192600448 \h </w:instrText>
        </w:r>
        <w:r w:rsidRPr="00E303B4">
          <w:rPr>
            <w:webHidden/>
            <w:sz w:val="22"/>
            <w:szCs w:val="22"/>
          </w:rPr>
        </w:r>
        <w:r w:rsidRPr="00E303B4">
          <w:rPr>
            <w:webHidden/>
            <w:sz w:val="22"/>
            <w:szCs w:val="22"/>
          </w:rPr>
          <w:fldChar w:fldCharType="separate"/>
        </w:r>
        <w:r w:rsidR="00FC5AF1" w:rsidRPr="00E303B4">
          <w:rPr>
            <w:webHidden/>
            <w:sz w:val="22"/>
            <w:szCs w:val="22"/>
          </w:rPr>
          <w:t>14</w:t>
        </w:r>
        <w:r w:rsidRPr="00E303B4">
          <w:rPr>
            <w:webHidden/>
            <w:sz w:val="22"/>
            <w:szCs w:val="22"/>
          </w:rPr>
          <w:fldChar w:fldCharType="end"/>
        </w:r>
      </w:hyperlink>
    </w:p>
    <w:p w14:paraId="1626CC88" w14:textId="48A5A831" w:rsidR="006E0E0D" w:rsidRPr="00E303B4" w:rsidRDefault="006E0E0D" w:rsidP="006E0E0D">
      <w:pPr>
        <w:pStyle w:val="TOC1"/>
        <w:tabs>
          <w:tab w:val="right" w:leader="dot" w:pos="9736"/>
        </w:tabs>
        <w:spacing w:line="360" w:lineRule="auto"/>
        <w:rPr>
          <w:rFonts w:ascii="Calibri" w:eastAsia="Times New Roman" w:hAnsi="Calibri"/>
          <w:sz w:val="22"/>
          <w:szCs w:val="22"/>
        </w:rPr>
      </w:pPr>
      <w:hyperlink w:anchor="_Toc192600449" w:history="1">
        <w:r w:rsidRPr="00E303B4">
          <w:rPr>
            <w:rStyle w:val="Hyperlink"/>
            <w:rFonts w:eastAsia="Times New Roman"/>
            <w:sz w:val="22"/>
            <w:szCs w:val="22"/>
          </w:rPr>
          <w:t>Formular  analiză procedură</w:t>
        </w:r>
        <w:r w:rsidRPr="00E303B4">
          <w:rPr>
            <w:webHidden/>
            <w:sz w:val="22"/>
            <w:szCs w:val="22"/>
          </w:rPr>
          <w:tab/>
        </w:r>
        <w:r w:rsidRPr="00E303B4">
          <w:rPr>
            <w:webHidden/>
            <w:sz w:val="22"/>
            <w:szCs w:val="22"/>
          </w:rPr>
          <w:fldChar w:fldCharType="begin"/>
        </w:r>
        <w:r w:rsidRPr="00E303B4">
          <w:rPr>
            <w:webHidden/>
            <w:sz w:val="22"/>
            <w:szCs w:val="22"/>
          </w:rPr>
          <w:instrText xml:space="preserve"> PAGEREF _Toc192600449 \h </w:instrText>
        </w:r>
        <w:r w:rsidRPr="00E303B4">
          <w:rPr>
            <w:webHidden/>
            <w:sz w:val="22"/>
            <w:szCs w:val="22"/>
          </w:rPr>
        </w:r>
        <w:r w:rsidRPr="00E303B4">
          <w:rPr>
            <w:webHidden/>
            <w:sz w:val="22"/>
            <w:szCs w:val="22"/>
          </w:rPr>
          <w:fldChar w:fldCharType="separate"/>
        </w:r>
        <w:r w:rsidR="00FC5AF1" w:rsidRPr="00E303B4">
          <w:rPr>
            <w:webHidden/>
            <w:sz w:val="22"/>
            <w:szCs w:val="22"/>
          </w:rPr>
          <w:t>15</w:t>
        </w:r>
        <w:r w:rsidRPr="00E303B4">
          <w:rPr>
            <w:webHidden/>
            <w:sz w:val="22"/>
            <w:szCs w:val="22"/>
          </w:rPr>
          <w:fldChar w:fldCharType="end"/>
        </w:r>
      </w:hyperlink>
    </w:p>
    <w:p w14:paraId="20816EA2" w14:textId="77777777" w:rsidR="00407824" w:rsidRPr="00E303B4" w:rsidRDefault="009538B3" w:rsidP="006E0E0D">
      <w:pPr>
        <w:spacing w:line="360" w:lineRule="auto"/>
        <w:rPr>
          <w:sz w:val="24"/>
          <w:szCs w:val="24"/>
        </w:rPr>
      </w:pPr>
      <w:r w:rsidRPr="00E303B4">
        <w:rPr>
          <w:sz w:val="24"/>
          <w:szCs w:val="24"/>
        </w:rPr>
        <w:fldChar w:fldCharType="end"/>
      </w:r>
    </w:p>
    <w:p w14:paraId="728AA1B4" w14:textId="77777777" w:rsidR="00B479A4" w:rsidRPr="00E303B4" w:rsidRDefault="00B479A4" w:rsidP="006E0E0D">
      <w:pPr>
        <w:spacing w:line="360" w:lineRule="auto"/>
        <w:rPr>
          <w:sz w:val="24"/>
          <w:szCs w:val="24"/>
        </w:rPr>
      </w:pPr>
    </w:p>
    <w:p w14:paraId="44B0FDCD" w14:textId="77777777" w:rsidR="00FC5AF1" w:rsidRPr="00E303B4" w:rsidRDefault="00FC5AF1" w:rsidP="006E0E0D">
      <w:pPr>
        <w:spacing w:line="360" w:lineRule="auto"/>
        <w:rPr>
          <w:sz w:val="24"/>
          <w:szCs w:val="24"/>
        </w:rPr>
      </w:pPr>
    </w:p>
    <w:p w14:paraId="4BE01A30" w14:textId="77777777" w:rsidR="00FC5AF1" w:rsidRPr="00E303B4" w:rsidRDefault="00FC5AF1" w:rsidP="006E0E0D">
      <w:pPr>
        <w:spacing w:line="360" w:lineRule="auto"/>
        <w:rPr>
          <w:sz w:val="24"/>
          <w:szCs w:val="24"/>
        </w:rPr>
      </w:pPr>
    </w:p>
    <w:p w14:paraId="4EA4F358" w14:textId="77777777" w:rsidR="00B479A4" w:rsidRPr="00E303B4" w:rsidRDefault="00B479A4" w:rsidP="006E0E0D">
      <w:pPr>
        <w:spacing w:line="360" w:lineRule="auto"/>
        <w:rPr>
          <w:b/>
          <w:bCs/>
          <w:sz w:val="28"/>
          <w:szCs w:val="28"/>
        </w:rPr>
      </w:pPr>
    </w:p>
    <w:p w14:paraId="207DF6C6" w14:textId="77777777" w:rsidR="0047429F" w:rsidRPr="00E303B4" w:rsidRDefault="00042517" w:rsidP="001C4F4E">
      <w:pPr>
        <w:pStyle w:val="Heading1"/>
        <w:spacing w:before="0" w:after="0"/>
        <w:rPr>
          <w:rFonts w:ascii="Times New Roman" w:hAnsi="Times New Roman"/>
          <w:b/>
          <w:bCs/>
          <w:sz w:val="28"/>
          <w:szCs w:val="28"/>
          <w:lang w:val="ro-RO"/>
        </w:rPr>
      </w:pPr>
      <w:bookmarkStart w:id="0" w:name="_Toc192600424"/>
      <w:r w:rsidRPr="00E303B4">
        <w:rPr>
          <w:rFonts w:ascii="Times New Roman" w:hAnsi="Times New Roman"/>
          <w:b/>
          <w:bCs/>
          <w:sz w:val="28"/>
          <w:szCs w:val="28"/>
          <w:lang w:val="ro-RO"/>
        </w:rPr>
        <w:lastRenderedPageBreak/>
        <w:t>1. SCOP</w:t>
      </w:r>
      <w:bookmarkEnd w:id="0"/>
    </w:p>
    <w:p w14:paraId="1B70CD11" w14:textId="77777777" w:rsidR="00042517" w:rsidRPr="00E303B4" w:rsidRDefault="00042517" w:rsidP="00FA4701">
      <w:pPr>
        <w:tabs>
          <w:tab w:val="left" w:pos="360"/>
        </w:tabs>
        <w:jc w:val="both"/>
        <w:rPr>
          <w:b/>
          <w:bCs/>
        </w:rPr>
      </w:pPr>
    </w:p>
    <w:p w14:paraId="5177D56C" w14:textId="77777777" w:rsidR="00F40DD5" w:rsidRPr="00E303B4" w:rsidRDefault="00F40DD5" w:rsidP="00F40DD5">
      <w:pPr>
        <w:widowControl/>
        <w:tabs>
          <w:tab w:val="left" w:pos="360"/>
        </w:tabs>
        <w:jc w:val="both"/>
        <w:rPr>
          <w:sz w:val="24"/>
          <w:szCs w:val="24"/>
        </w:rPr>
      </w:pPr>
      <w:r w:rsidRPr="00E303B4">
        <w:rPr>
          <w:b/>
          <w:sz w:val="24"/>
          <w:szCs w:val="24"/>
        </w:rPr>
        <w:t>1.1</w:t>
      </w:r>
      <w:r w:rsidRPr="00E303B4">
        <w:rPr>
          <w:sz w:val="24"/>
          <w:szCs w:val="24"/>
        </w:rPr>
        <w:t xml:space="preserve"> Prezenta procedura are ca scop stabilirea modalităților de decontare și evidență contabilă a deplasărilor interne.</w:t>
      </w:r>
    </w:p>
    <w:p w14:paraId="7D437EAD" w14:textId="77777777" w:rsidR="00F40DD5" w:rsidRPr="00E303B4" w:rsidRDefault="00F40DD5" w:rsidP="00F40DD5">
      <w:pPr>
        <w:widowControl/>
        <w:tabs>
          <w:tab w:val="left" w:pos="360"/>
        </w:tabs>
        <w:jc w:val="both"/>
        <w:rPr>
          <w:sz w:val="24"/>
          <w:szCs w:val="24"/>
        </w:rPr>
      </w:pPr>
      <w:r w:rsidRPr="00E303B4">
        <w:rPr>
          <w:b/>
          <w:sz w:val="24"/>
          <w:szCs w:val="24"/>
        </w:rPr>
        <w:t>1.2.</w:t>
      </w:r>
      <w:r w:rsidRPr="00E303B4">
        <w:rPr>
          <w:sz w:val="24"/>
          <w:szCs w:val="24"/>
        </w:rPr>
        <w:t xml:space="preserve"> Dă asigurări cu privire la existența documentației adecvate desfășurării activității de decontare și evidență contabilă a deplasărilor interne.</w:t>
      </w:r>
    </w:p>
    <w:p w14:paraId="215FA903" w14:textId="77777777" w:rsidR="00F40DD5" w:rsidRPr="00E303B4" w:rsidRDefault="00F40DD5" w:rsidP="00F40DD5">
      <w:pPr>
        <w:widowControl/>
        <w:tabs>
          <w:tab w:val="left" w:pos="360"/>
        </w:tabs>
        <w:jc w:val="both"/>
        <w:rPr>
          <w:sz w:val="24"/>
          <w:szCs w:val="24"/>
        </w:rPr>
      </w:pPr>
      <w:r w:rsidRPr="00E303B4">
        <w:rPr>
          <w:b/>
          <w:sz w:val="24"/>
          <w:szCs w:val="24"/>
        </w:rPr>
        <w:t>1.3.</w:t>
      </w:r>
      <w:r w:rsidRPr="00E303B4">
        <w:rPr>
          <w:sz w:val="24"/>
          <w:szCs w:val="24"/>
        </w:rPr>
        <w:t xml:space="preserve"> </w:t>
      </w:r>
      <w:r w:rsidRPr="00E303B4">
        <w:rPr>
          <w:iCs/>
          <w:sz w:val="24"/>
          <w:szCs w:val="24"/>
        </w:rPr>
        <w:t>Asigură continuitatea activității, inclusiv în condițiile de fluctuație a personalului.</w:t>
      </w:r>
    </w:p>
    <w:p w14:paraId="6DE39CCC" w14:textId="77777777" w:rsidR="00F40DD5" w:rsidRPr="00E303B4" w:rsidRDefault="00F40DD5" w:rsidP="00F40DD5">
      <w:pPr>
        <w:widowControl/>
        <w:tabs>
          <w:tab w:val="left" w:pos="360"/>
        </w:tabs>
        <w:jc w:val="both"/>
        <w:rPr>
          <w:sz w:val="24"/>
          <w:szCs w:val="24"/>
        </w:rPr>
      </w:pPr>
      <w:r w:rsidRPr="00E303B4">
        <w:rPr>
          <w:b/>
          <w:sz w:val="24"/>
          <w:szCs w:val="24"/>
        </w:rPr>
        <w:t>1.4.</w:t>
      </w:r>
      <w:r w:rsidRPr="00E303B4">
        <w:rPr>
          <w:sz w:val="24"/>
          <w:szCs w:val="24"/>
        </w:rPr>
        <w:t xml:space="preserve"> </w:t>
      </w:r>
      <w:r w:rsidRPr="00E303B4">
        <w:rPr>
          <w:iCs/>
          <w:sz w:val="24"/>
          <w:szCs w:val="24"/>
        </w:rPr>
        <w:t>Sprijină activitățile de control și evaluare, iar pe Rectorul Universității „Valahia” din Târgoviște în luarea deciziilor.</w:t>
      </w:r>
    </w:p>
    <w:p w14:paraId="50032D9A" w14:textId="77777777" w:rsidR="00F40DD5" w:rsidRPr="00E303B4" w:rsidRDefault="00F40DD5" w:rsidP="00F40DD5">
      <w:pPr>
        <w:widowControl/>
        <w:tabs>
          <w:tab w:val="left" w:pos="360"/>
        </w:tabs>
        <w:jc w:val="both"/>
        <w:rPr>
          <w:sz w:val="24"/>
          <w:szCs w:val="24"/>
        </w:rPr>
      </w:pPr>
      <w:r w:rsidRPr="00E303B4">
        <w:rPr>
          <w:b/>
          <w:bCs/>
          <w:sz w:val="24"/>
          <w:szCs w:val="24"/>
        </w:rPr>
        <w:t>1.5.</w:t>
      </w:r>
      <w:r w:rsidRPr="00E303B4">
        <w:rPr>
          <w:sz w:val="24"/>
          <w:szCs w:val="24"/>
        </w:rPr>
        <w:t xml:space="preserve"> </w:t>
      </w:r>
      <w:r w:rsidRPr="00E303B4">
        <w:rPr>
          <w:iCs/>
          <w:sz w:val="24"/>
          <w:szCs w:val="24"/>
        </w:rPr>
        <w:t>Rezultatul acestei proceduri îl constituie elaborarea documentelor:</w:t>
      </w:r>
    </w:p>
    <w:p w14:paraId="24F95193" w14:textId="77777777" w:rsidR="00F40DD5" w:rsidRPr="00E303B4" w:rsidRDefault="00F40DD5" w:rsidP="00C62C7F">
      <w:pPr>
        <w:widowControl/>
        <w:numPr>
          <w:ilvl w:val="0"/>
          <w:numId w:val="11"/>
        </w:numPr>
        <w:tabs>
          <w:tab w:val="left" w:pos="360"/>
        </w:tabs>
        <w:autoSpaceDE/>
        <w:autoSpaceDN/>
        <w:adjustRightInd/>
        <w:ind w:hanging="990"/>
        <w:contextualSpacing/>
        <w:jc w:val="both"/>
        <w:rPr>
          <w:rFonts w:eastAsia="SimSun"/>
          <w:sz w:val="24"/>
          <w:szCs w:val="24"/>
        </w:rPr>
      </w:pPr>
      <w:r w:rsidRPr="00E303B4">
        <w:rPr>
          <w:rFonts w:eastAsia="SimSun"/>
          <w:iCs/>
          <w:sz w:val="24"/>
          <w:szCs w:val="24"/>
        </w:rPr>
        <w:t xml:space="preserve">anexa 1- </w:t>
      </w:r>
      <w:r w:rsidRPr="00E303B4">
        <w:rPr>
          <w:rFonts w:eastAsia="SimSun"/>
          <w:i/>
          <w:iCs/>
          <w:sz w:val="24"/>
          <w:szCs w:val="24"/>
        </w:rPr>
        <w:t xml:space="preserve">Ordin de deplasare( delegație)  </w:t>
      </w:r>
      <w:r w:rsidRPr="00E303B4">
        <w:rPr>
          <w:rFonts w:eastAsia="SimSun"/>
          <w:sz w:val="24"/>
          <w:szCs w:val="24"/>
        </w:rPr>
        <w:t>Cod 14-5-4</w:t>
      </w:r>
    </w:p>
    <w:p w14:paraId="0BBB4C12" w14:textId="77777777" w:rsidR="00800046" w:rsidRPr="00E303B4" w:rsidRDefault="00800046" w:rsidP="00800046">
      <w:pPr>
        <w:widowControl/>
        <w:autoSpaceDE/>
        <w:autoSpaceDN/>
        <w:adjustRightInd/>
        <w:ind w:left="1260"/>
        <w:contextualSpacing/>
        <w:jc w:val="both"/>
        <w:rPr>
          <w:rFonts w:eastAsia="SimSun"/>
          <w:iCs/>
          <w:sz w:val="24"/>
          <w:szCs w:val="24"/>
        </w:rPr>
      </w:pPr>
    </w:p>
    <w:p w14:paraId="2B6215F3" w14:textId="77777777" w:rsidR="0047429F" w:rsidRPr="00E303B4" w:rsidRDefault="00042517" w:rsidP="001C4F4E">
      <w:pPr>
        <w:pStyle w:val="Heading1"/>
        <w:spacing w:before="0" w:after="0"/>
        <w:rPr>
          <w:rFonts w:ascii="Times New Roman" w:hAnsi="Times New Roman"/>
          <w:b/>
          <w:bCs/>
          <w:sz w:val="28"/>
          <w:szCs w:val="28"/>
          <w:lang w:val="ro-RO"/>
        </w:rPr>
      </w:pPr>
      <w:bookmarkStart w:id="1" w:name="_Toc192600425"/>
      <w:r w:rsidRPr="00E303B4">
        <w:rPr>
          <w:rFonts w:ascii="Times New Roman" w:hAnsi="Times New Roman"/>
          <w:b/>
          <w:bCs/>
          <w:sz w:val="28"/>
          <w:szCs w:val="28"/>
          <w:lang w:val="ro-RO"/>
        </w:rPr>
        <w:t>2. DOMENIU DE APLICARE</w:t>
      </w:r>
      <w:bookmarkEnd w:id="1"/>
    </w:p>
    <w:p w14:paraId="6CF0C2B9" w14:textId="77777777" w:rsidR="00042517" w:rsidRPr="00E303B4" w:rsidRDefault="00042517" w:rsidP="00FA4701">
      <w:pPr>
        <w:tabs>
          <w:tab w:val="left" w:pos="360"/>
        </w:tabs>
        <w:jc w:val="both"/>
        <w:rPr>
          <w:b/>
          <w:bCs/>
          <w:sz w:val="28"/>
          <w:szCs w:val="28"/>
        </w:rPr>
      </w:pPr>
    </w:p>
    <w:p w14:paraId="6B6B1CEE" w14:textId="77777777" w:rsidR="00F40DD5" w:rsidRPr="00E303B4" w:rsidRDefault="00F40DD5" w:rsidP="00EA6646">
      <w:pPr>
        <w:tabs>
          <w:tab w:val="left" w:pos="360"/>
        </w:tabs>
        <w:jc w:val="both"/>
        <w:rPr>
          <w:sz w:val="24"/>
          <w:szCs w:val="24"/>
        </w:rPr>
      </w:pPr>
      <w:r w:rsidRPr="00E303B4">
        <w:rPr>
          <w:b/>
          <w:sz w:val="24"/>
          <w:szCs w:val="24"/>
        </w:rPr>
        <w:t>2.1.</w:t>
      </w:r>
      <w:r w:rsidRPr="00E303B4">
        <w:rPr>
          <w:sz w:val="24"/>
          <w:szCs w:val="24"/>
        </w:rPr>
        <w:t xml:space="preserve"> Procedura privind decontarea și evidența contabilă a deplasărilor interne se aplică personalului UVT (cadre didactice, personal auxiliar, personal administrativ) </w:t>
      </w:r>
    </w:p>
    <w:p w14:paraId="0741BBB1" w14:textId="77777777" w:rsidR="00F40DD5" w:rsidRPr="00E303B4" w:rsidRDefault="00F40DD5" w:rsidP="00EA6646">
      <w:pPr>
        <w:tabs>
          <w:tab w:val="left" w:pos="360"/>
        </w:tabs>
        <w:jc w:val="both"/>
        <w:rPr>
          <w:b/>
          <w:sz w:val="24"/>
          <w:szCs w:val="24"/>
        </w:rPr>
      </w:pPr>
      <w:r w:rsidRPr="00E303B4">
        <w:rPr>
          <w:b/>
          <w:sz w:val="24"/>
          <w:szCs w:val="24"/>
        </w:rPr>
        <w:t>2.2. Procedura servește pentru :</w:t>
      </w:r>
    </w:p>
    <w:p w14:paraId="7FCA380F" w14:textId="0BA3ADAC" w:rsidR="00F40DD5" w:rsidRPr="00E303B4" w:rsidRDefault="00F40DD5" w:rsidP="00EA6646">
      <w:pPr>
        <w:numPr>
          <w:ilvl w:val="0"/>
          <w:numId w:val="1"/>
        </w:numPr>
        <w:tabs>
          <w:tab w:val="left" w:pos="360"/>
        </w:tabs>
        <w:jc w:val="both"/>
        <w:rPr>
          <w:sz w:val="24"/>
          <w:szCs w:val="24"/>
        </w:rPr>
      </w:pPr>
      <w:r w:rsidRPr="00E303B4">
        <w:rPr>
          <w:sz w:val="24"/>
          <w:szCs w:val="24"/>
        </w:rPr>
        <w:t xml:space="preserve">Delimitarea explicită activităților procedurale în cadrul portofoliului de activități desfășurate </w:t>
      </w:r>
      <w:r w:rsidR="00EA6646" w:rsidRPr="00E303B4">
        <w:rPr>
          <w:sz w:val="24"/>
          <w:szCs w:val="24"/>
        </w:rPr>
        <w:t>în</w:t>
      </w:r>
      <w:r w:rsidRPr="00E303B4">
        <w:rPr>
          <w:sz w:val="24"/>
          <w:szCs w:val="24"/>
        </w:rPr>
        <w:t xml:space="preserve"> cadrul DEGR (DGA).</w:t>
      </w:r>
    </w:p>
    <w:p w14:paraId="0BD59196" w14:textId="77777777" w:rsidR="00F40DD5" w:rsidRPr="00E303B4" w:rsidRDefault="00F40DD5" w:rsidP="00EA6646">
      <w:pPr>
        <w:numPr>
          <w:ilvl w:val="0"/>
          <w:numId w:val="1"/>
        </w:numPr>
        <w:tabs>
          <w:tab w:val="left" w:pos="360"/>
        </w:tabs>
        <w:rPr>
          <w:sz w:val="24"/>
          <w:szCs w:val="24"/>
        </w:rPr>
      </w:pPr>
      <w:r w:rsidRPr="00E303B4">
        <w:rPr>
          <w:sz w:val="24"/>
          <w:szCs w:val="24"/>
        </w:rPr>
        <w:t>Precizarea responsabililor funcțiilor care răspund de implementarea, aplicarea   și monitorizarea aplicării procedurii.</w:t>
      </w:r>
    </w:p>
    <w:p w14:paraId="1B3EDDF8" w14:textId="77777777" w:rsidR="00F40DD5" w:rsidRPr="00E303B4" w:rsidRDefault="00F40DD5" w:rsidP="00EA6646">
      <w:pPr>
        <w:widowControl/>
        <w:tabs>
          <w:tab w:val="left" w:pos="360"/>
        </w:tabs>
        <w:autoSpaceDE/>
        <w:autoSpaceDN/>
        <w:adjustRightInd/>
        <w:contextualSpacing/>
        <w:jc w:val="both"/>
        <w:rPr>
          <w:rFonts w:eastAsia="SimSun"/>
          <w:b/>
          <w:iCs/>
          <w:sz w:val="24"/>
          <w:szCs w:val="24"/>
        </w:rPr>
      </w:pPr>
      <w:r w:rsidRPr="00E303B4">
        <w:rPr>
          <w:rFonts w:eastAsia="SimSun"/>
          <w:b/>
          <w:iCs/>
          <w:sz w:val="24"/>
          <w:szCs w:val="24"/>
        </w:rPr>
        <w:t>2.3.Scopul elaborării documentelor:</w:t>
      </w:r>
    </w:p>
    <w:p w14:paraId="55D62897" w14:textId="5E7B67D6" w:rsidR="00F40DD5" w:rsidRPr="00E303B4" w:rsidRDefault="00F40DD5" w:rsidP="00EA6646">
      <w:pPr>
        <w:widowControl/>
        <w:numPr>
          <w:ilvl w:val="0"/>
          <w:numId w:val="12"/>
        </w:numPr>
        <w:tabs>
          <w:tab w:val="left" w:pos="360"/>
        </w:tabs>
        <w:autoSpaceDE/>
        <w:autoSpaceDN/>
        <w:adjustRightInd/>
        <w:contextualSpacing/>
        <w:rPr>
          <w:rFonts w:eastAsia="SimSun"/>
          <w:iCs/>
          <w:sz w:val="24"/>
          <w:szCs w:val="24"/>
        </w:rPr>
      </w:pPr>
      <w:r w:rsidRPr="00E303B4">
        <w:rPr>
          <w:rFonts w:eastAsia="SimSun"/>
          <w:iCs/>
          <w:sz w:val="24"/>
          <w:szCs w:val="24"/>
        </w:rPr>
        <w:t xml:space="preserve">să realizeze o armonizare </w:t>
      </w:r>
      <w:r w:rsidR="00EA6646" w:rsidRPr="00E303B4">
        <w:rPr>
          <w:rFonts w:eastAsia="SimSun"/>
          <w:iCs/>
          <w:sz w:val="24"/>
          <w:szCs w:val="24"/>
        </w:rPr>
        <w:t>între</w:t>
      </w:r>
      <w:r w:rsidRPr="00E303B4">
        <w:rPr>
          <w:rFonts w:eastAsia="SimSun"/>
          <w:iCs/>
          <w:sz w:val="24"/>
          <w:szCs w:val="24"/>
        </w:rPr>
        <w:t xml:space="preserve"> resursele disponibile la nivelul DEGR (DGA) și activitățile care trebuie realizate </w:t>
      </w:r>
      <w:proofErr w:type="spellStart"/>
      <w:r w:rsidRPr="00E303B4">
        <w:rPr>
          <w:rFonts w:eastAsia="SimSun"/>
          <w:iCs/>
          <w:sz w:val="24"/>
          <w:szCs w:val="24"/>
        </w:rPr>
        <w:t>ȋn</w:t>
      </w:r>
      <w:proofErr w:type="spellEnd"/>
      <w:r w:rsidRPr="00E303B4">
        <w:rPr>
          <w:rFonts w:eastAsia="SimSun"/>
          <w:iCs/>
          <w:sz w:val="24"/>
          <w:szCs w:val="24"/>
        </w:rPr>
        <w:t xml:space="preserve"> conformitate cu atribuțiile stabilite;</w:t>
      </w:r>
    </w:p>
    <w:p w14:paraId="13E01D39" w14:textId="77777777" w:rsidR="00F40DD5" w:rsidRPr="00E303B4" w:rsidRDefault="00F40DD5" w:rsidP="00EA6646">
      <w:pPr>
        <w:widowControl/>
        <w:numPr>
          <w:ilvl w:val="0"/>
          <w:numId w:val="12"/>
        </w:numPr>
        <w:tabs>
          <w:tab w:val="left" w:pos="360"/>
        </w:tabs>
        <w:autoSpaceDE/>
        <w:autoSpaceDN/>
        <w:adjustRightInd/>
        <w:contextualSpacing/>
        <w:jc w:val="both"/>
        <w:rPr>
          <w:rFonts w:eastAsia="SimSun"/>
          <w:iCs/>
          <w:sz w:val="24"/>
          <w:szCs w:val="24"/>
        </w:rPr>
      </w:pPr>
      <w:r w:rsidRPr="00E303B4">
        <w:rPr>
          <w:rFonts w:eastAsia="SimSun"/>
          <w:iCs/>
          <w:sz w:val="24"/>
          <w:szCs w:val="24"/>
        </w:rPr>
        <w:t xml:space="preserve">asigură condițiile legale de desfășurare a activităților privind </w:t>
      </w:r>
      <w:r w:rsidRPr="00E303B4">
        <w:rPr>
          <w:rFonts w:eastAsia="SimSun"/>
          <w:bCs/>
          <w:iCs/>
          <w:sz w:val="24"/>
          <w:szCs w:val="24"/>
        </w:rPr>
        <w:t xml:space="preserve">decontarea </w:t>
      </w:r>
      <w:proofErr w:type="spellStart"/>
      <w:r w:rsidRPr="00E303B4">
        <w:rPr>
          <w:rFonts w:eastAsia="SimSun"/>
          <w:bCs/>
          <w:iCs/>
          <w:sz w:val="24"/>
          <w:szCs w:val="24"/>
        </w:rPr>
        <w:t>şi</w:t>
      </w:r>
      <w:proofErr w:type="spellEnd"/>
      <w:r w:rsidRPr="00E303B4">
        <w:rPr>
          <w:rFonts w:eastAsia="SimSun"/>
          <w:bCs/>
          <w:iCs/>
          <w:sz w:val="24"/>
          <w:szCs w:val="24"/>
        </w:rPr>
        <w:t xml:space="preserve"> </w:t>
      </w:r>
      <w:proofErr w:type="spellStart"/>
      <w:r w:rsidRPr="00E303B4">
        <w:rPr>
          <w:rFonts w:eastAsia="SimSun"/>
          <w:bCs/>
          <w:iCs/>
          <w:sz w:val="24"/>
          <w:szCs w:val="24"/>
        </w:rPr>
        <w:t>evidenţa</w:t>
      </w:r>
      <w:proofErr w:type="spellEnd"/>
      <w:r w:rsidRPr="00E303B4">
        <w:rPr>
          <w:rFonts w:eastAsia="SimSun"/>
          <w:bCs/>
          <w:iCs/>
          <w:sz w:val="24"/>
          <w:szCs w:val="24"/>
        </w:rPr>
        <w:t xml:space="preserve"> contabilă a deplasărilor interne</w:t>
      </w:r>
      <w:r w:rsidRPr="00E303B4">
        <w:rPr>
          <w:rFonts w:eastAsia="SimSun"/>
          <w:iCs/>
          <w:sz w:val="24"/>
          <w:szCs w:val="24"/>
        </w:rPr>
        <w:t>;</w:t>
      </w:r>
    </w:p>
    <w:p w14:paraId="17CDCA8F" w14:textId="77777777" w:rsidR="00F40DD5" w:rsidRPr="00E303B4" w:rsidRDefault="00F40DD5" w:rsidP="00EA6646">
      <w:pPr>
        <w:widowControl/>
        <w:tabs>
          <w:tab w:val="left" w:pos="360"/>
        </w:tabs>
        <w:autoSpaceDE/>
        <w:autoSpaceDN/>
        <w:adjustRightInd/>
        <w:contextualSpacing/>
        <w:jc w:val="both"/>
        <w:rPr>
          <w:rFonts w:eastAsia="SimSun"/>
          <w:iCs/>
          <w:sz w:val="24"/>
          <w:szCs w:val="24"/>
        </w:rPr>
      </w:pPr>
      <w:r w:rsidRPr="00E303B4">
        <w:rPr>
          <w:rFonts w:eastAsia="SimSun"/>
          <w:b/>
          <w:iCs/>
          <w:sz w:val="24"/>
          <w:szCs w:val="24"/>
        </w:rPr>
        <w:t>2.4</w:t>
      </w:r>
      <w:r w:rsidRPr="00E303B4">
        <w:rPr>
          <w:rFonts w:eastAsia="SimSun"/>
          <w:iCs/>
          <w:sz w:val="24"/>
          <w:szCs w:val="24"/>
        </w:rPr>
        <w:t xml:space="preserve">.Locul realizării activităților de planificare: </w:t>
      </w:r>
      <w:proofErr w:type="spellStart"/>
      <w:r w:rsidRPr="00E303B4">
        <w:rPr>
          <w:rFonts w:eastAsia="SimSun"/>
          <w:iCs/>
          <w:sz w:val="24"/>
          <w:szCs w:val="24"/>
        </w:rPr>
        <w:t>ȋn</w:t>
      </w:r>
      <w:proofErr w:type="spellEnd"/>
      <w:r w:rsidRPr="00E303B4">
        <w:rPr>
          <w:rFonts w:eastAsia="SimSun"/>
          <w:iCs/>
          <w:sz w:val="24"/>
          <w:szCs w:val="24"/>
        </w:rPr>
        <w:t xml:space="preserve"> cadrul compartimentelor aflate </w:t>
      </w:r>
      <w:proofErr w:type="spellStart"/>
      <w:r w:rsidRPr="00E303B4">
        <w:rPr>
          <w:rFonts w:eastAsia="SimSun"/>
          <w:iCs/>
          <w:sz w:val="24"/>
          <w:szCs w:val="24"/>
        </w:rPr>
        <w:t>ȋn</w:t>
      </w:r>
      <w:proofErr w:type="spellEnd"/>
      <w:r w:rsidRPr="00E303B4">
        <w:rPr>
          <w:rFonts w:eastAsia="SimSun"/>
          <w:iCs/>
          <w:sz w:val="24"/>
          <w:szCs w:val="24"/>
        </w:rPr>
        <w:t xml:space="preserve"> subordinea DGA</w:t>
      </w:r>
    </w:p>
    <w:p w14:paraId="5BE540DB" w14:textId="77777777" w:rsidR="00FB4438" w:rsidRPr="00E303B4" w:rsidRDefault="00FB4438" w:rsidP="00FA4701">
      <w:pPr>
        <w:pStyle w:val="NoSpacing"/>
        <w:tabs>
          <w:tab w:val="left" w:pos="360"/>
        </w:tabs>
        <w:jc w:val="both"/>
        <w:rPr>
          <w:rFonts w:ascii="Times New Roman" w:hAnsi="Times New Roman" w:cs="Times New Roman"/>
          <w:b/>
          <w:bCs/>
          <w:sz w:val="24"/>
          <w:szCs w:val="24"/>
          <w:lang w:val="ro-RO"/>
        </w:rPr>
      </w:pPr>
    </w:p>
    <w:p w14:paraId="04F5F0A6" w14:textId="77777777" w:rsidR="006350E0" w:rsidRPr="00E303B4" w:rsidRDefault="00042517" w:rsidP="001A0C8F">
      <w:pPr>
        <w:pStyle w:val="Heading1"/>
        <w:spacing w:before="0" w:after="0"/>
        <w:rPr>
          <w:rFonts w:ascii="Times New Roman" w:hAnsi="Times New Roman"/>
          <w:b/>
          <w:bCs/>
          <w:sz w:val="28"/>
          <w:szCs w:val="28"/>
          <w:lang w:val="ro-RO"/>
        </w:rPr>
      </w:pPr>
      <w:bookmarkStart w:id="2" w:name="_Toc192600426"/>
      <w:r w:rsidRPr="00E303B4">
        <w:rPr>
          <w:rFonts w:ascii="Times New Roman" w:hAnsi="Times New Roman"/>
          <w:b/>
          <w:bCs/>
          <w:sz w:val="28"/>
          <w:szCs w:val="28"/>
          <w:lang w:val="ro-RO"/>
        </w:rPr>
        <w:t>3. DOCUMENTE DE REFERINŢĂ</w:t>
      </w:r>
      <w:bookmarkEnd w:id="2"/>
    </w:p>
    <w:p w14:paraId="6A1DB0AC" w14:textId="77777777" w:rsidR="00042517" w:rsidRPr="00E303B4" w:rsidRDefault="00042517" w:rsidP="00FA4701">
      <w:pPr>
        <w:pStyle w:val="NoSpacing"/>
        <w:tabs>
          <w:tab w:val="left" w:pos="360"/>
        </w:tabs>
        <w:jc w:val="both"/>
        <w:rPr>
          <w:rFonts w:ascii="Times New Roman" w:hAnsi="Times New Roman" w:cs="Times New Roman"/>
          <w:b/>
          <w:bCs/>
          <w:lang w:val="ro-RO"/>
        </w:rPr>
      </w:pPr>
    </w:p>
    <w:p w14:paraId="100FA24F" w14:textId="77777777" w:rsidR="006350E0" w:rsidRPr="00E303B4" w:rsidRDefault="00042517" w:rsidP="001A0C8F">
      <w:pPr>
        <w:pStyle w:val="Heading1"/>
        <w:spacing w:before="0" w:after="0"/>
        <w:rPr>
          <w:rFonts w:ascii="Times New Roman" w:hAnsi="Times New Roman"/>
          <w:b/>
          <w:bCs/>
          <w:lang w:val="ro-RO"/>
        </w:rPr>
      </w:pPr>
      <w:bookmarkStart w:id="3" w:name="_Toc192600427"/>
      <w:r w:rsidRPr="00E303B4">
        <w:rPr>
          <w:rFonts w:ascii="Times New Roman" w:hAnsi="Times New Roman"/>
          <w:b/>
          <w:bCs/>
          <w:lang w:val="ro-RO"/>
        </w:rPr>
        <w:t>3.1. REGLEMENTĂRI INTERNAȚIONALE</w:t>
      </w:r>
      <w:bookmarkEnd w:id="3"/>
    </w:p>
    <w:p w14:paraId="42D272C9" w14:textId="77777777" w:rsidR="00E531A2" w:rsidRPr="00E303B4" w:rsidRDefault="00ED286B" w:rsidP="00C62C7F">
      <w:pPr>
        <w:numPr>
          <w:ilvl w:val="0"/>
          <w:numId w:val="4"/>
        </w:numPr>
        <w:tabs>
          <w:tab w:val="left" w:pos="360"/>
        </w:tabs>
        <w:jc w:val="both"/>
        <w:rPr>
          <w:b/>
          <w:sz w:val="24"/>
          <w:szCs w:val="24"/>
        </w:rPr>
      </w:pPr>
      <w:r w:rsidRPr="00E303B4">
        <w:rPr>
          <w:sz w:val="24"/>
          <w:szCs w:val="24"/>
        </w:rPr>
        <w:t>Regulamentul UE 2016/279/ aplicabil din mai 2018</w:t>
      </w:r>
      <w:r w:rsidR="00E531A2" w:rsidRPr="00E303B4">
        <w:rPr>
          <w:sz w:val="24"/>
          <w:szCs w:val="24"/>
        </w:rPr>
        <w:t>-</w:t>
      </w:r>
      <w:r w:rsidR="00E531A2" w:rsidRPr="00E303B4">
        <w:t xml:space="preserve"> </w:t>
      </w:r>
      <w:r w:rsidR="00E531A2" w:rsidRPr="00E303B4">
        <w:rPr>
          <w:sz w:val="24"/>
          <w:szCs w:val="24"/>
        </w:rPr>
        <w:t>privind protecția persoanelor fizice în ceea ce privește prelucrarea datelor cu caracter personal și privind libera circulație a acestor date.</w:t>
      </w:r>
    </w:p>
    <w:p w14:paraId="1E8A6ACE" w14:textId="77777777" w:rsidR="00042517" w:rsidRPr="00E303B4" w:rsidRDefault="00042517" w:rsidP="00350952">
      <w:pPr>
        <w:tabs>
          <w:tab w:val="left" w:pos="360"/>
        </w:tabs>
        <w:ind w:left="720"/>
        <w:jc w:val="both"/>
        <w:rPr>
          <w:b/>
        </w:rPr>
      </w:pPr>
    </w:p>
    <w:p w14:paraId="3F3015E3" w14:textId="77777777" w:rsidR="00902707" w:rsidRPr="00E303B4" w:rsidRDefault="00042517" w:rsidP="001A0C8F">
      <w:pPr>
        <w:pStyle w:val="Heading1"/>
        <w:spacing w:before="0" w:after="0"/>
        <w:rPr>
          <w:rFonts w:ascii="Times New Roman" w:hAnsi="Times New Roman"/>
          <w:b/>
          <w:bCs/>
          <w:lang w:val="ro-RO"/>
        </w:rPr>
      </w:pPr>
      <w:bookmarkStart w:id="4" w:name="_Toc192600428"/>
      <w:r w:rsidRPr="00E303B4">
        <w:rPr>
          <w:rFonts w:ascii="Times New Roman" w:hAnsi="Times New Roman"/>
          <w:b/>
          <w:bCs/>
          <w:lang w:val="ro-RO"/>
        </w:rPr>
        <w:t>3.2. LEGISLAȚIE PRIMARĂ</w:t>
      </w:r>
      <w:bookmarkEnd w:id="4"/>
    </w:p>
    <w:p w14:paraId="32C47005" w14:textId="77777777" w:rsidR="00800046" w:rsidRPr="00E303B4" w:rsidRDefault="00800046" w:rsidP="00C62C7F">
      <w:pPr>
        <w:widowControl/>
        <w:numPr>
          <w:ilvl w:val="0"/>
          <w:numId w:val="6"/>
        </w:numPr>
        <w:tabs>
          <w:tab w:val="left" w:pos="360"/>
        </w:tabs>
        <w:autoSpaceDE/>
        <w:autoSpaceDN/>
        <w:adjustRightInd/>
        <w:ind w:left="0" w:firstLine="450"/>
        <w:jc w:val="both"/>
        <w:rPr>
          <w:sz w:val="24"/>
          <w:szCs w:val="24"/>
        </w:rPr>
      </w:pPr>
      <w:r w:rsidRPr="00E303B4">
        <w:rPr>
          <w:rStyle w:val="st1"/>
          <w:sz w:val="24"/>
          <w:szCs w:val="24"/>
        </w:rPr>
        <w:t xml:space="preserve">Legea nr. 227/2015 privind </w:t>
      </w:r>
      <w:r w:rsidRPr="00E303B4">
        <w:rPr>
          <w:rStyle w:val="Emphasis"/>
          <w:b w:val="0"/>
          <w:sz w:val="24"/>
          <w:szCs w:val="24"/>
        </w:rPr>
        <w:t>Codul fiscal</w:t>
      </w:r>
      <w:r w:rsidRPr="00E303B4">
        <w:rPr>
          <w:sz w:val="24"/>
          <w:szCs w:val="24"/>
        </w:rPr>
        <w:t xml:space="preserve">, cu modificările </w:t>
      </w:r>
      <w:proofErr w:type="spellStart"/>
      <w:r w:rsidRPr="00E303B4">
        <w:rPr>
          <w:sz w:val="24"/>
          <w:szCs w:val="24"/>
        </w:rPr>
        <w:t>şi</w:t>
      </w:r>
      <w:proofErr w:type="spellEnd"/>
      <w:r w:rsidRPr="00E303B4">
        <w:rPr>
          <w:sz w:val="24"/>
          <w:szCs w:val="24"/>
        </w:rPr>
        <w:t xml:space="preserve"> completările ulterioare;</w:t>
      </w:r>
    </w:p>
    <w:p w14:paraId="350A3F64" w14:textId="77777777" w:rsidR="00800046" w:rsidRPr="00E303B4" w:rsidRDefault="00800046" w:rsidP="00C62C7F">
      <w:pPr>
        <w:pStyle w:val="NoSpacing"/>
        <w:numPr>
          <w:ilvl w:val="0"/>
          <w:numId w:val="6"/>
        </w:numPr>
        <w:tabs>
          <w:tab w:val="left" w:pos="360"/>
        </w:tabs>
        <w:ind w:left="0" w:firstLine="450"/>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 xml:space="preserve">Legea nr. 199/2023 a învățământului superior, cu modificările </w:t>
      </w:r>
      <w:proofErr w:type="spellStart"/>
      <w:r w:rsidRPr="00E303B4">
        <w:rPr>
          <w:rFonts w:ascii="Times New Roman" w:hAnsi="Times New Roman" w:cs="Times New Roman"/>
          <w:sz w:val="24"/>
          <w:szCs w:val="24"/>
          <w:lang w:val="ro-RO"/>
        </w:rPr>
        <w:t>şi</w:t>
      </w:r>
      <w:proofErr w:type="spellEnd"/>
      <w:r w:rsidRPr="00E303B4">
        <w:rPr>
          <w:rFonts w:ascii="Times New Roman" w:hAnsi="Times New Roman" w:cs="Times New Roman"/>
          <w:sz w:val="24"/>
          <w:szCs w:val="24"/>
          <w:lang w:val="ro-RO"/>
        </w:rPr>
        <w:t xml:space="preserve"> completările ulterioare;</w:t>
      </w:r>
    </w:p>
    <w:p w14:paraId="652EB56B" w14:textId="77777777" w:rsidR="00F40DD5" w:rsidRPr="00E303B4" w:rsidRDefault="00F40DD5" w:rsidP="00C62C7F">
      <w:pPr>
        <w:pStyle w:val="NoSpacing"/>
        <w:numPr>
          <w:ilvl w:val="0"/>
          <w:numId w:val="11"/>
        </w:numPr>
        <w:tabs>
          <w:tab w:val="left" w:pos="360"/>
          <w:tab w:val="left" w:pos="720"/>
          <w:tab w:val="left" w:pos="810"/>
          <w:tab w:val="left" w:pos="900"/>
        </w:tabs>
        <w:ind w:left="0" w:firstLine="450"/>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Legea contabilității nr. 82/1991, cu modificările și completările ulterioare;</w:t>
      </w:r>
    </w:p>
    <w:p w14:paraId="4BF2BEC2" w14:textId="77777777" w:rsidR="00F40DD5" w:rsidRPr="00E303B4" w:rsidRDefault="00F40DD5" w:rsidP="00C62C7F">
      <w:pPr>
        <w:pStyle w:val="NoSpacing"/>
        <w:numPr>
          <w:ilvl w:val="0"/>
          <w:numId w:val="11"/>
        </w:numPr>
        <w:tabs>
          <w:tab w:val="left" w:pos="360"/>
          <w:tab w:val="left" w:pos="720"/>
          <w:tab w:val="left" w:pos="810"/>
          <w:tab w:val="left" w:pos="900"/>
        </w:tabs>
        <w:ind w:left="0" w:firstLine="450"/>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Legea nr. 53/2003- Codul muncii cu modificările și completările ulterioare;</w:t>
      </w:r>
    </w:p>
    <w:p w14:paraId="3A8D001A" w14:textId="77777777" w:rsidR="00F40DD5" w:rsidRPr="00E303B4" w:rsidRDefault="00F40DD5" w:rsidP="00C62C7F">
      <w:pPr>
        <w:numPr>
          <w:ilvl w:val="0"/>
          <w:numId w:val="11"/>
        </w:numPr>
        <w:tabs>
          <w:tab w:val="left" w:pos="360"/>
          <w:tab w:val="left" w:pos="720"/>
          <w:tab w:val="left" w:pos="810"/>
          <w:tab w:val="left" w:pos="900"/>
        </w:tabs>
        <w:ind w:left="0" w:firstLine="450"/>
        <w:jc w:val="both"/>
        <w:rPr>
          <w:sz w:val="24"/>
          <w:szCs w:val="24"/>
        </w:rPr>
      </w:pPr>
      <w:r w:rsidRPr="00E303B4">
        <w:rPr>
          <w:sz w:val="24"/>
          <w:szCs w:val="24"/>
        </w:rPr>
        <w:t xml:space="preserve">Legea nr. 500/2002 privind </w:t>
      </w:r>
      <w:proofErr w:type="spellStart"/>
      <w:r w:rsidRPr="00E303B4">
        <w:rPr>
          <w:sz w:val="24"/>
          <w:szCs w:val="24"/>
        </w:rPr>
        <w:t>finanţele</w:t>
      </w:r>
      <w:proofErr w:type="spellEnd"/>
      <w:r w:rsidRPr="00E303B4">
        <w:rPr>
          <w:sz w:val="24"/>
          <w:szCs w:val="24"/>
        </w:rPr>
        <w:t xml:space="preserve"> publice, cu modificările </w:t>
      </w:r>
      <w:proofErr w:type="spellStart"/>
      <w:r w:rsidRPr="00E303B4">
        <w:rPr>
          <w:sz w:val="24"/>
          <w:szCs w:val="24"/>
        </w:rPr>
        <w:t>şi</w:t>
      </w:r>
      <w:proofErr w:type="spellEnd"/>
      <w:r w:rsidRPr="00E303B4">
        <w:rPr>
          <w:sz w:val="24"/>
          <w:szCs w:val="24"/>
        </w:rPr>
        <w:t xml:space="preserve"> completările ulterioare;</w:t>
      </w:r>
    </w:p>
    <w:p w14:paraId="4E49C74D" w14:textId="6598773A" w:rsidR="00F40DD5" w:rsidRPr="00E303B4" w:rsidRDefault="00F40DD5" w:rsidP="00C62C7F">
      <w:pPr>
        <w:pStyle w:val="NoSpacing"/>
        <w:numPr>
          <w:ilvl w:val="0"/>
          <w:numId w:val="11"/>
        </w:numPr>
        <w:tabs>
          <w:tab w:val="left" w:pos="360"/>
          <w:tab w:val="left" w:pos="720"/>
          <w:tab w:val="left" w:pos="810"/>
          <w:tab w:val="left" w:pos="900"/>
        </w:tabs>
        <w:ind w:left="720" w:hanging="270"/>
        <w:jc w:val="both"/>
        <w:rPr>
          <w:rFonts w:ascii="Times New Roman" w:hAnsi="Times New Roman" w:cs="Times New Roman"/>
          <w:sz w:val="24"/>
          <w:szCs w:val="24"/>
          <w:lang w:val="ro-RO"/>
        </w:rPr>
      </w:pPr>
      <w:r w:rsidRPr="00E303B4">
        <w:rPr>
          <w:rFonts w:ascii="Times New Roman" w:hAnsi="Times New Roman" w:cs="Times New Roman"/>
          <w:iCs/>
          <w:sz w:val="24"/>
          <w:szCs w:val="24"/>
          <w:lang w:val="ro-RO"/>
        </w:rPr>
        <w:t>Decretul Consiliului de Stat nr. 209/1976</w:t>
      </w:r>
      <w:r w:rsidRPr="00E303B4">
        <w:rPr>
          <w:rFonts w:ascii="Times New Roman" w:hAnsi="Times New Roman" w:cs="Times New Roman"/>
          <w:sz w:val="24"/>
          <w:szCs w:val="24"/>
          <w:lang w:val="ro-RO"/>
        </w:rPr>
        <w:t xml:space="preserve"> pentru aprobarea Regulamentului </w:t>
      </w:r>
      <w:r w:rsidR="00EA6646" w:rsidRPr="00E303B4">
        <w:rPr>
          <w:rFonts w:ascii="Times New Roman" w:hAnsi="Times New Roman" w:cs="Times New Roman"/>
          <w:sz w:val="24"/>
          <w:szCs w:val="24"/>
          <w:lang w:val="ro-RO"/>
        </w:rPr>
        <w:t>operațiunilor</w:t>
      </w:r>
      <w:r w:rsidRPr="00E303B4">
        <w:rPr>
          <w:rFonts w:ascii="Times New Roman" w:hAnsi="Times New Roman" w:cs="Times New Roman"/>
          <w:sz w:val="24"/>
          <w:szCs w:val="24"/>
          <w:lang w:val="ro-RO"/>
        </w:rPr>
        <w:t xml:space="preserve"> de casă ale </w:t>
      </w:r>
      <w:proofErr w:type="spellStart"/>
      <w:r w:rsidRPr="00E303B4">
        <w:rPr>
          <w:rFonts w:ascii="Times New Roman" w:hAnsi="Times New Roman" w:cs="Times New Roman"/>
          <w:sz w:val="24"/>
          <w:szCs w:val="24"/>
          <w:lang w:val="ro-RO"/>
        </w:rPr>
        <w:t>unităţilor</w:t>
      </w:r>
      <w:proofErr w:type="spellEnd"/>
      <w:r w:rsidRPr="00E303B4">
        <w:rPr>
          <w:rFonts w:ascii="Times New Roman" w:hAnsi="Times New Roman" w:cs="Times New Roman"/>
          <w:sz w:val="24"/>
          <w:szCs w:val="24"/>
          <w:lang w:val="ro-RO"/>
        </w:rPr>
        <w:t xml:space="preserve"> socialiste;</w:t>
      </w:r>
    </w:p>
    <w:p w14:paraId="7F6FB75A" w14:textId="77777777" w:rsidR="00F40DD5" w:rsidRPr="00E303B4" w:rsidRDefault="00F40DD5" w:rsidP="00C62C7F">
      <w:pPr>
        <w:pStyle w:val="NoSpacing"/>
        <w:numPr>
          <w:ilvl w:val="0"/>
          <w:numId w:val="11"/>
        </w:numPr>
        <w:tabs>
          <w:tab w:val="left" w:pos="360"/>
          <w:tab w:val="left" w:pos="720"/>
          <w:tab w:val="left" w:pos="810"/>
          <w:tab w:val="left" w:pos="900"/>
        </w:tabs>
        <w:ind w:left="720" w:hanging="270"/>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HG nr. 714/2018 privind drepturile și obligațiile personalului autorităților și instituțiilor publice pe perioada delegării și detașării în altă localitate, precum și în cazul deplasării în interesul serviciului.</w:t>
      </w:r>
    </w:p>
    <w:p w14:paraId="711F85B8" w14:textId="77777777" w:rsidR="002D7E7F" w:rsidRPr="00E303B4" w:rsidRDefault="002D7E7F" w:rsidP="001D7466">
      <w:pPr>
        <w:pStyle w:val="NoSpacing"/>
        <w:tabs>
          <w:tab w:val="left" w:pos="360"/>
        </w:tabs>
        <w:jc w:val="both"/>
        <w:rPr>
          <w:rFonts w:ascii="Times New Roman" w:hAnsi="Times New Roman" w:cs="Times New Roman"/>
          <w:sz w:val="24"/>
          <w:szCs w:val="24"/>
          <w:lang w:val="ro-RO"/>
        </w:rPr>
      </w:pPr>
    </w:p>
    <w:p w14:paraId="6159DCDA" w14:textId="77777777" w:rsidR="00316397" w:rsidRPr="00E303B4" w:rsidRDefault="00042517" w:rsidP="001A0C8F">
      <w:pPr>
        <w:pStyle w:val="Heading1"/>
        <w:spacing w:before="0" w:after="0"/>
        <w:rPr>
          <w:rFonts w:ascii="Times New Roman" w:hAnsi="Times New Roman"/>
          <w:b/>
          <w:bCs/>
          <w:lang w:val="ro-RO"/>
        </w:rPr>
      </w:pPr>
      <w:bookmarkStart w:id="5" w:name="_Toc192600429"/>
      <w:r w:rsidRPr="00E303B4">
        <w:rPr>
          <w:rFonts w:ascii="Times New Roman" w:hAnsi="Times New Roman"/>
          <w:b/>
          <w:bCs/>
          <w:lang w:val="ro-RO"/>
        </w:rPr>
        <w:lastRenderedPageBreak/>
        <w:t>3.3. LEGISLAȚIE SECUNDARĂ</w:t>
      </w:r>
      <w:bookmarkEnd w:id="5"/>
    </w:p>
    <w:p w14:paraId="4F7A7E85" w14:textId="77777777" w:rsidR="00F40DD5" w:rsidRPr="00E303B4" w:rsidRDefault="00F40DD5" w:rsidP="00C62C7F">
      <w:pPr>
        <w:numPr>
          <w:ilvl w:val="0"/>
          <w:numId w:val="7"/>
        </w:numPr>
        <w:tabs>
          <w:tab w:val="left" w:pos="360"/>
        </w:tabs>
        <w:jc w:val="both"/>
        <w:rPr>
          <w:sz w:val="24"/>
          <w:szCs w:val="24"/>
        </w:rPr>
      </w:pPr>
      <w:r w:rsidRPr="00E303B4">
        <w:rPr>
          <w:rFonts w:eastAsia="Times New Roman"/>
          <w:sz w:val="24"/>
          <w:szCs w:val="24"/>
          <w:lang w:eastAsia="ro-RO"/>
        </w:rPr>
        <w:t>OMFP nr. 2634/2015 privind documentele financiar contabile;</w:t>
      </w:r>
    </w:p>
    <w:p w14:paraId="2954A0AA" w14:textId="77777777" w:rsidR="00F40DD5" w:rsidRPr="00E303B4" w:rsidRDefault="00F40DD5" w:rsidP="00C62C7F">
      <w:pPr>
        <w:pStyle w:val="NoSpacing"/>
        <w:numPr>
          <w:ilvl w:val="0"/>
          <w:numId w:val="7"/>
        </w:numPr>
        <w:tabs>
          <w:tab w:val="left" w:pos="360"/>
        </w:tabs>
        <w:jc w:val="both"/>
        <w:rPr>
          <w:rFonts w:ascii="Times New Roman" w:hAnsi="Times New Roman" w:cs="Times New Roman"/>
          <w:sz w:val="24"/>
          <w:szCs w:val="24"/>
          <w:lang w:val="ro-RO"/>
        </w:rPr>
      </w:pPr>
      <w:r w:rsidRPr="00E303B4">
        <w:rPr>
          <w:rFonts w:ascii="Times New Roman" w:hAnsi="Times New Roman" w:cs="Times New Roman"/>
          <w:iCs/>
          <w:sz w:val="24"/>
          <w:szCs w:val="24"/>
          <w:lang w:val="ro-RO"/>
        </w:rPr>
        <w:t>OMF nr. 1792/2002</w:t>
      </w:r>
      <w:r w:rsidRPr="00E303B4">
        <w:rPr>
          <w:rFonts w:ascii="Times New Roman" w:hAnsi="Times New Roman" w:cs="Times New Roman"/>
          <w:sz w:val="24"/>
          <w:szCs w:val="24"/>
          <w:lang w:val="ro-RO"/>
        </w:rPr>
        <w:t xml:space="preserve"> pentru aprobarea Normelor metodologice privind angajarea, lichidarea, </w:t>
      </w:r>
      <w:proofErr w:type="spellStart"/>
      <w:r w:rsidRPr="00E303B4">
        <w:rPr>
          <w:rFonts w:ascii="Times New Roman" w:hAnsi="Times New Roman" w:cs="Times New Roman"/>
          <w:sz w:val="24"/>
          <w:szCs w:val="24"/>
          <w:lang w:val="ro-RO"/>
        </w:rPr>
        <w:t>ordonanţarea</w:t>
      </w:r>
      <w:proofErr w:type="spellEnd"/>
      <w:r w:rsidRPr="00E303B4">
        <w:rPr>
          <w:rFonts w:ascii="Times New Roman" w:hAnsi="Times New Roman" w:cs="Times New Roman"/>
          <w:sz w:val="24"/>
          <w:szCs w:val="24"/>
          <w:lang w:val="ro-RO"/>
        </w:rPr>
        <w:t xml:space="preserve"> </w:t>
      </w:r>
      <w:proofErr w:type="spellStart"/>
      <w:r w:rsidRPr="00E303B4">
        <w:rPr>
          <w:rFonts w:ascii="Times New Roman" w:hAnsi="Times New Roman" w:cs="Times New Roman"/>
          <w:sz w:val="24"/>
          <w:szCs w:val="24"/>
          <w:lang w:val="ro-RO"/>
        </w:rPr>
        <w:t>şi</w:t>
      </w:r>
      <w:proofErr w:type="spellEnd"/>
      <w:r w:rsidRPr="00E303B4">
        <w:rPr>
          <w:rFonts w:ascii="Times New Roman" w:hAnsi="Times New Roman" w:cs="Times New Roman"/>
          <w:sz w:val="24"/>
          <w:szCs w:val="24"/>
          <w:lang w:val="ro-RO"/>
        </w:rPr>
        <w:t xml:space="preserve"> plata cheltuielilor </w:t>
      </w:r>
      <w:proofErr w:type="spellStart"/>
      <w:r w:rsidRPr="00E303B4">
        <w:rPr>
          <w:rFonts w:ascii="Times New Roman" w:hAnsi="Times New Roman" w:cs="Times New Roman"/>
          <w:sz w:val="24"/>
          <w:szCs w:val="24"/>
          <w:lang w:val="ro-RO"/>
        </w:rPr>
        <w:t>instituţiilor</w:t>
      </w:r>
      <w:proofErr w:type="spellEnd"/>
      <w:r w:rsidRPr="00E303B4">
        <w:rPr>
          <w:rFonts w:ascii="Times New Roman" w:hAnsi="Times New Roman" w:cs="Times New Roman"/>
          <w:sz w:val="24"/>
          <w:szCs w:val="24"/>
          <w:lang w:val="ro-RO"/>
        </w:rPr>
        <w:t xml:space="preserve"> publice, precum </w:t>
      </w:r>
      <w:proofErr w:type="spellStart"/>
      <w:r w:rsidRPr="00E303B4">
        <w:rPr>
          <w:rFonts w:ascii="Times New Roman" w:hAnsi="Times New Roman" w:cs="Times New Roman"/>
          <w:sz w:val="24"/>
          <w:szCs w:val="24"/>
          <w:lang w:val="ro-RO"/>
        </w:rPr>
        <w:t>şi</w:t>
      </w:r>
      <w:proofErr w:type="spellEnd"/>
      <w:r w:rsidRPr="00E303B4">
        <w:rPr>
          <w:rFonts w:ascii="Times New Roman" w:hAnsi="Times New Roman" w:cs="Times New Roman"/>
          <w:sz w:val="24"/>
          <w:szCs w:val="24"/>
          <w:lang w:val="ro-RO"/>
        </w:rPr>
        <w:t xml:space="preserve"> organizarea, </w:t>
      </w:r>
      <w:proofErr w:type="spellStart"/>
      <w:r w:rsidRPr="00E303B4">
        <w:rPr>
          <w:rFonts w:ascii="Times New Roman" w:hAnsi="Times New Roman" w:cs="Times New Roman"/>
          <w:sz w:val="24"/>
          <w:szCs w:val="24"/>
          <w:lang w:val="ro-RO"/>
        </w:rPr>
        <w:t>evidenţa</w:t>
      </w:r>
      <w:proofErr w:type="spellEnd"/>
      <w:r w:rsidRPr="00E303B4">
        <w:rPr>
          <w:rFonts w:ascii="Times New Roman" w:hAnsi="Times New Roman" w:cs="Times New Roman"/>
          <w:sz w:val="24"/>
          <w:szCs w:val="24"/>
          <w:lang w:val="ro-RO"/>
        </w:rPr>
        <w:t xml:space="preserve"> </w:t>
      </w:r>
      <w:proofErr w:type="spellStart"/>
      <w:r w:rsidRPr="00E303B4">
        <w:rPr>
          <w:rFonts w:ascii="Times New Roman" w:hAnsi="Times New Roman" w:cs="Times New Roman"/>
          <w:sz w:val="24"/>
          <w:szCs w:val="24"/>
          <w:lang w:val="ro-RO"/>
        </w:rPr>
        <w:t>şi</w:t>
      </w:r>
      <w:proofErr w:type="spellEnd"/>
      <w:r w:rsidRPr="00E303B4">
        <w:rPr>
          <w:rFonts w:ascii="Times New Roman" w:hAnsi="Times New Roman" w:cs="Times New Roman"/>
          <w:sz w:val="24"/>
          <w:szCs w:val="24"/>
          <w:lang w:val="ro-RO"/>
        </w:rPr>
        <w:t xml:space="preserve"> raportarea angajamentelor bugetare </w:t>
      </w:r>
      <w:proofErr w:type="spellStart"/>
      <w:r w:rsidRPr="00E303B4">
        <w:rPr>
          <w:rFonts w:ascii="Times New Roman" w:hAnsi="Times New Roman" w:cs="Times New Roman"/>
          <w:sz w:val="24"/>
          <w:szCs w:val="24"/>
          <w:lang w:val="ro-RO"/>
        </w:rPr>
        <w:t>şi</w:t>
      </w:r>
      <w:proofErr w:type="spellEnd"/>
      <w:r w:rsidRPr="00E303B4">
        <w:rPr>
          <w:rFonts w:ascii="Times New Roman" w:hAnsi="Times New Roman" w:cs="Times New Roman"/>
          <w:sz w:val="24"/>
          <w:szCs w:val="24"/>
          <w:lang w:val="ro-RO"/>
        </w:rPr>
        <w:t xml:space="preserve"> legale;</w:t>
      </w:r>
    </w:p>
    <w:p w14:paraId="2EA46643" w14:textId="77777777" w:rsidR="00F40DD5" w:rsidRPr="00E303B4" w:rsidRDefault="00F40DD5" w:rsidP="00C62C7F">
      <w:pPr>
        <w:pStyle w:val="NoSpacing"/>
        <w:numPr>
          <w:ilvl w:val="0"/>
          <w:numId w:val="7"/>
        </w:numPr>
        <w:tabs>
          <w:tab w:val="left" w:pos="360"/>
        </w:tabs>
        <w:jc w:val="both"/>
        <w:rPr>
          <w:rFonts w:ascii="Times New Roman" w:hAnsi="Times New Roman" w:cs="Times New Roman"/>
          <w:sz w:val="24"/>
          <w:szCs w:val="24"/>
          <w:lang w:val="ro-RO"/>
        </w:rPr>
      </w:pPr>
      <w:r w:rsidRPr="00E303B4">
        <w:rPr>
          <w:rFonts w:ascii="Times New Roman" w:hAnsi="Times New Roman" w:cs="Times New Roman"/>
          <w:sz w:val="24"/>
          <w:szCs w:val="24"/>
          <w:lang w:val="ro-RO" w:eastAsia="ro-RO"/>
        </w:rPr>
        <w:t xml:space="preserve">OMFP nr. 1802/2014 </w:t>
      </w:r>
      <w:r w:rsidRPr="00E303B4">
        <w:rPr>
          <w:rFonts w:ascii="Times New Roman" w:eastAsia="Calibri" w:hAnsi="Times New Roman" w:cs="Times New Roman"/>
          <w:bCs/>
          <w:sz w:val="24"/>
          <w:szCs w:val="24"/>
          <w:lang w:val="ro-RO" w:eastAsia="ro-RO"/>
        </w:rPr>
        <w:t xml:space="preserve">pentru aprobarea Reglementărilor contabile privind situațiile financiare anuale individuale </w:t>
      </w:r>
      <w:proofErr w:type="spellStart"/>
      <w:r w:rsidRPr="00E303B4">
        <w:rPr>
          <w:rFonts w:ascii="Times New Roman" w:eastAsia="Calibri" w:hAnsi="Times New Roman" w:cs="Times New Roman"/>
          <w:bCs/>
          <w:sz w:val="24"/>
          <w:szCs w:val="24"/>
          <w:lang w:val="ro-RO" w:eastAsia="ro-RO"/>
        </w:rPr>
        <w:t>şi</w:t>
      </w:r>
      <w:proofErr w:type="spellEnd"/>
      <w:r w:rsidRPr="00E303B4">
        <w:rPr>
          <w:rFonts w:ascii="Times New Roman" w:eastAsia="Calibri" w:hAnsi="Times New Roman" w:cs="Times New Roman"/>
          <w:bCs/>
          <w:sz w:val="24"/>
          <w:szCs w:val="24"/>
          <w:lang w:val="ro-RO" w:eastAsia="ro-RO"/>
        </w:rPr>
        <w:t xml:space="preserve"> </w:t>
      </w:r>
      <w:proofErr w:type="spellStart"/>
      <w:r w:rsidRPr="00E303B4">
        <w:rPr>
          <w:rFonts w:ascii="Times New Roman" w:eastAsia="Calibri" w:hAnsi="Times New Roman" w:cs="Times New Roman"/>
          <w:bCs/>
          <w:sz w:val="24"/>
          <w:szCs w:val="24"/>
          <w:lang w:val="ro-RO" w:eastAsia="ro-RO"/>
        </w:rPr>
        <w:t>situaţiile</w:t>
      </w:r>
      <w:proofErr w:type="spellEnd"/>
      <w:r w:rsidRPr="00E303B4">
        <w:rPr>
          <w:rFonts w:ascii="Times New Roman" w:eastAsia="Calibri" w:hAnsi="Times New Roman" w:cs="Times New Roman"/>
          <w:bCs/>
          <w:sz w:val="24"/>
          <w:szCs w:val="24"/>
          <w:lang w:val="ro-RO" w:eastAsia="ro-RO"/>
        </w:rPr>
        <w:t xml:space="preserve"> financiare anuale consolidate;</w:t>
      </w:r>
    </w:p>
    <w:p w14:paraId="73F3DD45" w14:textId="77777777" w:rsidR="00F40DD5" w:rsidRPr="00E303B4" w:rsidRDefault="00F40DD5" w:rsidP="00C62C7F">
      <w:pPr>
        <w:pStyle w:val="NoSpacing"/>
        <w:numPr>
          <w:ilvl w:val="0"/>
          <w:numId w:val="7"/>
        </w:numPr>
        <w:tabs>
          <w:tab w:val="left" w:pos="360"/>
        </w:tabs>
        <w:jc w:val="both"/>
        <w:rPr>
          <w:rFonts w:ascii="Times New Roman" w:hAnsi="Times New Roman" w:cs="Times New Roman"/>
          <w:sz w:val="24"/>
          <w:szCs w:val="24"/>
          <w:lang w:val="ro-RO"/>
        </w:rPr>
      </w:pPr>
      <w:r w:rsidRPr="00E303B4">
        <w:rPr>
          <w:rFonts w:ascii="Times New Roman" w:hAnsi="Times New Roman" w:cs="Times New Roman"/>
          <w:sz w:val="24"/>
          <w:szCs w:val="24"/>
          <w:lang w:val="ro-RO" w:eastAsia="ro-RO"/>
        </w:rPr>
        <w:t xml:space="preserve">OMFP nr. 1.917/2005 pentru aprobarea Normelor metodologice privind organizarea </w:t>
      </w:r>
      <w:proofErr w:type="spellStart"/>
      <w:r w:rsidRPr="00E303B4">
        <w:rPr>
          <w:rFonts w:ascii="Times New Roman" w:hAnsi="Times New Roman" w:cs="Times New Roman"/>
          <w:sz w:val="24"/>
          <w:szCs w:val="24"/>
          <w:lang w:val="ro-RO" w:eastAsia="ro-RO"/>
        </w:rPr>
        <w:t>şi</w:t>
      </w:r>
      <w:proofErr w:type="spellEnd"/>
      <w:r w:rsidRPr="00E303B4">
        <w:rPr>
          <w:rFonts w:ascii="Times New Roman" w:hAnsi="Times New Roman" w:cs="Times New Roman"/>
          <w:sz w:val="24"/>
          <w:szCs w:val="24"/>
          <w:lang w:val="ro-RO" w:eastAsia="ro-RO"/>
        </w:rPr>
        <w:t xml:space="preserve"> conducerea </w:t>
      </w:r>
      <w:proofErr w:type="spellStart"/>
      <w:r w:rsidRPr="00E303B4">
        <w:rPr>
          <w:rFonts w:ascii="Times New Roman" w:hAnsi="Times New Roman" w:cs="Times New Roman"/>
          <w:sz w:val="24"/>
          <w:szCs w:val="24"/>
          <w:lang w:val="ro-RO" w:eastAsia="ro-RO"/>
        </w:rPr>
        <w:t>contabilităţii</w:t>
      </w:r>
      <w:proofErr w:type="spellEnd"/>
      <w:r w:rsidRPr="00E303B4">
        <w:rPr>
          <w:rFonts w:ascii="Times New Roman" w:hAnsi="Times New Roman" w:cs="Times New Roman"/>
          <w:sz w:val="24"/>
          <w:szCs w:val="24"/>
          <w:lang w:val="ro-RO" w:eastAsia="ro-RO"/>
        </w:rPr>
        <w:t xml:space="preserve"> </w:t>
      </w:r>
      <w:proofErr w:type="spellStart"/>
      <w:r w:rsidRPr="00E303B4">
        <w:rPr>
          <w:rFonts w:ascii="Times New Roman" w:hAnsi="Times New Roman" w:cs="Times New Roman"/>
          <w:sz w:val="24"/>
          <w:szCs w:val="24"/>
          <w:lang w:val="ro-RO" w:eastAsia="ro-RO"/>
        </w:rPr>
        <w:t>instituţiilor</w:t>
      </w:r>
      <w:proofErr w:type="spellEnd"/>
      <w:r w:rsidRPr="00E303B4">
        <w:rPr>
          <w:rFonts w:ascii="Times New Roman" w:hAnsi="Times New Roman" w:cs="Times New Roman"/>
          <w:sz w:val="24"/>
          <w:szCs w:val="24"/>
          <w:lang w:val="ro-RO" w:eastAsia="ro-RO"/>
        </w:rPr>
        <w:t xml:space="preserve"> publice, Planul de conturi pentru </w:t>
      </w:r>
      <w:proofErr w:type="spellStart"/>
      <w:r w:rsidRPr="00E303B4">
        <w:rPr>
          <w:rFonts w:ascii="Times New Roman" w:hAnsi="Times New Roman" w:cs="Times New Roman"/>
          <w:sz w:val="24"/>
          <w:szCs w:val="24"/>
          <w:lang w:val="ro-RO" w:eastAsia="ro-RO"/>
        </w:rPr>
        <w:t>instituţiile</w:t>
      </w:r>
      <w:proofErr w:type="spellEnd"/>
      <w:r w:rsidRPr="00E303B4">
        <w:rPr>
          <w:rFonts w:ascii="Times New Roman" w:hAnsi="Times New Roman" w:cs="Times New Roman"/>
          <w:sz w:val="24"/>
          <w:szCs w:val="24"/>
          <w:lang w:val="ro-RO" w:eastAsia="ro-RO"/>
        </w:rPr>
        <w:t xml:space="preserve"> publice </w:t>
      </w:r>
      <w:proofErr w:type="spellStart"/>
      <w:r w:rsidRPr="00E303B4">
        <w:rPr>
          <w:rFonts w:ascii="Times New Roman" w:hAnsi="Times New Roman" w:cs="Times New Roman"/>
          <w:sz w:val="24"/>
          <w:szCs w:val="24"/>
          <w:lang w:val="ro-RO" w:eastAsia="ro-RO"/>
        </w:rPr>
        <w:t>şi</w:t>
      </w:r>
      <w:proofErr w:type="spellEnd"/>
      <w:r w:rsidRPr="00E303B4">
        <w:rPr>
          <w:rFonts w:ascii="Times New Roman" w:hAnsi="Times New Roman" w:cs="Times New Roman"/>
          <w:sz w:val="24"/>
          <w:szCs w:val="24"/>
          <w:lang w:val="ro-RO" w:eastAsia="ro-RO"/>
        </w:rPr>
        <w:t xml:space="preserve"> </w:t>
      </w:r>
      <w:proofErr w:type="spellStart"/>
      <w:r w:rsidRPr="00E303B4">
        <w:rPr>
          <w:rFonts w:ascii="Times New Roman" w:hAnsi="Times New Roman" w:cs="Times New Roman"/>
          <w:sz w:val="24"/>
          <w:szCs w:val="24"/>
          <w:lang w:val="ro-RO" w:eastAsia="ro-RO"/>
        </w:rPr>
        <w:t>instrucţiunile</w:t>
      </w:r>
      <w:proofErr w:type="spellEnd"/>
      <w:r w:rsidRPr="00E303B4">
        <w:rPr>
          <w:rFonts w:ascii="Times New Roman" w:hAnsi="Times New Roman" w:cs="Times New Roman"/>
          <w:sz w:val="24"/>
          <w:szCs w:val="24"/>
          <w:lang w:val="ro-RO" w:eastAsia="ro-RO"/>
        </w:rPr>
        <w:t xml:space="preserve"> de aplicare a acestuia, cu modificările </w:t>
      </w:r>
      <w:proofErr w:type="spellStart"/>
      <w:r w:rsidRPr="00E303B4">
        <w:rPr>
          <w:rFonts w:ascii="Times New Roman" w:hAnsi="Times New Roman" w:cs="Times New Roman"/>
          <w:sz w:val="24"/>
          <w:szCs w:val="24"/>
          <w:lang w:val="ro-RO" w:eastAsia="ro-RO"/>
        </w:rPr>
        <w:t>şi</w:t>
      </w:r>
      <w:proofErr w:type="spellEnd"/>
      <w:r w:rsidRPr="00E303B4">
        <w:rPr>
          <w:rFonts w:ascii="Times New Roman" w:hAnsi="Times New Roman" w:cs="Times New Roman"/>
          <w:sz w:val="24"/>
          <w:szCs w:val="24"/>
          <w:lang w:val="ro-RO" w:eastAsia="ro-RO"/>
        </w:rPr>
        <w:t xml:space="preserve"> completările ulterioare</w:t>
      </w:r>
    </w:p>
    <w:p w14:paraId="6D7CA476" w14:textId="77777777" w:rsidR="00800046" w:rsidRPr="00E303B4" w:rsidRDefault="00F40DD5" w:rsidP="00C62C7F">
      <w:pPr>
        <w:widowControl/>
        <w:numPr>
          <w:ilvl w:val="0"/>
          <w:numId w:val="7"/>
        </w:numPr>
        <w:tabs>
          <w:tab w:val="left" w:pos="300"/>
          <w:tab w:val="left" w:pos="690"/>
          <w:tab w:val="left" w:pos="810"/>
          <w:tab w:val="left" w:pos="900"/>
        </w:tabs>
        <w:autoSpaceDE/>
        <w:autoSpaceDN/>
        <w:adjustRightInd/>
        <w:jc w:val="both"/>
        <w:rPr>
          <w:b/>
          <w:sz w:val="24"/>
          <w:szCs w:val="24"/>
        </w:rPr>
      </w:pPr>
      <w:r w:rsidRPr="00E303B4">
        <w:rPr>
          <w:rStyle w:val="Emphasis"/>
          <w:b w:val="0"/>
          <w:sz w:val="24"/>
          <w:szCs w:val="24"/>
        </w:rPr>
        <w:t xml:space="preserve">OSGG </w:t>
      </w:r>
      <w:r w:rsidRPr="00E303B4">
        <w:rPr>
          <w:rStyle w:val="st1"/>
          <w:sz w:val="24"/>
          <w:szCs w:val="24"/>
        </w:rPr>
        <w:t>nr. 600/2018 pentru aprobarea Codului controlului intern/managerial al entităților publice</w:t>
      </w:r>
      <w:r w:rsidR="00800046" w:rsidRPr="00E303B4">
        <w:rPr>
          <w:rStyle w:val="st1"/>
          <w:sz w:val="24"/>
          <w:szCs w:val="24"/>
        </w:rPr>
        <w:t>.</w:t>
      </w:r>
    </w:p>
    <w:p w14:paraId="61BE4192" w14:textId="77777777" w:rsidR="00042517" w:rsidRPr="00E303B4" w:rsidRDefault="00042517" w:rsidP="00350952">
      <w:pPr>
        <w:widowControl/>
        <w:tabs>
          <w:tab w:val="left" w:pos="300"/>
          <w:tab w:val="left" w:pos="360"/>
          <w:tab w:val="left" w:pos="690"/>
          <w:tab w:val="left" w:pos="810"/>
          <w:tab w:val="left" w:pos="900"/>
        </w:tabs>
        <w:autoSpaceDE/>
        <w:autoSpaceDN/>
        <w:adjustRightInd/>
        <w:ind w:left="720"/>
        <w:jc w:val="both"/>
        <w:rPr>
          <w:b/>
          <w:sz w:val="24"/>
          <w:szCs w:val="24"/>
        </w:rPr>
      </w:pPr>
    </w:p>
    <w:p w14:paraId="5AE65DDF" w14:textId="77777777" w:rsidR="00ED286B" w:rsidRPr="00E303B4" w:rsidRDefault="00042517" w:rsidP="00350952">
      <w:pPr>
        <w:widowControl/>
        <w:tabs>
          <w:tab w:val="left" w:pos="300"/>
          <w:tab w:val="left" w:pos="360"/>
          <w:tab w:val="left" w:pos="690"/>
          <w:tab w:val="left" w:pos="810"/>
          <w:tab w:val="left" w:pos="900"/>
        </w:tabs>
        <w:autoSpaceDE/>
        <w:autoSpaceDN/>
        <w:adjustRightInd/>
        <w:jc w:val="both"/>
        <w:rPr>
          <w:b/>
          <w:sz w:val="24"/>
          <w:szCs w:val="24"/>
        </w:rPr>
      </w:pPr>
      <w:r w:rsidRPr="00E303B4">
        <w:rPr>
          <w:b/>
          <w:sz w:val="24"/>
          <w:szCs w:val="24"/>
        </w:rPr>
        <w:t>3.4. ALTE DOCUMENTE, INCLUSIV REGLEMENTĂRI INTERNE ALE ENTITĂȚII</w:t>
      </w:r>
    </w:p>
    <w:p w14:paraId="52AC1A10" w14:textId="77777777" w:rsidR="00F333CF" w:rsidRPr="00E303B4" w:rsidRDefault="00F333CF" w:rsidP="00C62C7F">
      <w:pPr>
        <w:widowControl/>
        <w:numPr>
          <w:ilvl w:val="0"/>
          <w:numId w:val="5"/>
        </w:numPr>
        <w:tabs>
          <w:tab w:val="left" w:pos="360"/>
        </w:tabs>
        <w:autoSpaceDE/>
        <w:autoSpaceDN/>
        <w:adjustRightInd/>
        <w:contextualSpacing/>
        <w:jc w:val="both"/>
        <w:rPr>
          <w:rFonts w:eastAsia="SimSun"/>
          <w:iCs/>
          <w:sz w:val="24"/>
          <w:szCs w:val="24"/>
        </w:rPr>
      </w:pPr>
      <w:r w:rsidRPr="00E303B4">
        <w:rPr>
          <w:rFonts w:eastAsia="SimSun"/>
          <w:iCs/>
          <w:sz w:val="24"/>
          <w:szCs w:val="24"/>
        </w:rPr>
        <w:t>Regulament de organizare și funcționare al UVT;</w:t>
      </w:r>
    </w:p>
    <w:p w14:paraId="2F70C0CA" w14:textId="77777777" w:rsidR="00F333CF" w:rsidRPr="00E303B4" w:rsidRDefault="00F333CF" w:rsidP="00C62C7F">
      <w:pPr>
        <w:widowControl/>
        <w:numPr>
          <w:ilvl w:val="0"/>
          <w:numId w:val="5"/>
        </w:numPr>
        <w:tabs>
          <w:tab w:val="left" w:pos="360"/>
        </w:tabs>
        <w:autoSpaceDE/>
        <w:autoSpaceDN/>
        <w:adjustRightInd/>
        <w:contextualSpacing/>
        <w:jc w:val="both"/>
        <w:rPr>
          <w:rFonts w:eastAsia="SimSun"/>
          <w:iCs/>
          <w:sz w:val="24"/>
          <w:szCs w:val="24"/>
        </w:rPr>
      </w:pPr>
      <w:r w:rsidRPr="00E303B4">
        <w:rPr>
          <w:rFonts w:eastAsia="SimSun"/>
          <w:iCs/>
          <w:sz w:val="24"/>
          <w:szCs w:val="24"/>
        </w:rPr>
        <w:t>Regulament de organizare și funcționare al DEGR;</w:t>
      </w:r>
    </w:p>
    <w:p w14:paraId="1AA0E1E9" w14:textId="77777777" w:rsidR="00F333CF" w:rsidRPr="00E303B4" w:rsidRDefault="00F333CF" w:rsidP="00C62C7F">
      <w:pPr>
        <w:widowControl/>
        <w:numPr>
          <w:ilvl w:val="0"/>
          <w:numId w:val="5"/>
        </w:numPr>
        <w:tabs>
          <w:tab w:val="left" w:pos="360"/>
        </w:tabs>
        <w:autoSpaceDE/>
        <w:autoSpaceDN/>
        <w:adjustRightInd/>
        <w:contextualSpacing/>
        <w:jc w:val="both"/>
        <w:rPr>
          <w:rFonts w:eastAsia="SimSun"/>
          <w:iCs/>
          <w:sz w:val="24"/>
          <w:szCs w:val="24"/>
        </w:rPr>
      </w:pPr>
      <w:r w:rsidRPr="00E303B4">
        <w:rPr>
          <w:rFonts w:eastAsia="SimSun"/>
          <w:iCs/>
          <w:sz w:val="24"/>
          <w:szCs w:val="24"/>
        </w:rPr>
        <w:t>Proceduri documentate;</w:t>
      </w:r>
    </w:p>
    <w:p w14:paraId="290774D3" w14:textId="77777777" w:rsidR="00F333CF" w:rsidRPr="00E303B4" w:rsidRDefault="00F333CF" w:rsidP="00C62C7F">
      <w:pPr>
        <w:widowControl/>
        <w:numPr>
          <w:ilvl w:val="0"/>
          <w:numId w:val="5"/>
        </w:numPr>
        <w:tabs>
          <w:tab w:val="left" w:pos="360"/>
        </w:tabs>
        <w:autoSpaceDE/>
        <w:autoSpaceDN/>
        <w:adjustRightInd/>
        <w:contextualSpacing/>
        <w:jc w:val="both"/>
        <w:rPr>
          <w:rFonts w:eastAsia="SimSun"/>
          <w:iCs/>
          <w:sz w:val="24"/>
          <w:szCs w:val="24"/>
        </w:rPr>
      </w:pPr>
      <w:r w:rsidRPr="00E303B4">
        <w:rPr>
          <w:rFonts w:eastAsia="SimSun"/>
          <w:iCs/>
          <w:sz w:val="24"/>
          <w:szCs w:val="24"/>
        </w:rPr>
        <w:t>Fișe de post;</w:t>
      </w:r>
    </w:p>
    <w:p w14:paraId="1E197994" w14:textId="77777777" w:rsidR="00F333CF" w:rsidRPr="00E303B4" w:rsidRDefault="00F333CF" w:rsidP="00C62C7F">
      <w:pPr>
        <w:widowControl/>
        <w:numPr>
          <w:ilvl w:val="0"/>
          <w:numId w:val="5"/>
        </w:numPr>
        <w:tabs>
          <w:tab w:val="left" w:pos="360"/>
        </w:tabs>
        <w:autoSpaceDE/>
        <w:autoSpaceDN/>
        <w:adjustRightInd/>
        <w:contextualSpacing/>
        <w:jc w:val="both"/>
        <w:rPr>
          <w:rFonts w:eastAsia="SimSun"/>
          <w:iCs/>
          <w:sz w:val="24"/>
          <w:szCs w:val="24"/>
        </w:rPr>
      </w:pPr>
      <w:r w:rsidRPr="00E303B4">
        <w:rPr>
          <w:rFonts w:eastAsia="SimSun"/>
          <w:iCs/>
          <w:sz w:val="24"/>
          <w:szCs w:val="24"/>
        </w:rPr>
        <w:t>Organigrama.</w:t>
      </w:r>
    </w:p>
    <w:p w14:paraId="5259DBB6" w14:textId="77777777" w:rsidR="00F333CF" w:rsidRPr="00E303B4" w:rsidRDefault="00F333CF" w:rsidP="00FA4701">
      <w:pPr>
        <w:widowControl/>
        <w:tabs>
          <w:tab w:val="left" w:pos="300"/>
          <w:tab w:val="left" w:pos="360"/>
          <w:tab w:val="left" w:pos="690"/>
          <w:tab w:val="left" w:pos="810"/>
          <w:tab w:val="left" w:pos="900"/>
        </w:tabs>
        <w:autoSpaceDE/>
        <w:autoSpaceDN/>
        <w:adjustRightInd/>
        <w:jc w:val="both"/>
        <w:rPr>
          <w:b/>
          <w:sz w:val="24"/>
          <w:szCs w:val="24"/>
        </w:rPr>
      </w:pPr>
    </w:p>
    <w:p w14:paraId="5C4EB0C1" w14:textId="77777777" w:rsidR="00993434" w:rsidRPr="00E303B4" w:rsidRDefault="00042517" w:rsidP="00FA4701">
      <w:pPr>
        <w:pStyle w:val="Style6"/>
        <w:widowControl/>
        <w:tabs>
          <w:tab w:val="left" w:pos="360"/>
        </w:tabs>
        <w:jc w:val="both"/>
        <w:rPr>
          <w:rStyle w:val="FontStyle19"/>
          <w:rFonts w:ascii="Times New Roman" w:hAnsi="Times New Roman" w:cs="Times New Roman"/>
          <w:b/>
          <w:bCs/>
          <w:sz w:val="28"/>
          <w:szCs w:val="28"/>
          <w:lang w:eastAsia="ro-RO"/>
        </w:rPr>
      </w:pPr>
      <w:r w:rsidRPr="00E303B4">
        <w:rPr>
          <w:rStyle w:val="FontStyle19"/>
          <w:rFonts w:ascii="Times New Roman" w:hAnsi="Times New Roman" w:cs="Times New Roman"/>
          <w:b/>
          <w:bCs/>
          <w:sz w:val="28"/>
          <w:szCs w:val="28"/>
          <w:lang w:eastAsia="ro-RO"/>
        </w:rPr>
        <w:t>4. DEFINIŢII ŞI ABREVIERI</w:t>
      </w:r>
    </w:p>
    <w:p w14:paraId="51DFBB92" w14:textId="77777777" w:rsidR="00042517" w:rsidRPr="00E303B4" w:rsidRDefault="00042517" w:rsidP="00FA4701">
      <w:pPr>
        <w:pStyle w:val="Style6"/>
        <w:widowControl/>
        <w:tabs>
          <w:tab w:val="left" w:pos="360"/>
        </w:tabs>
        <w:jc w:val="both"/>
        <w:rPr>
          <w:rStyle w:val="FontStyle19"/>
          <w:rFonts w:ascii="Times New Roman" w:hAnsi="Times New Roman" w:cs="Times New Roman"/>
          <w:b/>
          <w:bCs/>
          <w:sz w:val="28"/>
          <w:szCs w:val="28"/>
          <w:lang w:eastAsia="ro-RO"/>
        </w:rPr>
      </w:pPr>
    </w:p>
    <w:p w14:paraId="0F2BB99E" w14:textId="77777777" w:rsidR="008A4D15" w:rsidRPr="00E303B4" w:rsidRDefault="00042517" w:rsidP="00FA4701">
      <w:pPr>
        <w:pStyle w:val="Style4"/>
        <w:widowControl/>
        <w:tabs>
          <w:tab w:val="left" w:pos="360"/>
        </w:tabs>
        <w:jc w:val="both"/>
        <w:rPr>
          <w:rStyle w:val="FontStyle19"/>
          <w:rFonts w:ascii="Times New Roman" w:hAnsi="Times New Roman" w:cs="Times New Roman"/>
          <w:b/>
          <w:sz w:val="24"/>
          <w:szCs w:val="24"/>
          <w:lang w:eastAsia="ro-RO"/>
        </w:rPr>
      </w:pPr>
      <w:r w:rsidRPr="00E303B4">
        <w:rPr>
          <w:rStyle w:val="FontStyle19"/>
          <w:rFonts w:ascii="Times New Roman" w:hAnsi="Times New Roman" w:cs="Times New Roman"/>
          <w:b/>
          <w:sz w:val="24"/>
          <w:szCs w:val="24"/>
          <w:lang w:eastAsia="ro-RO"/>
        </w:rPr>
        <w:t>4.1 DEFINIȚII</w:t>
      </w:r>
    </w:p>
    <w:p w14:paraId="3F3FD9C4" w14:textId="17B46590" w:rsidR="001D7466" w:rsidRPr="00E303B4" w:rsidRDefault="001D7466" w:rsidP="00F41CEB">
      <w:pPr>
        <w:pStyle w:val="Style4"/>
        <w:widowControl/>
        <w:numPr>
          <w:ilvl w:val="0"/>
          <w:numId w:val="23"/>
        </w:numPr>
        <w:tabs>
          <w:tab w:val="left" w:pos="360"/>
        </w:tabs>
        <w:jc w:val="both"/>
        <w:rPr>
          <w:rFonts w:ascii="Times New Roman" w:hAnsi="Times New Roman" w:cs="Times New Roman"/>
          <w:b/>
          <w:iCs/>
          <w:lang w:eastAsia="ro-RO"/>
        </w:rPr>
      </w:pPr>
      <w:r w:rsidRPr="00E303B4">
        <w:rPr>
          <w:rFonts w:ascii="Times New Roman" w:eastAsia="Calibri" w:hAnsi="Times New Roman" w:cs="Times New Roman"/>
          <w:b/>
          <w:iCs/>
        </w:rPr>
        <w:t xml:space="preserve">Procedura operațională (procedură de lucru) - </w:t>
      </w:r>
      <w:r w:rsidR="00F41CEB" w:rsidRPr="00E303B4">
        <w:rPr>
          <w:rFonts w:ascii="Times New Roman" w:eastAsia="Calibri" w:hAnsi="Times New Roman" w:cs="Times New Roman"/>
          <w:iCs/>
        </w:rPr>
        <w:t xml:space="preserve">procedură </w:t>
      </w:r>
      <w:r w:rsidRPr="00E303B4">
        <w:rPr>
          <w:rFonts w:ascii="Times New Roman" w:eastAsia="Calibri" w:hAnsi="Times New Roman" w:cs="Times New Roman"/>
          <w:iCs/>
        </w:rPr>
        <w:t>care descrie un proces sau o activitate care se desfășoară la nivelul unuia sau mai multor compartimente dintr-o entitate, fără aplicabilitate la nivelul întregii entități publice</w:t>
      </w:r>
      <w:r w:rsidR="00F41CEB" w:rsidRPr="00E303B4">
        <w:rPr>
          <w:rFonts w:ascii="Times New Roman" w:eastAsia="Calibri" w:hAnsi="Times New Roman" w:cs="Times New Roman"/>
          <w:iCs/>
        </w:rPr>
        <w:t>);</w:t>
      </w:r>
    </w:p>
    <w:p w14:paraId="6D0EA091" w14:textId="1665633C" w:rsidR="001D7466" w:rsidRPr="00E303B4" w:rsidRDefault="001D7466" w:rsidP="00F41CEB">
      <w:pPr>
        <w:pStyle w:val="Style4"/>
        <w:widowControl/>
        <w:numPr>
          <w:ilvl w:val="0"/>
          <w:numId w:val="23"/>
        </w:numPr>
        <w:tabs>
          <w:tab w:val="left" w:pos="360"/>
        </w:tabs>
        <w:jc w:val="both"/>
        <w:rPr>
          <w:rFonts w:ascii="Times New Roman" w:hAnsi="Times New Roman" w:cs="Times New Roman"/>
          <w:b/>
          <w:iCs/>
          <w:lang w:eastAsia="ro-RO"/>
        </w:rPr>
      </w:pPr>
      <w:r w:rsidRPr="00E303B4">
        <w:rPr>
          <w:rFonts w:ascii="Times New Roman" w:eastAsia="Calibri" w:hAnsi="Times New Roman" w:cs="Times New Roman"/>
          <w:b/>
          <w:iCs/>
        </w:rPr>
        <w:t xml:space="preserve">Aprobare - </w:t>
      </w:r>
      <w:r w:rsidR="00F41CEB" w:rsidRPr="00E303B4">
        <w:rPr>
          <w:rFonts w:ascii="Times New Roman" w:eastAsia="Calibri" w:hAnsi="Times New Roman" w:cs="Times New Roman"/>
          <w:iCs/>
        </w:rPr>
        <w:t xml:space="preserve">confirmarea </w:t>
      </w:r>
      <w:r w:rsidRPr="00E303B4">
        <w:rPr>
          <w:rFonts w:ascii="Times New Roman" w:eastAsia="Calibri" w:hAnsi="Times New Roman" w:cs="Times New Roman"/>
          <w:iCs/>
        </w:rPr>
        <w:t>scrisă, semnătura și datarea acesteia, a autorității desemnate de a fi de acord cu aplicarea respectivului document în organizație</w:t>
      </w:r>
      <w:r w:rsidR="00F41CEB" w:rsidRPr="00E303B4">
        <w:rPr>
          <w:rFonts w:ascii="Times New Roman" w:eastAsia="Calibri" w:hAnsi="Times New Roman" w:cs="Times New Roman"/>
          <w:iCs/>
        </w:rPr>
        <w:t>;</w:t>
      </w:r>
    </w:p>
    <w:p w14:paraId="076669DB" w14:textId="5BBE8FCE" w:rsidR="001D7466" w:rsidRPr="00E303B4" w:rsidRDefault="001D7466" w:rsidP="00F41CEB">
      <w:pPr>
        <w:pStyle w:val="Style4"/>
        <w:widowControl/>
        <w:numPr>
          <w:ilvl w:val="0"/>
          <w:numId w:val="23"/>
        </w:numPr>
        <w:tabs>
          <w:tab w:val="left" w:pos="360"/>
        </w:tabs>
        <w:jc w:val="both"/>
        <w:rPr>
          <w:rFonts w:ascii="Times New Roman" w:hAnsi="Times New Roman" w:cs="Times New Roman"/>
          <w:b/>
          <w:iCs/>
          <w:lang w:eastAsia="ro-RO"/>
        </w:rPr>
      </w:pPr>
      <w:r w:rsidRPr="00E303B4">
        <w:rPr>
          <w:rFonts w:ascii="Times New Roman" w:eastAsia="Calibri" w:hAnsi="Times New Roman" w:cs="Times New Roman"/>
          <w:b/>
          <w:iCs/>
        </w:rPr>
        <w:t xml:space="preserve">Ediție a unei proceduri - </w:t>
      </w:r>
      <w:r w:rsidR="00F41CEB" w:rsidRPr="00E303B4">
        <w:rPr>
          <w:rFonts w:ascii="Times New Roman" w:eastAsia="Calibri" w:hAnsi="Times New Roman" w:cs="Times New Roman"/>
          <w:iCs/>
        </w:rPr>
        <w:t xml:space="preserve">forma </w:t>
      </w:r>
      <w:r w:rsidRPr="00E303B4">
        <w:rPr>
          <w:rFonts w:ascii="Times New Roman" w:eastAsia="Calibri" w:hAnsi="Times New Roman" w:cs="Times New Roman"/>
          <w:iCs/>
        </w:rPr>
        <w:t>actuală a procedurii, ediția unei proceduri se modifică atunci când deja au fost realizate 3 revizii ale respectivei proceduri sau atunci când modificările din structura procedurii depășesc 50% din conținutul reviziei anterioare</w:t>
      </w:r>
      <w:r w:rsidR="00F41CEB" w:rsidRPr="00E303B4">
        <w:rPr>
          <w:rFonts w:ascii="Times New Roman" w:eastAsia="Calibri" w:hAnsi="Times New Roman" w:cs="Times New Roman"/>
          <w:iCs/>
        </w:rPr>
        <w:t>;</w:t>
      </w:r>
    </w:p>
    <w:p w14:paraId="55725C03" w14:textId="646D965D" w:rsidR="005B6FD1" w:rsidRPr="00E303B4" w:rsidRDefault="005B6FD1" w:rsidP="00F41CEB">
      <w:pPr>
        <w:pStyle w:val="Style4"/>
        <w:widowControl/>
        <w:numPr>
          <w:ilvl w:val="0"/>
          <w:numId w:val="23"/>
        </w:numPr>
        <w:tabs>
          <w:tab w:val="left" w:pos="360"/>
        </w:tabs>
        <w:jc w:val="both"/>
        <w:rPr>
          <w:rFonts w:ascii="Times New Roman" w:hAnsi="Times New Roman" w:cs="Times New Roman"/>
          <w:b/>
          <w:iCs/>
          <w:lang w:eastAsia="ro-RO"/>
        </w:rPr>
      </w:pPr>
      <w:r w:rsidRPr="00E303B4">
        <w:rPr>
          <w:rFonts w:ascii="Times New Roman" w:eastAsia="Calibri" w:hAnsi="Times New Roman" w:cs="Times New Roman"/>
          <w:b/>
          <w:iCs/>
        </w:rPr>
        <w:t xml:space="preserve">Revizia în cadrul unei ediții - </w:t>
      </w:r>
      <w:r w:rsidR="00F41CEB" w:rsidRPr="00E303B4">
        <w:rPr>
          <w:rFonts w:ascii="Times New Roman" w:eastAsia="Calibri" w:hAnsi="Times New Roman" w:cs="Times New Roman"/>
          <w:iCs/>
        </w:rPr>
        <w:t xml:space="preserve">acțiunea </w:t>
      </w:r>
      <w:r w:rsidRPr="00E303B4">
        <w:rPr>
          <w:rFonts w:ascii="Times New Roman" w:eastAsia="Calibri" w:hAnsi="Times New Roman" w:cs="Times New Roman"/>
          <w:iCs/>
        </w:rPr>
        <w:t>de modificare, respectiv adăugare sau eliminare a unor informații, date, componente ale unei ediții a unei proceduri, modificări ce implică, de regulă, sub 50% din conținutul procedurii</w:t>
      </w:r>
      <w:r w:rsidR="00F41CEB" w:rsidRPr="00E303B4">
        <w:rPr>
          <w:rFonts w:ascii="Times New Roman" w:eastAsia="Calibri" w:hAnsi="Times New Roman" w:cs="Times New Roman"/>
          <w:iCs/>
        </w:rPr>
        <w:t>;</w:t>
      </w:r>
    </w:p>
    <w:p w14:paraId="384893D3" w14:textId="00AC1B5A" w:rsidR="003043FA" w:rsidRPr="00E303B4" w:rsidRDefault="003043FA" w:rsidP="00F41CEB">
      <w:pPr>
        <w:pStyle w:val="Style4"/>
        <w:widowControl/>
        <w:numPr>
          <w:ilvl w:val="0"/>
          <w:numId w:val="23"/>
        </w:numPr>
        <w:tabs>
          <w:tab w:val="left" w:pos="360"/>
        </w:tabs>
        <w:jc w:val="both"/>
        <w:rPr>
          <w:rFonts w:ascii="Times New Roman" w:hAnsi="Times New Roman" w:cs="Times New Roman"/>
          <w:b/>
          <w:iCs/>
          <w:lang w:eastAsia="ro-RO"/>
        </w:rPr>
      </w:pPr>
      <w:r w:rsidRPr="00E303B4">
        <w:rPr>
          <w:rFonts w:ascii="Times New Roman" w:eastAsia="Calibri" w:hAnsi="Times New Roman" w:cs="Times New Roman"/>
          <w:b/>
          <w:iCs/>
        </w:rPr>
        <w:t xml:space="preserve">Sistem - </w:t>
      </w:r>
      <w:r w:rsidR="00F41CEB" w:rsidRPr="00E303B4">
        <w:rPr>
          <w:rFonts w:ascii="Times New Roman" w:eastAsia="Calibri" w:hAnsi="Times New Roman" w:cs="Times New Roman"/>
          <w:iCs/>
        </w:rPr>
        <w:t xml:space="preserve">ansamblu </w:t>
      </w:r>
      <w:r w:rsidRPr="00E303B4">
        <w:rPr>
          <w:rFonts w:ascii="Times New Roman" w:eastAsia="Calibri" w:hAnsi="Times New Roman" w:cs="Times New Roman"/>
          <w:iCs/>
        </w:rPr>
        <w:t>de elemente corelate sau în interacțiune</w:t>
      </w:r>
      <w:r w:rsidR="00F41CEB" w:rsidRPr="00E303B4">
        <w:rPr>
          <w:rFonts w:ascii="Times New Roman" w:eastAsia="Calibri" w:hAnsi="Times New Roman" w:cs="Times New Roman"/>
          <w:iCs/>
        </w:rPr>
        <w:t>;</w:t>
      </w:r>
    </w:p>
    <w:p w14:paraId="51AE3A70" w14:textId="279EC9C2" w:rsidR="003043FA" w:rsidRPr="00E303B4" w:rsidRDefault="003043FA" w:rsidP="00F41CEB">
      <w:pPr>
        <w:pStyle w:val="Style4"/>
        <w:widowControl/>
        <w:numPr>
          <w:ilvl w:val="0"/>
          <w:numId w:val="23"/>
        </w:numPr>
        <w:tabs>
          <w:tab w:val="left" w:pos="360"/>
        </w:tabs>
        <w:autoSpaceDE/>
        <w:autoSpaceDN/>
        <w:adjustRightInd/>
        <w:jc w:val="both"/>
        <w:rPr>
          <w:rFonts w:ascii="Times New Roman" w:eastAsia="Calibri" w:hAnsi="Times New Roman" w:cs="Times New Roman"/>
          <w:iCs/>
        </w:rPr>
      </w:pPr>
      <w:r w:rsidRPr="00E303B4">
        <w:rPr>
          <w:rFonts w:ascii="Times New Roman" w:eastAsia="Calibri" w:hAnsi="Times New Roman" w:cs="Times New Roman"/>
          <w:b/>
          <w:iCs/>
        </w:rPr>
        <w:t xml:space="preserve">Delegare - </w:t>
      </w:r>
      <w:r w:rsidR="00F41CEB" w:rsidRPr="00E303B4">
        <w:rPr>
          <w:rFonts w:ascii="Times New Roman" w:eastAsia="Calibri" w:hAnsi="Times New Roman" w:cs="Times New Roman"/>
          <w:iCs/>
        </w:rPr>
        <w:t xml:space="preserve">îndeplinirea </w:t>
      </w:r>
      <w:r w:rsidRPr="00E303B4">
        <w:rPr>
          <w:rFonts w:ascii="Times New Roman" w:eastAsia="Calibri" w:hAnsi="Times New Roman" w:cs="Times New Roman"/>
          <w:iCs/>
        </w:rPr>
        <w:t>sarcinilor de către persoana pentru care s-a dispus deplasarea, munca prestată în realizarea obligațiilor ce revin persoanei delegate la locul de muncă.</w:t>
      </w:r>
    </w:p>
    <w:p w14:paraId="624C735C" w14:textId="5AD154D6" w:rsidR="003043FA" w:rsidRPr="00E303B4" w:rsidRDefault="003043FA" w:rsidP="00F41CEB">
      <w:pPr>
        <w:pStyle w:val="Style4"/>
        <w:widowControl/>
        <w:numPr>
          <w:ilvl w:val="0"/>
          <w:numId w:val="23"/>
        </w:numPr>
        <w:tabs>
          <w:tab w:val="left" w:pos="360"/>
        </w:tabs>
        <w:autoSpaceDE/>
        <w:autoSpaceDN/>
        <w:adjustRightInd/>
        <w:jc w:val="both"/>
        <w:rPr>
          <w:rFonts w:ascii="Times New Roman" w:eastAsia="Calibri" w:hAnsi="Times New Roman" w:cs="Times New Roman"/>
          <w:iCs/>
        </w:rPr>
      </w:pPr>
      <w:r w:rsidRPr="00E303B4">
        <w:rPr>
          <w:rFonts w:ascii="Times New Roman" w:eastAsia="Calibri" w:hAnsi="Times New Roman" w:cs="Times New Roman"/>
          <w:b/>
          <w:iCs/>
        </w:rPr>
        <w:t xml:space="preserve">Detașare - </w:t>
      </w:r>
      <w:r w:rsidR="00F41CEB" w:rsidRPr="00E303B4">
        <w:rPr>
          <w:rFonts w:ascii="Times New Roman" w:eastAsia="Calibri" w:hAnsi="Times New Roman" w:cs="Times New Roman"/>
          <w:iCs/>
        </w:rPr>
        <w:t xml:space="preserve">îndeplinirea </w:t>
      </w:r>
      <w:r w:rsidRPr="00E303B4">
        <w:rPr>
          <w:rFonts w:ascii="Times New Roman" w:eastAsia="Calibri" w:hAnsi="Times New Roman" w:cs="Times New Roman"/>
          <w:iCs/>
        </w:rPr>
        <w:t>sarcinilor la unitatea la care se efectuează detașarea, de către persoana pentru care s-a dispus detașarea</w:t>
      </w:r>
      <w:r w:rsidR="00F41CEB" w:rsidRPr="00E303B4">
        <w:rPr>
          <w:rFonts w:ascii="Times New Roman" w:eastAsia="Calibri" w:hAnsi="Times New Roman" w:cs="Times New Roman"/>
          <w:iCs/>
        </w:rPr>
        <w:t>;</w:t>
      </w:r>
    </w:p>
    <w:p w14:paraId="444E010A" w14:textId="10A5228C" w:rsidR="003043FA" w:rsidRPr="00E303B4" w:rsidRDefault="00B37CB4" w:rsidP="00F41CEB">
      <w:pPr>
        <w:pStyle w:val="Style4"/>
        <w:widowControl/>
        <w:numPr>
          <w:ilvl w:val="0"/>
          <w:numId w:val="23"/>
        </w:numPr>
        <w:tabs>
          <w:tab w:val="left" w:pos="360"/>
        </w:tabs>
        <w:jc w:val="both"/>
        <w:rPr>
          <w:rFonts w:ascii="Times New Roman" w:hAnsi="Times New Roman" w:cs="Times New Roman"/>
          <w:b/>
          <w:iCs/>
          <w:lang w:eastAsia="ro-RO"/>
        </w:rPr>
      </w:pPr>
      <w:r w:rsidRPr="00E303B4">
        <w:rPr>
          <w:rFonts w:ascii="Times New Roman" w:eastAsia="Calibri" w:hAnsi="Times New Roman" w:cs="Times New Roman"/>
          <w:b/>
          <w:iCs/>
        </w:rPr>
        <w:t xml:space="preserve">Ordin de deplasare(delegație) - </w:t>
      </w:r>
      <w:r w:rsidR="00F41CEB" w:rsidRPr="00E303B4">
        <w:rPr>
          <w:rFonts w:ascii="Times New Roman" w:eastAsia="Calibri" w:hAnsi="Times New Roman" w:cs="Times New Roman"/>
          <w:iCs/>
        </w:rPr>
        <w:t xml:space="preserve">ordinul </w:t>
      </w:r>
      <w:r w:rsidRPr="00E303B4">
        <w:rPr>
          <w:rFonts w:ascii="Times New Roman" w:eastAsia="Calibri" w:hAnsi="Times New Roman" w:cs="Times New Roman"/>
          <w:iCs/>
        </w:rPr>
        <w:t>de deplasare (delegație) se întocmește pentru fiecare deplasare, de către persoana care urmează a efectua deplasarea, precum și pentru justificarea avansurilor acordate în vederea procurării de valori materiale cu plata în numerar. În cazul în care la decontarea avansului suma cheltuielilor efectuate este mai mare decât avansul primit, pentru diferența de primit de către titularul de avans se întocmește Dispoziție de plată către casierie (cod 14-4-4). În cazul în care, la decontare, sumele privind cheltuielile efective sunt mai mici decât avansul primit, diferența de restituit de către titularul de avans se depune la casierie pe bază de Dispoziție de încasare către casierie (cod 14-4-4)</w:t>
      </w:r>
      <w:r w:rsidR="00F41CEB" w:rsidRPr="00E303B4">
        <w:rPr>
          <w:rFonts w:ascii="Times New Roman" w:eastAsia="Calibri" w:hAnsi="Times New Roman" w:cs="Times New Roman"/>
          <w:iCs/>
        </w:rPr>
        <w:t>;</w:t>
      </w:r>
    </w:p>
    <w:p w14:paraId="7BA04B8C" w14:textId="2A7D0D2C" w:rsidR="00C87143" w:rsidRPr="00E303B4" w:rsidRDefault="00C87143" w:rsidP="00F41CEB">
      <w:pPr>
        <w:pStyle w:val="Style4"/>
        <w:widowControl/>
        <w:numPr>
          <w:ilvl w:val="0"/>
          <w:numId w:val="23"/>
        </w:numPr>
        <w:tabs>
          <w:tab w:val="left" w:pos="360"/>
        </w:tabs>
        <w:jc w:val="both"/>
        <w:rPr>
          <w:rFonts w:ascii="Times New Roman" w:hAnsi="Times New Roman" w:cs="Times New Roman"/>
          <w:b/>
          <w:iCs/>
          <w:lang w:eastAsia="ro-RO"/>
        </w:rPr>
      </w:pPr>
      <w:r w:rsidRPr="00E303B4">
        <w:rPr>
          <w:rFonts w:ascii="Times New Roman" w:eastAsia="Calibri" w:hAnsi="Times New Roman" w:cs="Times New Roman"/>
          <w:b/>
          <w:iCs/>
        </w:rPr>
        <w:lastRenderedPageBreak/>
        <w:t xml:space="preserve">Indemnizația de delegare/detașare - </w:t>
      </w:r>
      <w:r w:rsidR="00F41CEB" w:rsidRPr="00E303B4">
        <w:rPr>
          <w:rFonts w:ascii="Times New Roman" w:eastAsia="Calibri" w:hAnsi="Times New Roman" w:cs="Times New Roman"/>
          <w:iCs/>
        </w:rPr>
        <w:t xml:space="preserve">indemnizația </w:t>
      </w:r>
      <w:r w:rsidRPr="00E303B4">
        <w:rPr>
          <w:rFonts w:ascii="Times New Roman" w:eastAsia="Calibri" w:hAnsi="Times New Roman" w:cs="Times New Roman"/>
          <w:iCs/>
        </w:rPr>
        <w:t>zilnică în valoare de 20,00 lei (conform legislației actuale)</w:t>
      </w:r>
      <w:r w:rsidR="00F41CEB" w:rsidRPr="00E303B4">
        <w:rPr>
          <w:rFonts w:ascii="Times New Roman" w:eastAsia="Calibri" w:hAnsi="Times New Roman" w:cs="Times New Roman"/>
          <w:iCs/>
        </w:rPr>
        <w:t>;</w:t>
      </w:r>
    </w:p>
    <w:p w14:paraId="2B2FB75B" w14:textId="4D976189" w:rsidR="00C87143" w:rsidRPr="00E303B4" w:rsidRDefault="00C87143" w:rsidP="00F41CEB">
      <w:pPr>
        <w:pStyle w:val="Style4"/>
        <w:widowControl/>
        <w:numPr>
          <w:ilvl w:val="0"/>
          <w:numId w:val="23"/>
        </w:numPr>
        <w:tabs>
          <w:tab w:val="left" w:pos="360"/>
        </w:tabs>
        <w:jc w:val="both"/>
        <w:rPr>
          <w:rFonts w:ascii="Times New Roman" w:hAnsi="Times New Roman" w:cs="Times New Roman"/>
          <w:b/>
          <w:iCs/>
          <w:lang w:eastAsia="ro-RO"/>
        </w:rPr>
      </w:pPr>
      <w:r w:rsidRPr="00E303B4">
        <w:rPr>
          <w:rFonts w:ascii="Times New Roman" w:eastAsia="Calibri" w:hAnsi="Times New Roman" w:cs="Times New Roman"/>
          <w:b/>
          <w:iCs/>
        </w:rPr>
        <w:t xml:space="preserve">Plata cheltuielilor - </w:t>
      </w:r>
      <w:r w:rsidR="00F41CEB" w:rsidRPr="00E303B4">
        <w:rPr>
          <w:rFonts w:ascii="Times New Roman" w:eastAsia="Calibri" w:hAnsi="Times New Roman" w:cs="Times New Roman"/>
          <w:iCs/>
        </w:rPr>
        <w:t xml:space="preserve">fază </w:t>
      </w:r>
      <w:r w:rsidRPr="00E303B4">
        <w:rPr>
          <w:rFonts w:ascii="Times New Roman" w:eastAsia="Calibri" w:hAnsi="Times New Roman" w:cs="Times New Roman"/>
          <w:iCs/>
        </w:rPr>
        <w:t>în procesul execuției bugetare reprezentând actul final prin care instituția publică achită obligațiile sale față de terți</w:t>
      </w:r>
      <w:r w:rsidR="00F41CEB" w:rsidRPr="00E303B4">
        <w:rPr>
          <w:rFonts w:ascii="Times New Roman" w:eastAsia="Calibri" w:hAnsi="Times New Roman" w:cs="Times New Roman"/>
          <w:iCs/>
        </w:rPr>
        <w:t>;</w:t>
      </w:r>
    </w:p>
    <w:p w14:paraId="33F2CBEB" w14:textId="25F9552B" w:rsidR="00C87143" w:rsidRPr="00E303B4" w:rsidRDefault="00C87143" w:rsidP="00F41CEB">
      <w:pPr>
        <w:pStyle w:val="Style4"/>
        <w:widowControl/>
        <w:numPr>
          <w:ilvl w:val="0"/>
          <w:numId w:val="23"/>
        </w:numPr>
        <w:tabs>
          <w:tab w:val="left" w:pos="360"/>
        </w:tabs>
        <w:jc w:val="both"/>
        <w:rPr>
          <w:rFonts w:ascii="Times New Roman" w:hAnsi="Times New Roman" w:cs="Times New Roman"/>
          <w:b/>
          <w:iCs/>
          <w:lang w:eastAsia="ro-RO"/>
        </w:rPr>
      </w:pPr>
      <w:r w:rsidRPr="00E303B4">
        <w:rPr>
          <w:rFonts w:ascii="Times New Roman" w:eastAsia="Calibri" w:hAnsi="Times New Roman" w:cs="Times New Roman"/>
          <w:b/>
          <w:iCs/>
        </w:rPr>
        <w:t xml:space="preserve">Control financiar preventiv propriu - </w:t>
      </w:r>
      <w:r w:rsidR="00F41CEB" w:rsidRPr="00E303B4">
        <w:rPr>
          <w:rFonts w:ascii="Times New Roman" w:eastAsia="Calibri" w:hAnsi="Times New Roman" w:cs="Times New Roman"/>
          <w:iCs/>
        </w:rPr>
        <w:t xml:space="preserve">activitatea </w:t>
      </w:r>
      <w:r w:rsidRPr="00E303B4">
        <w:rPr>
          <w:rFonts w:ascii="Times New Roman" w:eastAsia="Calibri" w:hAnsi="Times New Roman" w:cs="Times New Roman"/>
          <w:iCs/>
        </w:rPr>
        <w:t>prin care se verifica legalitatea și regularitatea operațiunilor efectuate pe seama fondurilor publice sau a patrimoniului public, înainte de aprobarea acestora</w:t>
      </w:r>
      <w:r w:rsidR="00F41CEB" w:rsidRPr="00E303B4">
        <w:rPr>
          <w:rFonts w:ascii="Times New Roman" w:eastAsia="Calibri" w:hAnsi="Times New Roman" w:cs="Times New Roman"/>
          <w:iCs/>
        </w:rPr>
        <w:t>;</w:t>
      </w:r>
    </w:p>
    <w:p w14:paraId="6AF5E0AF" w14:textId="5A453F44" w:rsidR="00C87143" w:rsidRPr="00E303B4" w:rsidRDefault="00F41CEB" w:rsidP="00F41CEB">
      <w:pPr>
        <w:pStyle w:val="Style4"/>
        <w:widowControl/>
        <w:numPr>
          <w:ilvl w:val="0"/>
          <w:numId w:val="23"/>
        </w:numPr>
        <w:tabs>
          <w:tab w:val="left" w:pos="360"/>
        </w:tabs>
        <w:jc w:val="both"/>
        <w:rPr>
          <w:rFonts w:ascii="Times New Roman" w:hAnsi="Times New Roman" w:cs="Times New Roman"/>
          <w:b/>
          <w:iCs/>
          <w:lang w:eastAsia="ro-RO"/>
        </w:rPr>
      </w:pPr>
      <w:r w:rsidRPr="00E303B4">
        <w:rPr>
          <w:rFonts w:ascii="Times New Roman" w:eastAsia="Calibri" w:hAnsi="Times New Roman" w:cs="Times New Roman"/>
          <w:b/>
          <w:iCs/>
        </w:rPr>
        <w:t xml:space="preserve">Ordonanțarea cheltuielilor - </w:t>
      </w:r>
      <w:r w:rsidRPr="00E303B4">
        <w:rPr>
          <w:rFonts w:ascii="Times New Roman" w:eastAsia="Calibri" w:hAnsi="Times New Roman" w:cs="Times New Roman"/>
          <w:iCs/>
        </w:rPr>
        <w:t>fază în procesul execuției bugetare în care se confirmă că livrările de bunuri și de servicii au fost efectuate sau alte creanțe au fost verificate și că plata poate fi realizată;</w:t>
      </w:r>
    </w:p>
    <w:p w14:paraId="748EFFF6" w14:textId="69429CA9" w:rsidR="00F41CEB" w:rsidRPr="00E303B4" w:rsidRDefault="00F41CEB" w:rsidP="00F41CEB">
      <w:pPr>
        <w:pStyle w:val="Style4"/>
        <w:widowControl/>
        <w:numPr>
          <w:ilvl w:val="0"/>
          <w:numId w:val="23"/>
        </w:numPr>
        <w:tabs>
          <w:tab w:val="left" w:pos="360"/>
        </w:tabs>
        <w:jc w:val="both"/>
        <w:rPr>
          <w:rFonts w:ascii="Times New Roman" w:hAnsi="Times New Roman" w:cs="Times New Roman"/>
          <w:b/>
          <w:iCs/>
          <w:lang w:eastAsia="ro-RO"/>
        </w:rPr>
      </w:pPr>
      <w:r w:rsidRPr="00E303B4">
        <w:rPr>
          <w:rFonts w:ascii="Times New Roman" w:eastAsia="Calibri" w:hAnsi="Times New Roman" w:cs="Times New Roman"/>
          <w:b/>
          <w:iCs/>
        </w:rPr>
        <w:t xml:space="preserve">Cont - </w:t>
      </w:r>
      <w:r w:rsidRPr="00E303B4">
        <w:rPr>
          <w:rFonts w:ascii="Times New Roman" w:eastAsia="Calibri" w:hAnsi="Times New Roman" w:cs="Times New Roman"/>
          <w:iCs/>
        </w:rPr>
        <w:t>procedeu contabil de urmărire permanenta și sistematică, într-o forma specială, în expresie valorica și uneori cantitativa, existenta și mișcarea mijloacelor și a surselor acestora, precum și procesele economice și rezultatele acestora;</w:t>
      </w:r>
    </w:p>
    <w:p w14:paraId="27B8467E" w14:textId="183A9283" w:rsidR="00F41CEB" w:rsidRPr="00E303B4" w:rsidRDefault="00F41CEB" w:rsidP="00F41CEB">
      <w:pPr>
        <w:pStyle w:val="Style4"/>
        <w:widowControl/>
        <w:numPr>
          <w:ilvl w:val="0"/>
          <w:numId w:val="23"/>
        </w:numPr>
        <w:tabs>
          <w:tab w:val="left" w:pos="360"/>
        </w:tabs>
        <w:jc w:val="both"/>
        <w:rPr>
          <w:rStyle w:val="FontStyle19"/>
          <w:rFonts w:ascii="Times New Roman" w:hAnsi="Times New Roman" w:cs="Times New Roman"/>
          <w:b/>
          <w:iCs/>
          <w:sz w:val="24"/>
          <w:szCs w:val="24"/>
          <w:lang w:eastAsia="ro-RO"/>
        </w:rPr>
      </w:pPr>
      <w:r w:rsidRPr="00E303B4">
        <w:rPr>
          <w:rFonts w:ascii="Times New Roman" w:eastAsia="Calibri" w:hAnsi="Times New Roman" w:cs="Times New Roman"/>
          <w:b/>
          <w:iCs/>
        </w:rPr>
        <w:t xml:space="preserve">Fișa postului - </w:t>
      </w:r>
      <w:r w:rsidRPr="00E303B4">
        <w:rPr>
          <w:rFonts w:ascii="Times New Roman" w:eastAsia="Calibri" w:hAnsi="Times New Roman" w:cs="Times New Roman"/>
          <w:iCs/>
        </w:rPr>
        <w:t>documentul care definește locul și contribuția postului la realizarea scopurilor, funcțiilor, atribuțiilor și obiectivelor individuale și organizaționale, caracteristic atât individului, cât și instituției, care este întocmit de către superiorul ierarhic al personalului aflat în subordine și care precizează sarcinile și responsabilitățile care îi revin titularului unui post. În general, fișa postului cuprinde: denumirea postului, obiectivele individuale, sarcinile, competențele, responsabilitățile, relațiile cu alte posturi, cerințele specifice privind pregătirea, calitățile, aptitudinile și deprinderile necesare realizării obiectivelor individuale stabilite pentru postul respectiv.</w:t>
      </w:r>
    </w:p>
    <w:p w14:paraId="1FDDAF08" w14:textId="77777777" w:rsidR="001D7466" w:rsidRPr="00E303B4" w:rsidRDefault="001D7466" w:rsidP="00FA4701">
      <w:pPr>
        <w:pStyle w:val="Style4"/>
        <w:widowControl/>
        <w:tabs>
          <w:tab w:val="left" w:pos="360"/>
        </w:tabs>
        <w:jc w:val="both"/>
        <w:rPr>
          <w:rStyle w:val="FontStyle19"/>
          <w:rFonts w:ascii="Times New Roman" w:hAnsi="Times New Roman" w:cs="Times New Roman"/>
          <w:b/>
          <w:sz w:val="24"/>
          <w:szCs w:val="24"/>
          <w:lang w:eastAsia="ro-RO"/>
        </w:rPr>
      </w:pPr>
    </w:p>
    <w:p w14:paraId="6564B1C2" w14:textId="77777777" w:rsidR="00993434" w:rsidRPr="00E303B4" w:rsidRDefault="00042517" w:rsidP="001A0C8F">
      <w:pPr>
        <w:pStyle w:val="Heading1"/>
        <w:spacing w:before="0" w:after="0"/>
        <w:rPr>
          <w:rStyle w:val="FontStyle19"/>
          <w:rFonts w:ascii="Times New Roman" w:hAnsi="Times New Roman" w:cs="Times New Roman"/>
          <w:b/>
          <w:sz w:val="24"/>
          <w:szCs w:val="24"/>
          <w:lang w:val="ro-RO" w:eastAsia="ro-RO"/>
        </w:rPr>
      </w:pPr>
      <w:bookmarkStart w:id="6" w:name="_Toc192600430"/>
      <w:r w:rsidRPr="00E303B4">
        <w:rPr>
          <w:rStyle w:val="FontStyle19"/>
          <w:rFonts w:ascii="Times New Roman" w:hAnsi="Times New Roman" w:cs="Times New Roman"/>
          <w:b/>
          <w:sz w:val="24"/>
          <w:szCs w:val="24"/>
          <w:lang w:val="ro-RO" w:eastAsia="ro-RO"/>
        </w:rPr>
        <w:t>4.2. ABREVIERI</w:t>
      </w:r>
      <w:bookmarkEnd w:id="6"/>
      <w:r w:rsidR="0096538B" w:rsidRPr="00E303B4">
        <w:rPr>
          <w:rStyle w:val="FontStyle19"/>
          <w:rFonts w:ascii="Times New Roman" w:hAnsi="Times New Roman" w:cs="Times New Roman"/>
          <w:b/>
          <w:sz w:val="24"/>
          <w:szCs w:val="24"/>
          <w:lang w:val="ro-RO" w:eastAsia="ro-RO"/>
        </w:rPr>
        <w:t xml:space="preserve"> </w:t>
      </w:r>
    </w:p>
    <w:p w14:paraId="63044FCB" w14:textId="77777777" w:rsidR="00042517" w:rsidRPr="00E303B4" w:rsidRDefault="00042517" w:rsidP="00FA4701">
      <w:pPr>
        <w:pStyle w:val="Style4"/>
        <w:widowControl/>
        <w:tabs>
          <w:tab w:val="left" w:pos="360"/>
        </w:tabs>
        <w:jc w:val="both"/>
        <w:rPr>
          <w:rFonts w:ascii="Times New Roman" w:hAnsi="Times New Roman" w:cs="Times New Roman"/>
          <w:b/>
          <w:lang w:eastAsia="ro-RO"/>
        </w:rPr>
      </w:pPr>
    </w:p>
    <w:tbl>
      <w:tblPr>
        <w:tblW w:w="0" w:type="auto"/>
        <w:tblLook w:val="04A0" w:firstRow="1" w:lastRow="0" w:firstColumn="1" w:lastColumn="0" w:noHBand="0" w:noVBand="1"/>
      </w:tblPr>
      <w:tblGrid>
        <w:gridCol w:w="1643"/>
        <w:gridCol w:w="5148"/>
      </w:tblGrid>
      <w:tr w:rsidR="00087009" w:rsidRPr="00E303B4" w14:paraId="793A9F02" w14:textId="77777777" w:rsidTr="00087009">
        <w:trPr>
          <w:trHeight w:val="260"/>
        </w:trPr>
        <w:tc>
          <w:tcPr>
            <w:tcW w:w="1098" w:type="dxa"/>
            <w:shd w:val="clear" w:color="auto" w:fill="auto"/>
          </w:tcPr>
          <w:p w14:paraId="3776034D" w14:textId="77777777" w:rsidR="00087009" w:rsidRPr="00E303B4" w:rsidRDefault="00087009" w:rsidP="00765BFE">
            <w:pPr>
              <w:pStyle w:val="Style6"/>
              <w:numPr>
                <w:ilvl w:val="0"/>
                <w:numId w:val="24"/>
              </w:numPr>
              <w:rPr>
                <w:rFonts w:ascii="Times New Roman" w:hAnsi="Times New Roman" w:cs="Times New Roman"/>
                <w:b/>
                <w:bCs/>
                <w:iCs/>
                <w:lang w:eastAsia="ro-RO"/>
              </w:rPr>
            </w:pPr>
            <w:bookmarkStart w:id="7" w:name="_Hlk134697453"/>
            <w:r w:rsidRPr="00E303B4">
              <w:rPr>
                <w:rStyle w:val="FontStyle19"/>
                <w:rFonts w:ascii="Times New Roman" w:hAnsi="Times New Roman" w:cs="Times New Roman"/>
                <w:b/>
                <w:bCs/>
                <w:iCs/>
                <w:sz w:val="24"/>
                <w:szCs w:val="24"/>
                <w:lang w:eastAsia="ro-RO"/>
              </w:rPr>
              <w:t xml:space="preserve">BNR </w:t>
            </w:r>
          </w:p>
        </w:tc>
        <w:tc>
          <w:tcPr>
            <w:tcW w:w="5148" w:type="dxa"/>
            <w:shd w:val="clear" w:color="auto" w:fill="auto"/>
          </w:tcPr>
          <w:p w14:paraId="456971AC" w14:textId="44C5DB28" w:rsidR="00087009" w:rsidRPr="00E303B4" w:rsidRDefault="00087009" w:rsidP="00C62C7F">
            <w:pPr>
              <w:pStyle w:val="Style6"/>
              <w:jc w:val="both"/>
              <w:rPr>
                <w:rFonts w:ascii="Times New Roman" w:hAnsi="Times New Roman" w:cs="Times New Roman"/>
                <w:bCs/>
                <w:iCs/>
                <w:lang w:eastAsia="ro-RO"/>
              </w:rPr>
            </w:pPr>
            <w:r w:rsidRPr="00E303B4">
              <w:rPr>
                <w:rStyle w:val="FontStyle19"/>
                <w:rFonts w:ascii="Times New Roman" w:hAnsi="Times New Roman" w:cs="Times New Roman"/>
                <w:bCs/>
                <w:iCs/>
                <w:sz w:val="24"/>
                <w:szCs w:val="24"/>
                <w:lang w:eastAsia="ro-RO"/>
              </w:rPr>
              <w:t xml:space="preserve">Banca </w:t>
            </w:r>
            <w:r w:rsidR="00765BFE" w:rsidRPr="00E303B4">
              <w:rPr>
                <w:rStyle w:val="FontStyle19"/>
                <w:rFonts w:ascii="Times New Roman" w:hAnsi="Times New Roman" w:cs="Times New Roman"/>
                <w:bCs/>
                <w:iCs/>
                <w:sz w:val="24"/>
                <w:szCs w:val="24"/>
                <w:lang w:eastAsia="ro-RO"/>
              </w:rPr>
              <w:t>Națională</w:t>
            </w:r>
            <w:r w:rsidRPr="00E303B4">
              <w:rPr>
                <w:rStyle w:val="FontStyle19"/>
                <w:rFonts w:ascii="Times New Roman" w:hAnsi="Times New Roman" w:cs="Times New Roman"/>
                <w:bCs/>
                <w:iCs/>
                <w:sz w:val="24"/>
                <w:szCs w:val="24"/>
                <w:lang w:eastAsia="ro-RO"/>
              </w:rPr>
              <w:t xml:space="preserve"> a României</w:t>
            </w:r>
          </w:p>
        </w:tc>
      </w:tr>
      <w:tr w:rsidR="00087009" w:rsidRPr="00E303B4" w14:paraId="55377F5D" w14:textId="77777777" w:rsidTr="00087009">
        <w:trPr>
          <w:trHeight w:val="242"/>
        </w:trPr>
        <w:tc>
          <w:tcPr>
            <w:tcW w:w="1098" w:type="dxa"/>
            <w:shd w:val="clear" w:color="auto" w:fill="auto"/>
          </w:tcPr>
          <w:p w14:paraId="58F31386" w14:textId="77777777" w:rsidR="00087009" w:rsidRPr="00E303B4" w:rsidRDefault="00087009" w:rsidP="00765BFE">
            <w:pPr>
              <w:pStyle w:val="Style4"/>
              <w:numPr>
                <w:ilvl w:val="0"/>
                <w:numId w:val="24"/>
              </w:numPr>
              <w:rPr>
                <w:rStyle w:val="FontStyle19"/>
                <w:rFonts w:ascii="Times New Roman" w:hAnsi="Times New Roman" w:cs="Times New Roman"/>
                <w:b/>
                <w:iCs/>
                <w:sz w:val="24"/>
                <w:szCs w:val="24"/>
                <w:lang w:eastAsia="ja-JP"/>
              </w:rPr>
            </w:pPr>
            <w:r w:rsidRPr="00E303B4">
              <w:rPr>
                <w:rStyle w:val="FontStyle19"/>
                <w:rFonts w:ascii="Times New Roman" w:hAnsi="Times New Roman" w:cs="Times New Roman"/>
                <w:b/>
                <w:iCs/>
                <w:sz w:val="24"/>
                <w:szCs w:val="24"/>
                <w:lang w:eastAsia="ja-JP"/>
              </w:rPr>
              <w:t xml:space="preserve">CFPP </w:t>
            </w:r>
          </w:p>
        </w:tc>
        <w:tc>
          <w:tcPr>
            <w:tcW w:w="5148" w:type="dxa"/>
            <w:shd w:val="clear" w:color="auto" w:fill="auto"/>
          </w:tcPr>
          <w:p w14:paraId="0040E901" w14:textId="77777777" w:rsidR="00087009" w:rsidRPr="00E303B4" w:rsidRDefault="00087009" w:rsidP="00C62C7F">
            <w:pPr>
              <w:pStyle w:val="Style4"/>
              <w:jc w:val="both"/>
              <w:rPr>
                <w:rStyle w:val="FontStyle19"/>
                <w:rFonts w:ascii="Times New Roman" w:hAnsi="Times New Roman" w:cs="Times New Roman"/>
                <w:iCs/>
                <w:sz w:val="24"/>
                <w:szCs w:val="24"/>
                <w:lang w:eastAsia="ja-JP"/>
              </w:rPr>
            </w:pPr>
            <w:r w:rsidRPr="00E303B4">
              <w:rPr>
                <w:rStyle w:val="FontStyle19"/>
                <w:rFonts w:ascii="Times New Roman" w:hAnsi="Times New Roman" w:cs="Times New Roman"/>
                <w:iCs/>
                <w:sz w:val="24"/>
                <w:szCs w:val="24"/>
                <w:lang w:eastAsia="ja-JP"/>
              </w:rPr>
              <w:t>Control Financiar Preventiv Propriu</w:t>
            </w:r>
          </w:p>
        </w:tc>
      </w:tr>
      <w:bookmarkEnd w:id="7"/>
      <w:tr w:rsidR="00087009" w:rsidRPr="00E303B4" w14:paraId="13CDC664" w14:textId="77777777" w:rsidTr="00087009">
        <w:tc>
          <w:tcPr>
            <w:tcW w:w="1098" w:type="dxa"/>
            <w:shd w:val="clear" w:color="auto" w:fill="auto"/>
          </w:tcPr>
          <w:p w14:paraId="4D1DEEDF" w14:textId="77777777" w:rsidR="00087009" w:rsidRPr="00E303B4" w:rsidRDefault="00087009" w:rsidP="00765BFE">
            <w:pPr>
              <w:pStyle w:val="Style4"/>
              <w:numPr>
                <w:ilvl w:val="0"/>
                <w:numId w:val="24"/>
              </w:numPr>
              <w:rPr>
                <w:rStyle w:val="FontStyle19"/>
                <w:rFonts w:ascii="Times New Roman" w:hAnsi="Times New Roman" w:cs="Times New Roman"/>
                <w:b/>
                <w:iCs/>
                <w:sz w:val="24"/>
                <w:szCs w:val="24"/>
                <w:lang w:eastAsia="ja-JP"/>
              </w:rPr>
            </w:pPr>
            <w:r w:rsidRPr="00E303B4">
              <w:rPr>
                <w:rStyle w:val="FontStyle19"/>
                <w:rFonts w:ascii="Times New Roman" w:hAnsi="Times New Roman" w:cs="Times New Roman"/>
                <w:b/>
                <w:iCs/>
                <w:sz w:val="24"/>
                <w:szCs w:val="24"/>
                <w:lang w:eastAsia="ja-JP"/>
              </w:rPr>
              <w:t xml:space="preserve">DEGR </w:t>
            </w:r>
          </w:p>
        </w:tc>
        <w:tc>
          <w:tcPr>
            <w:tcW w:w="5148" w:type="dxa"/>
            <w:shd w:val="clear" w:color="auto" w:fill="auto"/>
          </w:tcPr>
          <w:p w14:paraId="1061D24E" w14:textId="32734B8D" w:rsidR="00087009" w:rsidRPr="00E303B4" w:rsidRDefault="00765BFE" w:rsidP="00C62C7F">
            <w:pPr>
              <w:pStyle w:val="Style4"/>
              <w:jc w:val="both"/>
              <w:rPr>
                <w:rStyle w:val="FontStyle19"/>
                <w:rFonts w:ascii="Times New Roman" w:hAnsi="Times New Roman" w:cs="Times New Roman"/>
                <w:iCs/>
                <w:sz w:val="24"/>
                <w:szCs w:val="24"/>
                <w:lang w:eastAsia="ja-JP"/>
              </w:rPr>
            </w:pPr>
            <w:r w:rsidRPr="00E303B4">
              <w:rPr>
                <w:rStyle w:val="FontStyle19"/>
                <w:rFonts w:ascii="Times New Roman" w:hAnsi="Times New Roman" w:cs="Times New Roman"/>
                <w:iCs/>
                <w:sz w:val="24"/>
                <w:szCs w:val="24"/>
                <w:lang w:eastAsia="ja-JP"/>
              </w:rPr>
              <w:t>Direcția</w:t>
            </w:r>
            <w:r w:rsidR="00087009" w:rsidRPr="00E303B4">
              <w:rPr>
                <w:rStyle w:val="FontStyle19"/>
                <w:rFonts w:ascii="Times New Roman" w:hAnsi="Times New Roman" w:cs="Times New Roman"/>
                <w:iCs/>
                <w:sz w:val="24"/>
                <w:szCs w:val="24"/>
                <w:lang w:eastAsia="ja-JP"/>
              </w:rPr>
              <w:t xml:space="preserve"> Economică și Gestiunea Resurselor</w:t>
            </w:r>
          </w:p>
        </w:tc>
      </w:tr>
      <w:tr w:rsidR="00087009" w:rsidRPr="00E303B4" w14:paraId="2532E32C" w14:textId="77777777" w:rsidTr="00087009">
        <w:trPr>
          <w:trHeight w:val="134"/>
        </w:trPr>
        <w:tc>
          <w:tcPr>
            <w:tcW w:w="1098" w:type="dxa"/>
            <w:shd w:val="clear" w:color="auto" w:fill="auto"/>
          </w:tcPr>
          <w:p w14:paraId="5840ABD0" w14:textId="77777777" w:rsidR="00087009" w:rsidRPr="00E303B4" w:rsidRDefault="00087009" w:rsidP="00765BFE">
            <w:pPr>
              <w:pStyle w:val="Style4"/>
              <w:numPr>
                <w:ilvl w:val="0"/>
                <w:numId w:val="24"/>
              </w:numPr>
              <w:rPr>
                <w:rStyle w:val="FontStyle19"/>
                <w:rFonts w:ascii="Times New Roman" w:hAnsi="Times New Roman" w:cs="Times New Roman"/>
                <w:b/>
                <w:iCs/>
                <w:sz w:val="24"/>
                <w:szCs w:val="24"/>
                <w:lang w:eastAsia="ja-JP"/>
              </w:rPr>
            </w:pPr>
            <w:r w:rsidRPr="00E303B4">
              <w:rPr>
                <w:rStyle w:val="FontStyle19"/>
                <w:rFonts w:ascii="Times New Roman" w:hAnsi="Times New Roman" w:cs="Times New Roman"/>
                <w:b/>
                <w:iCs/>
                <w:sz w:val="24"/>
                <w:szCs w:val="24"/>
                <w:lang w:eastAsia="ja-JP"/>
              </w:rPr>
              <w:t xml:space="preserve">DGA </w:t>
            </w:r>
          </w:p>
        </w:tc>
        <w:tc>
          <w:tcPr>
            <w:tcW w:w="5148" w:type="dxa"/>
            <w:shd w:val="clear" w:color="auto" w:fill="auto"/>
          </w:tcPr>
          <w:p w14:paraId="440C4153" w14:textId="77777777" w:rsidR="00087009" w:rsidRPr="00E303B4" w:rsidRDefault="00087009" w:rsidP="00C62C7F">
            <w:pPr>
              <w:pStyle w:val="Style4"/>
              <w:jc w:val="both"/>
              <w:rPr>
                <w:rStyle w:val="FontStyle19"/>
                <w:rFonts w:ascii="Times New Roman" w:hAnsi="Times New Roman" w:cs="Times New Roman"/>
                <w:iCs/>
                <w:sz w:val="24"/>
                <w:szCs w:val="24"/>
                <w:lang w:eastAsia="ja-JP"/>
              </w:rPr>
            </w:pPr>
            <w:r w:rsidRPr="00E303B4">
              <w:rPr>
                <w:rStyle w:val="FontStyle19"/>
                <w:rFonts w:ascii="Times New Roman" w:hAnsi="Times New Roman" w:cs="Times New Roman"/>
                <w:iCs/>
                <w:sz w:val="24"/>
                <w:szCs w:val="24"/>
                <w:lang w:eastAsia="ja-JP"/>
              </w:rPr>
              <w:t>Director General Administrativ</w:t>
            </w:r>
          </w:p>
        </w:tc>
      </w:tr>
      <w:tr w:rsidR="00087009" w:rsidRPr="00E303B4" w14:paraId="77C83438" w14:textId="77777777" w:rsidTr="00087009">
        <w:tc>
          <w:tcPr>
            <w:tcW w:w="1098" w:type="dxa"/>
            <w:shd w:val="clear" w:color="auto" w:fill="auto"/>
          </w:tcPr>
          <w:p w14:paraId="2C41D68B" w14:textId="77777777" w:rsidR="00087009" w:rsidRPr="00E303B4" w:rsidRDefault="00087009" w:rsidP="00765BFE">
            <w:pPr>
              <w:numPr>
                <w:ilvl w:val="0"/>
                <w:numId w:val="24"/>
              </w:numPr>
              <w:ind w:right="77"/>
              <w:rPr>
                <w:b/>
                <w:iCs/>
                <w:sz w:val="24"/>
                <w:szCs w:val="24"/>
              </w:rPr>
            </w:pPr>
            <w:r w:rsidRPr="00E303B4">
              <w:rPr>
                <w:b/>
                <w:iCs/>
                <w:sz w:val="24"/>
                <w:szCs w:val="24"/>
              </w:rPr>
              <w:t xml:space="preserve">H.G. </w:t>
            </w:r>
          </w:p>
        </w:tc>
        <w:tc>
          <w:tcPr>
            <w:tcW w:w="5148" w:type="dxa"/>
            <w:shd w:val="clear" w:color="auto" w:fill="auto"/>
          </w:tcPr>
          <w:p w14:paraId="74D057E0" w14:textId="77777777" w:rsidR="00087009" w:rsidRPr="00E303B4" w:rsidRDefault="00087009" w:rsidP="00C62C7F">
            <w:pPr>
              <w:rPr>
                <w:iCs/>
                <w:sz w:val="24"/>
                <w:szCs w:val="24"/>
              </w:rPr>
            </w:pPr>
            <w:r w:rsidRPr="00E303B4">
              <w:rPr>
                <w:iCs/>
                <w:sz w:val="24"/>
                <w:szCs w:val="24"/>
              </w:rPr>
              <w:t xml:space="preserve">Hotărâre de Guvern </w:t>
            </w:r>
          </w:p>
        </w:tc>
      </w:tr>
      <w:tr w:rsidR="00087009" w:rsidRPr="00E303B4" w14:paraId="7C96F8EE" w14:textId="77777777" w:rsidTr="00087009">
        <w:tc>
          <w:tcPr>
            <w:tcW w:w="1098" w:type="dxa"/>
            <w:shd w:val="clear" w:color="auto" w:fill="auto"/>
          </w:tcPr>
          <w:p w14:paraId="56882E52" w14:textId="77777777" w:rsidR="00087009" w:rsidRPr="00E303B4" w:rsidRDefault="00087009" w:rsidP="00765BFE">
            <w:pPr>
              <w:pStyle w:val="Style4"/>
              <w:numPr>
                <w:ilvl w:val="0"/>
                <w:numId w:val="24"/>
              </w:numPr>
              <w:rPr>
                <w:rStyle w:val="FontStyle19"/>
                <w:rFonts w:ascii="Times New Roman" w:hAnsi="Times New Roman" w:cs="Times New Roman"/>
                <w:b/>
                <w:iCs/>
                <w:sz w:val="24"/>
                <w:szCs w:val="24"/>
                <w:lang w:eastAsia="ro-RO"/>
              </w:rPr>
            </w:pPr>
            <w:r w:rsidRPr="00E303B4">
              <w:rPr>
                <w:rStyle w:val="FontStyle19"/>
                <w:rFonts w:ascii="Times New Roman" w:hAnsi="Times New Roman" w:cs="Times New Roman"/>
                <w:b/>
                <w:iCs/>
                <w:sz w:val="24"/>
                <w:szCs w:val="24"/>
                <w:lang w:eastAsia="ro-RO"/>
              </w:rPr>
              <w:t xml:space="preserve">OMF </w:t>
            </w:r>
          </w:p>
        </w:tc>
        <w:tc>
          <w:tcPr>
            <w:tcW w:w="5148" w:type="dxa"/>
            <w:shd w:val="clear" w:color="auto" w:fill="auto"/>
          </w:tcPr>
          <w:p w14:paraId="4165E1DF" w14:textId="7B460E1D" w:rsidR="00087009" w:rsidRPr="00E303B4" w:rsidRDefault="00087009" w:rsidP="00C62C7F">
            <w:pPr>
              <w:pStyle w:val="Style4"/>
              <w:jc w:val="both"/>
              <w:rPr>
                <w:rStyle w:val="FontStyle19"/>
                <w:rFonts w:ascii="Times New Roman" w:hAnsi="Times New Roman" w:cs="Times New Roman"/>
                <w:iCs/>
                <w:sz w:val="24"/>
                <w:szCs w:val="24"/>
                <w:lang w:eastAsia="ro-RO"/>
              </w:rPr>
            </w:pPr>
            <w:r w:rsidRPr="00E303B4">
              <w:rPr>
                <w:rStyle w:val="FontStyle19"/>
                <w:rFonts w:ascii="Times New Roman" w:hAnsi="Times New Roman" w:cs="Times New Roman"/>
                <w:iCs/>
                <w:sz w:val="24"/>
                <w:szCs w:val="24"/>
                <w:lang w:eastAsia="ro-RO"/>
              </w:rPr>
              <w:t xml:space="preserve">Ordin al Ministrului </w:t>
            </w:r>
            <w:r w:rsidR="00765BFE" w:rsidRPr="00E303B4">
              <w:rPr>
                <w:rStyle w:val="FontStyle19"/>
                <w:rFonts w:ascii="Times New Roman" w:hAnsi="Times New Roman" w:cs="Times New Roman"/>
                <w:iCs/>
                <w:sz w:val="24"/>
                <w:szCs w:val="24"/>
                <w:lang w:eastAsia="ro-RO"/>
              </w:rPr>
              <w:t>Finanțelor</w:t>
            </w:r>
          </w:p>
        </w:tc>
      </w:tr>
      <w:tr w:rsidR="00087009" w:rsidRPr="00E303B4" w14:paraId="74CA2C99" w14:textId="77777777" w:rsidTr="00087009">
        <w:tc>
          <w:tcPr>
            <w:tcW w:w="1098" w:type="dxa"/>
            <w:shd w:val="clear" w:color="auto" w:fill="auto"/>
          </w:tcPr>
          <w:p w14:paraId="46D8C942" w14:textId="77777777" w:rsidR="00087009" w:rsidRPr="00E303B4" w:rsidRDefault="00087009" w:rsidP="00765BFE">
            <w:pPr>
              <w:pStyle w:val="Style4"/>
              <w:numPr>
                <w:ilvl w:val="0"/>
                <w:numId w:val="24"/>
              </w:numPr>
              <w:rPr>
                <w:rStyle w:val="FontStyle19"/>
                <w:rFonts w:ascii="Times New Roman" w:hAnsi="Times New Roman" w:cs="Times New Roman"/>
                <w:b/>
                <w:iCs/>
                <w:sz w:val="24"/>
                <w:szCs w:val="24"/>
                <w:lang w:eastAsia="ro-RO"/>
              </w:rPr>
            </w:pPr>
            <w:r w:rsidRPr="00E303B4">
              <w:rPr>
                <w:rStyle w:val="FontStyle19"/>
                <w:rFonts w:ascii="Times New Roman" w:hAnsi="Times New Roman" w:cs="Times New Roman"/>
                <w:b/>
                <w:iCs/>
                <w:sz w:val="24"/>
                <w:szCs w:val="24"/>
                <w:lang w:eastAsia="ro-RO"/>
              </w:rPr>
              <w:t xml:space="preserve">OMFP </w:t>
            </w:r>
          </w:p>
        </w:tc>
        <w:tc>
          <w:tcPr>
            <w:tcW w:w="5148" w:type="dxa"/>
            <w:shd w:val="clear" w:color="auto" w:fill="auto"/>
          </w:tcPr>
          <w:p w14:paraId="05ADBA21" w14:textId="0BCF4F3E" w:rsidR="00087009" w:rsidRPr="00E303B4" w:rsidRDefault="00087009" w:rsidP="00C62C7F">
            <w:pPr>
              <w:pStyle w:val="Style4"/>
              <w:jc w:val="both"/>
              <w:rPr>
                <w:rStyle w:val="FontStyle19"/>
                <w:rFonts w:ascii="Times New Roman" w:hAnsi="Times New Roman" w:cs="Times New Roman"/>
                <w:iCs/>
                <w:sz w:val="24"/>
                <w:szCs w:val="24"/>
                <w:lang w:eastAsia="ro-RO"/>
              </w:rPr>
            </w:pPr>
            <w:r w:rsidRPr="00E303B4">
              <w:rPr>
                <w:rStyle w:val="FontStyle19"/>
                <w:rFonts w:ascii="Times New Roman" w:hAnsi="Times New Roman" w:cs="Times New Roman"/>
                <w:iCs/>
                <w:sz w:val="24"/>
                <w:szCs w:val="24"/>
                <w:lang w:eastAsia="ro-RO"/>
              </w:rPr>
              <w:t xml:space="preserve">Ordin al Ministrului </w:t>
            </w:r>
            <w:r w:rsidR="00765BFE" w:rsidRPr="00E303B4">
              <w:rPr>
                <w:rStyle w:val="FontStyle19"/>
                <w:rFonts w:ascii="Times New Roman" w:hAnsi="Times New Roman" w:cs="Times New Roman"/>
                <w:iCs/>
                <w:sz w:val="24"/>
                <w:szCs w:val="24"/>
                <w:lang w:eastAsia="ro-RO"/>
              </w:rPr>
              <w:t>Finanțelor</w:t>
            </w:r>
            <w:r w:rsidRPr="00E303B4">
              <w:rPr>
                <w:rStyle w:val="FontStyle19"/>
                <w:rFonts w:ascii="Times New Roman" w:hAnsi="Times New Roman" w:cs="Times New Roman"/>
                <w:iCs/>
                <w:sz w:val="24"/>
                <w:szCs w:val="24"/>
                <w:lang w:eastAsia="ro-RO"/>
              </w:rPr>
              <w:t xml:space="preserve"> Publice </w:t>
            </w:r>
          </w:p>
        </w:tc>
      </w:tr>
      <w:tr w:rsidR="00087009" w:rsidRPr="00E303B4" w14:paraId="0653BB66" w14:textId="77777777" w:rsidTr="00087009">
        <w:tc>
          <w:tcPr>
            <w:tcW w:w="1098" w:type="dxa"/>
            <w:shd w:val="clear" w:color="auto" w:fill="auto"/>
          </w:tcPr>
          <w:p w14:paraId="0B1DD4A8" w14:textId="77777777" w:rsidR="00087009" w:rsidRPr="00E303B4" w:rsidRDefault="00087009" w:rsidP="00765BFE">
            <w:pPr>
              <w:pStyle w:val="Style4"/>
              <w:numPr>
                <w:ilvl w:val="0"/>
                <w:numId w:val="24"/>
              </w:numPr>
              <w:rPr>
                <w:rStyle w:val="FontStyle19"/>
                <w:rFonts w:ascii="Times New Roman" w:hAnsi="Times New Roman" w:cs="Times New Roman"/>
                <w:b/>
                <w:iCs/>
                <w:sz w:val="24"/>
                <w:szCs w:val="24"/>
                <w:lang w:eastAsia="ja-JP"/>
              </w:rPr>
            </w:pPr>
            <w:r w:rsidRPr="00E303B4">
              <w:rPr>
                <w:rStyle w:val="FontStyle19"/>
                <w:rFonts w:ascii="Times New Roman" w:hAnsi="Times New Roman" w:cs="Times New Roman"/>
                <w:b/>
                <w:iCs/>
                <w:sz w:val="24"/>
                <w:szCs w:val="24"/>
                <w:lang w:eastAsia="ro-RO"/>
              </w:rPr>
              <w:t xml:space="preserve">OSGG </w:t>
            </w:r>
          </w:p>
        </w:tc>
        <w:tc>
          <w:tcPr>
            <w:tcW w:w="5148" w:type="dxa"/>
            <w:shd w:val="clear" w:color="auto" w:fill="auto"/>
          </w:tcPr>
          <w:p w14:paraId="1273FA3D" w14:textId="77777777" w:rsidR="00087009" w:rsidRPr="00E303B4" w:rsidRDefault="00087009" w:rsidP="00C62C7F">
            <w:pPr>
              <w:pStyle w:val="Style4"/>
              <w:jc w:val="both"/>
              <w:rPr>
                <w:rStyle w:val="FontStyle19"/>
                <w:rFonts w:ascii="Times New Roman" w:hAnsi="Times New Roman" w:cs="Times New Roman"/>
                <w:iCs/>
                <w:sz w:val="24"/>
                <w:szCs w:val="24"/>
                <w:lang w:eastAsia="ja-JP"/>
              </w:rPr>
            </w:pPr>
            <w:r w:rsidRPr="00E303B4">
              <w:rPr>
                <w:rStyle w:val="FontStyle19"/>
                <w:rFonts w:ascii="Times New Roman" w:hAnsi="Times New Roman" w:cs="Times New Roman"/>
                <w:iCs/>
                <w:sz w:val="24"/>
                <w:szCs w:val="24"/>
                <w:lang w:eastAsia="ro-RO"/>
              </w:rPr>
              <w:t>Ordin al Secretarului General al Guvernului</w:t>
            </w:r>
          </w:p>
        </w:tc>
      </w:tr>
      <w:tr w:rsidR="00087009" w:rsidRPr="00E303B4" w14:paraId="555623D7" w14:textId="77777777" w:rsidTr="00087009">
        <w:trPr>
          <w:trHeight w:val="329"/>
        </w:trPr>
        <w:tc>
          <w:tcPr>
            <w:tcW w:w="1098" w:type="dxa"/>
            <w:shd w:val="clear" w:color="auto" w:fill="auto"/>
          </w:tcPr>
          <w:p w14:paraId="5548E53C" w14:textId="77777777" w:rsidR="00087009" w:rsidRPr="00E303B4" w:rsidRDefault="00087009" w:rsidP="00765BFE">
            <w:pPr>
              <w:numPr>
                <w:ilvl w:val="0"/>
                <w:numId w:val="24"/>
              </w:numPr>
              <w:ind w:right="76"/>
              <w:rPr>
                <w:b/>
                <w:iCs/>
                <w:sz w:val="24"/>
                <w:szCs w:val="24"/>
              </w:rPr>
            </w:pPr>
            <w:r w:rsidRPr="00E303B4">
              <w:rPr>
                <w:b/>
                <w:iCs/>
                <w:sz w:val="24"/>
                <w:szCs w:val="24"/>
              </w:rPr>
              <w:t xml:space="preserve">PO </w:t>
            </w:r>
          </w:p>
        </w:tc>
        <w:tc>
          <w:tcPr>
            <w:tcW w:w="5148" w:type="dxa"/>
            <w:shd w:val="clear" w:color="auto" w:fill="auto"/>
          </w:tcPr>
          <w:p w14:paraId="688F1CF0" w14:textId="2D32FBAA" w:rsidR="00087009" w:rsidRPr="00E303B4" w:rsidRDefault="00087009" w:rsidP="00C62C7F">
            <w:pPr>
              <w:rPr>
                <w:iCs/>
                <w:sz w:val="24"/>
                <w:szCs w:val="24"/>
              </w:rPr>
            </w:pPr>
            <w:r w:rsidRPr="00E303B4">
              <w:rPr>
                <w:iCs/>
                <w:sz w:val="24"/>
                <w:szCs w:val="24"/>
              </w:rPr>
              <w:t xml:space="preserve">Procedură </w:t>
            </w:r>
            <w:r w:rsidR="00765BFE" w:rsidRPr="00E303B4">
              <w:rPr>
                <w:iCs/>
                <w:sz w:val="24"/>
                <w:szCs w:val="24"/>
              </w:rPr>
              <w:t>operațională</w:t>
            </w:r>
            <w:r w:rsidRPr="00E303B4">
              <w:rPr>
                <w:iCs/>
                <w:sz w:val="24"/>
                <w:szCs w:val="24"/>
              </w:rPr>
              <w:t xml:space="preserve"> </w:t>
            </w:r>
          </w:p>
        </w:tc>
      </w:tr>
      <w:tr w:rsidR="00087009" w:rsidRPr="00E303B4" w14:paraId="3BB7EDC5" w14:textId="77777777" w:rsidTr="00087009">
        <w:trPr>
          <w:trHeight w:val="329"/>
        </w:trPr>
        <w:tc>
          <w:tcPr>
            <w:tcW w:w="1098" w:type="dxa"/>
            <w:shd w:val="clear" w:color="auto" w:fill="auto"/>
          </w:tcPr>
          <w:p w14:paraId="64A9C439" w14:textId="77777777" w:rsidR="00087009" w:rsidRPr="00E303B4" w:rsidRDefault="00087009" w:rsidP="00765BFE">
            <w:pPr>
              <w:numPr>
                <w:ilvl w:val="0"/>
                <w:numId w:val="24"/>
              </w:numPr>
              <w:ind w:right="76"/>
              <w:rPr>
                <w:b/>
                <w:iCs/>
                <w:sz w:val="24"/>
                <w:szCs w:val="24"/>
              </w:rPr>
            </w:pPr>
            <w:r w:rsidRPr="00E303B4">
              <w:rPr>
                <w:b/>
                <w:iCs/>
                <w:sz w:val="24"/>
                <w:szCs w:val="24"/>
              </w:rPr>
              <w:t>SAA</w:t>
            </w:r>
          </w:p>
        </w:tc>
        <w:tc>
          <w:tcPr>
            <w:tcW w:w="5148" w:type="dxa"/>
            <w:shd w:val="clear" w:color="auto" w:fill="auto"/>
          </w:tcPr>
          <w:p w14:paraId="5FD9A5BB" w14:textId="77777777" w:rsidR="00087009" w:rsidRPr="00E303B4" w:rsidRDefault="00087009" w:rsidP="00C62C7F">
            <w:pPr>
              <w:rPr>
                <w:iCs/>
                <w:sz w:val="24"/>
                <w:szCs w:val="24"/>
              </w:rPr>
            </w:pPr>
            <w:r w:rsidRPr="00E303B4">
              <w:rPr>
                <w:iCs/>
                <w:sz w:val="24"/>
                <w:szCs w:val="24"/>
              </w:rPr>
              <w:t>Serviciul Achiziții și Aprovizionare</w:t>
            </w:r>
          </w:p>
        </w:tc>
      </w:tr>
      <w:tr w:rsidR="00087009" w:rsidRPr="00E303B4" w14:paraId="736E3DEF" w14:textId="77777777" w:rsidTr="00087009">
        <w:tc>
          <w:tcPr>
            <w:tcW w:w="1098" w:type="dxa"/>
            <w:shd w:val="clear" w:color="auto" w:fill="auto"/>
          </w:tcPr>
          <w:p w14:paraId="1A297B8E" w14:textId="77777777" w:rsidR="00087009" w:rsidRPr="00E303B4" w:rsidRDefault="00087009" w:rsidP="00765BFE">
            <w:pPr>
              <w:pStyle w:val="Style4"/>
              <w:numPr>
                <w:ilvl w:val="0"/>
                <w:numId w:val="24"/>
              </w:numPr>
              <w:rPr>
                <w:rStyle w:val="FontStyle19"/>
                <w:rFonts w:ascii="Times New Roman" w:hAnsi="Times New Roman" w:cs="Times New Roman"/>
                <w:b/>
                <w:iCs/>
                <w:sz w:val="24"/>
                <w:szCs w:val="24"/>
                <w:lang w:eastAsia="ja-JP"/>
              </w:rPr>
            </w:pPr>
            <w:r w:rsidRPr="00E303B4">
              <w:rPr>
                <w:rStyle w:val="FontStyle19"/>
                <w:rFonts w:ascii="Times New Roman" w:hAnsi="Times New Roman" w:cs="Times New Roman"/>
                <w:b/>
                <w:iCs/>
                <w:sz w:val="24"/>
                <w:szCs w:val="24"/>
                <w:lang w:eastAsia="ja-JP"/>
              </w:rPr>
              <w:t>S</w:t>
            </w:r>
            <w:r w:rsidRPr="00E303B4">
              <w:rPr>
                <w:rStyle w:val="FontStyle19"/>
                <w:rFonts w:ascii="Times New Roman" w:hAnsi="Times New Roman"/>
                <w:b/>
                <w:iCs/>
                <w:sz w:val="24"/>
                <w:szCs w:val="24"/>
                <w:lang w:eastAsia="ja-JP"/>
              </w:rPr>
              <w:t>FC</w:t>
            </w:r>
            <w:r w:rsidRPr="00E303B4">
              <w:rPr>
                <w:rStyle w:val="FontStyle19"/>
                <w:rFonts w:ascii="Times New Roman" w:hAnsi="Times New Roman" w:cs="Times New Roman"/>
                <w:b/>
                <w:iCs/>
                <w:sz w:val="24"/>
                <w:szCs w:val="24"/>
                <w:lang w:eastAsia="ja-JP"/>
              </w:rPr>
              <w:t xml:space="preserve"> </w:t>
            </w:r>
          </w:p>
        </w:tc>
        <w:tc>
          <w:tcPr>
            <w:tcW w:w="5148" w:type="dxa"/>
            <w:shd w:val="clear" w:color="auto" w:fill="auto"/>
          </w:tcPr>
          <w:p w14:paraId="4475BA05" w14:textId="77777777" w:rsidR="00087009" w:rsidRPr="00E303B4" w:rsidRDefault="00087009" w:rsidP="00C62C7F">
            <w:pPr>
              <w:pStyle w:val="Style4"/>
              <w:jc w:val="both"/>
              <w:rPr>
                <w:rStyle w:val="FontStyle19"/>
                <w:rFonts w:ascii="Times New Roman" w:hAnsi="Times New Roman" w:cs="Times New Roman"/>
                <w:iCs/>
                <w:sz w:val="24"/>
                <w:szCs w:val="24"/>
                <w:lang w:eastAsia="ja-JP"/>
              </w:rPr>
            </w:pPr>
            <w:r w:rsidRPr="00E303B4">
              <w:rPr>
                <w:rStyle w:val="FontStyle19"/>
                <w:rFonts w:ascii="Times New Roman" w:hAnsi="Times New Roman" w:cs="Times New Roman"/>
                <w:iCs/>
                <w:sz w:val="24"/>
                <w:szCs w:val="24"/>
                <w:lang w:eastAsia="ja-JP"/>
              </w:rPr>
              <w:t>S</w:t>
            </w:r>
            <w:r w:rsidRPr="00E303B4">
              <w:rPr>
                <w:rStyle w:val="FontStyle19"/>
                <w:rFonts w:ascii="Times New Roman" w:hAnsi="Times New Roman"/>
                <w:iCs/>
                <w:sz w:val="24"/>
                <w:szCs w:val="24"/>
                <w:lang w:eastAsia="ja-JP"/>
              </w:rPr>
              <w:t>erviciul Financiar-Contabilitate</w:t>
            </w:r>
          </w:p>
        </w:tc>
      </w:tr>
      <w:tr w:rsidR="00087009" w:rsidRPr="00E303B4" w14:paraId="29A98719" w14:textId="77777777" w:rsidTr="00087009">
        <w:tc>
          <w:tcPr>
            <w:tcW w:w="1098" w:type="dxa"/>
            <w:shd w:val="clear" w:color="auto" w:fill="auto"/>
          </w:tcPr>
          <w:p w14:paraId="674AFE25" w14:textId="77777777" w:rsidR="00087009" w:rsidRPr="00E303B4" w:rsidRDefault="00087009" w:rsidP="00765BFE">
            <w:pPr>
              <w:pStyle w:val="Style4"/>
              <w:numPr>
                <w:ilvl w:val="0"/>
                <w:numId w:val="24"/>
              </w:numPr>
              <w:rPr>
                <w:rStyle w:val="FontStyle19"/>
                <w:rFonts w:ascii="Times New Roman" w:hAnsi="Times New Roman" w:cs="Times New Roman"/>
                <w:b/>
                <w:iCs/>
                <w:sz w:val="24"/>
                <w:szCs w:val="24"/>
                <w:lang w:eastAsia="ro-RO"/>
              </w:rPr>
            </w:pPr>
            <w:r w:rsidRPr="00E303B4">
              <w:rPr>
                <w:rStyle w:val="FontStyle19"/>
                <w:rFonts w:ascii="Times New Roman" w:hAnsi="Times New Roman" w:cs="Times New Roman"/>
                <w:b/>
                <w:iCs/>
                <w:sz w:val="24"/>
                <w:szCs w:val="24"/>
                <w:lang w:eastAsia="ro-RO"/>
              </w:rPr>
              <w:t xml:space="preserve">UVT </w:t>
            </w:r>
          </w:p>
        </w:tc>
        <w:tc>
          <w:tcPr>
            <w:tcW w:w="5148" w:type="dxa"/>
            <w:shd w:val="clear" w:color="auto" w:fill="auto"/>
          </w:tcPr>
          <w:p w14:paraId="4304C940" w14:textId="59FEF781" w:rsidR="00087009" w:rsidRPr="00E303B4" w:rsidRDefault="00087009" w:rsidP="00C62C7F">
            <w:pPr>
              <w:pStyle w:val="Style4"/>
              <w:jc w:val="both"/>
              <w:rPr>
                <w:rStyle w:val="FontStyle19"/>
                <w:rFonts w:ascii="Times New Roman" w:hAnsi="Times New Roman" w:cs="Times New Roman"/>
                <w:iCs/>
                <w:sz w:val="24"/>
                <w:szCs w:val="24"/>
                <w:lang w:eastAsia="ro-RO"/>
              </w:rPr>
            </w:pPr>
            <w:r w:rsidRPr="00E303B4">
              <w:rPr>
                <w:rStyle w:val="FontStyle19"/>
                <w:rFonts w:ascii="Times New Roman" w:hAnsi="Times New Roman" w:cs="Times New Roman"/>
                <w:iCs/>
                <w:sz w:val="24"/>
                <w:szCs w:val="24"/>
                <w:lang w:eastAsia="ro-RO"/>
              </w:rPr>
              <w:t xml:space="preserve">Universitatea „Valahia” din </w:t>
            </w:r>
            <w:r w:rsidR="00AA1B4E" w:rsidRPr="00E303B4">
              <w:rPr>
                <w:rStyle w:val="FontStyle19"/>
                <w:rFonts w:ascii="Times New Roman" w:hAnsi="Times New Roman" w:cs="Times New Roman"/>
                <w:iCs/>
                <w:sz w:val="24"/>
                <w:szCs w:val="24"/>
                <w:lang w:eastAsia="ro-RO"/>
              </w:rPr>
              <w:t>Târgoviște</w:t>
            </w:r>
          </w:p>
        </w:tc>
      </w:tr>
    </w:tbl>
    <w:p w14:paraId="2E56F10F" w14:textId="77777777" w:rsidR="00AA1B4E" w:rsidRPr="00E303B4" w:rsidRDefault="00AA1B4E" w:rsidP="00FA4701">
      <w:pPr>
        <w:tabs>
          <w:tab w:val="left" w:pos="360"/>
        </w:tabs>
        <w:jc w:val="both"/>
        <w:rPr>
          <w:sz w:val="24"/>
          <w:szCs w:val="24"/>
        </w:rPr>
      </w:pPr>
    </w:p>
    <w:p w14:paraId="49359116" w14:textId="134D53C6" w:rsidR="00AA1B4E" w:rsidRPr="00E303B4" w:rsidRDefault="00042517" w:rsidP="00FC5AF1">
      <w:pPr>
        <w:pStyle w:val="Heading1"/>
        <w:spacing w:before="0" w:after="0" w:line="240" w:lineRule="auto"/>
        <w:rPr>
          <w:rFonts w:ascii="Times New Roman" w:hAnsi="Times New Roman"/>
          <w:b/>
          <w:bCs/>
          <w:sz w:val="28"/>
          <w:szCs w:val="28"/>
          <w:lang w:val="ro-RO"/>
        </w:rPr>
      </w:pPr>
      <w:bookmarkStart w:id="8" w:name="_Toc192600431"/>
      <w:r w:rsidRPr="00E303B4">
        <w:rPr>
          <w:rFonts w:ascii="Times New Roman" w:hAnsi="Times New Roman"/>
          <w:b/>
          <w:bCs/>
          <w:sz w:val="28"/>
          <w:szCs w:val="28"/>
          <w:lang w:val="ro-RO"/>
        </w:rPr>
        <w:t>5. DESCRIEREA PROCEDURII</w:t>
      </w:r>
      <w:bookmarkEnd w:id="8"/>
    </w:p>
    <w:p w14:paraId="6E479912" w14:textId="77777777" w:rsidR="004272D7" w:rsidRPr="00E303B4" w:rsidRDefault="004272D7" w:rsidP="00FC5AF1">
      <w:pPr>
        <w:pStyle w:val="Heading1"/>
        <w:spacing w:before="0" w:after="0" w:line="240" w:lineRule="auto"/>
        <w:rPr>
          <w:rFonts w:ascii="Times New Roman" w:hAnsi="Times New Roman"/>
          <w:b/>
          <w:bCs/>
          <w:sz w:val="28"/>
          <w:szCs w:val="28"/>
          <w:lang w:val="ro-RO"/>
        </w:rPr>
      </w:pPr>
    </w:p>
    <w:p w14:paraId="2F495FEF" w14:textId="77777777" w:rsidR="00826743" w:rsidRPr="00E303B4" w:rsidRDefault="00042517" w:rsidP="001A0C8F">
      <w:pPr>
        <w:pStyle w:val="Heading1"/>
        <w:spacing w:before="0" w:after="0"/>
        <w:rPr>
          <w:rFonts w:ascii="Times New Roman" w:hAnsi="Times New Roman"/>
          <w:b/>
          <w:bCs/>
          <w:lang w:val="ro-RO"/>
        </w:rPr>
      </w:pPr>
      <w:bookmarkStart w:id="9" w:name="_Toc192600432"/>
      <w:r w:rsidRPr="00E303B4">
        <w:rPr>
          <w:rFonts w:ascii="Times New Roman" w:hAnsi="Times New Roman"/>
          <w:b/>
          <w:bCs/>
          <w:lang w:val="ro-RO"/>
        </w:rPr>
        <w:t>5.1. GENERALITĂŢI</w:t>
      </w:r>
      <w:bookmarkEnd w:id="9"/>
    </w:p>
    <w:p w14:paraId="2CF20D72" w14:textId="77777777" w:rsidR="00042517" w:rsidRPr="00E303B4" w:rsidRDefault="00042517" w:rsidP="00FA4701">
      <w:pPr>
        <w:tabs>
          <w:tab w:val="left" w:pos="360"/>
        </w:tabs>
        <w:jc w:val="both"/>
        <w:rPr>
          <w:b/>
          <w:bCs/>
          <w:sz w:val="24"/>
          <w:szCs w:val="24"/>
        </w:rPr>
      </w:pPr>
    </w:p>
    <w:p w14:paraId="5CFA9C0A" w14:textId="77777777" w:rsidR="00F40DD5" w:rsidRPr="00E303B4" w:rsidRDefault="00F40DD5" w:rsidP="00F40DD5">
      <w:pPr>
        <w:pStyle w:val="NoSpacing"/>
        <w:tabs>
          <w:tab w:val="left" w:pos="360"/>
        </w:tabs>
        <w:ind w:firstLine="720"/>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 xml:space="preserve">Prezenta PO se aplică tuturor angajaților UVT care efectuează deplasări </w:t>
      </w:r>
      <w:proofErr w:type="spellStart"/>
      <w:r w:rsidRPr="00E303B4">
        <w:rPr>
          <w:rFonts w:ascii="Times New Roman" w:hAnsi="Times New Roman" w:cs="Times New Roman"/>
          <w:sz w:val="24"/>
          <w:szCs w:val="24"/>
          <w:lang w:val="ro-RO"/>
        </w:rPr>
        <w:t>ȋn</w:t>
      </w:r>
      <w:proofErr w:type="spellEnd"/>
      <w:r w:rsidRPr="00E303B4">
        <w:rPr>
          <w:rFonts w:ascii="Times New Roman" w:hAnsi="Times New Roman" w:cs="Times New Roman"/>
          <w:sz w:val="24"/>
          <w:szCs w:val="24"/>
          <w:lang w:val="ro-RO"/>
        </w:rPr>
        <w:t xml:space="preserve"> </w:t>
      </w:r>
      <w:proofErr w:type="spellStart"/>
      <w:r w:rsidRPr="00E303B4">
        <w:rPr>
          <w:rFonts w:ascii="Times New Roman" w:hAnsi="Times New Roman" w:cs="Times New Roman"/>
          <w:sz w:val="24"/>
          <w:szCs w:val="24"/>
          <w:lang w:val="ro-RO"/>
        </w:rPr>
        <w:t>ţară</w:t>
      </w:r>
      <w:proofErr w:type="spellEnd"/>
      <w:r w:rsidRPr="00E303B4">
        <w:rPr>
          <w:rFonts w:ascii="Times New Roman" w:hAnsi="Times New Roman" w:cs="Times New Roman"/>
          <w:sz w:val="24"/>
          <w:szCs w:val="24"/>
          <w:lang w:val="ro-RO"/>
        </w:rPr>
        <w:t xml:space="preserve">, </w:t>
      </w:r>
      <w:proofErr w:type="spellStart"/>
      <w:r w:rsidRPr="00E303B4">
        <w:rPr>
          <w:rFonts w:ascii="Times New Roman" w:hAnsi="Times New Roman" w:cs="Times New Roman"/>
          <w:sz w:val="24"/>
          <w:szCs w:val="24"/>
          <w:lang w:val="ro-RO"/>
        </w:rPr>
        <w:t>ȋn</w:t>
      </w:r>
      <w:proofErr w:type="spellEnd"/>
      <w:r w:rsidRPr="00E303B4">
        <w:rPr>
          <w:rFonts w:ascii="Times New Roman" w:hAnsi="Times New Roman" w:cs="Times New Roman"/>
          <w:sz w:val="24"/>
          <w:szCs w:val="24"/>
          <w:lang w:val="ro-RO"/>
        </w:rPr>
        <w:t xml:space="preserve"> interes de serviciu.</w:t>
      </w:r>
    </w:p>
    <w:p w14:paraId="15410C5E" w14:textId="77777777" w:rsidR="00F40DD5" w:rsidRPr="00E303B4" w:rsidRDefault="00F40DD5" w:rsidP="00F40DD5">
      <w:pPr>
        <w:pStyle w:val="NoSpacing"/>
        <w:tabs>
          <w:tab w:val="left" w:pos="360"/>
        </w:tabs>
        <w:ind w:firstLine="720"/>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 xml:space="preserve">Angajații UVT pot efectua deplasări în </w:t>
      </w:r>
      <w:proofErr w:type="spellStart"/>
      <w:r w:rsidRPr="00E303B4">
        <w:rPr>
          <w:rFonts w:ascii="Times New Roman" w:hAnsi="Times New Roman" w:cs="Times New Roman"/>
          <w:sz w:val="24"/>
          <w:szCs w:val="24"/>
          <w:lang w:val="ro-RO"/>
        </w:rPr>
        <w:t>ţară</w:t>
      </w:r>
      <w:proofErr w:type="spellEnd"/>
      <w:r w:rsidRPr="00E303B4">
        <w:rPr>
          <w:rFonts w:ascii="Times New Roman" w:hAnsi="Times New Roman" w:cs="Times New Roman"/>
          <w:sz w:val="24"/>
          <w:szCs w:val="24"/>
          <w:lang w:val="ro-RO"/>
        </w:rPr>
        <w:t xml:space="preserve"> în interesul </w:t>
      </w:r>
      <w:proofErr w:type="spellStart"/>
      <w:r w:rsidRPr="00E303B4">
        <w:rPr>
          <w:rFonts w:ascii="Times New Roman" w:hAnsi="Times New Roman" w:cs="Times New Roman"/>
          <w:sz w:val="24"/>
          <w:szCs w:val="24"/>
          <w:lang w:val="ro-RO"/>
        </w:rPr>
        <w:t>şi</w:t>
      </w:r>
      <w:proofErr w:type="spellEnd"/>
      <w:r w:rsidRPr="00E303B4">
        <w:rPr>
          <w:rFonts w:ascii="Times New Roman" w:hAnsi="Times New Roman" w:cs="Times New Roman"/>
          <w:sz w:val="24"/>
          <w:szCs w:val="24"/>
          <w:lang w:val="ro-RO"/>
        </w:rPr>
        <w:t xml:space="preserve"> pe cheltuiala </w:t>
      </w:r>
      <w:proofErr w:type="spellStart"/>
      <w:r w:rsidRPr="00E303B4">
        <w:rPr>
          <w:rFonts w:ascii="Times New Roman" w:hAnsi="Times New Roman" w:cs="Times New Roman"/>
          <w:sz w:val="24"/>
          <w:szCs w:val="24"/>
          <w:lang w:val="ro-RO"/>
        </w:rPr>
        <w:t>parţială</w:t>
      </w:r>
      <w:proofErr w:type="spellEnd"/>
      <w:r w:rsidRPr="00E303B4">
        <w:rPr>
          <w:rFonts w:ascii="Times New Roman" w:hAnsi="Times New Roman" w:cs="Times New Roman"/>
          <w:sz w:val="24"/>
          <w:szCs w:val="24"/>
          <w:lang w:val="ro-RO"/>
        </w:rPr>
        <w:t xml:space="preserve"> sau totală a </w:t>
      </w:r>
      <w:proofErr w:type="spellStart"/>
      <w:r w:rsidRPr="00E303B4">
        <w:rPr>
          <w:rFonts w:ascii="Times New Roman" w:hAnsi="Times New Roman" w:cs="Times New Roman"/>
          <w:sz w:val="24"/>
          <w:szCs w:val="24"/>
          <w:lang w:val="ro-RO"/>
        </w:rPr>
        <w:t>universităţii</w:t>
      </w:r>
      <w:proofErr w:type="spellEnd"/>
      <w:r w:rsidRPr="00E303B4">
        <w:rPr>
          <w:rFonts w:ascii="Times New Roman" w:hAnsi="Times New Roman" w:cs="Times New Roman"/>
          <w:sz w:val="24"/>
          <w:szCs w:val="24"/>
          <w:lang w:val="ro-RO"/>
        </w:rPr>
        <w:t xml:space="preserve">. Deplasările sunt efectuate ca urmare a </w:t>
      </w:r>
      <w:proofErr w:type="spellStart"/>
      <w:r w:rsidRPr="00E303B4">
        <w:rPr>
          <w:rFonts w:ascii="Times New Roman" w:hAnsi="Times New Roman" w:cs="Times New Roman"/>
          <w:sz w:val="24"/>
          <w:szCs w:val="24"/>
          <w:lang w:val="ro-RO"/>
        </w:rPr>
        <w:t>apariţiei</w:t>
      </w:r>
      <w:proofErr w:type="spellEnd"/>
      <w:r w:rsidRPr="00E303B4">
        <w:rPr>
          <w:rFonts w:ascii="Times New Roman" w:hAnsi="Times New Roman" w:cs="Times New Roman"/>
          <w:sz w:val="24"/>
          <w:szCs w:val="24"/>
          <w:lang w:val="ro-RO"/>
        </w:rPr>
        <w:t xml:space="preserve"> </w:t>
      </w:r>
      <w:proofErr w:type="spellStart"/>
      <w:r w:rsidRPr="00E303B4">
        <w:rPr>
          <w:rFonts w:ascii="Times New Roman" w:hAnsi="Times New Roman" w:cs="Times New Roman"/>
          <w:sz w:val="24"/>
          <w:szCs w:val="24"/>
          <w:lang w:val="ro-RO"/>
        </w:rPr>
        <w:t>necesităţii</w:t>
      </w:r>
      <w:proofErr w:type="spellEnd"/>
      <w:r w:rsidRPr="00E303B4">
        <w:rPr>
          <w:rFonts w:ascii="Times New Roman" w:hAnsi="Times New Roman" w:cs="Times New Roman"/>
          <w:sz w:val="24"/>
          <w:szCs w:val="24"/>
          <w:lang w:val="ro-RO"/>
        </w:rPr>
        <w:t xml:space="preserve"> rezolvării unor probleme ale UVT, în scopul </w:t>
      </w:r>
      <w:proofErr w:type="spellStart"/>
      <w:r w:rsidRPr="00E303B4">
        <w:rPr>
          <w:rFonts w:ascii="Times New Roman" w:hAnsi="Times New Roman" w:cs="Times New Roman"/>
          <w:sz w:val="24"/>
          <w:szCs w:val="24"/>
          <w:lang w:val="ro-RO"/>
        </w:rPr>
        <w:t>perfecţionării</w:t>
      </w:r>
      <w:proofErr w:type="spellEnd"/>
      <w:r w:rsidRPr="00E303B4">
        <w:rPr>
          <w:rFonts w:ascii="Times New Roman" w:hAnsi="Times New Roman" w:cs="Times New Roman"/>
          <w:sz w:val="24"/>
          <w:szCs w:val="24"/>
          <w:lang w:val="ro-RO"/>
        </w:rPr>
        <w:t xml:space="preserve">, instruirii, schimbului de </w:t>
      </w:r>
      <w:proofErr w:type="spellStart"/>
      <w:r w:rsidRPr="00E303B4">
        <w:rPr>
          <w:rFonts w:ascii="Times New Roman" w:hAnsi="Times New Roman" w:cs="Times New Roman"/>
          <w:sz w:val="24"/>
          <w:szCs w:val="24"/>
          <w:lang w:val="ro-RO"/>
        </w:rPr>
        <w:t>experienţă</w:t>
      </w:r>
      <w:proofErr w:type="spellEnd"/>
      <w:r w:rsidRPr="00E303B4">
        <w:rPr>
          <w:rFonts w:ascii="Times New Roman" w:hAnsi="Times New Roman" w:cs="Times New Roman"/>
          <w:sz w:val="24"/>
          <w:szCs w:val="24"/>
          <w:lang w:val="ro-RO"/>
        </w:rPr>
        <w:t xml:space="preserve">, participării la </w:t>
      </w:r>
      <w:proofErr w:type="spellStart"/>
      <w:r w:rsidRPr="00E303B4">
        <w:rPr>
          <w:rFonts w:ascii="Times New Roman" w:hAnsi="Times New Roman" w:cs="Times New Roman"/>
          <w:sz w:val="24"/>
          <w:szCs w:val="24"/>
          <w:lang w:val="ro-RO"/>
        </w:rPr>
        <w:t>conferinţe</w:t>
      </w:r>
      <w:proofErr w:type="spellEnd"/>
      <w:r w:rsidRPr="00E303B4">
        <w:rPr>
          <w:rFonts w:ascii="Times New Roman" w:hAnsi="Times New Roman" w:cs="Times New Roman"/>
          <w:sz w:val="24"/>
          <w:szCs w:val="24"/>
          <w:lang w:val="ro-RO"/>
        </w:rPr>
        <w:t xml:space="preserve">, manifestări, concursuri </w:t>
      </w:r>
      <w:proofErr w:type="spellStart"/>
      <w:r w:rsidRPr="00E303B4">
        <w:rPr>
          <w:rFonts w:ascii="Times New Roman" w:hAnsi="Times New Roman" w:cs="Times New Roman"/>
          <w:sz w:val="24"/>
          <w:szCs w:val="24"/>
          <w:lang w:val="ro-RO"/>
        </w:rPr>
        <w:t>şi</w:t>
      </w:r>
      <w:proofErr w:type="spellEnd"/>
      <w:r w:rsidRPr="00E303B4">
        <w:rPr>
          <w:rFonts w:ascii="Times New Roman" w:hAnsi="Times New Roman" w:cs="Times New Roman"/>
          <w:sz w:val="24"/>
          <w:szCs w:val="24"/>
          <w:lang w:val="ro-RO"/>
        </w:rPr>
        <w:t xml:space="preserve"> alte evenimente importante. Deplasările au loc atât la </w:t>
      </w:r>
      <w:proofErr w:type="spellStart"/>
      <w:r w:rsidRPr="00E303B4">
        <w:rPr>
          <w:rFonts w:ascii="Times New Roman" w:hAnsi="Times New Roman" w:cs="Times New Roman"/>
          <w:sz w:val="24"/>
          <w:szCs w:val="24"/>
          <w:lang w:val="ro-RO"/>
        </w:rPr>
        <w:t>iniţiativa</w:t>
      </w:r>
      <w:proofErr w:type="spellEnd"/>
      <w:r w:rsidRPr="00E303B4">
        <w:rPr>
          <w:rFonts w:ascii="Times New Roman" w:hAnsi="Times New Roman" w:cs="Times New Roman"/>
          <w:sz w:val="24"/>
          <w:szCs w:val="24"/>
          <w:lang w:val="ro-RO"/>
        </w:rPr>
        <w:t xml:space="preserve"> UVT, cât </w:t>
      </w:r>
      <w:proofErr w:type="spellStart"/>
      <w:r w:rsidRPr="00E303B4">
        <w:rPr>
          <w:rFonts w:ascii="Times New Roman" w:hAnsi="Times New Roman" w:cs="Times New Roman"/>
          <w:sz w:val="24"/>
          <w:szCs w:val="24"/>
          <w:lang w:val="ro-RO"/>
        </w:rPr>
        <w:t>şi</w:t>
      </w:r>
      <w:proofErr w:type="spellEnd"/>
      <w:r w:rsidRPr="00E303B4">
        <w:rPr>
          <w:rFonts w:ascii="Times New Roman" w:hAnsi="Times New Roman" w:cs="Times New Roman"/>
          <w:sz w:val="24"/>
          <w:szCs w:val="24"/>
          <w:lang w:val="ro-RO"/>
        </w:rPr>
        <w:t xml:space="preserve"> </w:t>
      </w:r>
      <w:r w:rsidRPr="00E303B4">
        <w:rPr>
          <w:rFonts w:ascii="Times New Roman" w:hAnsi="Times New Roman" w:cs="Times New Roman"/>
          <w:sz w:val="24"/>
          <w:szCs w:val="24"/>
          <w:lang w:val="ro-RO"/>
        </w:rPr>
        <w:lastRenderedPageBreak/>
        <w:t xml:space="preserve">ca urmare a unor </w:t>
      </w:r>
      <w:proofErr w:type="spellStart"/>
      <w:r w:rsidRPr="00E303B4">
        <w:rPr>
          <w:rFonts w:ascii="Times New Roman" w:hAnsi="Times New Roman" w:cs="Times New Roman"/>
          <w:sz w:val="24"/>
          <w:szCs w:val="24"/>
          <w:lang w:val="ro-RO"/>
        </w:rPr>
        <w:t>invitaţii</w:t>
      </w:r>
      <w:proofErr w:type="spellEnd"/>
      <w:r w:rsidRPr="00E303B4">
        <w:rPr>
          <w:rFonts w:ascii="Times New Roman" w:hAnsi="Times New Roman" w:cs="Times New Roman"/>
          <w:sz w:val="24"/>
          <w:szCs w:val="24"/>
          <w:lang w:val="ro-RO"/>
        </w:rPr>
        <w:t xml:space="preserve"> din partea unor parteneri </w:t>
      </w:r>
      <w:proofErr w:type="spellStart"/>
      <w:r w:rsidRPr="00E303B4">
        <w:rPr>
          <w:rFonts w:ascii="Times New Roman" w:hAnsi="Times New Roman" w:cs="Times New Roman"/>
          <w:sz w:val="24"/>
          <w:szCs w:val="24"/>
          <w:lang w:val="ro-RO"/>
        </w:rPr>
        <w:t>asociaţi</w:t>
      </w:r>
      <w:proofErr w:type="spellEnd"/>
      <w:r w:rsidRPr="00E303B4">
        <w:rPr>
          <w:rFonts w:ascii="Times New Roman" w:hAnsi="Times New Roman" w:cs="Times New Roman"/>
          <w:sz w:val="24"/>
          <w:szCs w:val="24"/>
          <w:lang w:val="ro-RO"/>
        </w:rPr>
        <w:t xml:space="preserve">, colaboratori care pot suporta </w:t>
      </w:r>
      <w:proofErr w:type="spellStart"/>
      <w:r w:rsidRPr="00E303B4">
        <w:rPr>
          <w:rFonts w:ascii="Times New Roman" w:hAnsi="Times New Roman" w:cs="Times New Roman"/>
          <w:sz w:val="24"/>
          <w:szCs w:val="24"/>
          <w:lang w:val="ro-RO"/>
        </w:rPr>
        <w:t>parţial</w:t>
      </w:r>
      <w:proofErr w:type="spellEnd"/>
      <w:r w:rsidRPr="00E303B4">
        <w:rPr>
          <w:rFonts w:ascii="Times New Roman" w:hAnsi="Times New Roman" w:cs="Times New Roman"/>
          <w:sz w:val="24"/>
          <w:szCs w:val="24"/>
          <w:lang w:val="ro-RO"/>
        </w:rPr>
        <w:t xml:space="preserve"> sau în totalitate cheltuielile necesare în cursul deplasării în </w:t>
      </w:r>
      <w:proofErr w:type="spellStart"/>
      <w:r w:rsidRPr="00E303B4">
        <w:rPr>
          <w:rFonts w:ascii="Times New Roman" w:hAnsi="Times New Roman" w:cs="Times New Roman"/>
          <w:sz w:val="24"/>
          <w:szCs w:val="24"/>
          <w:lang w:val="ro-RO"/>
        </w:rPr>
        <w:t>speţă</w:t>
      </w:r>
      <w:proofErr w:type="spellEnd"/>
      <w:r w:rsidRPr="00E303B4">
        <w:rPr>
          <w:rFonts w:ascii="Times New Roman" w:hAnsi="Times New Roman" w:cs="Times New Roman"/>
          <w:sz w:val="24"/>
          <w:szCs w:val="24"/>
          <w:lang w:val="ro-RO"/>
        </w:rPr>
        <w:t xml:space="preserve">. Pe timpul deplasării, </w:t>
      </w:r>
      <w:proofErr w:type="spellStart"/>
      <w:r w:rsidRPr="00E303B4">
        <w:rPr>
          <w:rFonts w:ascii="Times New Roman" w:hAnsi="Times New Roman" w:cs="Times New Roman"/>
          <w:sz w:val="24"/>
          <w:szCs w:val="24"/>
          <w:lang w:val="ro-RO"/>
        </w:rPr>
        <w:t>angajaţii</w:t>
      </w:r>
      <w:proofErr w:type="spellEnd"/>
      <w:r w:rsidRPr="00E303B4">
        <w:rPr>
          <w:rFonts w:ascii="Times New Roman" w:hAnsi="Times New Roman" w:cs="Times New Roman"/>
          <w:sz w:val="24"/>
          <w:szCs w:val="24"/>
          <w:lang w:val="ro-RO"/>
        </w:rPr>
        <w:t xml:space="preserve"> pot beneficia de diurnă </w:t>
      </w:r>
      <w:proofErr w:type="spellStart"/>
      <w:r w:rsidRPr="00E303B4">
        <w:rPr>
          <w:rFonts w:ascii="Times New Roman" w:hAnsi="Times New Roman" w:cs="Times New Roman"/>
          <w:sz w:val="24"/>
          <w:szCs w:val="24"/>
          <w:lang w:val="ro-RO"/>
        </w:rPr>
        <w:t>şi</w:t>
      </w:r>
      <w:proofErr w:type="spellEnd"/>
      <w:r w:rsidRPr="00E303B4">
        <w:rPr>
          <w:rFonts w:ascii="Times New Roman" w:hAnsi="Times New Roman" w:cs="Times New Roman"/>
          <w:sz w:val="24"/>
          <w:szCs w:val="24"/>
          <w:lang w:val="ro-RO"/>
        </w:rPr>
        <w:t xml:space="preserve"> de decontarea cheltuielilor de cazare </w:t>
      </w:r>
      <w:proofErr w:type="spellStart"/>
      <w:r w:rsidRPr="00E303B4">
        <w:rPr>
          <w:rFonts w:ascii="Times New Roman" w:hAnsi="Times New Roman" w:cs="Times New Roman"/>
          <w:sz w:val="24"/>
          <w:szCs w:val="24"/>
          <w:lang w:val="ro-RO"/>
        </w:rPr>
        <w:t>şi</w:t>
      </w:r>
      <w:proofErr w:type="spellEnd"/>
      <w:r w:rsidRPr="00E303B4">
        <w:rPr>
          <w:rFonts w:ascii="Times New Roman" w:hAnsi="Times New Roman" w:cs="Times New Roman"/>
          <w:sz w:val="24"/>
          <w:szCs w:val="24"/>
          <w:lang w:val="ro-RO"/>
        </w:rPr>
        <w:t xml:space="preserve"> transport, conform </w:t>
      </w:r>
      <w:proofErr w:type="spellStart"/>
      <w:r w:rsidRPr="00E303B4">
        <w:rPr>
          <w:rFonts w:ascii="Times New Roman" w:hAnsi="Times New Roman" w:cs="Times New Roman"/>
          <w:sz w:val="24"/>
          <w:szCs w:val="24"/>
          <w:lang w:val="ro-RO"/>
        </w:rPr>
        <w:t>legislaţiei</w:t>
      </w:r>
      <w:proofErr w:type="spellEnd"/>
      <w:r w:rsidRPr="00E303B4">
        <w:rPr>
          <w:rFonts w:ascii="Times New Roman" w:hAnsi="Times New Roman" w:cs="Times New Roman"/>
          <w:sz w:val="24"/>
          <w:szCs w:val="24"/>
          <w:lang w:val="ro-RO"/>
        </w:rPr>
        <w:t xml:space="preserve"> în vigoare </w:t>
      </w:r>
      <w:proofErr w:type="spellStart"/>
      <w:r w:rsidRPr="00E303B4">
        <w:rPr>
          <w:rFonts w:ascii="Times New Roman" w:hAnsi="Times New Roman" w:cs="Times New Roman"/>
          <w:sz w:val="24"/>
          <w:szCs w:val="24"/>
          <w:lang w:val="ro-RO"/>
        </w:rPr>
        <w:t>şi</w:t>
      </w:r>
      <w:proofErr w:type="spellEnd"/>
      <w:r w:rsidRPr="00E303B4">
        <w:rPr>
          <w:rFonts w:ascii="Times New Roman" w:hAnsi="Times New Roman" w:cs="Times New Roman"/>
          <w:sz w:val="24"/>
          <w:szCs w:val="24"/>
          <w:lang w:val="ro-RO"/>
        </w:rPr>
        <w:t xml:space="preserve"> aprobării ordonatorului de credite.</w:t>
      </w:r>
    </w:p>
    <w:p w14:paraId="7B8438BA" w14:textId="77777777" w:rsidR="00F40DD5" w:rsidRPr="00E303B4" w:rsidRDefault="00F40DD5" w:rsidP="00F40DD5">
      <w:pPr>
        <w:pStyle w:val="NoSpacing"/>
        <w:tabs>
          <w:tab w:val="left" w:pos="360"/>
        </w:tabs>
        <w:ind w:firstLine="720"/>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Persoanele trimise sau chemate la diferite instructaje sau alte activități în legătură cu sarcinile lor de serviciu beneficiază de drepturile reglementate prin prezenta hotărâre pentru personalul delegat.</w:t>
      </w:r>
    </w:p>
    <w:p w14:paraId="1A813BD2" w14:textId="77777777" w:rsidR="00F40DD5" w:rsidRPr="00E303B4" w:rsidRDefault="00F40DD5" w:rsidP="00F40DD5">
      <w:pPr>
        <w:pStyle w:val="NoSpacing"/>
        <w:tabs>
          <w:tab w:val="left" w:pos="360"/>
        </w:tabs>
        <w:ind w:firstLine="720"/>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În situația în care organizatorul instructajelor sau al altor activități în legătură cu sarcinile de serviciu asigură integral masa și/sau cazarea participanților, aceștia nu beneficiază de indemnizația de delegare și/sau alocația de cazare, după caz.</w:t>
      </w:r>
    </w:p>
    <w:p w14:paraId="6AE0B1B1" w14:textId="77777777" w:rsidR="00F40DD5" w:rsidRPr="00E303B4" w:rsidRDefault="00F40DD5" w:rsidP="00F40DD5">
      <w:pPr>
        <w:pStyle w:val="NoSpacing"/>
        <w:tabs>
          <w:tab w:val="left" w:pos="360"/>
        </w:tabs>
        <w:ind w:firstLine="720"/>
        <w:jc w:val="both"/>
        <w:rPr>
          <w:rFonts w:ascii="Times New Roman" w:hAnsi="Times New Roman" w:cs="Times New Roman"/>
          <w:b/>
          <w:i/>
          <w:sz w:val="24"/>
          <w:szCs w:val="24"/>
          <w:lang w:val="ro-RO"/>
        </w:rPr>
      </w:pPr>
      <w:r w:rsidRPr="00E303B4">
        <w:rPr>
          <w:rFonts w:ascii="Times New Roman" w:hAnsi="Times New Roman" w:cs="Times New Roman"/>
          <w:b/>
          <w:i/>
          <w:sz w:val="24"/>
          <w:szCs w:val="24"/>
          <w:lang w:val="ro-RO"/>
        </w:rPr>
        <w:t>Diurna</w:t>
      </w:r>
      <w:r w:rsidRPr="00E303B4">
        <w:rPr>
          <w:rFonts w:ascii="Times New Roman" w:hAnsi="Times New Roman" w:cs="Times New Roman"/>
          <w:b/>
          <w:i/>
          <w:sz w:val="24"/>
          <w:szCs w:val="24"/>
          <w:lang w:val="ro-RO"/>
        </w:rPr>
        <w:tab/>
      </w:r>
    </w:p>
    <w:p w14:paraId="490DBB4D" w14:textId="77777777" w:rsidR="00F40DD5" w:rsidRPr="00E303B4" w:rsidRDefault="00F40DD5" w:rsidP="00F40DD5">
      <w:pPr>
        <w:pStyle w:val="NoSpacing"/>
        <w:tabs>
          <w:tab w:val="left" w:pos="360"/>
        </w:tabs>
        <w:ind w:firstLine="720"/>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 xml:space="preserve">Persoana aflată în delegare sau </w:t>
      </w:r>
      <w:proofErr w:type="spellStart"/>
      <w:r w:rsidRPr="00E303B4">
        <w:rPr>
          <w:rFonts w:ascii="Times New Roman" w:hAnsi="Times New Roman" w:cs="Times New Roman"/>
          <w:sz w:val="24"/>
          <w:szCs w:val="24"/>
          <w:lang w:val="ro-RO"/>
        </w:rPr>
        <w:t>detaşare</w:t>
      </w:r>
      <w:proofErr w:type="spellEnd"/>
      <w:r w:rsidRPr="00E303B4">
        <w:rPr>
          <w:rFonts w:ascii="Times New Roman" w:hAnsi="Times New Roman" w:cs="Times New Roman"/>
          <w:sz w:val="24"/>
          <w:szCs w:val="24"/>
          <w:lang w:val="ro-RO"/>
        </w:rPr>
        <w:t xml:space="preserve">, într-o localitate situată la o </w:t>
      </w:r>
      <w:proofErr w:type="spellStart"/>
      <w:r w:rsidRPr="00E303B4">
        <w:rPr>
          <w:rFonts w:ascii="Times New Roman" w:hAnsi="Times New Roman" w:cs="Times New Roman"/>
          <w:sz w:val="24"/>
          <w:szCs w:val="24"/>
          <w:lang w:val="ro-RO"/>
        </w:rPr>
        <w:t>distanţă</w:t>
      </w:r>
      <w:proofErr w:type="spellEnd"/>
      <w:r w:rsidRPr="00E303B4">
        <w:rPr>
          <w:rFonts w:ascii="Times New Roman" w:hAnsi="Times New Roman" w:cs="Times New Roman"/>
          <w:sz w:val="24"/>
          <w:szCs w:val="24"/>
          <w:lang w:val="ro-RO"/>
        </w:rPr>
        <w:t xml:space="preserve"> mai mare de 5 km de localitatea în care </w:t>
      </w:r>
      <w:proofErr w:type="spellStart"/>
      <w:r w:rsidRPr="00E303B4">
        <w:rPr>
          <w:rFonts w:ascii="Times New Roman" w:hAnsi="Times New Roman" w:cs="Times New Roman"/>
          <w:sz w:val="24"/>
          <w:szCs w:val="24"/>
          <w:lang w:val="ro-RO"/>
        </w:rPr>
        <w:t>îşi</w:t>
      </w:r>
      <w:proofErr w:type="spellEnd"/>
      <w:r w:rsidRPr="00E303B4">
        <w:rPr>
          <w:rFonts w:ascii="Times New Roman" w:hAnsi="Times New Roman" w:cs="Times New Roman"/>
          <w:sz w:val="24"/>
          <w:szCs w:val="24"/>
          <w:lang w:val="ro-RO"/>
        </w:rPr>
        <w:t xml:space="preserve"> are locul permanent de muncă, </w:t>
      </w:r>
      <w:proofErr w:type="spellStart"/>
      <w:r w:rsidRPr="00E303B4">
        <w:rPr>
          <w:rFonts w:ascii="Times New Roman" w:hAnsi="Times New Roman" w:cs="Times New Roman"/>
          <w:sz w:val="24"/>
          <w:szCs w:val="24"/>
          <w:lang w:val="ro-RO"/>
        </w:rPr>
        <w:t>primeşte</w:t>
      </w:r>
      <w:proofErr w:type="spellEnd"/>
      <w:r w:rsidRPr="00E303B4">
        <w:rPr>
          <w:rFonts w:ascii="Times New Roman" w:hAnsi="Times New Roman" w:cs="Times New Roman"/>
          <w:sz w:val="24"/>
          <w:szCs w:val="24"/>
          <w:lang w:val="ro-RO"/>
        </w:rPr>
        <w:t xml:space="preserve"> o </w:t>
      </w:r>
      <w:proofErr w:type="spellStart"/>
      <w:r w:rsidRPr="00E303B4">
        <w:rPr>
          <w:rFonts w:ascii="Times New Roman" w:hAnsi="Times New Roman" w:cs="Times New Roman"/>
          <w:sz w:val="24"/>
          <w:szCs w:val="24"/>
          <w:lang w:val="ro-RO"/>
        </w:rPr>
        <w:t>indemnizaţie</w:t>
      </w:r>
      <w:proofErr w:type="spellEnd"/>
      <w:r w:rsidRPr="00E303B4">
        <w:rPr>
          <w:rFonts w:ascii="Times New Roman" w:hAnsi="Times New Roman" w:cs="Times New Roman"/>
          <w:sz w:val="24"/>
          <w:szCs w:val="24"/>
          <w:lang w:val="ro-RO"/>
        </w:rPr>
        <w:t xml:space="preserve"> zilnică de delegare sau de </w:t>
      </w:r>
      <w:proofErr w:type="spellStart"/>
      <w:r w:rsidRPr="00E303B4">
        <w:rPr>
          <w:rFonts w:ascii="Times New Roman" w:hAnsi="Times New Roman" w:cs="Times New Roman"/>
          <w:sz w:val="24"/>
          <w:szCs w:val="24"/>
          <w:lang w:val="ro-RO"/>
        </w:rPr>
        <w:t>detaşare</w:t>
      </w:r>
      <w:proofErr w:type="spellEnd"/>
      <w:r w:rsidRPr="00E303B4">
        <w:rPr>
          <w:rFonts w:ascii="Times New Roman" w:hAnsi="Times New Roman" w:cs="Times New Roman"/>
          <w:sz w:val="24"/>
          <w:szCs w:val="24"/>
          <w:lang w:val="ro-RO"/>
        </w:rPr>
        <w:t xml:space="preserve"> de </w:t>
      </w:r>
      <w:bookmarkStart w:id="10" w:name="_Hlk134690455"/>
      <w:r w:rsidRPr="00E303B4">
        <w:rPr>
          <w:rFonts w:ascii="Times New Roman" w:hAnsi="Times New Roman" w:cs="Times New Roman"/>
          <w:sz w:val="24"/>
          <w:szCs w:val="24"/>
          <w:lang w:val="ro-RO"/>
        </w:rPr>
        <w:t>conform art.1 din Anexa la HG 714/2018 lei</w:t>
      </w:r>
      <w:bookmarkEnd w:id="10"/>
      <w:r w:rsidRPr="00E303B4">
        <w:rPr>
          <w:rFonts w:ascii="Times New Roman" w:hAnsi="Times New Roman" w:cs="Times New Roman"/>
          <w:sz w:val="24"/>
          <w:szCs w:val="24"/>
          <w:lang w:val="ro-RO"/>
        </w:rPr>
        <w:t xml:space="preserve">, indiferent de </w:t>
      </w:r>
      <w:proofErr w:type="spellStart"/>
      <w:r w:rsidRPr="00E303B4">
        <w:rPr>
          <w:rFonts w:ascii="Times New Roman" w:hAnsi="Times New Roman" w:cs="Times New Roman"/>
          <w:sz w:val="24"/>
          <w:szCs w:val="24"/>
          <w:lang w:val="ro-RO"/>
        </w:rPr>
        <w:t>funcţia</w:t>
      </w:r>
      <w:proofErr w:type="spellEnd"/>
      <w:r w:rsidRPr="00E303B4">
        <w:rPr>
          <w:rFonts w:ascii="Times New Roman" w:hAnsi="Times New Roman" w:cs="Times New Roman"/>
          <w:sz w:val="24"/>
          <w:szCs w:val="24"/>
          <w:lang w:val="ro-RO"/>
        </w:rPr>
        <w:t xml:space="preserve"> pe care o </w:t>
      </w:r>
      <w:proofErr w:type="spellStart"/>
      <w:r w:rsidRPr="00E303B4">
        <w:rPr>
          <w:rFonts w:ascii="Times New Roman" w:hAnsi="Times New Roman" w:cs="Times New Roman"/>
          <w:sz w:val="24"/>
          <w:szCs w:val="24"/>
          <w:lang w:val="ro-RO"/>
        </w:rPr>
        <w:t>îndeplineşte</w:t>
      </w:r>
      <w:proofErr w:type="spellEnd"/>
      <w:r w:rsidRPr="00E303B4">
        <w:rPr>
          <w:rFonts w:ascii="Times New Roman" w:hAnsi="Times New Roman" w:cs="Times New Roman"/>
          <w:sz w:val="24"/>
          <w:szCs w:val="24"/>
          <w:lang w:val="ro-RO"/>
        </w:rPr>
        <w:t xml:space="preserve">. Numărul zilelor calendaristice în care persoana se află în delegare sau </w:t>
      </w:r>
      <w:proofErr w:type="spellStart"/>
      <w:r w:rsidRPr="00E303B4">
        <w:rPr>
          <w:rFonts w:ascii="Times New Roman" w:hAnsi="Times New Roman" w:cs="Times New Roman"/>
          <w:sz w:val="24"/>
          <w:szCs w:val="24"/>
          <w:lang w:val="ro-RO"/>
        </w:rPr>
        <w:t>detaşare</w:t>
      </w:r>
      <w:proofErr w:type="spellEnd"/>
      <w:r w:rsidRPr="00E303B4">
        <w:rPr>
          <w:rFonts w:ascii="Times New Roman" w:hAnsi="Times New Roman" w:cs="Times New Roman"/>
          <w:sz w:val="24"/>
          <w:szCs w:val="24"/>
          <w:lang w:val="ro-RO"/>
        </w:rPr>
        <w:t xml:space="preserve"> se </w:t>
      </w:r>
      <w:proofErr w:type="spellStart"/>
      <w:r w:rsidRPr="00E303B4">
        <w:rPr>
          <w:rFonts w:ascii="Times New Roman" w:hAnsi="Times New Roman" w:cs="Times New Roman"/>
          <w:sz w:val="24"/>
          <w:szCs w:val="24"/>
          <w:lang w:val="ro-RO"/>
        </w:rPr>
        <w:t>socoteşte</w:t>
      </w:r>
      <w:proofErr w:type="spellEnd"/>
      <w:r w:rsidRPr="00E303B4">
        <w:rPr>
          <w:rFonts w:ascii="Times New Roman" w:hAnsi="Times New Roman" w:cs="Times New Roman"/>
          <w:sz w:val="24"/>
          <w:szCs w:val="24"/>
          <w:lang w:val="ro-RO"/>
        </w:rPr>
        <w:t xml:space="preserve"> de la data </w:t>
      </w:r>
      <w:proofErr w:type="spellStart"/>
      <w:r w:rsidRPr="00E303B4">
        <w:rPr>
          <w:rFonts w:ascii="Times New Roman" w:hAnsi="Times New Roman" w:cs="Times New Roman"/>
          <w:sz w:val="24"/>
          <w:szCs w:val="24"/>
          <w:lang w:val="ro-RO"/>
        </w:rPr>
        <w:t>şi</w:t>
      </w:r>
      <w:proofErr w:type="spellEnd"/>
      <w:r w:rsidRPr="00E303B4">
        <w:rPr>
          <w:rFonts w:ascii="Times New Roman" w:hAnsi="Times New Roman" w:cs="Times New Roman"/>
          <w:sz w:val="24"/>
          <w:szCs w:val="24"/>
          <w:lang w:val="ro-RO"/>
        </w:rPr>
        <w:t xml:space="preserve"> ora plecării până la data </w:t>
      </w:r>
      <w:proofErr w:type="spellStart"/>
      <w:r w:rsidRPr="00E303B4">
        <w:rPr>
          <w:rFonts w:ascii="Times New Roman" w:hAnsi="Times New Roman" w:cs="Times New Roman"/>
          <w:sz w:val="24"/>
          <w:szCs w:val="24"/>
          <w:lang w:val="ro-RO"/>
        </w:rPr>
        <w:t>şi</w:t>
      </w:r>
      <w:proofErr w:type="spellEnd"/>
      <w:r w:rsidRPr="00E303B4">
        <w:rPr>
          <w:rFonts w:ascii="Times New Roman" w:hAnsi="Times New Roman" w:cs="Times New Roman"/>
          <w:sz w:val="24"/>
          <w:szCs w:val="24"/>
          <w:lang w:val="ro-RO"/>
        </w:rPr>
        <w:t xml:space="preserve"> ora înapoierii mijlocului de transport, din </w:t>
      </w:r>
      <w:proofErr w:type="spellStart"/>
      <w:r w:rsidRPr="00E303B4">
        <w:rPr>
          <w:rFonts w:ascii="Times New Roman" w:hAnsi="Times New Roman" w:cs="Times New Roman"/>
          <w:sz w:val="24"/>
          <w:szCs w:val="24"/>
          <w:lang w:val="ro-RO"/>
        </w:rPr>
        <w:t>şi</w:t>
      </w:r>
      <w:proofErr w:type="spellEnd"/>
      <w:r w:rsidRPr="00E303B4">
        <w:rPr>
          <w:rFonts w:ascii="Times New Roman" w:hAnsi="Times New Roman" w:cs="Times New Roman"/>
          <w:sz w:val="24"/>
          <w:szCs w:val="24"/>
          <w:lang w:val="ro-RO"/>
        </w:rPr>
        <w:t xml:space="preserve"> în localitatea unde </w:t>
      </w:r>
      <w:proofErr w:type="spellStart"/>
      <w:r w:rsidRPr="00E303B4">
        <w:rPr>
          <w:rFonts w:ascii="Times New Roman" w:hAnsi="Times New Roman" w:cs="Times New Roman"/>
          <w:sz w:val="24"/>
          <w:szCs w:val="24"/>
          <w:lang w:val="ro-RO"/>
        </w:rPr>
        <w:t>îşi</w:t>
      </w:r>
      <w:proofErr w:type="spellEnd"/>
      <w:r w:rsidRPr="00E303B4">
        <w:rPr>
          <w:rFonts w:ascii="Times New Roman" w:hAnsi="Times New Roman" w:cs="Times New Roman"/>
          <w:sz w:val="24"/>
          <w:szCs w:val="24"/>
          <w:lang w:val="ro-RO"/>
        </w:rPr>
        <w:t xml:space="preserve"> are locul permanent de muncă, considerându-se fiecare 24 de ore câte o zi de delegare sau </w:t>
      </w:r>
      <w:proofErr w:type="spellStart"/>
      <w:r w:rsidRPr="00E303B4">
        <w:rPr>
          <w:rFonts w:ascii="Times New Roman" w:hAnsi="Times New Roman" w:cs="Times New Roman"/>
          <w:sz w:val="24"/>
          <w:szCs w:val="24"/>
          <w:lang w:val="ro-RO"/>
        </w:rPr>
        <w:t>detaşare</w:t>
      </w:r>
      <w:proofErr w:type="spellEnd"/>
      <w:r w:rsidRPr="00E303B4">
        <w:rPr>
          <w:rFonts w:ascii="Times New Roman" w:hAnsi="Times New Roman" w:cs="Times New Roman"/>
          <w:sz w:val="24"/>
          <w:szCs w:val="24"/>
          <w:lang w:val="ro-RO"/>
        </w:rPr>
        <w:t>.</w:t>
      </w:r>
    </w:p>
    <w:p w14:paraId="2ED7574F" w14:textId="77777777" w:rsidR="00F40DD5" w:rsidRPr="00E303B4" w:rsidRDefault="00F40DD5" w:rsidP="00F40DD5">
      <w:pPr>
        <w:pStyle w:val="NoSpacing"/>
        <w:tabs>
          <w:tab w:val="left" w:pos="360"/>
        </w:tabs>
        <w:ind w:firstLine="720"/>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 xml:space="preserve">Persoana delegată </w:t>
      </w:r>
      <w:proofErr w:type="spellStart"/>
      <w:r w:rsidRPr="00E303B4">
        <w:rPr>
          <w:rFonts w:ascii="Times New Roman" w:hAnsi="Times New Roman" w:cs="Times New Roman"/>
          <w:sz w:val="24"/>
          <w:szCs w:val="24"/>
          <w:lang w:val="ro-RO"/>
        </w:rPr>
        <w:t>ȋntr</w:t>
      </w:r>
      <w:proofErr w:type="spellEnd"/>
      <w:r w:rsidRPr="00E303B4">
        <w:rPr>
          <w:rFonts w:ascii="Times New Roman" w:hAnsi="Times New Roman" w:cs="Times New Roman"/>
          <w:sz w:val="24"/>
          <w:szCs w:val="24"/>
          <w:lang w:val="ro-RO"/>
        </w:rPr>
        <w:t xml:space="preserve">-o localitate situată la o distanță mai mare de 50 km de localitatea </w:t>
      </w:r>
      <w:proofErr w:type="spellStart"/>
      <w:r w:rsidRPr="00E303B4">
        <w:rPr>
          <w:rFonts w:ascii="Times New Roman" w:hAnsi="Times New Roman" w:cs="Times New Roman"/>
          <w:sz w:val="24"/>
          <w:szCs w:val="24"/>
          <w:lang w:val="ro-RO"/>
        </w:rPr>
        <w:t>ȋn</w:t>
      </w:r>
      <w:proofErr w:type="spellEnd"/>
      <w:r w:rsidRPr="00E303B4">
        <w:rPr>
          <w:rFonts w:ascii="Times New Roman" w:hAnsi="Times New Roman" w:cs="Times New Roman"/>
          <w:sz w:val="24"/>
          <w:szCs w:val="24"/>
          <w:lang w:val="ro-RO"/>
        </w:rPr>
        <w:t xml:space="preserve"> care </w:t>
      </w:r>
      <w:proofErr w:type="spellStart"/>
      <w:r w:rsidRPr="00E303B4">
        <w:rPr>
          <w:rFonts w:ascii="Times New Roman" w:hAnsi="Times New Roman" w:cs="Times New Roman"/>
          <w:sz w:val="24"/>
          <w:szCs w:val="24"/>
          <w:lang w:val="ro-RO"/>
        </w:rPr>
        <w:t>ȋși</w:t>
      </w:r>
      <w:proofErr w:type="spellEnd"/>
      <w:r w:rsidRPr="00E303B4">
        <w:rPr>
          <w:rFonts w:ascii="Times New Roman" w:hAnsi="Times New Roman" w:cs="Times New Roman"/>
          <w:sz w:val="24"/>
          <w:szCs w:val="24"/>
          <w:lang w:val="ro-RO"/>
        </w:rPr>
        <w:t xml:space="preserve"> are locul permanent de muncă și care nu se poate </w:t>
      </w:r>
      <w:proofErr w:type="spellStart"/>
      <w:r w:rsidRPr="00E303B4">
        <w:rPr>
          <w:rFonts w:ascii="Times New Roman" w:hAnsi="Times New Roman" w:cs="Times New Roman"/>
          <w:sz w:val="24"/>
          <w:szCs w:val="24"/>
          <w:lang w:val="ro-RO"/>
        </w:rPr>
        <w:t>ȋnapoia</w:t>
      </w:r>
      <w:proofErr w:type="spellEnd"/>
      <w:r w:rsidRPr="00E303B4">
        <w:rPr>
          <w:rFonts w:ascii="Times New Roman" w:hAnsi="Times New Roman" w:cs="Times New Roman"/>
          <w:sz w:val="24"/>
          <w:szCs w:val="24"/>
          <w:lang w:val="ro-RO"/>
        </w:rPr>
        <w:t xml:space="preserve"> la </w:t>
      </w:r>
      <w:proofErr w:type="spellStart"/>
      <w:r w:rsidRPr="00E303B4">
        <w:rPr>
          <w:rFonts w:ascii="Times New Roman" w:hAnsi="Times New Roman" w:cs="Times New Roman"/>
          <w:sz w:val="24"/>
          <w:szCs w:val="24"/>
          <w:lang w:val="ro-RO"/>
        </w:rPr>
        <w:t>sfȃrșitul</w:t>
      </w:r>
      <w:proofErr w:type="spellEnd"/>
      <w:r w:rsidRPr="00E303B4">
        <w:rPr>
          <w:rFonts w:ascii="Times New Roman" w:hAnsi="Times New Roman" w:cs="Times New Roman"/>
          <w:sz w:val="24"/>
          <w:szCs w:val="24"/>
          <w:lang w:val="ro-RO"/>
        </w:rPr>
        <w:t xml:space="preserve"> zilei de lucru beneficiază de o alocație zilnică de delegare compusă din:</w:t>
      </w:r>
    </w:p>
    <w:p w14:paraId="163D3F7A" w14:textId="77777777" w:rsidR="00F40DD5" w:rsidRPr="00E303B4" w:rsidRDefault="00F40DD5" w:rsidP="00F40DD5">
      <w:pPr>
        <w:pStyle w:val="NoSpacing"/>
        <w:tabs>
          <w:tab w:val="left" w:pos="360"/>
        </w:tabs>
        <w:ind w:firstLine="720"/>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 xml:space="preserve">a) o indemnizație de delegare, conform prevederilor legale </w:t>
      </w:r>
      <w:proofErr w:type="spellStart"/>
      <w:r w:rsidRPr="00E303B4">
        <w:rPr>
          <w:rFonts w:ascii="Times New Roman" w:hAnsi="Times New Roman" w:cs="Times New Roman"/>
          <w:sz w:val="24"/>
          <w:szCs w:val="24"/>
          <w:lang w:val="ro-RO"/>
        </w:rPr>
        <w:t>ȋn</w:t>
      </w:r>
      <w:proofErr w:type="spellEnd"/>
      <w:r w:rsidRPr="00E303B4">
        <w:rPr>
          <w:rFonts w:ascii="Times New Roman" w:hAnsi="Times New Roman" w:cs="Times New Roman"/>
          <w:sz w:val="24"/>
          <w:szCs w:val="24"/>
          <w:lang w:val="ro-RO"/>
        </w:rPr>
        <w:t xml:space="preserve"> vigoare, indiferent de funcția pe care o </w:t>
      </w:r>
      <w:proofErr w:type="spellStart"/>
      <w:r w:rsidRPr="00E303B4">
        <w:rPr>
          <w:rFonts w:ascii="Times New Roman" w:hAnsi="Times New Roman" w:cs="Times New Roman"/>
          <w:sz w:val="24"/>
          <w:szCs w:val="24"/>
          <w:lang w:val="ro-RO"/>
        </w:rPr>
        <w:t>ȋndeplinește</w:t>
      </w:r>
      <w:proofErr w:type="spellEnd"/>
      <w:r w:rsidRPr="00E303B4">
        <w:rPr>
          <w:rFonts w:ascii="Times New Roman" w:hAnsi="Times New Roman" w:cs="Times New Roman"/>
          <w:sz w:val="24"/>
          <w:szCs w:val="24"/>
          <w:lang w:val="ro-RO"/>
        </w:rPr>
        <w:t xml:space="preserve"> și de autoritatea sau instituția publica </w:t>
      </w:r>
      <w:proofErr w:type="spellStart"/>
      <w:r w:rsidRPr="00E303B4">
        <w:rPr>
          <w:rFonts w:ascii="Times New Roman" w:hAnsi="Times New Roman" w:cs="Times New Roman"/>
          <w:sz w:val="24"/>
          <w:szCs w:val="24"/>
          <w:lang w:val="ro-RO"/>
        </w:rPr>
        <w:t>ȋn</w:t>
      </w:r>
      <w:proofErr w:type="spellEnd"/>
      <w:r w:rsidRPr="00E303B4">
        <w:rPr>
          <w:rFonts w:ascii="Times New Roman" w:hAnsi="Times New Roman" w:cs="Times New Roman"/>
          <w:sz w:val="24"/>
          <w:szCs w:val="24"/>
          <w:lang w:val="ro-RO"/>
        </w:rPr>
        <w:t xml:space="preserve"> care </w:t>
      </w:r>
      <w:proofErr w:type="spellStart"/>
      <w:r w:rsidRPr="00E303B4">
        <w:rPr>
          <w:rFonts w:ascii="Times New Roman" w:hAnsi="Times New Roman" w:cs="Times New Roman"/>
          <w:sz w:val="24"/>
          <w:szCs w:val="24"/>
          <w:lang w:val="ro-RO"/>
        </w:rPr>
        <w:t>ȋși</w:t>
      </w:r>
      <w:proofErr w:type="spellEnd"/>
      <w:r w:rsidRPr="00E303B4">
        <w:rPr>
          <w:rFonts w:ascii="Times New Roman" w:hAnsi="Times New Roman" w:cs="Times New Roman"/>
          <w:sz w:val="24"/>
          <w:szCs w:val="24"/>
          <w:lang w:val="ro-RO"/>
        </w:rPr>
        <w:t xml:space="preserve"> </w:t>
      </w:r>
      <w:proofErr w:type="spellStart"/>
      <w:r w:rsidRPr="00E303B4">
        <w:rPr>
          <w:rFonts w:ascii="Times New Roman" w:hAnsi="Times New Roman" w:cs="Times New Roman"/>
          <w:sz w:val="24"/>
          <w:szCs w:val="24"/>
          <w:lang w:val="ro-RO"/>
        </w:rPr>
        <w:t>desfășoara</w:t>
      </w:r>
      <w:proofErr w:type="spellEnd"/>
      <w:r w:rsidRPr="00E303B4">
        <w:rPr>
          <w:rFonts w:ascii="Times New Roman" w:hAnsi="Times New Roman" w:cs="Times New Roman"/>
          <w:sz w:val="24"/>
          <w:szCs w:val="24"/>
          <w:lang w:val="ro-RO"/>
        </w:rPr>
        <w:t xml:space="preserve"> activitatea;</w:t>
      </w:r>
    </w:p>
    <w:p w14:paraId="46B8F3A0" w14:textId="77777777" w:rsidR="00F40DD5" w:rsidRPr="00E303B4" w:rsidRDefault="00F40DD5" w:rsidP="00F40DD5">
      <w:pPr>
        <w:pStyle w:val="NoSpacing"/>
        <w:tabs>
          <w:tab w:val="left" w:pos="360"/>
        </w:tabs>
        <w:ind w:firstLine="720"/>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 xml:space="preserve">b) o alocație de cazare, conform prevederilor legale </w:t>
      </w:r>
      <w:proofErr w:type="spellStart"/>
      <w:r w:rsidRPr="00E303B4">
        <w:rPr>
          <w:rFonts w:ascii="Times New Roman" w:hAnsi="Times New Roman" w:cs="Times New Roman"/>
          <w:sz w:val="24"/>
          <w:szCs w:val="24"/>
          <w:lang w:val="ro-RO"/>
        </w:rPr>
        <w:t>ȋn</w:t>
      </w:r>
      <w:proofErr w:type="spellEnd"/>
      <w:r w:rsidRPr="00E303B4">
        <w:rPr>
          <w:rFonts w:ascii="Times New Roman" w:hAnsi="Times New Roman" w:cs="Times New Roman"/>
          <w:sz w:val="24"/>
          <w:szCs w:val="24"/>
          <w:lang w:val="ro-RO"/>
        </w:rPr>
        <w:t xml:space="preserve"> vigoare, </w:t>
      </w:r>
      <w:proofErr w:type="spellStart"/>
      <w:r w:rsidRPr="00E303B4">
        <w:rPr>
          <w:rFonts w:ascii="Times New Roman" w:hAnsi="Times New Roman" w:cs="Times New Roman"/>
          <w:sz w:val="24"/>
          <w:szCs w:val="24"/>
          <w:lang w:val="ro-RO"/>
        </w:rPr>
        <w:t>ȋn</w:t>
      </w:r>
      <w:proofErr w:type="spellEnd"/>
      <w:r w:rsidRPr="00E303B4">
        <w:rPr>
          <w:rFonts w:ascii="Times New Roman" w:hAnsi="Times New Roman" w:cs="Times New Roman"/>
          <w:sz w:val="24"/>
          <w:szCs w:val="24"/>
          <w:lang w:val="ro-RO"/>
        </w:rPr>
        <w:t xml:space="preserve"> limita căreia trebuie să </w:t>
      </w:r>
      <w:proofErr w:type="spellStart"/>
      <w:r w:rsidRPr="00E303B4">
        <w:rPr>
          <w:rFonts w:ascii="Times New Roman" w:hAnsi="Times New Roman" w:cs="Times New Roman"/>
          <w:sz w:val="24"/>
          <w:szCs w:val="24"/>
          <w:lang w:val="ro-RO"/>
        </w:rPr>
        <w:t>ȋși</w:t>
      </w:r>
      <w:proofErr w:type="spellEnd"/>
      <w:r w:rsidRPr="00E303B4">
        <w:rPr>
          <w:rFonts w:ascii="Times New Roman" w:hAnsi="Times New Roman" w:cs="Times New Roman"/>
          <w:sz w:val="24"/>
          <w:szCs w:val="24"/>
          <w:lang w:val="ro-RO"/>
        </w:rPr>
        <w:t xml:space="preserve"> acopere cheltuielile de cazare.</w:t>
      </w:r>
    </w:p>
    <w:p w14:paraId="406725D4" w14:textId="77777777" w:rsidR="00F40DD5" w:rsidRPr="00E303B4" w:rsidRDefault="00F40DD5" w:rsidP="00F40DD5">
      <w:pPr>
        <w:pStyle w:val="NoSpacing"/>
        <w:tabs>
          <w:tab w:val="left" w:pos="360"/>
        </w:tabs>
        <w:ind w:firstLine="720"/>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 xml:space="preserve">Ordonatorul de credite poate aproba, în situații temeinic fundamentate, majorarea alocației de cazare prevăzute la litera b) cu până la 50%. Indemnizația de delegare sau alocația zilnică de delegare, după caz, se acordă fără prezentarea de documente justificative, cu excepția situației </w:t>
      </w:r>
      <w:proofErr w:type="spellStart"/>
      <w:r w:rsidRPr="00E303B4">
        <w:rPr>
          <w:rFonts w:ascii="Times New Roman" w:hAnsi="Times New Roman" w:cs="Times New Roman"/>
          <w:sz w:val="24"/>
          <w:szCs w:val="24"/>
          <w:lang w:val="ro-RO"/>
        </w:rPr>
        <w:t>cȃnd</w:t>
      </w:r>
      <w:proofErr w:type="spellEnd"/>
      <w:r w:rsidRPr="00E303B4">
        <w:rPr>
          <w:rFonts w:ascii="Times New Roman" w:hAnsi="Times New Roman" w:cs="Times New Roman"/>
          <w:sz w:val="24"/>
          <w:szCs w:val="24"/>
          <w:lang w:val="ro-RO"/>
        </w:rPr>
        <w:t xml:space="preserve"> ordonatorul de credite aprobă majorarea alocației de cazare.</w:t>
      </w:r>
    </w:p>
    <w:p w14:paraId="502314A6" w14:textId="77777777" w:rsidR="00F40DD5" w:rsidRPr="00E303B4" w:rsidRDefault="00F40DD5" w:rsidP="00F40DD5">
      <w:pPr>
        <w:pStyle w:val="NoSpacing"/>
        <w:tabs>
          <w:tab w:val="left" w:pos="360"/>
        </w:tabs>
        <w:ind w:firstLine="720"/>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Pentru delegarea cu o durată de o singură zi, precum și pentru ultima zi, în cazul delegării dispuse pentru o perioadă mai lungă de o zi, nu se acordă alocație zilnică de cazare, iar indemnizația de delegare se acordă numai dacă durata delegării este de cel puțin 12 ore.</w:t>
      </w:r>
    </w:p>
    <w:p w14:paraId="6CDC0DF3" w14:textId="77777777" w:rsidR="00F40DD5" w:rsidRPr="00E303B4" w:rsidRDefault="00F40DD5" w:rsidP="00F40DD5">
      <w:pPr>
        <w:pStyle w:val="NoSpacing"/>
        <w:tabs>
          <w:tab w:val="left" w:pos="360"/>
        </w:tabs>
        <w:ind w:firstLine="720"/>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Persoana care în perioada delegării își pierde temporar capacitatea de muncă, pe timpul incapacității, pe lângă indemnizația pentru incapacitate temporară de muncă, beneficiază de indemnizația de delegare și de alocația de cazare, după caz.</w:t>
      </w:r>
    </w:p>
    <w:p w14:paraId="5D6F5607" w14:textId="77777777" w:rsidR="004272D7" w:rsidRPr="00E303B4" w:rsidRDefault="004272D7" w:rsidP="00F40DD5">
      <w:pPr>
        <w:pStyle w:val="NoSpacing"/>
        <w:tabs>
          <w:tab w:val="left" w:pos="360"/>
        </w:tabs>
        <w:ind w:firstLine="720"/>
        <w:jc w:val="both"/>
        <w:rPr>
          <w:rFonts w:ascii="Times New Roman" w:hAnsi="Times New Roman" w:cs="Times New Roman"/>
          <w:b/>
          <w:i/>
          <w:sz w:val="24"/>
          <w:szCs w:val="24"/>
          <w:lang w:val="ro-RO"/>
        </w:rPr>
      </w:pPr>
    </w:p>
    <w:p w14:paraId="511027D3" w14:textId="4BC84797" w:rsidR="00F40DD5" w:rsidRPr="00E303B4" w:rsidRDefault="00F40DD5" w:rsidP="00F40DD5">
      <w:pPr>
        <w:pStyle w:val="NoSpacing"/>
        <w:tabs>
          <w:tab w:val="left" w:pos="360"/>
        </w:tabs>
        <w:ind w:firstLine="720"/>
        <w:jc w:val="both"/>
        <w:rPr>
          <w:rFonts w:ascii="Times New Roman" w:hAnsi="Times New Roman" w:cs="Times New Roman"/>
          <w:b/>
          <w:i/>
          <w:sz w:val="24"/>
          <w:szCs w:val="24"/>
          <w:lang w:val="ro-RO"/>
        </w:rPr>
      </w:pPr>
      <w:r w:rsidRPr="00E303B4">
        <w:rPr>
          <w:rFonts w:ascii="Times New Roman" w:hAnsi="Times New Roman" w:cs="Times New Roman"/>
          <w:b/>
          <w:i/>
          <w:sz w:val="24"/>
          <w:szCs w:val="24"/>
          <w:lang w:val="ro-RO"/>
        </w:rPr>
        <w:t>Transportul</w:t>
      </w:r>
    </w:p>
    <w:p w14:paraId="73D4AFED" w14:textId="77777777" w:rsidR="00F40DD5" w:rsidRPr="00E303B4" w:rsidRDefault="00F40DD5" w:rsidP="00F40DD5">
      <w:pPr>
        <w:pStyle w:val="NoSpacing"/>
        <w:tabs>
          <w:tab w:val="left" w:pos="360"/>
        </w:tabs>
        <w:ind w:firstLine="720"/>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 xml:space="preserve">Personalul UVT delegat sau </w:t>
      </w:r>
      <w:proofErr w:type="spellStart"/>
      <w:r w:rsidRPr="00E303B4">
        <w:rPr>
          <w:rFonts w:ascii="Times New Roman" w:hAnsi="Times New Roman" w:cs="Times New Roman"/>
          <w:sz w:val="24"/>
          <w:szCs w:val="24"/>
          <w:lang w:val="ro-RO"/>
        </w:rPr>
        <w:t>detaşat</w:t>
      </w:r>
      <w:proofErr w:type="spellEnd"/>
      <w:r w:rsidRPr="00E303B4">
        <w:rPr>
          <w:rFonts w:ascii="Times New Roman" w:hAnsi="Times New Roman" w:cs="Times New Roman"/>
          <w:sz w:val="24"/>
          <w:szCs w:val="24"/>
          <w:lang w:val="ro-RO"/>
        </w:rPr>
        <w:t xml:space="preserve"> de conducere să îndeplinească anumite sarcini de serviciu, în </w:t>
      </w:r>
      <w:proofErr w:type="spellStart"/>
      <w:r w:rsidRPr="00E303B4">
        <w:rPr>
          <w:rFonts w:ascii="Times New Roman" w:hAnsi="Times New Roman" w:cs="Times New Roman"/>
          <w:sz w:val="24"/>
          <w:szCs w:val="24"/>
          <w:lang w:val="ro-RO"/>
        </w:rPr>
        <w:t>localităţi</w:t>
      </w:r>
      <w:proofErr w:type="spellEnd"/>
      <w:r w:rsidRPr="00E303B4">
        <w:rPr>
          <w:rFonts w:ascii="Times New Roman" w:hAnsi="Times New Roman" w:cs="Times New Roman"/>
          <w:sz w:val="24"/>
          <w:szCs w:val="24"/>
          <w:lang w:val="ro-RO"/>
        </w:rPr>
        <w:t xml:space="preserve"> situate la </w:t>
      </w:r>
      <w:proofErr w:type="spellStart"/>
      <w:r w:rsidRPr="00E303B4">
        <w:rPr>
          <w:rFonts w:ascii="Times New Roman" w:hAnsi="Times New Roman" w:cs="Times New Roman"/>
          <w:sz w:val="24"/>
          <w:szCs w:val="24"/>
          <w:lang w:val="ro-RO"/>
        </w:rPr>
        <w:t>distanţe</w:t>
      </w:r>
      <w:proofErr w:type="spellEnd"/>
      <w:r w:rsidRPr="00E303B4">
        <w:rPr>
          <w:rFonts w:ascii="Times New Roman" w:hAnsi="Times New Roman" w:cs="Times New Roman"/>
          <w:sz w:val="24"/>
          <w:szCs w:val="24"/>
          <w:lang w:val="ro-RO"/>
        </w:rPr>
        <w:t xml:space="preserve"> mai mari de 5 km de localitatea în care </w:t>
      </w:r>
      <w:proofErr w:type="spellStart"/>
      <w:r w:rsidRPr="00E303B4">
        <w:rPr>
          <w:rFonts w:ascii="Times New Roman" w:hAnsi="Times New Roman" w:cs="Times New Roman"/>
          <w:sz w:val="24"/>
          <w:szCs w:val="24"/>
          <w:lang w:val="ro-RO"/>
        </w:rPr>
        <w:t>îşi</w:t>
      </w:r>
      <w:proofErr w:type="spellEnd"/>
      <w:r w:rsidRPr="00E303B4">
        <w:rPr>
          <w:rFonts w:ascii="Times New Roman" w:hAnsi="Times New Roman" w:cs="Times New Roman"/>
          <w:sz w:val="24"/>
          <w:szCs w:val="24"/>
          <w:lang w:val="ro-RO"/>
        </w:rPr>
        <w:t xml:space="preserve"> are locul permanent de muncă, are dreptul la decontarea cheltuielilor de transport dus-întors, după cum urmează:</w:t>
      </w:r>
    </w:p>
    <w:p w14:paraId="416E14FA" w14:textId="77777777" w:rsidR="00F40DD5" w:rsidRPr="00E303B4" w:rsidRDefault="00F40DD5" w:rsidP="00C62C7F">
      <w:pPr>
        <w:pStyle w:val="NoSpacing"/>
        <w:numPr>
          <w:ilvl w:val="0"/>
          <w:numId w:val="13"/>
        </w:numPr>
        <w:tabs>
          <w:tab w:val="left" w:pos="360"/>
        </w:tabs>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 xml:space="preserve">cu orice fel de tren, după tariful clasei a II-a, pe </w:t>
      </w:r>
      <w:proofErr w:type="spellStart"/>
      <w:r w:rsidRPr="00E303B4">
        <w:rPr>
          <w:rFonts w:ascii="Times New Roman" w:hAnsi="Times New Roman" w:cs="Times New Roman"/>
          <w:sz w:val="24"/>
          <w:szCs w:val="24"/>
          <w:lang w:val="ro-RO"/>
        </w:rPr>
        <w:t>distanţe</w:t>
      </w:r>
      <w:proofErr w:type="spellEnd"/>
      <w:r w:rsidRPr="00E303B4">
        <w:rPr>
          <w:rFonts w:ascii="Times New Roman" w:hAnsi="Times New Roman" w:cs="Times New Roman"/>
          <w:sz w:val="24"/>
          <w:szCs w:val="24"/>
          <w:lang w:val="ro-RO"/>
        </w:rPr>
        <w:t xml:space="preserve"> de până la 300 km </w:t>
      </w:r>
      <w:proofErr w:type="spellStart"/>
      <w:r w:rsidRPr="00E303B4">
        <w:rPr>
          <w:rFonts w:ascii="Times New Roman" w:hAnsi="Times New Roman" w:cs="Times New Roman"/>
          <w:sz w:val="24"/>
          <w:szCs w:val="24"/>
          <w:lang w:val="ro-RO"/>
        </w:rPr>
        <w:t>şi</w:t>
      </w:r>
      <w:proofErr w:type="spellEnd"/>
      <w:r w:rsidRPr="00E303B4">
        <w:rPr>
          <w:rFonts w:ascii="Times New Roman" w:hAnsi="Times New Roman" w:cs="Times New Roman"/>
          <w:sz w:val="24"/>
          <w:szCs w:val="24"/>
          <w:lang w:val="ro-RO"/>
        </w:rPr>
        <w:t xml:space="preserve"> după tariful clasei I, pe </w:t>
      </w:r>
      <w:proofErr w:type="spellStart"/>
      <w:r w:rsidRPr="00E303B4">
        <w:rPr>
          <w:rFonts w:ascii="Times New Roman" w:hAnsi="Times New Roman" w:cs="Times New Roman"/>
          <w:sz w:val="24"/>
          <w:szCs w:val="24"/>
          <w:lang w:val="ro-RO"/>
        </w:rPr>
        <w:t>distanţe</w:t>
      </w:r>
      <w:proofErr w:type="spellEnd"/>
      <w:r w:rsidRPr="00E303B4">
        <w:rPr>
          <w:rFonts w:ascii="Times New Roman" w:hAnsi="Times New Roman" w:cs="Times New Roman"/>
          <w:sz w:val="24"/>
          <w:szCs w:val="24"/>
          <w:lang w:val="ro-RO"/>
        </w:rPr>
        <w:t xml:space="preserve"> mai mari de 300 km;</w:t>
      </w:r>
    </w:p>
    <w:p w14:paraId="37279AA8" w14:textId="77777777" w:rsidR="00F40DD5" w:rsidRPr="00E303B4" w:rsidRDefault="00F40DD5" w:rsidP="00C62C7F">
      <w:pPr>
        <w:pStyle w:val="NoSpacing"/>
        <w:numPr>
          <w:ilvl w:val="0"/>
          <w:numId w:val="13"/>
        </w:numPr>
        <w:tabs>
          <w:tab w:val="left" w:pos="360"/>
        </w:tabs>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 xml:space="preserve">cu navele de calatori, </w:t>
      </w:r>
      <w:proofErr w:type="spellStart"/>
      <w:r w:rsidRPr="00E303B4">
        <w:rPr>
          <w:rFonts w:ascii="Times New Roman" w:hAnsi="Times New Roman" w:cs="Times New Roman"/>
          <w:sz w:val="24"/>
          <w:szCs w:val="24"/>
          <w:lang w:val="ro-RO"/>
        </w:rPr>
        <w:t>dupa</w:t>
      </w:r>
      <w:proofErr w:type="spellEnd"/>
      <w:r w:rsidRPr="00E303B4">
        <w:rPr>
          <w:rFonts w:ascii="Times New Roman" w:hAnsi="Times New Roman" w:cs="Times New Roman"/>
          <w:sz w:val="24"/>
          <w:szCs w:val="24"/>
          <w:lang w:val="ro-RO"/>
        </w:rPr>
        <w:t xml:space="preserve"> tariful clasei I;</w:t>
      </w:r>
    </w:p>
    <w:p w14:paraId="0564DEB9" w14:textId="77777777" w:rsidR="00F40DD5" w:rsidRPr="00E303B4" w:rsidRDefault="00F40DD5" w:rsidP="00C62C7F">
      <w:pPr>
        <w:pStyle w:val="NoSpacing"/>
        <w:numPr>
          <w:ilvl w:val="0"/>
          <w:numId w:val="13"/>
        </w:numPr>
        <w:tabs>
          <w:tab w:val="left" w:pos="360"/>
        </w:tabs>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 xml:space="preserve">cu mijloace de transport auto </w:t>
      </w:r>
      <w:proofErr w:type="spellStart"/>
      <w:r w:rsidRPr="00E303B4">
        <w:rPr>
          <w:rFonts w:ascii="Times New Roman" w:hAnsi="Times New Roman" w:cs="Times New Roman"/>
          <w:sz w:val="24"/>
          <w:szCs w:val="24"/>
          <w:lang w:val="ro-RO"/>
        </w:rPr>
        <w:t>şi</w:t>
      </w:r>
      <w:proofErr w:type="spellEnd"/>
      <w:r w:rsidRPr="00E303B4">
        <w:rPr>
          <w:rFonts w:ascii="Times New Roman" w:hAnsi="Times New Roman" w:cs="Times New Roman"/>
          <w:sz w:val="24"/>
          <w:szCs w:val="24"/>
          <w:lang w:val="ro-RO"/>
        </w:rPr>
        <w:t xml:space="preserve"> transport în comun, după tarifele stabilite pentru aceste mijloace;</w:t>
      </w:r>
    </w:p>
    <w:p w14:paraId="09C121D2" w14:textId="77777777" w:rsidR="00F40DD5" w:rsidRPr="00E303B4" w:rsidRDefault="00F40DD5" w:rsidP="00C62C7F">
      <w:pPr>
        <w:pStyle w:val="NoSpacing"/>
        <w:numPr>
          <w:ilvl w:val="0"/>
          <w:numId w:val="13"/>
        </w:numPr>
        <w:tabs>
          <w:tab w:val="left" w:pos="360"/>
        </w:tabs>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 xml:space="preserve">cu mijloace de transport auto ale </w:t>
      </w:r>
      <w:proofErr w:type="spellStart"/>
      <w:r w:rsidRPr="00E303B4">
        <w:rPr>
          <w:rFonts w:ascii="Times New Roman" w:hAnsi="Times New Roman" w:cs="Times New Roman"/>
          <w:sz w:val="24"/>
          <w:szCs w:val="24"/>
          <w:lang w:val="ro-RO"/>
        </w:rPr>
        <w:t>unităţilor</w:t>
      </w:r>
      <w:proofErr w:type="spellEnd"/>
      <w:r w:rsidRPr="00E303B4">
        <w:rPr>
          <w:rFonts w:ascii="Times New Roman" w:hAnsi="Times New Roman" w:cs="Times New Roman"/>
          <w:sz w:val="24"/>
          <w:szCs w:val="24"/>
          <w:lang w:val="ro-RO"/>
        </w:rPr>
        <w:t xml:space="preserve">, dacă acestea au asemenea </w:t>
      </w:r>
      <w:proofErr w:type="spellStart"/>
      <w:r w:rsidRPr="00E303B4">
        <w:rPr>
          <w:rFonts w:ascii="Times New Roman" w:hAnsi="Times New Roman" w:cs="Times New Roman"/>
          <w:sz w:val="24"/>
          <w:szCs w:val="24"/>
          <w:lang w:val="ro-RO"/>
        </w:rPr>
        <w:t>posibilităţi</w:t>
      </w:r>
      <w:proofErr w:type="spellEnd"/>
      <w:r w:rsidRPr="00E303B4">
        <w:rPr>
          <w:rFonts w:ascii="Times New Roman" w:hAnsi="Times New Roman" w:cs="Times New Roman"/>
          <w:sz w:val="24"/>
          <w:szCs w:val="24"/>
          <w:lang w:val="ro-RO"/>
        </w:rPr>
        <w:t>, cu încadrarea în consumurile lunare de combustibil, stabilite potrivit legii;</w:t>
      </w:r>
    </w:p>
    <w:p w14:paraId="513B3B1F" w14:textId="77777777" w:rsidR="00F40DD5" w:rsidRPr="00E303B4" w:rsidRDefault="00F40DD5" w:rsidP="00C62C7F">
      <w:pPr>
        <w:pStyle w:val="NoSpacing"/>
        <w:numPr>
          <w:ilvl w:val="0"/>
          <w:numId w:val="13"/>
        </w:numPr>
        <w:tabs>
          <w:tab w:val="left" w:pos="360"/>
        </w:tabs>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cu autoturismul proprietate personală.</w:t>
      </w:r>
    </w:p>
    <w:p w14:paraId="11FF99FB" w14:textId="36777BF7" w:rsidR="00F40DD5" w:rsidRPr="00E303B4" w:rsidRDefault="00F40DD5" w:rsidP="00CF0E68">
      <w:pPr>
        <w:pStyle w:val="NoSpacing"/>
        <w:numPr>
          <w:ilvl w:val="0"/>
          <w:numId w:val="13"/>
        </w:numPr>
        <w:tabs>
          <w:tab w:val="left" w:pos="360"/>
        </w:tabs>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lastRenderedPageBreak/>
        <w:t xml:space="preserve">cu avionul, pe orice distanță, clasa economică sau cursă </w:t>
      </w:r>
      <w:proofErr w:type="spellStart"/>
      <w:r w:rsidRPr="00E303B4">
        <w:rPr>
          <w:rFonts w:ascii="Times New Roman" w:hAnsi="Times New Roman" w:cs="Times New Roman"/>
          <w:sz w:val="24"/>
          <w:szCs w:val="24"/>
          <w:lang w:val="ro-RO"/>
        </w:rPr>
        <w:t>low</w:t>
      </w:r>
      <w:proofErr w:type="spellEnd"/>
      <w:r w:rsidRPr="00E303B4">
        <w:rPr>
          <w:rFonts w:ascii="Times New Roman" w:hAnsi="Times New Roman" w:cs="Times New Roman"/>
          <w:sz w:val="24"/>
          <w:szCs w:val="24"/>
          <w:lang w:val="ro-RO"/>
        </w:rPr>
        <w:t>-cost, cu aprobarea prealabilă a conducătorului autorității sau instituției publice;</w:t>
      </w:r>
    </w:p>
    <w:p w14:paraId="15C2E91C" w14:textId="77777777" w:rsidR="00F40DD5" w:rsidRPr="00E303B4" w:rsidRDefault="00F40DD5" w:rsidP="00F40DD5">
      <w:pPr>
        <w:pStyle w:val="NoSpacing"/>
        <w:tabs>
          <w:tab w:val="left" w:pos="360"/>
        </w:tabs>
        <w:ind w:firstLine="720"/>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Decontarea cheltuielilor de transport în și din localitatea de delegare sau de detașare, cu excepția celor efectuate în condițiile prevăzute la literele e) și f), se face numai pe baza legitimațiilor de călătorie. În cazul pierderii legitimațiilor de călătorie, acestea pot fi reconstituite în condițiile reglementărilor în vigoare.</w:t>
      </w:r>
    </w:p>
    <w:p w14:paraId="7175901D" w14:textId="77777777" w:rsidR="00F40DD5" w:rsidRPr="00E303B4" w:rsidRDefault="00F40DD5" w:rsidP="00F40DD5">
      <w:pPr>
        <w:pStyle w:val="NoSpacing"/>
        <w:tabs>
          <w:tab w:val="left" w:pos="360"/>
        </w:tabs>
        <w:ind w:firstLine="720"/>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Decontarea cheltuielilor pentru utilizarea vagonului de dormit sau cușetei este permisă numai în cazul călătoriilor efectuate pe timp de noapte, pe distanțe de peste 300 km.</w:t>
      </w:r>
    </w:p>
    <w:p w14:paraId="5469294D" w14:textId="307EF448" w:rsidR="00F40DD5" w:rsidRPr="00E303B4" w:rsidRDefault="00F40DD5" w:rsidP="004272D7">
      <w:pPr>
        <w:pStyle w:val="NoSpacing"/>
        <w:tabs>
          <w:tab w:val="left" w:pos="360"/>
        </w:tabs>
        <w:ind w:firstLine="720"/>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 xml:space="preserve">Are dreptul la decontarea cheltuielilor de transport pe calea ferată după tariful clasei I, pe orice fel de tren, indiferent de distanță, persoana care exercită funcția de secretar general, secretar general adjunct, </w:t>
      </w:r>
      <w:r w:rsidRPr="00E303B4">
        <w:rPr>
          <w:rFonts w:ascii="Times New Roman" w:hAnsi="Times New Roman" w:cs="Times New Roman"/>
          <w:b/>
          <w:i/>
          <w:sz w:val="24"/>
          <w:szCs w:val="24"/>
          <w:lang w:val="ro-RO"/>
        </w:rPr>
        <w:t xml:space="preserve">director general, director și adjunct al acestora, </w:t>
      </w:r>
      <w:r w:rsidRPr="00E303B4">
        <w:rPr>
          <w:rFonts w:ascii="Times New Roman" w:hAnsi="Times New Roman" w:cs="Times New Roman"/>
          <w:sz w:val="24"/>
          <w:szCs w:val="24"/>
          <w:lang w:val="ro-RO"/>
        </w:rPr>
        <w:t>precum și cea care îndeplinește altă funcție asimilată acestora, în condițiile legii. Costul tichetelor pentru rezervarea locurilor, costul suplimentelor de viteză, precum și comisioanele percepute de agențiile de voiaj se includ în cheltuielile de transport care se decontează.</w:t>
      </w:r>
    </w:p>
    <w:p w14:paraId="61625F83" w14:textId="77777777" w:rsidR="00F40DD5" w:rsidRPr="00E303B4" w:rsidRDefault="00F40DD5" w:rsidP="00F40DD5">
      <w:pPr>
        <w:pStyle w:val="NoSpacing"/>
        <w:tabs>
          <w:tab w:val="left" w:pos="360"/>
        </w:tabs>
        <w:ind w:firstLine="720"/>
        <w:jc w:val="both"/>
        <w:rPr>
          <w:rStyle w:val="salnttl"/>
          <w:rFonts w:ascii="Times New Roman" w:hAnsi="Times New Roman" w:cs="Times New Roman"/>
          <w:sz w:val="24"/>
          <w:szCs w:val="24"/>
          <w:bdr w:val="none" w:sz="0" w:space="0" w:color="auto" w:frame="1"/>
          <w:shd w:val="clear" w:color="auto" w:fill="FFFFFF"/>
          <w:lang w:val="ro-RO"/>
        </w:rPr>
      </w:pPr>
      <w:r w:rsidRPr="00E303B4">
        <w:rPr>
          <w:rStyle w:val="saln"/>
          <w:rFonts w:ascii="Times New Roman" w:hAnsi="Times New Roman" w:cs="Times New Roman"/>
          <w:sz w:val="24"/>
          <w:szCs w:val="24"/>
          <w:bdr w:val="none" w:sz="0" w:space="0" w:color="auto" w:frame="1"/>
          <w:shd w:val="clear" w:color="auto" w:fill="FFFFFF"/>
          <w:lang w:val="ro-RO"/>
        </w:rPr>
        <w:t> </w:t>
      </w:r>
      <w:r w:rsidRPr="00E303B4">
        <w:rPr>
          <w:rStyle w:val="salnbdy"/>
          <w:rFonts w:ascii="Times New Roman" w:hAnsi="Times New Roman" w:cs="Times New Roman"/>
          <w:sz w:val="24"/>
          <w:szCs w:val="24"/>
          <w:bdr w:val="none" w:sz="0" w:space="0" w:color="auto" w:frame="1"/>
          <w:shd w:val="clear" w:color="auto" w:fill="FFFFFF"/>
          <w:lang w:val="ro-RO"/>
        </w:rPr>
        <w:t>Deplasarea cu autoturismul proprietate personală, se poate face numai cu aprobarea prealabilă a ordonatorului de credite, atât pentru persoana delegată sau detașată în proprietatea sau folosința căreia se află autoturismul, cât și pentru persoanele din cadrul aceleiași autorități sau instituții publice care se deplasează împreună cu aceasta. În acest caz, persoana delegată sau detașată în proprietatea sau folosința căreia se află autoturismul va primi contravaloarea a 7,5 litri carburant la 100 km parcurși pe distanța cea mai scurtă.</w:t>
      </w:r>
      <w:r w:rsidRPr="00E303B4">
        <w:rPr>
          <w:rFonts w:ascii="Times New Roman" w:hAnsi="Times New Roman" w:cs="Times New Roman"/>
          <w:sz w:val="24"/>
          <w:szCs w:val="24"/>
          <w:lang w:val="ro-RO"/>
        </w:rPr>
        <w:t xml:space="preserve"> </w:t>
      </w:r>
      <w:r w:rsidRPr="00E303B4">
        <w:rPr>
          <w:rStyle w:val="salnbdy"/>
          <w:rFonts w:ascii="Times New Roman" w:hAnsi="Times New Roman" w:cs="Times New Roman"/>
          <w:sz w:val="24"/>
          <w:szCs w:val="24"/>
          <w:bdr w:val="none" w:sz="0" w:space="0" w:color="auto" w:frame="1"/>
          <w:shd w:val="clear" w:color="auto" w:fill="FFFFFF"/>
          <w:lang w:val="ro-RO"/>
        </w:rPr>
        <w:t xml:space="preserve">În vederea decontării, documentele justificative </w:t>
      </w:r>
      <w:r w:rsidRPr="00E303B4">
        <w:rPr>
          <w:rStyle w:val="salnbdy"/>
          <w:rFonts w:ascii="Times New Roman" w:hAnsi="Times New Roman" w:cs="Times New Roman"/>
          <w:i/>
          <w:sz w:val="24"/>
          <w:szCs w:val="24"/>
          <w:bdr w:val="none" w:sz="0" w:space="0" w:color="auto" w:frame="1"/>
          <w:shd w:val="clear" w:color="auto" w:fill="FFFFFF"/>
          <w:lang w:val="ro-RO"/>
        </w:rPr>
        <w:t>(bon consum carburant</w:t>
      </w:r>
      <w:r w:rsidRPr="00E303B4">
        <w:rPr>
          <w:rStyle w:val="salnbdy"/>
          <w:rFonts w:ascii="Times New Roman" w:hAnsi="Times New Roman" w:cs="Times New Roman"/>
          <w:sz w:val="24"/>
          <w:szCs w:val="24"/>
          <w:bdr w:val="none" w:sz="0" w:space="0" w:color="auto" w:frame="1"/>
          <w:shd w:val="clear" w:color="auto" w:fill="FFFFFF"/>
          <w:lang w:val="ro-RO"/>
        </w:rPr>
        <w:t>) emise pe perioada deplasării vor fi avute în vedere numai pentru stabilirea prețului carburantului.</w:t>
      </w:r>
    </w:p>
    <w:p w14:paraId="15F71E0D" w14:textId="77777777" w:rsidR="00F40DD5" w:rsidRPr="00E303B4" w:rsidRDefault="00F40DD5" w:rsidP="00F40DD5">
      <w:pPr>
        <w:pStyle w:val="NoSpacing"/>
        <w:tabs>
          <w:tab w:val="left" w:pos="360"/>
        </w:tabs>
        <w:ind w:firstLine="720"/>
        <w:jc w:val="both"/>
        <w:rPr>
          <w:rStyle w:val="salnbdy"/>
          <w:rFonts w:ascii="Times New Roman" w:hAnsi="Times New Roman" w:cs="Times New Roman"/>
          <w:sz w:val="24"/>
          <w:szCs w:val="24"/>
          <w:bdr w:val="none" w:sz="0" w:space="0" w:color="auto" w:frame="1"/>
          <w:shd w:val="clear" w:color="auto" w:fill="FFFFFF"/>
          <w:lang w:val="ro-RO"/>
        </w:rPr>
      </w:pPr>
      <w:r w:rsidRPr="00E303B4">
        <w:rPr>
          <w:rStyle w:val="salnbdy"/>
          <w:rFonts w:ascii="Times New Roman" w:hAnsi="Times New Roman" w:cs="Times New Roman"/>
          <w:sz w:val="24"/>
          <w:szCs w:val="24"/>
          <w:bdr w:val="none" w:sz="0" w:space="0" w:color="auto" w:frame="1"/>
          <w:shd w:val="clear" w:color="auto" w:fill="FFFFFF"/>
          <w:lang w:val="ro-RO"/>
        </w:rPr>
        <w:t xml:space="preserve">Distanța cea mai scurtă dintre localități este distanța calculată pe drumuri publice conform calculatorului de rute distanțe.ro. </w:t>
      </w:r>
    </w:p>
    <w:p w14:paraId="44489D0F" w14:textId="77777777" w:rsidR="00F40DD5" w:rsidRPr="00E303B4" w:rsidRDefault="00F40DD5" w:rsidP="00F40DD5">
      <w:pPr>
        <w:pStyle w:val="NoSpacing"/>
        <w:tabs>
          <w:tab w:val="left" w:pos="360"/>
        </w:tabs>
        <w:ind w:firstLine="720"/>
        <w:jc w:val="both"/>
        <w:rPr>
          <w:rFonts w:ascii="Times New Roman" w:hAnsi="Times New Roman" w:cs="Times New Roman"/>
          <w:strike/>
          <w:sz w:val="24"/>
          <w:szCs w:val="24"/>
          <w:lang w:val="ro-RO"/>
        </w:rPr>
      </w:pPr>
      <w:r w:rsidRPr="00E303B4">
        <w:rPr>
          <w:rFonts w:ascii="Times New Roman" w:hAnsi="Times New Roman" w:cs="Times New Roman"/>
          <w:sz w:val="24"/>
          <w:szCs w:val="24"/>
          <w:shd w:val="clear" w:color="auto" w:fill="FFFFFF"/>
          <w:lang w:val="ro-RO"/>
        </w:rPr>
        <w:t xml:space="preserve">În cazul în care deplasarea se efectuează cu mijloace de transport auto </w:t>
      </w:r>
      <w:proofErr w:type="spellStart"/>
      <w:r w:rsidRPr="00E303B4">
        <w:rPr>
          <w:rFonts w:ascii="Times New Roman" w:hAnsi="Times New Roman" w:cs="Times New Roman"/>
          <w:sz w:val="24"/>
          <w:szCs w:val="24"/>
          <w:shd w:val="clear" w:color="auto" w:fill="FFFFFF"/>
          <w:lang w:val="ro-RO"/>
        </w:rPr>
        <w:t>aparținȃnd</w:t>
      </w:r>
      <w:proofErr w:type="spellEnd"/>
      <w:r w:rsidRPr="00E303B4">
        <w:rPr>
          <w:rFonts w:ascii="Times New Roman" w:hAnsi="Times New Roman" w:cs="Times New Roman"/>
          <w:sz w:val="24"/>
          <w:szCs w:val="24"/>
          <w:shd w:val="clear" w:color="auto" w:fill="FFFFFF"/>
          <w:lang w:val="ro-RO"/>
        </w:rPr>
        <w:t xml:space="preserve"> instituției publice aceasta se realizează cu încadrarea în consumurile lunare de combustibil, stabilite potrivit legii.</w:t>
      </w:r>
    </w:p>
    <w:p w14:paraId="30BE151A" w14:textId="77777777" w:rsidR="00F40DD5" w:rsidRPr="00E303B4" w:rsidRDefault="00F40DD5" w:rsidP="00F40DD5">
      <w:pPr>
        <w:pStyle w:val="NoSpacing"/>
        <w:tabs>
          <w:tab w:val="left" w:pos="360"/>
        </w:tabs>
        <w:ind w:firstLine="720"/>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 xml:space="preserve">Se decontează drept cheltuieli de transport </w:t>
      </w:r>
      <w:proofErr w:type="spellStart"/>
      <w:r w:rsidRPr="00E303B4">
        <w:rPr>
          <w:rFonts w:ascii="Times New Roman" w:hAnsi="Times New Roman" w:cs="Times New Roman"/>
          <w:sz w:val="24"/>
          <w:szCs w:val="24"/>
          <w:lang w:val="ro-RO"/>
        </w:rPr>
        <w:t>şi</w:t>
      </w:r>
      <w:proofErr w:type="spellEnd"/>
      <w:r w:rsidRPr="00E303B4">
        <w:rPr>
          <w:rFonts w:ascii="Times New Roman" w:hAnsi="Times New Roman" w:cs="Times New Roman"/>
          <w:sz w:val="24"/>
          <w:szCs w:val="24"/>
          <w:lang w:val="ro-RO"/>
        </w:rPr>
        <w:t>:</w:t>
      </w:r>
    </w:p>
    <w:p w14:paraId="073C5952" w14:textId="77777777" w:rsidR="00F40DD5" w:rsidRPr="00E303B4" w:rsidRDefault="00F40DD5" w:rsidP="00C62C7F">
      <w:pPr>
        <w:pStyle w:val="NoSpacing"/>
        <w:numPr>
          <w:ilvl w:val="0"/>
          <w:numId w:val="14"/>
        </w:numPr>
        <w:tabs>
          <w:tab w:val="left" w:pos="360"/>
        </w:tabs>
        <w:ind w:left="0" w:firstLine="450"/>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 xml:space="preserve">cheltuielile pentru transportul efectuat cu mijloacele de transport </w:t>
      </w:r>
      <w:proofErr w:type="spellStart"/>
      <w:r w:rsidRPr="00E303B4">
        <w:rPr>
          <w:rFonts w:ascii="Times New Roman" w:hAnsi="Times New Roman" w:cs="Times New Roman"/>
          <w:sz w:val="24"/>
          <w:szCs w:val="24"/>
          <w:lang w:val="ro-RO"/>
        </w:rPr>
        <w:t>ȋn</w:t>
      </w:r>
      <w:proofErr w:type="spellEnd"/>
      <w:r w:rsidRPr="00E303B4">
        <w:rPr>
          <w:rFonts w:ascii="Times New Roman" w:hAnsi="Times New Roman" w:cs="Times New Roman"/>
          <w:sz w:val="24"/>
          <w:szCs w:val="24"/>
          <w:lang w:val="ro-RO"/>
        </w:rPr>
        <w:t xml:space="preserve"> comun la și de la aeroport, gară, autogară sau port, </w:t>
      </w:r>
      <w:proofErr w:type="spellStart"/>
      <w:r w:rsidRPr="00E303B4">
        <w:rPr>
          <w:rFonts w:ascii="Times New Roman" w:hAnsi="Times New Roman" w:cs="Times New Roman"/>
          <w:sz w:val="24"/>
          <w:szCs w:val="24"/>
          <w:lang w:val="ro-RO"/>
        </w:rPr>
        <w:t>ȋn</w:t>
      </w:r>
      <w:proofErr w:type="spellEnd"/>
      <w:r w:rsidRPr="00E303B4">
        <w:rPr>
          <w:rFonts w:ascii="Times New Roman" w:hAnsi="Times New Roman" w:cs="Times New Roman"/>
          <w:sz w:val="24"/>
          <w:szCs w:val="24"/>
          <w:lang w:val="ro-RO"/>
        </w:rPr>
        <w:t xml:space="preserve"> cazul </w:t>
      </w:r>
      <w:proofErr w:type="spellStart"/>
      <w:r w:rsidRPr="00E303B4">
        <w:rPr>
          <w:rFonts w:ascii="Times New Roman" w:hAnsi="Times New Roman" w:cs="Times New Roman"/>
          <w:sz w:val="24"/>
          <w:szCs w:val="24"/>
          <w:lang w:val="ro-RO"/>
        </w:rPr>
        <w:t>ȋn</w:t>
      </w:r>
      <w:proofErr w:type="spellEnd"/>
      <w:r w:rsidRPr="00E303B4">
        <w:rPr>
          <w:rFonts w:ascii="Times New Roman" w:hAnsi="Times New Roman" w:cs="Times New Roman"/>
          <w:sz w:val="24"/>
          <w:szCs w:val="24"/>
          <w:lang w:val="ro-RO"/>
        </w:rPr>
        <w:t xml:space="preserve"> care acestea sunt situate </w:t>
      </w:r>
      <w:proofErr w:type="spellStart"/>
      <w:r w:rsidRPr="00E303B4">
        <w:rPr>
          <w:rFonts w:ascii="Times New Roman" w:hAnsi="Times New Roman" w:cs="Times New Roman"/>
          <w:sz w:val="24"/>
          <w:szCs w:val="24"/>
          <w:lang w:val="ro-RO"/>
        </w:rPr>
        <w:t>ȋn</w:t>
      </w:r>
      <w:proofErr w:type="spellEnd"/>
      <w:r w:rsidRPr="00E303B4">
        <w:rPr>
          <w:rFonts w:ascii="Times New Roman" w:hAnsi="Times New Roman" w:cs="Times New Roman"/>
          <w:sz w:val="24"/>
          <w:szCs w:val="24"/>
          <w:lang w:val="ro-RO"/>
        </w:rPr>
        <w:t xml:space="preserve"> altă localitate, precum și cheltuielile aferente transportului efectuat </w:t>
      </w:r>
      <w:proofErr w:type="spellStart"/>
      <w:r w:rsidRPr="00E303B4">
        <w:rPr>
          <w:rFonts w:ascii="Times New Roman" w:hAnsi="Times New Roman" w:cs="Times New Roman"/>
          <w:sz w:val="24"/>
          <w:szCs w:val="24"/>
          <w:lang w:val="ro-RO"/>
        </w:rPr>
        <w:t>ȋn</w:t>
      </w:r>
      <w:proofErr w:type="spellEnd"/>
      <w:r w:rsidRPr="00E303B4">
        <w:rPr>
          <w:rFonts w:ascii="Times New Roman" w:hAnsi="Times New Roman" w:cs="Times New Roman"/>
          <w:sz w:val="24"/>
          <w:szCs w:val="24"/>
          <w:lang w:val="ro-RO"/>
        </w:rPr>
        <w:t xml:space="preserve"> regim de taxi sau car </w:t>
      </w:r>
      <w:proofErr w:type="spellStart"/>
      <w:r w:rsidRPr="00E303B4">
        <w:rPr>
          <w:rFonts w:ascii="Times New Roman" w:hAnsi="Times New Roman" w:cs="Times New Roman"/>
          <w:sz w:val="24"/>
          <w:szCs w:val="24"/>
          <w:lang w:val="ro-RO"/>
        </w:rPr>
        <w:t>sharing</w:t>
      </w:r>
      <w:proofErr w:type="spellEnd"/>
      <w:r w:rsidRPr="00E303B4">
        <w:rPr>
          <w:rFonts w:ascii="Times New Roman" w:hAnsi="Times New Roman" w:cs="Times New Roman"/>
          <w:sz w:val="24"/>
          <w:szCs w:val="24"/>
          <w:lang w:val="ro-RO"/>
        </w:rPr>
        <w:t xml:space="preserve">, </w:t>
      </w:r>
      <w:proofErr w:type="spellStart"/>
      <w:r w:rsidRPr="00E303B4">
        <w:rPr>
          <w:rFonts w:ascii="Times New Roman" w:hAnsi="Times New Roman" w:cs="Times New Roman"/>
          <w:sz w:val="24"/>
          <w:szCs w:val="24"/>
          <w:lang w:val="ro-RO"/>
        </w:rPr>
        <w:t>ȋn</w:t>
      </w:r>
      <w:proofErr w:type="spellEnd"/>
      <w:r w:rsidRPr="00E303B4">
        <w:rPr>
          <w:rFonts w:ascii="Times New Roman" w:hAnsi="Times New Roman" w:cs="Times New Roman"/>
          <w:sz w:val="24"/>
          <w:szCs w:val="24"/>
          <w:lang w:val="ro-RO"/>
        </w:rPr>
        <w:t xml:space="preserve"> intervalul in care serviciile de transport public </w:t>
      </w:r>
      <w:proofErr w:type="spellStart"/>
      <w:r w:rsidRPr="00E303B4">
        <w:rPr>
          <w:rFonts w:ascii="Times New Roman" w:hAnsi="Times New Roman" w:cs="Times New Roman"/>
          <w:sz w:val="24"/>
          <w:szCs w:val="24"/>
          <w:lang w:val="ro-RO"/>
        </w:rPr>
        <w:t>ȋn</w:t>
      </w:r>
      <w:proofErr w:type="spellEnd"/>
      <w:r w:rsidRPr="00E303B4">
        <w:rPr>
          <w:rFonts w:ascii="Times New Roman" w:hAnsi="Times New Roman" w:cs="Times New Roman"/>
          <w:sz w:val="24"/>
          <w:szCs w:val="24"/>
          <w:lang w:val="ro-RO"/>
        </w:rPr>
        <w:t xml:space="preserve"> comun nu sunt disponibile;</w:t>
      </w:r>
    </w:p>
    <w:p w14:paraId="313B4E38" w14:textId="77777777" w:rsidR="00F40DD5" w:rsidRPr="00E303B4" w:rsidRDefault="00F40DD5" w:rsidP="00C62C7F">
      <w:pPr>
        <w:pStyle w:val="NoSpacing"/>
        <w:numPr>
          <w:ilvl w:val="0"/>
          <w:numId w:val="14"/>
        </w:numPr>
        <w:tabs>
          <w:tab w:val="left" w:pos="360"/>
        </w:tabs>
        <w:ind w:left="0" w:firstLine="450"/>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 xml:space="preserve">cheltuielile de transport efectuate în localitatea unde se execută delegarea sau detașarea, cu mijloacele de transport în comun, dus-întors, pe distanța dintre gară, aerogară, autogară sau port și locul delegării sau detașării ori locul de cazare, precum și cheltuielile aferente transportului efectuat în regim de taxi sau car </w:t>
      </w:r>
      <w:proofErr w:type="spellStart"/>
      <w:r w:rsidRPr="00E303B4">
        <w:rPr>
          <w:rFonts w:ascii="Times New Roman" w:hAnsi="Times New Roman" w:cs="Times New Roman"/>
          <w:sz w:val="24"/>
          <w:szCs w:val="24"/>
          <w:lang w:val="ro-RO"/>
        </w:rPr>
        <w:t>sharing</w:t>
      </w:r>
      <w:proofErr w:type="spellEnd"/>
      <w:r w:rsidRPr="00E303B4">
        <w:rPr>
          <w:rFonts w:ascii="Times New Roman" w:hAnsi="Times New Roman" w:cs="Times New Roman"/>
          <w:sz w:val="24"/>
          <w:szCs w:val="24"/>
          <w:lang w:val="ro-RO"/>
        </w:rPr>
        <w:t>, în intervalul în care serviciile de transport public în comun nu sunt disponibile;</w:t>
      </w:r>
    </w:p>
    <w:p w14:paraId="4B34935C" w14:textId="77777777" w:rsidR="00F40DD5" w:rsidRPr="00E303B4" w:rsidRDefault="00F40DD5" w:rsidP="00C62C7F">
      <w:pPr>
        <w:pStyle w:val="NoSpacing"/>
        <w:numPr>
          <w:ilvl w:val="0"/>
          <w:numId w:val="14"/>
        </w:numPr>
        <w:tabs>
          <w:tab w:val="left" w:pos="360"/>
        </w:tabs>
        <w:ind w:left="0" w:firstLine="450"/>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cheltuielile efectuate cu mijloacele de transport în comun, pe distanța dintre locul de cazare și locul delegării sau detașării;</w:t>
      </w:r>
    </w:p>
    <w:p w14:paraId="3B06022B" w14:textId="77777777" w:rsidR="00F40DD5" w:rsidRPr="00E303B4" w:rsidRDefault="00F40DD5" w:rsidP="00C62C7F">
      <w:pPr>
        <w:pStyle w:val="NoSpacing"/>
        <w:numPr>
          <w:ilvl w:val="0"/>
          <w:numId w:val="14"/>
        </w:numPr>
        <w:tabs>
          <w:tab w:val="left" w:pos="360"/>
        </w:tabs>
        <w:ind w:left="0" w:firstLine="450"/>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taxele pentru trecerea podurilor;</w:t>
      </w:r>
    </w:p>
    <w:p w14:paraId="708E0BFA" w14:textId="77777777" w:rsidR="00F40DD5" w:rsidRPr="00E303B4" w:rsidRDefault="00F40DD5" w:rsidP="00C62C7F">
      <w:pPr>
        <w:pStyle w:val="NoSpacing"/>
        <w:numPr>
          <w:ilvl w:val="0"/>
          <w:numId w:val="14"/>
        </w:numPr>
        <w:tabs>
          <w:tab w:val="left" w:pos="360"/>
        </w:tabs>
        <w:ind w:left="0" w:firstLine="450"/>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taxele de traversare cu bacul;</w:t>
      </w:r>
    </w:p>
    <w:p w14:paraId="146E664A" w14:textId="77777777" w:rsidR="00F40DD5" w:rsidRPr="00E303B4" w:rsidRDefault="00F40DD5" w:rsidP="00C62C7F">
      <w:pPr>
        <w:pStyle w:val="NoSpacing"/>
        <w:numPr>
          <w:ilvl w:val="0"/>
          <w:numId w:val="14"/>
        </w:numPr>
        <w:tabs>
          <w:tab w:val="left" w:pos="360"/>
        </w:tabs>
        <w:ind w:left="0" w:firstLine="450"/>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taxele de aeroport, gară, autogară sau port;</w:t>
      </w:r>
    </w:p>
    <w:p w14:paraId="6A56F115" w14:textId="77777777" w:rsidR="00F40DD5" w:rsidRPr="00E303B4" w:rsidRDefault="00F40DD5" w:rsidP="00C62C7F">
      <w:pPr>
        <w:pStyle w:val="NoSpacing"/>
        <w:numPr>
          <w:ilvl w:val="0"/>
          <w:numId w:val="14"/>
        </w:numPr>
        <w:tabs>
          <w:tab w:val="left" w:pos="360"/>
        </w:tabs>
        <w:ind w:left="0" w:firstLine="450"/>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alte taxe privind circulația pe drumurile publice, prevăzute de dispozițiile legale în vigoare.</w:t>
      </w:r>
    </w:p>
    <w:p w14:paraId="246BA86B" w14:textId="77777777" w:rsidR="00F40DD5" w:rsidRPr="00E303B4" w:rsidRDefault="00F40DD5" w:rsidP="00F40DD5">
      <w:pPr>
        <w:pStyle w:val="NoSpacing"/>
        <w:tabs>
          <w:tab w:val="left" w:pos="360"/>
        </w:tabs>
        <w:ind w:firstLine="450"/>
        <w:jc w:val="both"/>
        <w:rPr>
          <w:rFonts w:ascii="Times New Roman" w:hAnsi="Times New Roman" w:cs="Times New Roman"/>
          <w:sz w:val="24"/>
          <w:szCs w:val="24"/>
          <w:shd w:val="clear" w:color="auto" w:fill="FFFFFF"/>
          <w:lang w:val="ro-RO"/>
        </w:rPr>
      </w:pPr>
      <w:r w:rsidRPr="00E303B4">
        <w:rPr>
          <w:rFonts w:ascii="Times New Roman" w:hAnsi="Times New Roman" w:cs="Times New Roman"/>
          <w:sz w:val="24"/>
          <w:szCs w:val="24"/>
          <w:shd w:val="clear" w:color="auto" w:fill="FFFFFF"/>
          <w:lang w:val="ro-RO"/>
        </w:rPr>
        <w:t>Cheltuielile de transport se decontează și în următoarele cazuri:</w:t>
      </w:r>
    </w:p>
    <w:p w14:paraId="5128D907" w14:textId="77777777" w:rsidR="00F40DD5" w:rsidRPr="00E303B4" w:rsidRDefault="00F40DD5" w:rsidP="00C62C7F">
      <w:pPr>
        <w:pStyle w:val="NoSpacing"/>
        <w:numPr>
          <w:ilvl w:val="0"/>
          <w:numId w:val="15"/>
        </w:numPr>
        <w:tabs>
          <w:tab w:val="left" w:pos="360"/>
        </w:tabs>
        <w:jc w:val="both"/>
        <w:rPr>
          <w:rStyle w:val="slitttl"/>
          <w:rFonts w:ascii="Times New Roman" w:hAnsi="Times New Roman" w:cs="Times New Roman"/>
          <w:sz w:val="24"/>
          <w:szCs w:val="24"/>
          <w:lang w:val="ro-RO"/>
        </w:rPr>
      </w:pPr>
      <w:r w:rsidRPr="00E303B4">
        <w:rPr>
          <w:rStyle w:val="slitbdy"/>
          <w:rFonts w:ascii="Times New Roman" w:hAnsi="Times New Roman" w:cs="Times New Roman"/>
          <w:sz w:val="24"/>
          <w:szCs w:val="24"/>
          <w:bdr w:val="none" w:sz="0" w:space="0" w:color="auto" w:frame="1"/>
          <w:shd w:val="clear" w:color="auto" w:fill="FFFFFF"/>
          <w:lang w:val="ro-RO"/>
        </w:rPr>
        <w:t>persoana este chemată, înainte de terminarea misiunii, din localitatea unde este delegată sau detașată;</w:t>
      </w:r>
    </w:p>
    <w:p w14:paraId="271AB850" w14:textId="77777777" w:rsidR="00F40DD5" w:rsidRPr="00E303B4" w:rsidRDefault="00F40DD5" w:rsidP="00C62C7F">
      <w:pPr>
        <w:pStyle w:val="NoSpacing"/>
        <w:numPr>
          <w:ilvl w:val="0"/>
          <w:numId w:val="15"/>
        </w:numPr>
        <w:tabs>
          <w:tab w:val="left" w:pos="360"/>
        </w:tabs>
        <w:jc w:val="both"/>
        <w:rPr>
          <w:rStyle w:val="slitbdy"/>
          <w:rFonts w:ascii="Times New Roman" w:hAnsi="Times New Roman" w:cs="Times New Roman"/>
          <w:sz w:val="24"/>
          <w:szCs w:val="24"/>
          <w:lang w:val="ro-RO"/>
        </w:rPr>
      </w:pPr>
      <w:r w:rsidRPr="00E303B4">
        <w:rPr>
          <w:rStyle w:val="slitbdy"/>
          <w:rFonts w:ascii="Times New Roman" w:hAnsi="Times New Roman" w:cs="Times New Roman"/>
          <w:sz w:val="24"/>
          <w:szCs w:val="24"/>
          <w:bdr w:val="none" w:sz="0" w:space="0" w:color="auto" w:frame="1"/>
          <w:shd w:val="clear" w:color="auto" w:fill="FFFFFF"/>
          <w:lang w:val="ro-RO"/>
        </w:rPr>
        <w:t>persoana întrerupe delegarea sau detașarea și se înapoiază în localitatea în care se află locul permanent de muncă, din cauza incapacității temporare de muncă, dovedită cu certificat medical.</w:t>
      </w:r>
    </w:p>
    <w:p w14:paraId="471D9593" w14:textId="77777777" w:rsidR="00F40DD5" w:rsidRPr="00E303B4" w:rsidRDefault="00F40DD5" w:rsidP="00F40DD5">
      <w:pPr>
        <w:pStyle w:val="NoSpacing"/>
        <w:tabs>
          <w:tab w:val="left" w:pos="360"/>
        </w:tabs>
        <w:ind w:firstLine="720"/>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Nu se decontează următoarele cheltuieli:</w:t>
      </w:r>
    </w:p>
    <w:p w14:paraId="5500114D" w14:textId="77777777" w:rsidR="00F40DD5" w:rsidRPr="00E303B4" w:rsidRDefault="00F40DD5" w:rsidP="00F40DD5">
      <w:pPr>
        <w:pStyle w:val="NoSpacing"/>
        <w:tabs>
          <w:tab w:val="left" w:pos="360"/>
        </w:tabs>
        <w:ind w:firstLine="720"/>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lastRenderedPageBreak/>
        <w:t>a) taxele percepute suplimentar pentru bagajele personale;</w:t>
      </w:r>
    </w:p>
    <w:p w14:paraId="7EA49C33" w14:textId="77777777" w:rsidR="00F40DD5" w:rsidRPr="00E303B4" w:rsidRDefault="00F40DD5" w:rsidP="00F40DD5">
      <w:pPr>
        <w:pStyle w:val="NoSpacing"/>
        <w:tabs>
          <w:tab w:val="left" w:pos="360"/>
        </w:tabs>
        <w:ind w:firstLine="720"/>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b) cheltuielile de transport ale persoanei care are asigurat, de către autoritatea sau instituția publică, transportul gratuit în interesul serviciului;</w:t>
      </w:r>
    </w:p>
    <w:p w14:paraId="0C093995" w14:textId="77777777" w:rsidR="00F40DD5" w:rsidRPr="00E303B4" w:rsidRDefault="00F40DD5" w:rsidP="00F40DD5">
      <w:pPr>
        <w:pStyle w:val="NoSpacing"/>
        <w:tabs>
          <w:tab w:val="left" w:pos="360"/>
        </w:tabs>
        <w:ind w:firstLine="720"/>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c) cheltuielile de transport pentru înapoiere, în cazul în care persoana, după terminarea delegării sau detașării, a rămas să își efectueze concediul de odihnă sau pentru alte motive personale;</w:t>
      </w:r>
    </w:p>
    <w:p w14:paraId="58F2AFB7" w14:textId="77777777" w:rsidR="00F40DD5" w:rsidRPr="00E303B4" w:rsidRDefault="00F40DD5" w:rsidP="00F40DD5">
      <w:pPr>
        <w:pStyle w:val="NoSpacing"/>
        <w:tabs>
          <w:tab w:val="left" w:pos="360"/>
        </w:tabs>
        <w:ind w:firstLine="720"/>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d) cheltuielile de transport pentru înapoiere, în cazul în care persoana detașată sau delegată întrerupe perioada pentru care a fost detașată sau delegată, pentru motive personale.</w:t>
      </w:r>
    </w:p>
    <w:p w14:paraId="714BEE39" w14:textId="77777777" w:rsidR="00F40DD5" w:rsidRPr="00E303B4" w:rsidRDefault="00F40DD5" w:rsidP="00F40DD5">
      <w:pPr>
        <w:pStyle w:val="NoSpacing"/>
        <w:tabs>
          <w:tab w:val="left" w:pos="360"/>
        </w:tabs>
        <w:ind w:firstLine="720"/>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Persoana delegată sau detașată are dreptul să primească un avans, stabilit în raport cu numărul zilelor de deplasare, dar nu mai mult decât totalul cheltuielilor de delegare sau de detașare aferente unei perioade de 30 de zile calendaristice. Acordarea și justificarea avansului se face cu respectarea cadrului normativ în vigoare.</w:t>
      </w:r>
    </w:p>
    <w:p w14:paraId="08FEEC62" w14:textId="77777777" w:rsidR="00F40DD5" w:rsidRPr="00E303B4" w:rsidRDefault="00F40DD5" w:rsidP="00F40DD5">
      <w:pPr>
        <w:pStyle w:val="NoSpacing"/>
        <w:tabs>
          <w:tab w:val="left" w:pos="360"/>
        </w:tabs>
        <w:ind w:firstLine="720"/>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Persoanele delegate sau detașate au obligația de a obține pe ordinul de deplasare viza conducătorului autorității sau instituției publice la care se deplasează sau a locțiitorului acestuia, cu indicarea datei și a orei sosirii și plecării.</w:t>
      </w:r>
    </w:p>
    <w:p w14:paraId="36BF1FD4" w14:textId="77777777" w:rsidR="0084319D" w:rsidRPr="00E303B4" w:rsidRDefault="0084319D" w:rsidP="00FA4701">
      <w:pPr>
        <w:pStyle w:val="NoSpacing"/>
        <w:tabs>
          <w:tab w:val="left" w:pos="360"/>
        </w:tabs>
        <w:jc w:val="both"/>
        <w:rPr>
          <w:rFonts w:ascii="Times New Roman" w:hAnsi="Times New Roman" w:cs="Times New Roman"/>
          <w:b/>
          <w:sz w:val="24"/>
          <w:szCs w:val="24"/>
          <w:lang w:val="ro-RO"/>
        </w:rPr>
      </w:pPr>
    </w:p>
    <w:p w14:paraId="5D34D2A5" w14:textId="77777777" w:rsidR="00034C5A" w:rsidRPr="00E303B4" w:rsidRDefault="00042517" w:rsidP="001A0C8F">
      <w:pPr>
        <w:pStyle w:val="Heading1"/>
        <w:spacing w:before="0" w:after="0"/>
        <w:rPr>
          <w:rFonts w:ascii="Times New Roman" w:hAnsi="Times New Roman"/>
          <w:b/>
          <w:bCs/>
          <w:lang w:val="ro-RO"/>
        </w:rPr>
      </w:pPr>
      <w:bookmarkStart w:id="11" w:name="_Toc192600433"/>
      <w:r w:rsidRPr="00E303B4">
        <w:rPr>
          <w:rFonts w:ascii="Times New Roman" w:hAnsi="Times New Roman"/>
          <w:b/>
          <w:bCs/>
          <w:lang w:val="ro-RO"/>
        </w:rPr>
        <w:t>5.2. DOCUMENTE UTILIZATE</w:t>
      </w:r>
      <w:bookmarkEnd w:id="11"/>
    </w:p>
    <w:p w14:paraId="4E81DA7C" w14:textId="77777777" w:rsidR="00042517" w:rsidRPr="00E303B4" w:rsidRDefault="00042517" w:rsidP="00FA4701">
      <w:pPr>
        <w:pStyle w:val="NoSpacing"/>
        <w:tabs>
          <w:tab w:val="left" w:pos="360"/>
        </w:tabs>
        <w:jc w:val="both"/>
        <w:rPr>
          <w:rFonts w:ascii="Times New Roman" w:hAnsi="Times New Roman" w:cs="Times New Roman"/>
          <w:sz w:val="24"/>
          <w:szCs w:val="24"/>
          <w:lang w:val="ro-RO"/>
        </w:rPr>
      </w:pPr>
    </w:p>
    <w:p w14:paraId="66A79904" w14:textId="77777777" w:rsidR="00034C5A" w:rsidRPr="00E303B4" w:rsidRDefault="00034C5A" w:rsidP="001A0C8F">
      <w:pPr>
        <w:pStyle w:val="Heading1"/>
        <w:spacing w:before="0" w:after="0"/>
        <w:rPr>
          <w:rFonts w:ascii="Times New Roman" w:hAnsi="Times New Roman"/>
          <w:b/>
          <w:bCs/>
          <w:lang w:val="ro-RO"/>
        </w:rPr>
      </w:pPr>
      <w:bookmarkStart w:id="12" w:name="_Toc192600434"/>
      <w:r w:rsidRPr="00E303B4">
        <w:rPr>
          <w:rFonts w:ascii="Times New Roman" w:hAnsi="Times New Roman"/>
          <w:b/>
          <w:bCs/>
          <w:lang w:val="ro-RO"/>
        </w:rPr>
        <w:t>5.2.1. Lista și proveniența documentelor</w:t>
      </w:r>
      <w:bookmarkEnd w:id="12"/>
    </w:p>
    <w:p w14:paraId="46A623B7" w14:textId="77777777" w:rsidR="00042517" w:rsidRPr="00E303B4" w:rsidRDefault="00042517" w:rsidP="00FA4701">
      <w:pPr>
        <w:pStyle w:val="NoSpacing"/>
        <w:tabs>
          <w:tab w:val="left" w:pos="360"/>
        </w:tabs>
        <w:jc w:val="both"/>
        <w:rPr>
          <w:rFonts w:ascii="Times New Roman" w:hAnsi="Times New Roman" w:cs="Times New Roman"/>
          <w:b/>
          <w:sz w:val="24"/>
          <w:szCs w:val="24"/>
          <w:lang w:val="ro-RO"/>
        </w:rPr>
      </w:pPr>
    </w:p>
    <w:p w14:paraId="6EB50795" w14:textId="77777777" w:rsidR="00F40DD5" w:rsidRPr="00E303B4" w:rsidRDefault="00F40DD5" w:rsidP="00F40DD5">
      <w:pPr>
        <w:widowControl/>
        <w:tabs>
          <w:tab w:val="left" w:pos="360"/>
        </w:tabs>
        <w:autoSpaceDE/>
        <w:autoSpaceDN/>
        <w:adjustRightInd/>
        <w:contextualSpacing/>
        <w:jc w:val="both"/>
        <w:rPr>
          <w:rFonts w:eastAsia="SimSun"/>
          <w:b/>
          <w:i/>
          <w:iCs/>
          <w:sz w:val="24"/>
          <w:szCs w:val="24"/>
        </w:rPr>
      </w:pPr>
      <w:r w:rsidRPr="00E303B4">
        <w:rPr>
          <w:rFonts w:eastAsia="SimSun"/>
          <w:b/>
          <w:i/>
          <w:iCs/>
          <w:sz w:val="24"/>
          <w:szCs w:val="24"/>
        </w:rPr>
        <w:t>I. Ordin de deplasare (delegație) cod: 14-5-4</w:t>
      </w:r>
    </w:p>
    <w:p w14:paraId="31F0D2BF" w14:textId="0C63F260" w:rsidR="00F40DD5" w:rsidRPr="00E303B4" w:rsidRDefault="00CF0E68" w:rsidP="00F40DD5">
      <w:pPr>
        <w:widowControl/>
        <w:tabs>
          <w:tab w:val="left" w:pos="360"/>
        </w:tabs>
        <w:autoSpaceDE/>
        <w:autoSpaceDN/>
        <w:adjustRightInd/>
        <w:contextualSpacing/>
        <w:jc w:val="both"/>
        <w:rPr>
          <w:rFonts w:eastAsia="SimSun"/>
          <w:iCs/>
          <w:sz w:val="24"/>
          <w:szCs w:val="24"/>
        </w:rPr>
      </w:pPr>
      <w:r w:rsidRPr="00E303B4">
        <w:rPr>
          <w:rFonts w:eastAsia="SimSun"/>
          <w:b/>
          <w:i/>
          <w:iCs/>
          <w:sz w:val="24"/>
          <w:szCs w:val="24"/>
        </w:rPr>
        <w:t>Proveniența</w:t>
      </w:r>
      <w:r w:rsidR="00F40DD5" w:rsidRPr="00E303B4">
        <w:rPr>
          <w:rFonts w:eastAsia="SimSun"/>
          <w:b/>
          <w:i/>
          <w:iCs/>
          <w:sz w:val="24"/>
          <w:szCs w:val="24"/>
        </w:rPr>
        <w:t xml:space="preserve">: </w:t>
      </w:r>
      <w:r w:rsidR="00F40DD5" w:rsidRPr="00E303B4">
        <w:rPr>
          <w:rFonts w:eastAsia="SimSun"/>
          <w:iCs/>
          <w:sz w:val="24"/>
          <w:szCs w:val="24"/>
        </w:rPr>
        <w:t>Ordinul de deplasare (</w:t>
      </w:r>
      <w:proofErr w:type="spellStart"/>
      <w:r w:rsidR="00F40DD5" w:rsidRPr="00E303B4">
        <w:rPr>
          <w:rFonts w:eastAsia="SimSun"/>
          <w:iCs/>
          <w:sz w:val="24"/>
          <w:szCs w:val="24"/>
        </w:rPr>
        <w:t>delegaţie</w:t>
      </w:r>
      <w:proofErr w:type="spellEnd"/>
      <w:r w:rsidR="00F40DD5" w:rsidRPr="00E303B4">
        <w:rPr>
          <w:rFonts w:eastAsia="SimSun"/>
          <w:iCs/>
          <w:sz w:val="24"/>
          <w:szCs w:val="24"/>
        </w:rPr>
        <w:t xml:space="preserve">) 14-5-4 se </w:t>
      </w:r>
      <w:proofErr w:type="spellStart"/>
      <w:r w:rsidR="00F40DD5" w:rsidRPr="00E303B4">
        <w:rPr>
          <w:rFonts w:eastAsia="SimSun"/>
          <w:iCs/>
          <w:sz w:val="24"/>
          <w:szCs w:val="24"/>
        </w:rPr>
        <w:t>întocmeşte</w:t>
      </w:r>
      <w:proofErr w:type="spellEnd"/>
      <w:r w:rsidR="00F40DD5" w:rsidRPr="00E303B4">
        <w:rPr>
          <w:rFonts w:eastAsia="SimSun"/>
          <w:iCs/>
          <w:sz w:val="24"/>
          <w:szCs w:val="24"/>
        </w:rPr>
        <w:t xml:space="preserve"> pentru fiecare deplasare, de către persoana care urmează a efectua deplasarea, precum </w:t>
      </w:r>
      <w:proofErr w:type="spellStart"/>
      <w:r w:rsidR="00F40DD5" w:rsidRPr="00E303B4">
        <w:rPr>
          <w:rFonts w:eastAsia="SimSun"/>
          <w:iCs/>
          <w:sz w:val="24"/>
          <w:szCs w:val="24"/>
        </w:rPr>
        <w:t>şi</w:t>
      </w:r>
      <w:proofErr w:type="spellEnd"/>
      <w:r w:rsidR="00F40DD5" w:rsidRPr="00E303B4">
        <w:rPr>
          <w:rFonts w:eastAsia="SimSun"/>
          <w:iCs/>
          <w:sz w:val="24"/>
          <w:szCs w:val="24"/>
        </w:rPr>
        <w:t xml:space="preserve"> pentru justificarea avansurilor acordate în vederea procurării de valori materiale cu plata în numerar.</w:t>
      </w:r>
    </w:p>
    <w:p w14:paraId="7ED1A759" w14:textId="77777777" w:rsidR="00042517" w:rsidRPr="00E303B4" w:rsidRDefault="00042517" w:rsidP="00042517">
      <w:pPr>
        <w:pStyle w:val="NoSpacing"/>
        <w:tabs>
          <w:tab w:val="left" w:pos="360"/>
        </w:tabs>
        <w:ind w:left="720"/>
        <w:jc w:val="both"/>
        <w:rPr>
          <w:rFonts w:ascii="Times New Roman" w:hAnsi="Times New Roman" w:cs="Times New Roman"/>
          <w:b/>
          <w:i/>
          <w:iCs/>
          <w:sz w:val="24"/>
          <w:szCs w:val="24"/>
          <w:lang w:val="ro-RO"/>
        </w:rPr>
      </w:pPr>
    </w:p>
    <w:p w14:paraId="4C0E09DA" w14:textId="77777777" w:rsidR="00034C5A" w:rsidRPr="00E303B4" w:rsidRDefault="00034C5A" w:rsidP="001A0C8F">
      <w:pPr>
        <w:pStyle w:val="Heading1"/>
        <w:spacing w:before="0" w:after="0"/>
        <w:rPr>
          <w:rFonts w:ascii="Times New Roman" w:hAnsi="Times New Roman"/>
          <w:b/>
          <w:bCs/>
          <w:lang w:val="ro-RO"/>
        </w:rPr>
      </w:pPr>
      <w:bookmarkStart w:id="13" w:name="_Toc192600435"/>
      <w:r w:rsidRPr="00E303B4">
        <w:rPr>
          <w:rFonts w:ascii="Times New Roman" w:hAnsi="Times New Roman"/>
          <w:b/>
          <w:bCs/>
          <w:lang w:val="ro-RO"/>
        </w:rPr>
        <w:t>5.2.2. Con</w:t>
      </w:r>
      <w:r w:rsidR="001A0C8F" w:rsidRPr="00E303B4">
        <w:rPr>
          <w:rFonts w:ascii="Times New Roman" w:hAnsi="Times New Roman"/>
          <w:b/>
          <w:bCs/>
          <w:lang w:val="ro-RO"/>
        </w:rPr>
        <w:t>ț</w:t>
      </w:r>
      <w:r w:rsidRPr="00E303B4">
        <w:rPr>
          <w:rFonts w:ascii="Times New Roman" w:hAnsi="Times New Roman"/>
          <w:b/>
          <w:bCs/>
          <w:lang w:val="ro-RO"/>
        </w:rPr>
        <w:t>inutul și rolul documentelor utilizate</w:t>
      </w:r>
      <w:bookmarkEnd w:id="13"/>
    </w:p>
    <w:p w14:paraId="519CC83C" w14:textId="77777777" w:rsidR="00042517" w:rsidRPr="00E303B4" w:rsidRDefault="00042517" w:rsidP="00FA4701">
      <w:pPr>
        <w:pStyle w:val="NoSpacing"/>
        <w:tabs>
          <w:tab w:val="left" w:pos="360"/>
        </w:tabs>
        <w:jc w:val="both"/>
        <w:rPr>
          <w:rFonts w:ascii="Times New Roman" w:hAnsi="Times New Roman" w:cs="Times New Roman"/>
          <w:b/>
          <w:sz w:val="24"/>
          <w:szCs w:val="24"/>
          <w:lang w:val="ro-RO"/>
        </w:rPr>
      </w:pPr>
    </w:p>
    <w:p w14:paraId="06BA900D" w14:textId="77777777" w:rsidR="00F40DD5" w:rsidRPr="00E303B4" w:rsidRDefault="00F40DD5" w:rsidP="00F40DD5">
      <w:pPr>
        <w:pStyle w:val="NoSpacing"/>
        <w:tabs>
          <w:tab w:val="left" w:pos="360"/>
        </w:tabs>
        <w:jc w:val="both"/>
        <w:rPr>
          <w:rFonts w:ascii="Times New Roman" w:eastAsia="SimSun" w:hAnsi="Times New Roman" w:cs="Times New Roman"/>
          <w:sz w:val="24"/>
          <w:szCs w:val="24"/>
          <w:lang w:val="ro-RO"/>
        </w:rPr>
      </w:pPr>
      <w:r w:rsidRPr="00E303B4">
        <w:rPr>
          <w:rFonts w:ascii="Times New Roman" w:eastAsia="SimSun" w:hAnsi="Times New Roman" w:cs="Times New Roman"/>
          <w:b/>
          <w:i/>
          <w:iCs/>
          <w:sz w:val="24"/>
          <w:szCs w:val="24"/>
          <w:lang w:val="ro-RO"/>
        </w:rPr>
        <w:t>I. Ordin de deplasare (delegație)</w:t>
      </w:r>
    </w:p>
    <w:p w14:paraId="3E34E591" w14:textId="77777777" w:rsidR="00F40DD5" w:rsidRPr="00E303B4" w:rsidRDefault="00F40DD5" w:rsidP="00F40DD5">
      <w:pPr>
        <w:pStyle w:val="NoSpacing"/>
        <w:tabs>
          <w:tab w:val="left" w:pos="360"/>
        </w:tabs>
        <w:jc w:val="both"/>
        <w:rPr>
          <w:rFonts w:ascii="Times New Roman" w:eastAsia="SimSun" w:hAnsi="Times New Roman" w:cs="Times New Roman"/>
          <w:b/>
          <w:sz w:val="24"/>
          <w:szCs w:val="24"/>
          <w:lang w:val="ro-RO"/>
        </w:rPr>
      </w:pPr>
      <w:r w:rsidRPr="00E303B4">
        <w:rPr>
          <w:rFonts w:ascii="Times New Roman" w:eastAsia="SimSun" w:hAnsi="Times New Roman" w:cs="Times New Roman"/>
          <w:b/>
          <w:sz w:val="24"/>
          <w:szCs w:val="24"/>
          <w:lang w:val="ro-RO"/>
        </w:rPr>
        <w:t xml:space="preserve">Conținut: </w:t>
      </w:r>
    </w:p>
    <w:p w14:paraId="0E57B0EA" w14:textId="77777777" w:rsidR="00F40DD5" w:rsidRPr="00E303B4" w:rsidRDefault="00F40DD5" w:rsidP="00F40DD5">
      <w:pPr>
        <w:pStyle w:val="NoSpacing"/>
        <w:tabs>
          <w:tab w:val="left" w:pos="360"/>
        </w:tabs>
        <w:jc w:val="both"/>
        <w:rPr>
          <w:rFonts w:ascii="Times New Roman" w:eastAsia="SimSun" w:hAnsi="Times New Roman" w:cs="Times New Roman"/>
          <w:sz w:val="24"/>
          <w:szCs w:val="24"/>
          <w:lang w:val="ro-RO"/>
        </w:rPr>
      </w:pPr>
      <w:r w:rsidRPr="00E303B4">
        <w:rPr>
          <w:rFonts w:ascii="Times New Roman" w:eastAsia="SimSun" w:hAnsi="Times New Roman" w:cs="Times New Roman"/>
          <w:sz w:val="24"/>
          <w:szCs w:val="24"/>
          <w:lang w:val="ro-RO"/>
        </w:rPr>
        <w:t>- denumirea companiei;</w:t>
      </w:r>
    </w:p>
    <w:p w14:paraId="552AAE30" w14:textId="77777777" w:rsidR="00F40DD5" w:rsidRPr="00E303B4" w:rsidRDefault="00F40DD5" w:rsidP="00F40DD5">
      <w:pPr>
        <w:pStyle w:val="NoSpacing"/>
        <w:tabs>
          <w:tab w:val="left" w:pos="360"/>
        </w:tabs>
        <w:jc w:val="both"/>
        <w:rPr>
          <w:rFonts w:ascii="Times New Roman" w:eastAsia="SimSun" w:hAnsi="Times New Roman" w:cs="Times New Roman"/>
          <w:sz w:val="24"/>
          <w:szCs w:val="24"/>
          <w:lang w:val="ro-RO"/>
        </w:rPr>
      </w:pPr>
      <w:r w:rsidRPr="00E303B4">
        <w:rPr>
          <w:rFonts w:ascii="Times New Roman" w:eastAsia="SimSun" w:hAnsi="Times New Roman" w:cs="Times New Roman"/>
          <w:sz w:val="24"/>
          <w:szCs w:val="24"/>
          <w:lang w:val="ro-RO"/>
        </w:rPr>
        <w:t>- denumirea și numărul formularului;</w:t>
      </w:r>
    </w:p>
    <w:p w14:paraId="61695595" w14:textId="77777777" w:rsidR="00F40DD5" w:rsidRPr="00E303B4" w:rsidRDefault="00F40DD5" w:rsidP="00F40DD5">
      <w:pPr>
        <w:pStyle w:val="NoSpacing"/>
        <w:tabs>
          <w:tab w:val="left" w:pos="360"/>
        </w:tabs>
        <w:jc w:val="both"/>
        <w:rPr>
          <w:rFonts w:ascii="Times New Roman" w:eastAsia="SimSun" w:hAnsi="Times New Roman" w:cs="Times New Roman"/>
          <w:sz w:val="24"/>
          <w:szCs w:val="24"/>
          <w:lang w:val="ro-RO"/>
        </w:rPr>
      </w:pPr>
      <w:r w:rsidRPr="00E303B4">
        <w:rPr>
          <w:rFonts w:ascii="Times New Roman" w:eastAsia="SimSun" w:hAnsi="Times New Roman" w:cs="Times New Roman"/>
          <w:sz w:val="24"/>
          <w:szCs w:val="24"/>
          <w:lang w:val="ro-RO"/>
        </w:rPr>
        <w:t>- data (ziua, luna, anul) întocmirii formularului;</w:t>
      </w:r>
    </w:p>
    <w:p w14:paraId="21050F6B" w14:textId="77777777" w:rsidR="00F40DD5" w:rsidRPr="00E303B4" w:rsidRDefault="00F40DD5" w:rsidP="00F40DD5">
      <w:pPr>
        <w:pStyle w:val="NoSpacing"/>
        <w:tabs>
          <w:tab w:val="left" w:pos="360"/>
        </w:tabs>
        <w:jc w:val="both"/>
        <w:rPr>
          <w:rFonts w:ascii="Times New Roman" w:eastAsia="SimSun" w:hAnsi="Times New Roman" w:cs="Times New Roman"/>
          <w:sz w:val="24"/>
          <w:szCs w:val="24"/>
          <w:lang w:val="ro-RO"/>
        </w:rPr>
      </w:pPr>
      <w:r w:rsidRPr="00E303B4">
        <w:rPr>
          <w:rFonts w:ascii="Times New Roman" w:eastAsia="SimSun" w:hAnsi="Times New Roman" w:cs="Times New Roman"/>
          <w:sz w:val="24"/>
          <w:szCs w:val="24"/>
          <w:lang w:val="ro-RO"/>
        </w:rPr>
        <w:t>- numele și prenumele titularului de avans;</w:t>
      </w:r>
    </w:p>
    <w:p w14:paraId="5A2D50FD" w14:textId="77777777" w:rsidR="00F40DD5" w:rsidRPr="00E303B4" w:rsidRDefault="00F40DD5" w:rsidP="00F40DD5">
      <w:pPr>
        <w:pStyle w:val="NoSpacing"/>
        <w:tabs>
          <w:tab w:val="left" w:pos="360"/>
        </w:tabs>
        <w:jc w:val="both"/>
        <w:rPr>
          <w:rFonts w:ascii="Times New Roman" w:eastAsia="SimSun" w:hAnsi="Times New Roman" w:cs="Times New Roman"/>
          <w:sz w:val="24"/>
          <w:szCs w:val="24"/>
          <w:lang w:val="ro-RO"/>
        </w:rPr>
      </w:pPr>
      <w:r w:rsidRPr="00E303B4">
        <w:rPr>
          <w:rFonts w:ascii="Times New Roman" w:eastAsia="SimSun" w:hAnsi="Times New Roman" w:cs="Times New Roman"/>
          <w:sz w:val="24"/>
          <w:szCs w:val="24"/>
          <w:lang w:val="ro-RO"/>
        </w:rPr>
        <w:t>- avansul primit în lei;</w:t>
      </w:r>
    </w:p>
    <w:p w14:paraId="1788E0F0" w14:textId="77777777" w:rsidR="00F40DD5" w:rsidRPr="00E303B4" w:rsidRDefault="00F40DD5" w:rsidP="00F40DD5">
      <w:pPr>
        <w:pStyle w:val="NoSpacing"/>
        <w:tabs>
          <w:tab w:val="left" w:pos="360"/>
        </w:tabs>
        <w:jc w:val="both"/>
        <w:rPr>
          <w:rFonts w:ascii="Times New Roman" w:eastAsia="SimSun" w:hAnsi="Times New Roman" w:cs="Times New Roman"/>
          <w:sz w:val="24"/>
          <w:szCs w:val="24"/>
          <w:lang w:val="ro-RO"/>
        </w:rPr>
      </w:pPr>
      <w:r w:rsidRPr="00E303B4">
        <w:rPr>
          <w:rFonts w:ascii="Times New Roman" w:eastAsia="SimSun" w:hAnsi="Times New Roman" w:cs="Times New Roman"/>
          <w:sz w:val="24"/>
          <w:szCs w:val="24"/>
          <w:lang w:val="ro-RO"/>
        </w:rPr>
        <w:t>- sumele decontate;</w:t>
      </w:r>
    </w:p>
    <w:p w14:paraId="792A27A8" w14:textId="77777777" w:rsidR="00F40DD5" w:rsidRPr="00E303B4" w:rsidRDefault="00F40DD5" w:rsidP="00F40DD5">
      <w:pPr>
        <w:pStyle w:val="NoSpacing"/>
        <w:tabs>
          <w:tab w:val="left" w:pos="360"/>
        </w:tabs>
        <w:jc w:val="both"/>
        <w:rPr>
          <w:rFonts w:ascii="Times New Roman" w:eastAsia="SimSun" w:hAnsi="Times New Roman" w:cs="Times New Roman"/>
          <w:sz w:val="24"/>
          <w:szCs w:val="24"/>
          <w:lang w:val="ro-RO"/>
        </w:rPr>
      </w:pPr>
      <w:r w:rsidRPr="00E303B4">
        <w:rPr>
          <w:rFonts w:ascii="Times New Roman" w:eastAsia="SimSun" w:hAnsi="Times New Roman" w:cs="Times New Roman"/>
          <w:sz w:val="24"/>
          <w:szCs w:val="24"/>
          <w:lang w:val="ro-RO"/>
        </w:rPr>
        <w:t>- diferențele de restituit/de primit;</w:t>
      </w:r>
    </w:p>
    <w:p w14:paraId="61405B61" w14:textId="77777777" w:rsidR="00F40DD5" w:rsidRPr="00E303B4" w:rsidRDefault="00F40DD5" w:rsidP="00F40DD5">
      <w:pPr>
        <w:pStyle w:val="NoSpacing"/>
        <w:tabs>
          <w:tab w:val="left" w:pos="360"/>
        </w:tabs>
        <w:jc w:val="both"/>
        <w:rPr>
          <w:rFonts w:ascii="Times New Roman" w:eastAsia="SimSun" w:hAnsi="Times New Roman" w:cs="Times New Roman"/>
          <w:sz w:val="24"/>
          <w:szCs w:val="24"/>
          <w:lang w:val="ro-RO"/>
        </w:rPr>
      </w:pPr>
      <w:r w:rsidRPr="00E303B4">
        <w:rPr>
          <w:rFonts w:ascii="Times New Roman" w:eastAsia="SimSun" w:hAnsi="Times New Roman" w:cs="Times New Roman"/>
          <w:sz w:val="24"/>
          <w:szCs w:val="24"/>
          <w:lang w:val="ro-RO"/>
        </w:rPr>
        <w:t>-semnătura conducătorului unității, a șefului departamentului financiar-contabil, a persoanei responsabile de controlul financiar preventiv, a titularului de avans, precum și a persoanei responsabile de verificarea decontului de cheltuieli.</w:t>
      </w:r>
    </w:p>
    <w:p w14:paraId="7CFE821C" w14:textId="77777777" w:rsidR="00F40DD5" w:rsidRPr="00E303B4" w:rsidRDefault="00F40DD5" w:rsidP="00F40DD5">
      <w:pPr>
        <w:pStyle w:val="NoSpacing"/>
        <w:tabs>
          <w:tab w:val="left" w:pos="360"/>
        </w:tabs>
        <w:jc w:val="both"/>
        <w:rPr>
          <w:rFonts w:ascii="Times New Roman" w:eastAsia="SimSun" w:hAnsi="Times New Roman" w:cs="Times New Roman"/>
          <w:sz w:val="24"/>
          <w:szCs w:val="24"/>
          <w:lang w:val="ro-RO"/>
        </w:rPr>
      </w:pPr>
      <w:r w:rsidRPr="00E303B4">
        <w:rPr>
          <w:rFonts w:ascii="Times New Roman" w:eastAsia="SimSun" w:hAnsi="Times New Roman" w:cs="Times New Roman"/>
          <w:b/>
          <w:sz w:val="24"/>
          <w:szCs w:val="24"/>
          <w:lang w:val="ro-RO"/>
        </w:rPr>
        <w:t xml:space="preserve">Rol - </w:t>
      </w:r>
      <w:proofErr w:type="spellStart"/>
      <w:r w:rsidRPr="00E303B4">
        <w:rPr>
          <w:rFonts w:ascii="Times New Roman" w:eastAsia="SimSun" w:hAnsi="Times New Roman" w:cs="Times New Roman"/>
          <w:sz w:val="24"/>
          <w:szCs w:val="24"/>
          <w:lang w:val="ro-RO"/>
        </w:rPr>
        <w:t>serveşte</w:t>
      </w:r>
      <w:proofErr w:type="spellEnd"/>
      <w:r w:rsidRPr="00E303B4">
        <w:rPr>
          <w:rFonts w:ascii="Times New Roman" w:eastAsia="SimSun" w:hAnsi="Times New Roman" w:cs="Times New Roman"/>
          <w:sz w:val="24"/>
          <w:szCs w:val="24"/>
          <w:lang w:val="ro-RO"/>
        </w:rPr>
        <w:t xml:space="preserve"> ca:</w:t>
      </w:r>
    </w:p>
    <w:p w14:paraId="4AD25F43" w14:textId="77777777" w:rsidR="00F40DD5" w:rsidRPr="00E303B4" w:rsidRDefault="00F40DD5" w:rsidP="00F40DD5">
      <w:pPr>
        <w:pStyle w:val="NoSpacing"/>
        <w:tabs>
          <w:tab w:val="left" w:pos="360"/>
        </w:tabs>
        <w:jc w:val="both"/>
        <w:rPr>
          <w:rFonts w:ascii="Times New Roman" w:eastAsia="SimSun" w:hAnsi="Times New Roman" w:cs="Times New Roman"/>
          <w:sz w:val="24"/>
          <w:szCs w:val="24"/>
          <w:lang w:val="ro-RO"/>
        </w:rPr>
      </w:pPr>
      <w:r w:rsidRPr="00E303B4">
        <w:rPr>
          <w:rFonts w:ascii="Times New Roman" w:eastAsia="SimSun" w:hAnsi="Times New Roman" w:cs="Times New Roman"/>
          <w:sz w:val="24"/>
          <w:szCs w:val="24"/>
          <w:lang w:val="ro-RO"/>
        </w:rPr>
        <w:t xml:space="preserve">- </w:t>
      </w:r>
      <w:proofErr w:type="spellStart"/>
      <w:r w:rsidRPr="00E303B4">
        <w:rPr>
          <w:rFonts w:ascii="Times New Roman" w:eastAsia="SimSun" w:hAnsi="Times New Roman" w:cs="Times New Roman"/>
          <w:sz w:val="24"/>
          <w:szCs w:val="24"/>
          <w:lang w:val="ro-RO"/>
        </w:rPr>
        <w:t>dispoziţie</w:t>
      </w:r>
      <w:proofErr w:type="spellEnd"/>
      <w:r w:rsidRPr="00E303B4">
        <w:rPr>
          <w:rFonts w:ascii="Times New Roman" w:eastAsia="SimSun" w:hAnsi="Times New Roman" w:cs="Times New Roman"/>
          <w:sz w:val="24"/>
          <w:szCs w:val="24"/>
          <w:lang w:val="ro-RO"/>
        </w:rPr>
        <w:t xml:space="preserve"> către persoana delegată să efectueze deplasarea pe teritoriul </w:t>
      </w:r>
      <w:proofErr w:type="spellStart"/>
      <w:r w:rsidRPr="00E303B4">
        <w:rPr>
          <w:rFonts w:ascii="Times New Roman" w:eastAsia="SimSun" w:hAnsi="Times New Roman" w:cs="Times New Roman"/>
          <w:sz w:val="24"/>
          <w:szCs w:val="24"/>
          <w:lang w:val="ro-RO"/>
        </w:rPr>
        <w:t>ţării</w:t>
      </w:r>
      <w:proofErr w:type="spellEnd"/>
      <w:r w:rsidRPr="00E303B4">
        <w:rPr>
          <w:rFonts w:ascii="Times New Roman" w:eastAsia="SimSun" w:hAnsi="Times New Roman" w:cs="Times New Roman"/>
          <w:sz w:val="24"/>
          <w:szCs w:val="24"/>
          <w:lang w:val="ro-RO"/>
        </w:rPr>
        <w:t>;</w:t>
      </w:r>
    </w:p>
    <w:p w14:paraId="039D672F" w14:textId="77777777" w:rsidR="00F40DD5" w:rsidRPr="00E303B4" w:rsidRDefault="00F40DD5" w:rsidP="00F40DD5">
      <w:pPr>
        <w:pStyle w:val="NoSpacing"/>
        <w:tabs>
          <w:tab w:val="left" w:pos="360"/>
        </w:tabs>
        <w:jc w:val="both"/>
        <w:rPr>
          <w:rFonts w:ascii="Times New Roman" w:eastAsia="SimSun" w:hAnsi="Times New Roman" w:cs="Times New Roman"/>
          <w:sz w:val="24"/>
          <w:szCs w:val="24"/>
          <w:lang w:val="ro-RO"/>
        </w:rPr>
      </w:pPr>
      <w:r w:rsidRPr="00E303B4">
        <w:rPr>
          <w:rFonts w:ascii="Times New Roman" w:eastAsia="SimSun" w:hAnsi="Times New Roman" w:cs="Times New Roman"/>
          <w:sz w:val="24"/>
          <w:szCs w:val="24"/>
          <w:lang w:val="ro-RO"/>
        </w:rPr>
        <w:t>- document pentru decontarea cheltuielilor efectuate;</w:t>
      </w:r>
    </w:p>
    <w:p w14:paraId="488C2162" w14:textId="77777777" w:rsidR="00F40DD5" w:rsidRPr="00E303B4" w:rsidRDefault="00F40DD5" w:rsidP="00F40DD5">
      <w:pPr>
        <w:pStyle w:val="NoSpacing"/>
        <w:tabs>
          <w:tab w:val="left" w:pos="360"/>
        </w:tabs>
        <w:jc w:val="both"/>
        <w:rPr>
          <w:rFonts w:ascii="Times New Roman" w:eastAsia="SimSun" w:hAnsi="Times New Roman" w:cs="Times New Roman"/>
          <w:sz w:val="24"/>
          <w:szCs w:val="24"/>
          <w:lang w:val="ro-RO"/>
        </w:rPr>
      </w:pPr>
      <w:r w:rsidRPr="00E303B4">
        <w:rPr>
          <w:rFonts w:ascii="Times New Roman" w:eastAsia="SimSun" w:hAnsi="Times New Roman" w:cs="Times New Roman"/>
          <w:sz w:val="24"/>
          <w:szCs w:val="24"/>
          <w:lang w:val="ro-RO"/>
        </w:rPr>
        <w:t xml:space="preserve">- document pentru stabilirea </w:t>
      </w:r>
      <w:proofErr w:type="spellStart"/>
      <w:r w:rsidRPr="00E303B4">
        <w:rPr>
          <w:rFonts w:ascii="Times New Roman" w:eastAsia="SimSun" w:hAnsi="Times New Roman" w:cs="Times New Roman"/>
          <w:sz w:val="24"/>
          <w:szCs w:val="24"/>
          <w:lang w:val="ro-RO"/>
        </w:rPr>
        <w:t>diferenţelor</w:t>
      </w:r>
      <w:proofErr w:type="spellEnd"/>
      <w:r w:rsidRPr="00E303B4">
        <w:rPr>
          <w:rFonts w:ascii="Times New Roman" w:eastAsia="SimSun" w:hAnsi="Times New Roman" w:cs="Times New Roman"/>
          <w:sz w:val="24"/>
          <w:szCs w:val="24"/>
          <w:lang w:val="ro-RO"/>
        </w:rPr>
        <w:t xml:space="preserve"> de primit sau de restituit de titularul de avans;</w:t>
      </w:r>
    </w:p>
    <w:p w14:paraId="42E985FE" w14:textId="77777777" w:rsidR="00F40DD5" w:rsidRPr="00E303B4" w:rsidRDefault="00F40DD5" w:rsidP="00F40DD5">
      <w:pPr>
        <w:pStyle w:val="NoSpacing"/>
        <w:tabs>
          <w:tab w:val="left" w:pos="360"/>
        </w:tabs>
        <w:jc w:val="both"/>
        <w:rPr>
          <w:rFonts w:ascii="Times New Roman" w:eastAsia="SimSun" w:hAnsi="Times New Roman" w:cs="Times New Roman"/>
          <w:sz w:val="24"/>
          <w:szCs w:val="24"/>
          <w:lang w:val="ro-RO"/>
        </w:rPr>
      </w:pPr>
      <w:r w:rsidRPr="00E303B4">
        <w:rPr>
          <w:rFonts w:ascii="Times New Roman" w:eastAsia="SimSun" w:hAnsi="Times New Roman" w:cs="Times New Roman"/>
          <w:sz w:val="24"/>
          <w:szCs w:val="24"/>
          <w:lang w:val="ro-RO"/>
        </w:rPr>
        <w:t>- document justificativ de înregistrare în contabilitate.</w:t>
      </w:r>
    </w:p>
    <w:p w14:paraId="13C62F80" w14:textId="77777777" w:rsidR="00C862AC" w:rsidRPr="00E303B4" w:rsidRDefault="00C862AC" w:rsidP="00704086">
      <w:pPr>
        <w:pStyle w:val="NoSpacing"/>
        <w:tabs>
          <w:tab w:val="left" w:pos="360"/>
        </w:tabs>
        <w:jc w:val="both"/>
        <w:rPr>
          <w:rFonts w:ascii="Times New Roman" w:eastAsia="SimSun" w:hAnsi="Times New Roman" w:cs="Times New Roman"/>
          <w:b/>
          <w:i/>
          <w:iCs/>
          <w:sz w:val="24"/>
          <w:szCs w:val="24"/>
          <w:lang w:val="ro-RO"/>
        </w:rPr>
      </w:pPr>
    </w:p>
    <w:p w14:paraId="57CD0540" w14:textId="77777777" w:rsidR="00B479A4" w:rsidRPr="00E303B4" w:rsidRDefault="00B479A4" w:rsidP="00704086">
      <w:pPr>
        <w:pStyle w:val="NoSpacing"/>
        <w:tabs>
          <w:tab w:val="left" w:pos="360"/>
        </w:tabs>
        <w:jc w:val="both"/>
        <w:rPr>
          <w:rFonts w:ascii="Times New Roman" w:eastAsia="SimSun" w:hAnsi="Times New Roman" w:cs="Times New Roman"/>
          <w:b/>
          <w:i/>
          <w:iCs/>
          <w:sz w:val="24"/>
          <w:szCs w:val="24"/>
          <w:lang w:val="ro-RO"/>
        </w:rPr>
      </w:pPr>
    </w:p>
    <w:p w14:paraId="4E28C3B8" w14:textId="77777777" w:rsidR="00B479A4" w:rsidRPr="00E303B4" w:rsidRDefault="00B479A4" w:rsidP="00704086">
      <w:pPr>
        <w:pStyle w:val="NoSpacing"/>
        <w:tabs>
          <w:tab w:val="left" w:pos="360"/>
        </w:tabs>
        <w:jc w:val="both"/>
        <w:rPr>
          <w:rFonts w:ascii="Times New Roman" w:eastAsia="SimSun" w:hAnsi="Times New Roman" w:cs="Times New Roman"/>
          <w:b/>
          <w:i/>
          <w:iCs/>
          <w:sz w:val="24"/>
          <w:szCs w:val="24"/>
          <w:lang w:val="ro-RO"/>
        </w:rPr>
      </w:pPr>
    </w:p>
    <w:p w14:paraId="55707F90" w14:textId="77777777" w:rsidR="00B479A4" w:rsidRPr="00E303B4" w:rsidRDefault="00B479A4" w:rsidP="00704086">
      <w:pPr>
        <w:pStyle w:val="NoSpacing"/>
        <w:tabs>
          <w:tab w:val="left" w:pos="360"/>
        </w:tabs>
        <w:jc w:val="both"/>
        <w:rPr>
          <w:rFonts w:ascii="Times New Roman" w:eastAsia="SimSun" w:hAnsi="Times New Roman" w:cs="Times New Roman"/>
          <w:b/>
          <w:i/>
          <w:iCs/>
          <w:sz w:val="24"/>
          <w:szCs w:val="24"/>
          <w:lang w:val="ro-RO"/>
        </w:rPr>
      </w:pPr>
    </w:p>
    <w:p w14:paraId="35190D41" w14:textId="77777777" w:rsidR="003438F3" w:rsidRPr="00E303B4" w:rsidRDefault="00042517" w:rsidP="001A0C8F">
      <w:pPr>
        <w:pStyle w:val="Heading1"/>
        <w:spacing w:before="0" w:after="0"/>
        <w:rPr>
          <w:rFonts w:ascii="Times New Roman" w:eastAsia="SimSun" w:hAnsi="Times New Roman"/>
          <w:b/>
          <w:bCs/>
          <w:lang w:val="ro-RO"/>
        </w:rPr>
      </w:pPr>
      <w:bookmarkStart w:id="14" w:name="_Toc192600436"/>
      <w:r w:rsidRPr="00E303B4">
        <w:rPr>
          <w:rFonts w:ascii="Times New Roman" w:eastAsia="SimSun" w:hAnsi="Times New Roman"/>
          <w:b/>
          <w:bCs/>
          <w:lang w:val="ro-RO"/>
        </w:rPr>
        <w:lastRenderedPageBreak/>
        <w:t>5.3. RESURSELE NECESARE</w:t>
      </w:r>
      <w:bookmarkEnd w:id="14"/>
    </w:p>
    <w:p w14:paraId="1D1E4298" w14:textId="77777777" w:rsidR="00042517" w:rsidRPr="00E303B4" w:rsidRDefault="00042517" w:rsidP="00FA4701">
      <w:pPr>
        <w:widowControl/>
        <w:tabs>
          <w:tab w:val="left" w:pos="360"/>
        </w:tabs>
        <w:autoSpaceDE/>
        <w:autoSpaceDN/>
        <w:adjustRightInd/>
        <w:contextualSpacing/>
        <w:jc w:val="both"/>
        <w:rPr>
          <w:rFonts w:eastAsia="SimSun"/>
          <w:b/>
          <w:sz w:val="24"/>
          <w:szCs w:val="24"/>
        </w:rPr>
      </w:pPr>
    </w:p>
    <w:p w14:paraId="2CED7BBD" w14:textId="77777777" w:rsidR="003438F3" w:rsidRPr="00E303B4" w:rsidRDefault="003438F3" w:rsidP="005A2002">
      <w:pPr>
        <w:pStyle w:val="Heading1"/>
        <w:spacing w:before="0" w:after="0"/>
        <w:rPr>
          <w:rFonts w:ascii="Times New Roman" w:eastAsia="SimSun" w:hAnsi="Times New Roman"/>
          <w:b/>
          <w:bCs/>
          <w:lang w:val="ro-RO"/>
        </w:rPr>
      </w:pPr>
      <w:bookmarkStart w:id="15" w:name="_Toc192600437"/>
      <w:r w:rsidRPr="00E303B4">
        <w:rPr>
          <w:rFonts w:ascii="Times New Roman" w:eastAsia="SimSun" w:hAnsi="Times New Roman"/>
          <w:b/>
          <w:bCs/>
          <w:lang w:val="ro-RO"/>
        </w:rPr>
        <w:t xml:space="preserve">5.3.1 </w:t>
      </w:r>
      <w:r w:rsidR="00E535E7" w:rsidRPr="00E303B4">
        <w:rPr>
          <w:rFonts w:ascii="Times New Roman" w:eastAsia="SimSun" w:hAnsi="Times New Roman"/>
          <w:b/>
          <w:bCs/>
          <w:lang w:val="ro-RO"/>
        </w:rPr>
        <w:t xml:space="preserve">   </w:t>
      </w:r>
      <w:r w:rsidRPr="00E303B4">
        <w:rPr>
          <w:rFonts w:ascii="Times New Roman" w:eastAsia="SimSun" w:hAnsi="Times New Roman"/>
          <w:b/>
          <w:bCs/>
          <w:lang w:val="ro-RO"/>
        </w:rPr>
        <w:t>Resurse materiale:</w:t>
      </w:r>
      <w:bookmarkEnd w:id="15"/>
    </w:p>
    <w:p w14:paraId="2DB0D62E" w14:textId="77777777" w:rsidR="003438F3" w:rsidRPr="00E303B4" w:rsidRDefault="003438F3" w:rsidP="00C62C7F">
      <w:pPr>
        <w:widowControl/>
        <w:numPr>
          <w:ilvl w:val="0"/>
          <w:numId w:val="2"/>
        </w:numPr>
        <w:tabs>
          <w:tab w:val="left" w:pos="360"/>
          <w:tab w:val="left" w:pos="709"/>
        </w:tabs>
        <w:autoSpaceDE/>
        <w:autoSpaceDN/>
        <w:adjustRightInd/>
        <w:contextualSpacing/>
        <w:jc w:val="both"/>
        <w:rPr>
          <w:rFonts w:eastAsia="SimSun"/>
          <w:sz w:val="24"/>
          <w:szCs w:val="24"/>
        </w:rPr>
      </w:pPr>
      <w:r w:rsidRPr="00E303B4">
        <w:rPr>
          <w:rFonts w:eastAsia="SimSun"/>
          <w:sz w:val="24"/>
          <w:szCs w:val="24"/>
        </w:rPr>
        <w:t>calculatoare/ acces nelimitat la internet</w:t>
      </w:r>
      <w:r w:rsidR="00E535E7" w:rsidRPr="00E303B4">
        <w:rPr>
          <w:rFonts w:eastAsia="SimSun"/>
          <w:sz w:val="24"/>
          <w:szCs w:val="24"/>
        </w:rPr>
        <w:t>;</w:t>
      </w:r>
    </w:p>
    <w:p w14:paraId="7415785A" w14:textId="77777777" w:rsidR="003438F3" w:rsidRPr="00E303B4" w:rsidRDefault="003438F3" w:rsidP="00C62C7F">
      <w:pPr>
        <w:widowControl/>
        <w:numPr>
          <w:ilvl w:val="0"/>
          <w:numId w:val="2"/>
        </w:numPr>
        <w:tabs>
          <w:tab w:val="left" w:pos="360"/>
          <w:tab w:val="left" w:pos="709"/>
        </w:tabs>
        <w:autoSpaceDE/>
        <w:autoSpaceDN/>
        <w:adjustRightInd/>
        <w:contextualSpacing/>
        <w:jc w:val="both"/>
        <w:rPr>
          <w:rFonts w:eastAsia="SimSun"/>
          <w:sz w:val="24"/>
          <w:szCs w:val="24"/>
        </w:rPr>
      </w:pPr>
      <w:r w:rsidRPr="00E303B4">
        <w:rPr>
          <w:rFonts w:eastAsia="SimSun"/>
          <w:sz w:val="24"/>
          <w:szCs w:val="24"/>
        </w:rPr>
        <w:t>birotică și consumabile</w:t>
      </w:r>
      <w:r w:rsidR="00E535E7" w:rsidRPr="00E303B4">
        <w:rPr>
          <w:rFonts w:eastAsia="SimSun"/>
          <w:sz w:val="24"/>
          <w:szCs w:val="24"/>
        </w:rPr>
        <w:t>.</w:t>
      </w:r>
    </w:p>
    <w:p w14:paraId="76B70622" w14:textId="77777777" w:rsidR="00042517" w:rsidRPr="00E303B4" w:rsidRDefault="00042517" w:rsidP="009535B2">
      <w:pPr>
        <w:widowControl/>
        <w:tabs>
          <w:tab w:val="left" w:pos="360"/>
          <w:tab w:val="left" w:pos="709"/>
        </w:tabs>
        <w:autoSpaceDE/>
        <w:autoSpaceDN/>
        <w:adjustRightInd/>
        <w:ind w:left="720"/>
        <w:contextualSpacing/>
        <w:jc w:val="both"/>
        <w:rPr>
          <w:rFonts w:eastAsia="SimSun"/>
          <w:sz w:val="24"/>
          <w:szCs w:val="24"/>
        </w:rPr>
      </w:pPr>
    </w:p>
    <w:p w14:paraId="667346DA" w14:textId="77777777" w:rsidR="003438F3" w:rsidRPr="00E303B4" w:rsidRDefault="00147301" w:rsidP="005A2002">
      <w:pPr>
        <w:pStyle w:val="Heading1"/>
        <w:spacing w:before="0" w:after="0"/>
        <w:rPr>
          <w:rFonts w:ascii="Times New Roman" w:eastAsia="SimSun" w:hAnsi="Times New Roman"/>
          <w:b/>
          <w:bCs/>
          <w:lang w:val="ro-RO"/>
        </w:rPr>
      </w:pPr>
      <w:bookmarkStart w:id="16" w:name="_Toc192600438"/>
      <w:r w:rsidRPr="00E303B4">
        <w:rPr>
          <w:rFonts w:ascii="Times New Roman" w:eastAsia="SimSun" w:hAnsi="Times New Roman"/>
          <w:b/>
          <w:bCs/>
          <w:lang w:val="ro-RO"/>
        </w:rPr>
        <w:t>5.3.2.</w:t>
      </w:r>
      <w:r w:rsidR="003438F3" w:rsidRPr="00E303B4">
        <w:rPr>
          <w:rFonts w:ascii="Times New Roman" w:eastAsia="SimSun" w:hAnsi="Times New Roman"/>
          <w:b/>
          <w:bCs/>
          <w:lang w:val="ro-RO"/>
        </w:rPr>
        <w:t>Resurse umane</w:t>
      </w:r>
      <w:bookmarkEnd w:id="16"/>
    </w:p>
    <w:p w14:paraId="6F7206D0" w14:textId="1A9E6C16" w:rsidR="003438F3" w:rsidRPr="00E303B4" w:rsidRDefault="003438F3" w:rsidP="00C62C7F">
      <w:pPr>
        <w:widowControl/>
        <w:numPr>
          <w:ilvl w:val="0"/>
          <w:numId w:val="3"/>
        </w:numPr>
        <w:tabs>
          <w:tab w:val="left" w:pos="360"/>
          <w:tab w:val="left" w:pos="709"/>
          <w:tab w:val="left" w:pos="1530"/>
        </w:tabs>
        <w:autoSpaceDE/>
        <w:autoSpaceDN/>
        <w:adjustRightInd/>
        <w:ind w:left="720"/>
        <w:contextualSpacing/>
        <w:jc w:val="both"/>
        <w:rPr>
          <w:rFonts w:eastAsia="SimSun"/>
          <w:sz w:val="24"/>
          <w:szCs w:val="24"/>
        </w:rPr>
      </w:pPr>
      <w:r w:rsidRPr="00E303B4">
        <w:rPr>
          <w:rFonts w:eastAsia="SimSun"/>
          <w:sz w:val="24"/>
          <w:szCs w:val="24"/>
        </w:rPr>
        <w:t>personalul din cadrul UVT</w:t>
      </w:r>
      <w:r w:rsidR="00E535E7" w:rsidRPr="00E303B4">
        <w:rPr>
          <w:rFonts w:eastAsia="SimSun"/>
          <w:sz w:val="24"/>
          <w:szCs w:val="24"/>
        </w:rPr>
        <w:t>.</w:t>
      </w:r>
    </w:p>
    <w:p w14:paraId="047C4FCE" w14:textId="77777777" w:rsidR="00042517" w:rsidRPr="00E303B4" w:rsidRDefault="00042517" w:rsidP="00042517">
      <w:pPr>
        <w:widowControl/>
        <w:tabs>
          <w:tab w:val="left" w:pos="360"/>
          <w:tab w:val="left" w:pos="709"/>
          <w:tab w:val="left" w:pos="1530"/>
        </w:tabs>
        <w:autoSpaceDE/>
        <w:autoSpaceDN/>
        <w:adjustRightInd/>
        <w:ind w:left="720"/>
        <w:contextualSpacing/>
        <w:jc w:val="both"/>
        <w:rPr>
          <w:rFonts w:eastAsia="SimSun"/>
          <w:sz w:val="24"/>
          <w:szCs w:val="24"/>
        </w:rPr>
      </w:pPr>
    </w:p>
    <w:p w14:paraId="300E373A" w14:textId="77777777" w:rsidR="003438F3" w:rsidRPr="00E303B4" w:rsidRDefault="00147301" w:rsidP="005A2002">
      <w:pPr>
        <w:pStyle w:val="Heading1"/>
        <w:spacing w:before="0" w:after="0"/>
        <w:rPr>
          <w:rFonts w:ascii="Times New Roman" w:eastAsia="SimSun" w:hAnsi="Times New Roman"/>
          <w:b/>
          <w:bCs/>
          <w:lang w:val="ro-RO"/>
        </w:rPr>
      </w:pPr>
      <w:bookmarkStart w:id="17" w:name="_Toc192600439"/>
      <w:r w:rsidRPr="00E303B4">
        <w:rPr>
          <w:rFonts w:ascii="Times New Roman" w:eastAsia="SimSun" w:hAnsi="Times New Roman"/>
          <w:b/>
          <w:bCs/>
          <w:lang w:val="ro-RO"/>
        </w:rPr>
        <w:t>5.3.3.</w:t>
      </w:r>
      <w:r w:rsidR="003438F3" w:rsidRPr="00E303B4">
        <w:rPr>
          <w:rFonts w:ascii="Times New Roman" w:eastAsia="SimSun" w:hAnsi="Times New Roman"/>
          <w:b/>
          <w:bCs/>
          <w:lang w:val="ro-RO"/>
        </w:rPr>
        <w:t>Resurse financiare</w:t>
      </w:r>
      <w:bookmarkEnd w:id="17"/>
    </w:p>
    <w:p w14:paraId="2C69780D" w14:textId="77777777" w:rsidR="003438F3" w:rsidRPr="00E303B4" w:rsidRDefault="00B04E6F" w:rsidP="00FA4701">
      <w:pPr>
        <w:widowControl/>
        <w:tabs>
          <w:tab w:val="left" w:pos="360"/>
          <w:tab w:val="left" w:pos="630"/>
        </w:tabs>
        <w:autoSpaceDE/>
        <w:autoSpaceDN/>
        <w:adjustRightInd/>
        <w:jc w:val="both"/>
        <w:rPr>
          <w:rFonts w:eastAsia="SimSun"/>
          <w:sz w:val="24"/>
          <w:szCs w:val="24"/>
        </w:rPr>
      </w:pPr>
      <w:r w:rsidRPr="00E303B4">
        <w:rPr>
          <w:rFonts w:eastAsia="SimSun"/>
          <w:sz w:val="24"/>
          <w:szCs w:val="24"/>
        </w:rPr>
        <w:tab/>
      </w:r>
      <w:r w:rsidR="003438F3" w:rsidRPr="00E303B4">
        <w:rPr>
          <w:rFonts w:eastAsia="SimSun"/>
          <w:sz w:val="24"/>
          <w:szCs w:val="24"/>
        </w:rPr>
        <w:t xml:space="preserve">Resursele financiare necesare pentru desfășurarea activităților sunt cuprinse </w:t>
      </w:r>
      <w:proofErr w:type="spellStart"/>
      <w:r w:rsidR="003438F3" w:rsidRPr="00E303B4">
        <w:rPr>
          <w:rFonts w:eastAsia="SimSun"/>
          <w:sz w:val="24"/>
          <w:szCs w:val="24"/>
        </w:rPr>
        <w:t>ȋn</w:t>
      </w:r>
      <w:proofErr w:type="spellEnd"/>
      <w:r w:rsidR="003438F3" w:rsidRPr="00E303B4">
        <w:rPr>
          <w:rFonts w:eastAsia="SimSun"/>
          <w:sz w:val="24"/>
          <w:szCs w:val="24"/>
        </w:rPr>
        <w:t xml:space="preserve"> bugetul de venituri și cheltuieli aprobat </w:t>
      </w:r>
      <w:proofErr w:type="spellStart"/>
      <w:r w:rsidR="003438F3" w:rsidRPr="00E303B4">
        <w:rPr>
          <w:rFonts w:eastAsia="SimSun"/>
          <w:sz w:val="24"/>
          <w:szCs w:val="24"/>
        </w:rPr>
        <w:t>ȋn</w:t>
      </w:r>
      <w:proofErr w:type="spellEnd"/>
      <w:r w:rsidR="003438F3" w:rsidRPr="00E303B4">
        <w:rPr>
          <w:rFonts w:eastAsia="SimSun"/>
          <w:sz w:val="24"/>
          <w:szCs w:val="24"/>
        </w:rPr>
        <w:t xml:space="preserve"> cadrul UVT</w:t>
      </w:r>
      <w:r w:rsidR="00E535E7" w:rsidRPr="00E303B4">
        <w:rPr>
          <w:rFonts w:eastAsia="SimSun"/>
          <w:sz w:val="24"/>
          <w:szCs w:val="24"/>
        </w:rPr>
        <w:t>.</w:t>
      </w:r>
    </w:p>
    <w:p w14:paraId="652F453D" w14:textId="77777777" w:rsidR="00580594" w:rsidRPr="00E303B4" w:rsidRDefault="00580594" w:rsidP="00FA4701">
      <w:pPr>
        <w:widowControl/>
        <w:tabs>
          <w:tab w:val="left" w:pos="360"/>
          <w:tab w:val="left" w:pos="630"/>
        </w:tabs>
        <w:autoSpaceDE/>
        <w:autoSpaceDN/>
        <w:adjustRightInd/>
        <w:jc w:val="both"/>
        <w:rPr>
          <w:rFonts w:eastAsia="SimSun"/>
          <w:sz w:val="24"/>
          <w:szCs w:val="24"/>
        </w:rPr>
      </w:pPr>
    </w:p>
    <w:p w14:paraId="6180300A" w14:textId="77777777" w:rsidR="0043045D" w:rsidRPr="00E303B4" w:rsidRDefault="005A2002" w:rsidP="005A2002">
      <w:pPr>
        <w:pStyle w:val="Heading1"/>
        <w:spacing w:before="0" w:after="0"/>
        <w:rPr>
          <w:rFonts w:ascii="Times New Roman" w:hAnsi="Times New Roman"/>
          <w:b/>
          <w:bCs/>
          <w:lang w:val="ro-RO"/>
        </w:rPr>
      </w:pPr>
      <w:bookmarkStart w:id="18" w:name="_Toc192600440"/>
      <w:r w:rsidRPr="00E303B4">
        <w:rPr>
          <w:rFonts w:ascii="Times New Roman" w:hAnsi="Times New Roman"/>
          <w:b/>
          <w:bCs/>
          <w:lang w:val="ro-RO"/>
        </w:rPr>
        <w:t xml:space="preserve">5.4. </w:t>
      </w:r>
      <w:r w:rsidR="00042517" w:rsidRPr="00E303B4">
        <w:rPr>
          <w:rFonts w:ascii="Times New Roman" w:hAnsi="Times New Roman"/>
          <w:b/>
          <w:bCs/>
          <w:lang w:val="ro-RO"/>
        </w:rPr>
        <w:t>MODUL DE LUCRU</w:t>
      </w:r>
      <w:bookmarkEnd w:id="18"/>
    </w:p>
    <w:p w14:paraId="0DBFEBA4" w14:textId="77777777" w:rsidR="00042517" w:rsidRPr="00E303B4" w:rsidRDefault="00042517" w:rsidP="00042517">
      <w:pPr>
        <w:pStyle w:val="NoSpacing"/>
        <w:tabs>
          <w:tab w:val="left" w:pos="360"/>
        </w:tabs>
        <w:ind w:left="540"/>
        <w:jc w:val="both"/>
        <w:rPr>
          <w:rFonts w:ascii="Times New Roman" w:hAnsi="Times New Roman" w:cs="Times New Roman"/>
          <w:b/>
          <w:bCs/>
          <w:sz w:val="24"/>
          <w:szCs w:val="24"/>
          <w:lang w:val="ro-RO"/>
        </w:rPr>
      </w:pPr>
    </w:p>
    <w:p w14:paraId="16BFBDA9" w14:textId="77777777" w:rsidR="00BC1540" w:rsidRPr="00E303B4" w:rsidRDefault="003438F3" w:rsidP="005A2002">
      <w:pPr>
        <w:pStyle w:val="Heading1"/>
        <w:spacing w:before="0" w:after="0"/>
        <w:rPr>
          <w:rFonts w:ascii="Times New Roman" w:eastAsia="SimSun" w:hAnsi="Times New Roman"/>
          <w:b/>
          <w:bCs/>
          <w:lang w:val="ro-RO"/>
        </w:rPr>
      </w:pPr>
      <w:bookmarkStart w:id="19" w:name="_Toc192600441"/>
      <w:r w:rsidRPr="00E303B4">
        <w:rPr>
          <w:rFonts w:ascii="Times New Roman" w:eastAsia="SimSun" w:hAnsi="Times New Roman"/>
          <w:b/>
          <w:bCs/>
          <w:lang w:val="ro-RO"/>
        </w:rPr>
        <w:t>5.4.1 Planificarea operațiunilor și acțiunilor activității</w:t>
      </w:r>
      <w:bookmarkEnd w:id="19"/>
    </w:p>
    <w:p w14:paraId="54DBB005" w14:textId="419F087B" w:rsidR="00F40DD5" w:rsidRPr="00E303B4" w:rsidRDefault="00F40DD5" w:rsidP="00F40DD5">
      <w:pPr>
        <w:pStyle w:val="NoSpacing"/>
        <w:tabs>
          <w:tab w:val="left" w:pos="360"/>
        </w:tabs>
        <w:ind w:firstLine="567"/>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 xml:space="preserve">Pentru deplasarea/detașarea personalului </w:t>
      </w:r>
      <w:r w:rsidR="00CF0E68" w:rsidRPr="00E303B4">
        <w:rPr>
          <w:rFonts w:ascii="Times New Roman" w:hAnsi="Times New Roman" w:cs="Times New Roman"/>
          <w:sz w:val="24"/>
          <w:szCs w:val="24"/>
          <w:lang w:val="ro-RO"/>
        </w:rPr>
        <w:t>instituției</w:t>
      </w:r>
      <w:r w:rsidRPr="00E303B4">
        <w:rPr>
          <w:rFonts w:ascii="Times New Roman" w:hAnsi="Times New Roman" w:cs="Times New Roman"/>
          <w:sz w:val="24"/>
          <w:szCs w:val="24"/>
          <w:lang w:val="ro-RO"/>
        </w:rPr>
        <w:t xml:space="preserve">: </w:t>
      </w:r>
    </w:p>
    <w:p w14:paraId="0AFC8F6E" w14:textId="7E6113F7" w:rsidR="00F40DD5" w:rsidRPr="00E303B4" w:rsidRDefault="00F40DD5" w:rsidP="00F40DD5">
      <w:pPr>
        <w:pStyle w:val="NoSpacing"/>
        <w:tabs>
          <w:tab w:val="left" w:pos="360"/>
        </w:tabs>
        <w:ind w:firstLine="567"/>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 se va elabora un referat de necesitate la care vor fi anexate obligatoriu documentele care stau la baza deplasării (</w:t>
      </w:r>
      <w:r w:rsidR="00CF0E68" w:rsidRPr="00E303B4">
        <w:rPr>
          <w:rFonts w:ascii="Times New Roman" w:hAnsi="Times New Roman" w:cs="Times New Roman"/>
          <w:sz w:val="24"/>
          <w:szCs w:val="24"/>
          <w:lang w:val="ro-RO"/>
        </w:rPr>
        <w:t>invitație</w:t>
      </w:r>
      <w:r w:rsidRPr="00E303B4">
        <w:rPr>
          <w:rFonts w:ascii="Times New Roman" w:hAnsi="Times New Roman" w:cs="Times New Roman"/>
          <w:sz w:val="24"/>
          <w:szCs w:val="24"/>
          <w:lang w:val="ro-RO"/>
        </w:rPr>
        <w:t xml:space="preserve">, notă de fundamentare deplasare etc.). </w:t>
      </w:r>
      <w:proofErr w:type="spellStart"/>
      <w:r w:rsidRPr="00E303B4">
        <w:rPr>
          <w:rFonts w:ascii="Times New Roman" w:hAnsi="Times New Roman" w:cs="Times New Roman"/>
          <w:sz w:val="24"/>
          <w:szCs w:val="24"/>
          <w:lang w:val="ro-RO"/>
        </w:rPr>
        <w:t>Ȋn</w:t>
      </w:r>
      <w:proofErr w:type="spellEnd"/>
      <w:r w:rsidRPr="00E303B4">
        <w:rPr>
          <w:rFonts w:ascii="Times New Roman" w:hAnsi="Times New Roman" w:cs="Times New Roman"/>
          <w:sz w:val="24"/>
          <w:szCs w:val="24"/>
          <w:lang w:val="ro-RO"/>
        </w:rPr>
        <w:t xml:space="preserve"> referat vor fi precizate foarte clar sumele necesare pentru deplasare, precum </w:t>
      </w:r>
      <w:proofErr w:type="spellStart"/>
      <w:r w:rsidRPr="00E303B4">
        <w:rPr>
          <w:rFonts w:ascii="Times New Roman" w:hAnsi="Times New Roman" w:cs="Times New Roman"/>
          <w:sz w:val="24"/>
          <w:szCs w:val="24"/>
          <w:lang w:val="ro-RO"/>
        </w:rPr>
        <w:t>şi</w:t>
      </w:r>
      <w:proofErr w:type="spellEnd"/>
      <w:r w:rsidRPr="00E303B4">
        <w:rPr>
          <w:rFonts w:ascii="Times New Roman" w:hAnsi="Times New Roman" w:cs="Times New Roman"/>
          <w:sz w:val="24"/>
          <w:szCs w:val="24"/>
          <w:lang w:val="ro-RO"/>
        </w:rPr>
        <w:t xml:space="preserve"> solicitarea de aprobare pentru acordare avans de deplasare.</w:t>
      </w:r>
    </w:p>
    <w:p w14:paraId="161719BF" w14:textId="77777777" w:rsidR="00F40DD5" w:rsidRPr="00E303B4" w:rsidRDefault="00F40DD5" w:rsidP="00F40DD5">
      <w:pPr>
        <w:pStyle w:val="NoSpacing"/>
        <w:tabs>
          <w:tab w:val="left" w:pos="360"/>
        </w:tabs>
        <w:ind w:firstLine="567"/>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 xml:space="preserve">- în cazul în care este necesară plata unei taxe de participare, solicitantul deplasării va </w:t>
      </w:r>
      <w:proofErr w:type="spellStart"/>
      <w:r w:rsidRPr="00E303B4">
        <w:rPr>
          <w:rFonts w:ascii="Times New Roman" w:hAnsi="Times New Roman" w:cs="Times New Roman"/>
          <w:sz w:val="24"/>
          <w:szCs w:val="24"/>
          <w:lang w:val="ro-RO"/>
        </w:rPr>
        <w:t>ataşa</w:t>
      </w:r>
      <w:proofErr w:type="spellEnd"/>
      <w:r w:rsidRPr="00E303B4">
        <w:rPr>
          <w:rFonts w:ascii="Times New Roman" w:hAnsi="Times New Roman" w:cs="Times New Roman"/>
          <w:sz w:val="24"/>
          <w:szCs w:val="24"/>
          <w:lang w:val="ro-RO"/>
        </w:rPr>
        <w:t xml:space="preserve"> la referat o </w:t>
      </w:r>
      <w:proofErr w:type="spellStart"/>
      <w:r w:rsidRPr="00E303B4">
        <w:rPr>
          <w:rFonts w:ascii="Times New Roman" w:hAnsi="Times New Roman" w:cs="Times New Roman"/>
          <w:sz w:val="24"/>
          <w:szCs w:val="24"/>
          <w:lang w:val="ro-RO"/>
        </w:rPr>
        <w:t>invitaţie</w:t>
      </w:r>
      <w:proofErr w:type="spellEnd"/>
      <w:r w:rsidRPr="00E303B4">
        <w:rPr>
          <w:rFonts w:ascii="Times New Roman" w:hAnsi="Times New Roman" w:cs="Times New Roman"/>
          <w:sz w:val="24"/>
          <w:szCs w:val="24"/>
          <w:lang w:val="ro-RO"/>
        </w:rPr>
        <w:t xml:space="preserve"> de participare din partea </w:t>
      </w:r>
      <w:proofErr w:type="spellStart"/>
      <w:r w:rsidRPr="00E303B4">
        <w:rPr>
          <w:rFonts w:ascii="Times New Roman" w:hAnsi="Times New Roman" w:cs="Times New Roman"/>
          <w:sz w:val="24"/>
          <w:szCs w:val="24"/>
          <w:lang w:val="ro-RO"/>
        </w:rPr>
        <w:t>instituţiei</w:t>
      </w:r>
      <w:proofErr w:type="spellEnd"/>
      <w:r w:rsidRPr="00E303B4">
        <w:rPr>
          <w:rFonts w:ascii="Times New Roman" w:hAnsi="Times New Roman" w:cs="Times New Roman"/>
          <w:sz w:val="24"/>
          <w:szCs w:val="24"/>
          <w:lang w:val="ro-RO"/>
        </w:rPr>
        <w:t xml:space="preserve"> organizatoare, din care să reiasă datele de identificare, perioada de </w:t>
      </w:r>
      <w:proofErr w:type="spellStart"/>
      <w:r w:rsidRPr="00E303B4">
        <w:rPr>
          <w:rFonts w:ascii="Times New Roman" w:hAnsi="Times New Roman" w:cs="Times New Roman"/>
          <w:sz w:val="24"/>
          <w:szCs w:val="24"/>
          <w:lang w:val="ro-RO"/>
        </w:rPr>
        <w:t>desfăşurare</w:t>
      </w:r>
      <w:proofErr w:type="spellEnd"/>
      <w:r w:rsidRPr="00E303B4">
        <w:rPr>
          <w:rFonts w:ascii="Times New Roman" w:hAnsi="Times New Roman" w:cs="Times New Roman"/>
          <w:sz w:val="24"/>
          <w:szCs w:val="24"/>
          <w:lang w:val="ro-RO"/>
        </w:rPr>
        <w:t xml:space="preserve"> a evenimentului, valoarea taxei, precum </w:t>
      </w:r>
      <w:proofErr w:type="spellStart"/>
      <w:r w:rsidRPr="00E303B4">
        <w:rPr>
          <w:rFonts w:ascii="Times New Roman" w:hAnsi="Times New Roman" w:cs="Times New Roman"/>
          <w:sz w:val="24"/>
          <w:szCs w:val="24"/>
          <w:lang w:val="ro-RO"/>
        </w:rPr>
        <w:t>şi</w:t>
      </w:r>
      <w:proofErr w:type="spellEnd"/>
      <w:r w:rsidRPr="00E303B4">
        <w:rPr>
          <w:rFonts w:ascii="Times New Roman" w:hAnsi="Times New Roman" w:cs="Times New Roman"/>
          <w:sz w:val="24"/>
          <w:szCs w:val="24"/>
          <w:lang w:val="ro-RO"/>
        </w:rPr>
        <w:t xml:space="preserve"> coordonatele bancare ale </w:t>
      </w:r>
      <w:proofErr w:type="spellStart"/>
      <w:r w:rsidRPr="00E303B4">
        <w:rPr>
          <w:rFonts w:ascii="Times New Roman" w:hAnsi="Times New Roman" w:cs="Times New Roman"/>
          <w:sz w:val="24"/>
          <w:szCs w:val="24"/>
          <w:lang w:val="ro-RO"/>
        </w:rPr>
        <w:t>instituţiei</w:t>
      </w:r>
      <w:proofErr w:type="spellEnd"/>
      <w:r w:rsidRPr="00E303B4">
        <w:rPr>
          <w:rFonts w:ascii="Times New Roman" w:hAnsi="Times New Roman" w:cs="Times New Roman"/>
          <w:sz w:val="24"/>
          <w:szCs w:val="24"/>
          <w:lang w:val="ro-RO"/>
        </w:rPr>
        <w:t xml:space="preserve"> respective </w:t>
      </w:r>
      <w:proofErr w:type="spellStart"/>
      <w:r w:rsidRPr="00E303B4">
        <w:rPr>
          <w:rFonts w:ascii="Times New Roman" w:hAnsi="Times New Roman" w:cs="Times New Roman"/>
          <w:sz w:val="24"/>
          <w:szCs w:val="24"/>
          <w:lang w:val="ro-RO"/>
        </w:rPr>
        <w:t>şi</w:t>
      </w:r>
      <w:proofErr w:type="spellEnd"/>
      <w:r w:rsidRPr="00E303B4">
        <w:rPr>
          <w:rFonts w:ascii="Times New Roman" w:hAnsi="Times New Roman" w:cs="Times New Roman"/>
          <w:sz w:val="24"/>
          <w:szCs w:val="24"/>
          <w:lang w:val="ro-RO"/>
        </w:rPr>
        <w:t xml:space="preserve">/sau factura fiscală pentru taxa de participare. </w:t>
      </w:r>
    </w:p>
    <w:p w14:paraId="0F43835D" w14:textId="77777777" w:rsidR="00F40DD5" w:rsidRPr="00E303B4" w:rsidRDefault="00F40DD5" w:rsidP="00F40DD5">
      <w:pPr>
        <w:pStyle w:val="NoSpacing"/>
        <w:tabs>
          <w:tab w:val="left" w:pos="360"/>
        </w:tabs>
        <w:ind w:firstLine="567"/>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 în cazul în care factura fiscală nu este eliberată la plata taxei, aceasta va fi depusă obligatoriu, în original, de angajatul UVT, la întocmirea decontului deplasării;</w:t>
      </w:r>
    </w:p>
    <w:p w14:paraId="2C134B7F" w14:textId="77777777" w:rsidR="00F40DD5" w:rsidRPr="00E303B4" w:rsidRDefault="00F40DD5" w:rsidP="00F40DD5">
      <w:pPr>
        <w:pStyle w:val="NoSpacing"/>
        <w:tabs>
          <w:tab w:val="left" w:pos="360"/>
        </w:tabs>
        <w:ind w:firstLine="567"/>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 xml:space="preserve">- pentru </w:t>
      </w:r>
      <w:proofErr w:type="spellStart"/>
      <w:r w:rsidRPr="00E303B4">
        <w:rPr>
          <w:rFonts w:ascii="Times New Roman" w:hAnsi="Times New Roman" w:cs="Times New Roman"/>
          <w:sz w:val="24"/>
          <w:szCs w:val="24"/>
          <w:lang w:val="ro-RO"/>
        </w:rPr>
        <w:t>obţinerea</w:t>
      </w:r>
      <w:proofErr w:type="spellEnd"/>
      <w:r w:rsidRPr="00E303B4">
        <w:rPr>
          <w:rFonts w:ascii="Times New Roman" w:hAnsi="Times New Roman" w:cs="Times New Roman"/>
          <w:sz w:val="24"/>
          <w:szCs w:val="24"/>
          <w:lang w:val="ro-RO"/>
        </w:rPr>
        <w:t xml:space="preserve"> avansului </w:t>
      </w:r>
      <w:proofErr w:type="spellStart"/>
      <w:r w:rsidRPr="00E303B4">
        <w:rPr>
          <w:rFonts w:ascii="Times New Roman" w:hAnsi="Times New Roman" w:cs="Times New Roman"/>
          <w:sz w:val="24"/>
          <w:szCs w:val="24"/>
          <w:lang w:val="ro-RO"/>
        </w:rPr>
        <w:t>şi</w:t>
      </w:r>
      <w:proofErr w:type="spellEnd"/>
      <w:r w:rsidRPr="00E303B4">
        <w:rPr>
          <w:rFonts w:ascii="Times New Roman" w:hAnsi="Times New Roman" w:cs="Times New Roman"/>
          <w:sz w:val="24"/>
          <w:szCs w:val="24"/>
          <w:lang w:val="ro-RO"/>
        </w:rPr>
        <w:t xml:space="preserve"> pentru plecarea în deplasare, solicitantul va primi de la Registratura UVT ordinul de deplasare (Anexa 1 cod 14-5-4), care va fi aprobat de rector;</w:t>
      </w:r>
    </w:p>
    <w:p w14:paraId="7B441043" w14:textId="77777777" w:rsidR="00F40DD5" w:rsidRPr="00E303B4" w:rsidRDefault="00F40DD5" w:rsidP="00F40DD5">
      <w:pPr>
        <w:pStyle w:val="NoSpacing"/>
        <w:tabs>
          <w:tab w:val="left" w:pos="360"/>
        </w:tabs>
        <w:ind w:firstLine="567"/>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 pe ordinul de deplasare se vor nota toate elementele solicitate de formular (</w:t>
      </w:r>
      <w:proofErr w:type="spellStart"/>
      <w:r w:rsidRPr="00E303B4">
        <w:rPr>
          <w:rFonts w:ascii="Times New Roman" w:hAnsi="Times New Roman" w:cs="Times New Roman"/>
          <w:sz w:val="24"/>
          <w:szCs w:val="24"/>
          <w:lang w:val="ro-RO"/>
        </w:rPr>
        <w:t>destinaţia</w:t>
      </w:r>
      <w:proofErr w:type="spellEnd"/>
      <w:r w:rsidRPr="00E303B4">
        <w:rPr>
          <w:rFonts w:ascii="Times New Roman" w:hAnsi="Times New Roman" w:cs="Times New Roman"/>
          <w:sz w:val="24"/>
          <w:szCs w:val="24"/>
          <w:lang w:val="ro-RO"/>
        </w:rPr>
        <w:t xml:space="preserve">, scopul deplasării, orele, referat </w:t>
      </w:r>
      <w:proofErr w:type="spellStart"/>
      <w:r w:rsidRPr="00E303B4">
        <w:rPr>
          <w:rFonts w:ascii="Times New Roman" w:hAnsi="Times New Roman" w:cs="Times New Roman"/>
          <w:sz w:val="24"/>
          <w:szCs w:val="24"/>
          <w:lang w:val="ro-RO"/>
        </w:rPr>
        <w:t>explicaţie</w:t>
      </w:r>
      <w:proofErr w:type="spellEnd"/>
      <w:r w:rsidRPr="00E303B4">
        <w:rPr>
          <w:rFonts w:ascii="Times New Roman" w:hAnsi="Times New Roman" w:cs="Times New Roman"/>
          <w:sz w:val="24"/>
          <w:szCs w:val="24"/>
          <w:lang w:val="ro-RO"/>
        </w:rPr>
        <w:t xml:space="preserve"> deplasare etc.).</w:t>
      </w:r>
    </w:p>
    <w:p w14:paraId="7D30E554" w14:textId="77777777" w:rsidR="00F40DD5" w:rsidRPr="00E303B4" w:rsidRDefault="00F40DD5" w:rsidP="00F40DD5">
      <w:pPr>
        <w:pStyle w:val="NoSpacing"/>
        <w:tabs>
          <w:tab w:val="left" w:pos="360"/>
        </w:tabs>
        <w:ind w:firstLine="567"/>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 xml:space="preserve">- decontarea deplasării va fi </w:t>
      </w:r>
      <w:proofErr w:type="spellStart"/>
      <w:r w:rsidRPr="00E303B4">
        <w:rPr>
          <w:rFonts w:ascii="Times New Roman" w:hAnsi="Times New Roman" w:cs="Times New Roman"/>
          <w:sz w:val="24"/>
          <w:szCs w:val="24"/>
          <w:lang w:val="ro-RO"/>
        </w:rPr>
        <w:t>condiţionată</w:t>
      </w:r>
      <w:proofErr w:type="spellEnd"/>
      <w:r w:rsidRPr="00E303B4">
        <w:rPr>
          <w:rFonts w:ascii="Times New Roman" w:hAnsi="Times New Roman" w:cs="Times New Roman"/>
          <w:sz w:val="24"/>
          <w:szCs w:val="24"/>
          <w:lang w:val="ro-RO"/>
        </w:rPr>
        <w:t xml:space="preserve"> de prezentarea documentelor justificative mai sus </w:t>
      </w:r>
      <w:proofErr w:type="spellStart"/>
      <w:r w:rsidRPr="00E303B4">
        <w:rPr>
          <w:rFonts w:ascii="Times New Roman" w:hAnsi="Times New Roman" w:cs="Times New Roman"/>
          <w:sz w:val="24"/>
          <w:szCs w:val="24"/>
          <w:lang w:val="ro-RO"/>
        </w:rPr>
        <w:t>menţionate</w:t>
      </w:r>
      <w:proofErr w:type="spellEnd"/>
      <w:r w:rsidRPr="00E303B4">
        <w:rPr>
          <w:rFonts w:ascii="Times New Roman" w:hAnsi="Times New Roman" w:cs="Times New Roman"/>
          <w:sz w:val="24"/>
          <w:szCs w:val="24"/>
          <w:lang w:val="ro-RO"/>
        </w:rPr>
        <w:t xml:space="preserve">, a angajamentului bugetar, a propunerii de angajare a unei cheltuieli </w:t>
      </w:r>
      <w:proofErr w:type="spellStart"/>
      <w:r w:rsidRPr="00E303B4">
        <w:rPr>
          <w:rFonts w:ascii="Times New Roman" w:hAnsi="Times New Roman" w:cs="Times New Roman"/>
          <w:sz w:val="24"/>
          <w:szCs w:val="24"/>
          <w:lang w:val="ro-RO"/>
        </w:rPr>
        <w:t>şi</w:t>
      </w:r>
      <w:proofErr w:type="spellEnd"/>
      <w:r w:rsidRPr="00E303B4">
        <w:rPr>
          <w:rFonts w:ascii="Times New Roman" w:hAnsi="Times New Roman" w:cs="Times New Roman"/>
          <w:sz w:val="24"/>
          <w:szCs w:val="24"/>
          <w:lang w:val="ro-RO"/>
        </w:rPr>
        <w:t xml:space="preserve"> a </w:t>
      </w:r>
      <w:proofErr w:type="spellStart"/>
      <w:r w:rsidRPr="00E303B4">
        <w:rPr>
          <w:rFonts w:ascii="Times New Roman" w:hAnsi="Times New Roman" w:cs="Times New Roman"/>
          <w:sz w:val="24"/>
          <w:szCs w:val="24"/>
          <w:lang w:val="ro-RO"/>
        </w:rPr>
        <w:t>ordonanţării</w:t>
      </w:r>
      <w:proofErr w:type="spellEnd"/>
      <w:r w:rsidRPr="00E303B4">
        <w:rPr>
          <w:rFonts w:ascii="Times New Roman" w:hAnsi="Times New Roman" w:cs="Times New Roman"/>
          <w:sz w:val="24"/>
          <w:szCs w:val="24"/>
          <w:lang w:val="ro-RO"/>
        </w:rPr>
        <w:t xml:space="preserve"> </w:t>
      </w:r>
      <w:proofErr w:type="spellStart"/>
      <w:r w:rsidRPr="00E303B4">
        <w:rPr>
          <w:rFonts w:ascii="Times New Roman" w:hAnsi="Times New Roman" w:cs="Times New Roman"/>
          <w:sz w:val="24"/>
          <w:szCs w:val="24"/>
          <w:lang w:val="ro-RO"/>
        </w:rPr>
        <w:t>plăţii</w:t>
      </w:r>
      <w:proofErr w:type="spellEnd"/>
      <w:r w:rsidRPr="00E303B4">
        <w:rPr>
          <w:rFonts w:ascii="Times New Roman" w:hAnsi="Times New Roman" w:cs="Times New Roman"/>
          <w:sz w:val="24"/>
          <w:szCs w:val="24"/>
          <w:lang w:val="ro-RO"/>
        </w:rPr>
        <w:t xml:space="preserve"> anexat ordinului de deplasare, în care vor fi </w:t>
      </w:r>
      <w:proofErr w:type="spellStart"/>
      <w:r w:rsidRPr="00E303B4">
        <w:rPr>
          <w:rFonts w:ascii="Times New Roman" w:hAnsi="Times New Roman" w:cs="Times New Roman"/>
          <w:sz w:val="24"/>
          <w:szCs w:val="24"/>
          <w:lang w:val="ro-RO"/>
        </w:rPr>
        <w:t>menţionate</w:t>
      </w:r>
      <w:proofErr w:type="spellEnd"/>
      <w:r w:rsidRPr="00E303B4">
        <w:rPr>
          <w:rFonts w:ascii="Times New Roman" w:hAnsi="Times New Roman" w:cs="Times New Roman"/>
          <w:sz w:val="24"/>
          <w:szCs w:val="24"/>
          <w:lang w:val="ro-RO"/>
        </w:rPr>
        <w:t xml:space="preserve"> pe scurt </w:t>
      </w:r>
      <w:proofErr w:type="spellStart"/>
      <w:r w:rsidRPr="00E303B4">
        <w:rPr>
          <w:rFonts w:ascii="Times New Roman" w:hAnsi="Times New Roman" w:cs="Times New Roman"/>
          <w:sz w:val="24"/>
          <w:szCs w:val="24"/>
          <w:lang w:val="ro-RO"/>
        </w:rPr>
        <w:t>activităţile</w:t>
      </w:r>
      <w:proofErr w:type="spellEnd"/>
      <w:r w:rsidRPr="00E303B4">
        <w:rPr>
          <w:rFonts w:ascii="Times New Roman" w:hAnsi="Times New Roman" w:cs="Times New Roman"/>
          <w:sz w:val="24"/>
          <w:szCs w:val="24"/>
          <w:lang w:val="ro-RO"/>
        </w:rPr>
        <w:t xml:space="preserve"> </w:t>
      </w:r>
      <w:proofErr w:type="spellStart"/>
      <w:r w:rsidRPr="00E303B4">
        <w:rPr>
          <w:rFonts w:ascii="Times New Roman" w:hAnsi="Times New Roman" w:cs="Times New Roman"/>
          <w:sz w:val="24"/>
          <w:szCs w:val="24"/>
          <w:lang w:val="ro-RO"/>
        </w:rPr>
        <w:t>desfăşurate</w:t>
      </w:r>
      <w:proofErr w:type="spellEnd"/>
      <w:r w:rsidRPr="00E303B4">
        <w:rPr>
          <w:rFonts w:ascii="Times New Roman" w:hAnsi="Times New Roman" w:cs="Times New Roman"/>
          <w:sz w:val="24"/>
          <w:szCs w:val="24"/>
          <w:lang w:val="ro-RO"/>
        </w:rPr>
        <w:t xml:space="preserve"> în deplasare </w:t>
      </w:r>
      <w:proofErr w:type="spellStart"/>
      <w:r w:rsidRPr="00E303B4">
        <w:rPr>
          <w:rFonts w:ascii="Times New Roman" w:hAnsi="Times New Roman" w:cs="Times New Roman"/>
          <w:sz w:val="24"/>
          <w:szCs w:val="24"/>
          <w:lang w:val="ro-RO"/>
        </w:rPr>
        <w:t>şi</w:t>
      </w:r>
      <w:proofErr w:type="spellEnd"/>
      <w:r w:rsidRPr="00E303B4">
        <w:rPr>
          <w:rFonts w:ascii="Times New Roman" w:hAnsi="Times New Roman" w:cs="Times New Roman"/>
          <w:sz w:val="24"/>
          <w:szCs w:val="24"/>
          <w:lang w:val="ro-RO"/>
        </w:rPr>
        <w:t xml:space="preserve"> rezultatele </w:t>
      </w:r>
      <w:proofErr w:type="spellStart"/>
      <w:r w:rsidRPr="00E303B4">
        <w:rPr>
          <w:rFonts w:ascii="Times New Roman" w:hAnsi="Times New Roman" w:cs="Times New Roman"/>
          <w:sz w:val="24"/>
          <w:szCs w:val="24"/>
          <w:lang w:val="ro-RO"/>
        </w:rPr>
        <w:t>obţinute</w:t>
      </w:r>
      <w:proofErr w:type="spellEnd"/>
      <w:r w:rsidRPr="00E303B4">
        <w:rPr>
          <w:rFonts w:ascii="Times New Roman" w:hAnsi="Times New Roman" w:cs="Times New Roman"/>
          <w:sz w:val="24"/>
          <w:szCs w:val="24"/>
          <w:lang w:val="ro-RO"/>
        </w:rPr>
        <w:t>.</w:t>
      </w:r>
    </w:p>
    <w:p w14:paraId="57DAC59E" w14:textId="77777777" w:rsidR="00F40DD5" w:rsidRPr="00E303B4" w:rsidRDefault="00F40DD5" w:rsidP="00F40DD5">
      <w:pPr>
        <w:pStyle w:val="NoSpacing"/>
        <w:tabs>
          <w:tab w:val="left" w:pos="360"/>
        </w:tabs>
        <w:ind w:firstLine="567"/>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 xml:space="preserve">Sumele în lei cuvenite personalului aflat în deplasare în </w:t>
      </w:r>
      <w:proofErr w:type="spellStart"/>
      <w:r w:rsidRPr="00E303B4">
        <w:rPr>
          <w:rFonts w:ascii="Times New Roman" w:hAnsi="Times New Roman" w:cs="Times New Roman"/>
          <w:sz w:val="24"/>
          <w:szCs w:val="24"/>
          <w:lang w:val="ro-RO"/>
        </w:rPr>
        <w:t>ţară</w:t>
      </w:r>
      <w:proofErr w:type="spellEnd"/>
      <w:r w:rsidRPr="00E303B4">
        <w:rPr>
          <w:rFonts w:ascii="Times New Roman" w:hAnsi="Times New Roman" w:cs="Times New Roman"/>
          <w:sz w:val="24"/>
          <w:szCs w:val="24"/>
          <w:lang w:val="ro-RO"/>
        </w:rPr>
        <w:t xml:space="preserve">, în </w:t>
      </w:r>
      <w:proofErr w:type="spellStart"/>
      <w:r w:rsidRPr="00E303B4">
        <w:rPr>
          <w:rFonts w:ascii="Times New Roman" w:hAnsi="Times New Roman" w:cs="Times New Roman"/>
          <w:sz w:val="24"/>
          <w:szCs w:val="24"/>
          <w:lang w:val="ro-RO"/>
        </w:rPr>
        <w:t>condiţiile</w:t>
      </w:r>
      <w:proofErr w:type="spellEnd"/>
      <w:r w:rsidRPr="00E303B4">
        <w:rPr>
          <w:rFonts w:ascii="Times New Roman" w:hAnsi="Times New Roman" w:cs="Times New Roman"/>
          <w:sz w:val="24"/>
          <w:szCs w:val="24"/>
          <w:lang w:val="ro-RO"/>
        </w:rPr>
        <w:t xml:space="preserve"> stabilite prin prezenta procedură, se acordă sub formă de avans sau după întocmirea decontului de cheltuieli, conform </w:t>
      </w:r>
      <w:proofErr w:type="spellStart"/>
      <w:r w:rsidRPr="00E303B4">
        <w:rPr>
          <w:rFonts w:ascii="Times New Roman" w:hAnsi="Times New Roman" w:cs="Times New Roman"/>
          <w:sz w:val="24"/>
          <w:szCs w:val="24"/>
          <w:lang w:val="ro-RO"/>
        </w:rPr>
        <w:t>modalităţii</w:t>
      </w:r>
      <w:proofErr w:type="spellEnd"/>
      <w:r w:rsidRPr="00E303B4">
        <w:rPr>
          <w:rFonts w:ascii="Times New Roman" w:hAnsi="Times New Roman" w:cs="Times New Roman"/>
          <w:sz w:val="24"/>
          <w:szCs w:val="24"/>
          <w:lang w:val="ro-RO"/>
        </w:rPr>
        <w:t xml:space="preserve"> de plată aprobată de rector </w:t>
      </w:r>
      <w:proofErr w:type="spellStart"/>
      <w:r w:rsidRPr="00E303B4">
        <w:rPr>
          <w:rFonts w:ascii="Times New Roman" w:hAnsi="Times New Roman" w:cs="Times New Roman"/>
          <w:sz w:val="24"/>
          <w:szCs w:val="24"/>
          <w:lang w:val="ro-RO"/>
        </w:rPr>
        <w:t>şi</w:t>
      </w:r>
      <w:proofErr w:type="spellEnd"/>
      <w:r w:rsidRPr="00E303B4">
        <w:rPr>
          <w:rFonts w:ascii="Times New Roman" w:hAnsi="Times New Roman" w:cs="Times New Roman"/>
          <w:sz w:val="24"/>
          <w:szCs w:val="24"/>
          <w:lang w:val="ro-RO"/>
        </w:rPr>
        <w:t xml:space="preserve"> cu respectarea circuitului documentelor </w:t>
      </w:r>
      <w:proofErr w:type="spellStart"/>
      <w:r w:rsidRPr="00E303B4">
        <w:rPr>
          <w:rFonts w:ascii="Times New Roman" w:hAnsi="Times New Roman" w:cs="Times New Roman"/>
          <w:sz w:val="24"/>
          <w:szCs w:val="24"/>
          <w:lang w:val="ro-RO"/>
        </w:rPr>
        <w:t>şi</w:t>
      </w:r>
      <w:proofErr w:type="spellEnd"/>
      <w:r w:rsidRPr="00E303B4">
        <w:rPr>
          <w:rFonts w:ascii="Times New Roman" w:hAnsi="Times New Roman" w:cs="Times New Roman"/>
          <w:sz w:val="24"/>
          <w:szCs w:val="24"/>
          <w:lang w:val="ro-RO"/>
        </w:rPr>
        <w:t xml:space="preserve"> procedurilor privind angajarea, lichidarea, </w:t>
      </w:r>
      <w:proofErr w:type="spellStart"/>
      <w:r w:rsidRPr="00E303B4">
        <w:rPr>
          <w:rFonts w:ascii="Times New Roman" w:hAnsi="Times New Roman" w:cs="Times New Roman"/>
          <w:sz w:val="24"/>
          <w:szCs w:val="24"/>
          <w:lang w:val="ro-RO"/>
        </w:rPr>
        <w:t>ordonanţarea</w:t>
      </w:r>
      <w:proofErr w:type="spellEnd"/>
      <w:r w:rsidRPr="00E303B4">
        <w:rPr>
          <w:rFonts w:ascii="Times New Roman" w:hAnsi="Times New Roman" w:cs="Times New Roman"/>
          <w:sz w:val="24"/>
          <w:szCs w:val="24"/>
          <w:lang w:val="ro-RO"/>
        </w:rPr>
        <w:t xml:space="preserve"> </w:t>
      </w:r>
      <w:proofErr w:type="spellStart"/>
      <w:r w:rsidRPr="00E303B4">
        <w:rPr>
          <w:rFonts w:ascii="Times New Roman" w:hAnsi="Times New Roman" w:cs="Times New Roman"/>
          <w:sz w:val="24"/>
          <w:szCs w:val="24"/>
          <w:lang w:val="ro-RO"/>
        </w:rPr>
        <w:t>şi</w:t>
      </w:r>
      <w:proofErr w:type="spellEnd"/>
      <w:r w:rsidRPr="00E303B4">
        <w:rPr>
          <w:rFonts w:ascii="Times New Roman" w:hAnsi="Times New Roman" w:cs="Times New Roman"/>
          <w:sz w:val="24"/>
          <w:szCs w:val="24"/>
          <w:lang w:val="ro-RO"/>
        </w:rPr>
        <w:t xml:space="preserve"> plata cheltuielilor </w:t>
      </w:r>
      <w:proofErr w:type="spellStart"/>
      <w:r w:rsidRPr="00E303B4">
        <w:rPr>
          <w:rFonts w:ascii="Times New Roman" w:hAnsi="Times New Roman" w:cs="Times New Roman"/>
          <w:sz w:val="24"/>
          <w:szCs w:val="24"/>
          <w:lang w:val="ro-RO"/>
        </w:rPr>
        <w:t>şi</w:t>
      </w:r>
      <w:proofErr w:type="spellEnd"/>
      <w:r w:rsidRPr="00E303B4">
        <w:rPr>
          <w:rFonts w:ascii="Times New Roman" w:hAnsi="Times New Roman" w:cs="Times New Roman"/>
          <w:sz w:val="24"/>
          <w:szCs w:val="24"/>
          <w:lang w:val="ro-RO"/>
        </w:rPr>
        <w:t xml:space="preserve"> de acordare a vizei de control financiar preventiv.</w:t>
      </w:r>
    </w:p>
    <w:p w14:paraId="7EDC3335" w14:textId="77777777" w:rsidR="00F40DD5" w:rsidRPr="00E303B4" w:rsidRDefault="00F40DD5" w:rsidP="00F40DD5">
      <w:pPr>
        <w:pStyle w:val="NoSpacing"/>
        <w:tabs>
          <w:tab w:val="left" w:pos="360"/>
        </w:tabs>
        <w:ind w:firstLine="567"/>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 xml:space="preserve">Acordarea de avansuri se face în numerar, doar dacă nu se justifică a fi efectuate prin virament. În cazul acordării de avansuri în numerar, acestea se vor ridica de la casieria </w:t>
      </w:r>
      <w:proofErr w:type="spellStart"/>
      <w:r w:rsidRPr="00E303B4">
        <w:rPr>
          <w:rFonts w:ascii="Times New Roman" w:hAnsi="Times New Roman" w:cs="Times New Roman"/>
          <w:sz w:val="24"/>
          <w:szCs w:val="24"/>
          <w:lang w:val="ro-RO"/>
        </w:rPr>
        <w:t>universităţii</w:t>
      </w:r>
      <w:proofErr w:type="spellEnd"/>
      <w:r w:rsidRPr="00E303B4">
        <w:rPr>
          <w:rFonts w:ascii="Times New Roman" w:hAnsi="Times New Roman" w:cs="Times New Roman"/>
          <w:sz w:val="24"/>
          <w:szCs w:val="24"/>
          <w:lang w:val="ro-RO"/>
        </w:rPr>
        <w:t xml:space="preserve">, cu 2 zile lucrătoare înaintea deplasării, iar în cazul </w:t>
      </w:r>
      <w:proofErr w:type="spellStart"/>
      <w:r w:rsidRPr="00E303B4">
        <w:rPr>
          <w:rFonts w:ascii="Times New Roman" w:hAnsi="Times New Roman" w:cs="Times New Roman"/>
          <w:sz w:val="24"/>
          <w:szCs w:val="24"/>
          <w:lang w:val="ro-RO"/>
        </w:rPr>
        <w:t>necesităţii</w:t>
      </w:r>
      <w:proofErr w:type="spellEnd"/>
      <w:r w:rsidRPr="00E303B4">
        <w:rPr>
          <w:rFonts w:ascii="Times New Roman" w:hAnsi="Times New Roman" w:cs="Times New Roman"/>
          <w:sz w:val="24"/>
          <w:szCs w:val="24"/>
          <w:lang w:val="ro-RO"/>
        </w:rPr>
        <w:t xml:space="preserve"> achitării de bilete de avion, tren, cu loc rezervat, cu maxim 10 zile înainte de data plecării.</w:t>
      </w:r>
    </w:p>
    <w:p w14:paraId="60A57F46" w14:textId="77777777" w:rsidR="00F40DD5" w:rsidRPr="00E303B4" w:rsidRDefault="00F40DD5" w:rsidP="00F40DD5">
      <w:pPr>
        <w:pStyle w:val="NoSpacing"/>
        <w:tabs>
          <w:tab w:val="left" w:pos="360"/>
        </w:tabs>
        <w:ind w:firstLine="567"/>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 xml:space="preserve">Justificarea sumelor cheltuite în lei, cu </w:t>
      </w:r>
      <w:proofErr w:type="spellStart"/>
      <w:r w:rsidRPr="00E303B4">
        <w:rPr>
          <w:rFonts w:ascii="Times New Roman" w:hAnsi="Times New Roman" w:cs="Times New Roman"/>
          <w:sz w:val="24"/>
          <w:szCs w:val="24"/>
          <w:lang w:val="ro-RO"/>
        </w:rPr>
        <w:t>excepţia</w:t>
      </w:r>
      <w:proofErr w:type="spellEnd"/>
      <w:r w:rsidRPr="00E303B4">
        <w:rPr>
          <w:rFonts w:ascii="Times New Roman" w:hAnsi="Times New Roman" w:cs="Times New Roman"/>
          <w:sz w:val="24"/>
          <w:szCs w:val="24"/>
          <w:lang w:val="ro-RO"/>
        </w:rPr>
        <w:t xml:space="preserve"> celor reprezentând drepturile de diurnă, se face pe bază de documente </w:t>
      </w:r>
      <w:proofErr w:type="spellStart"/>
      <w:r w:rsidRPr="00E303B4">
        <w:rPr>
          <w:rFonts w:ascii="Times New Roman" w:hAnsi="Times New Roman" w:cs="Times New Roman"/>
          <w:sz w:val="24"/>
          <w:szCs w:val="24"/>
          <w:lang w:val="ro-RO"/>
        </w:rPr>
        <w:t>şi</w:t>
      </w:r>
      <w:proofErr w:type="spellEnd"/>
      <w:r w:rsidRPr="00E303B4">
        <w:rPr>
          <w:rFonts w:ascii="Times New Roman" w:hAnsi="Times New Roman" w:cs="Times New Roman"/>
          <w:sz w:val="24"/>
          <w:szCs w:val="24"/>
          <w:lang w:val="ro-RO"/>
        </w:rPr>
        <w:t xml:space="preserve"> se aprobă de către rectorul UVT.</w:t>
      </w:r>
    </w:p>
    <w:p w14:paraId="4810868F" w14:textId="77777777" w:rsidR="00F40DD5" w:rsidRPr="00E303B4" w:rsidRDefault="00F40DD5" w:rsidP="00F40DD5">
      <w:pPr>
        <w:pStyle w:val="NoSpacing"/>
        <w:tabs>
          <w:tab w:val="left" w:pos="360"/>
        </w:tabs>
        <w:ind w:firstLine="567"/>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lastRenderedPageBreak/>
        <w:t xml:space="preserve">Este interzisă acordarea unui nou avans persoanelor care nu au justificat integral avansul primit anterior, cu următoarele </w:t>
      </w:r>
      <w:proofErr w:type="spellStart"/>
      <w:r w:rsidRPr="00E303B4">
        <w:rPr>
          <w:rFonts w:ascii="Times New Roman" w:hAnsi="Times New Roman" w:cs="Times New Roman"/>
          <w:sz w:val="24"/>
          <w:szCs w:val="24"/>
          <w:lang w:val="ro-RO"/>
        </w:rPr>
        <w:t>excepţii</w:t>
      </w:r>
      <w:proofErr w:type="spellEnd"/>
      <w:r w:rsidRPr="00E303B4">
        <w:rPr>
          <w:rFonts w:ascii="Times New Roman" w:hAnsi="Times New Roman" w:cs="Times New Roman"/>
          <w:sz w:val="24"/>
          <w:szCs w:val="24"/>
          <w:lang w:val="ro-RO"/>
        </w:rPr>
        <w:t>:</w:t>
      </w:r>
    </w:p>
    <w:p w14:paraId="3D06E588" w14:textId="77777777" w:rsidR="00F40DD5" w:rsidRPr="00E303B4" w:rsidRDefault="00F40DD5" w:rsidP="00F40DD5">
      <w:pPr>
        <w:pStyle w:val="NoSpacing"/>
        <w:tabs>
          <w:tab w:val="left" w:pos="360"/>
        </w:tabs>
        <w:ind w:firstLine="567"/>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 xml:space="preserve">- când perioada </w:t>
      </w:r>
      <w:proofErr w:type="spellStart"/>
      <w:r w:rsidRPr="00E303B4">
        <w:rPr>
          <w:rFonts w:ascii="Times New Roman" w:hAnsi="Times New Roman" w:cs="Times New Roman"/>
          <w:sz w:val="24"/>
          <w:szCs w:val="24"/>
          <w:lang w:val="ro-RO"/>
        </w:rPr>
        <w:t>delegaţiei</w:t>
      </w:r>
      <w:proofErr w:type="spellEnd"/>
      <w:r w:rsidRPr="00E303B4">
        <w:rPr>
          <w:rFonts w:ascii="Times New Roman" w:hAnsi="Times New Roman" w:cs="Times New Roman"/>
          <w:sz w:val="24"/>
          <w:szCs w:val="24"/>
          <w:lang w:val="ro-RO"/>
        </w:rPr>
        <w:t xml:space="preserve"> a fost prelungită </w:t>
      </w:r>
      <w:proofErr w:type="spellStart"/>
      <w:r w:rsidRPr="00E303B4">
        <w:rPr>
          <w:rFonts w:ascii="Times New Roman" w:hAnsi="Times New Roman" w:cs="Times New Roman"/>
          <w:sz w:val="24"/>
          <w:szCs w:val="24"/>
          <w:lang w:val="ro-RO"/>
        </w:rPr>
        <w:t>faţă</w:t>
      </w:r>
      <w:proofErr w:type="spellEnd"/>
      <w:r w:rsidRPr="00E303B4">
        <w:rPr>
          <w:rFonts w:ascii="Times New Roman" w:hAnsi="Times New Roman" w:cs="Times New Roman"/>
          <w:sz w:val="24"/>
          <w:szCs w:val="24"/>
          <w:lang w:val="ro-RO"/>
        </w:rPr>
        <w:t xml:space="preserve"> de perioada aprobată </w:t>
      </w:r>
      <w:proofErr w:type="spellStart"/>
      <w:r w:rsidRPr="00E303B4">
        <w:rPr>
          <w:rFonts w:ascii="Times New Roman" w:hAnsi="Times New Roman" w:cs="Times New Roman"/>
          <w:sz w:val="24"/>
          <w:szCs w:val="24"/>
          <w:lang w:val="ro-RO"/>
        </w:rPr>
        <w:t>iniţial</w:t>
      </w:r>
      <w:proofErr w:type="spellEnd"/>
      <w:r w:rsidRPr="00E303B4">
        <w:rPr>
          <w:rFonts w:ascii="Times New Roman" w:hAnsi="Times New Roman" w:cs="Times New Roman"/>
          <w:sz w:val="24"/>
          <w:szCs w:val="24"/>
          <w:lang w:val="ro-RO"/>
        </w:rPr>
        <w:t>;</w:t>
      </w:r>
    </w:p>
    <w:p w14:paraId="4CA0541E" w14:textId="77777777" w:rsidR="00F40DD5" w:rsidRPr="00E303B4" w:rsidRDefault="00F40DD5" w:rsidP="00F40DD5">
      <w:pPr>
        <w:pStyle w:val="NoSpacing"/>
        <w:tabs>
          <w:tab w:val="left" w:pos="360"/>
        </w:tabs>
        <w:ind w:firstLine="567"/>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 au fost acordate avansuri pentru procurarea biletelor de călătorie cu mijloace de transport cu locuri rezervate.</w:t>
      </w:r>
    </w:p>
    <w:p w14:paraId="3923DC8C" w14:textId="77777777" w:rsidR="00881D66" w:rsidRPr="00E303B4" w:rsidRDefault="00881D66" w:rsidP="0084319D">
      <w:pPr>
        <w:pStyle w:val="NoSpacing"/>
        <w:tabs>
          <w:tab w:val="left" w:pos="360"/>
        </w:tabs>
        <w:jc w:val="both"/>
        <w:rPr>
          <w:rFonts w:ascii="Times New Roman" w:hAnsi="Times New Roman" w:cs="Times New Roman"/>
          <w:sz w:val="24"/>
          <w:szCs w:val="24"/>
          <w:lang w:val="ro-RO"/>
        </w:rPr>
      </w:pPr>
    </w:p>
    <w:p w14:paraId="2FD0AF8B" w14:textId="77777777" w:rsidR="00AC1F4F" w:rsidRPr="00E303B4" w:rsidRDefault="005A2002" w:rsidP="005A2002">
      <w:pPr>
        <w:pStyle w:val="Heading1"/>
        <w:spacing w:before="0" w:after="0"/>
        <w:rPr>
          <w:rFonts w:ascii="Times New Roman" w:hAnsi="Times New Roman"/>
          <w:b/>
          <w:bCs/>
          <w:lang w:val="ro-RO"/>
        </w:rPr>
      </w:pPr>
      <w:bookmarkStart w:id="20" w:name="_Toc192600442"/>
      <w:r w:rsidRPr="00E303B4">
        <w:rPr>
          <w:rFonts w:ascii="Times New Roman" w:hAnsi="Times New Roman"/>
          <w:b/>
          <w:bCs/>
          <w:lang w:val="ro-RO"/>
        </w:rPr>
        <w:t xml:space="preserve">5.4.2. </w:t>
      </w:r>
      <w:r w:rsidR="00AC1F4F" w:rsidRPr="00E303B4">
        <w:rPr>
          <w:rFonts w:ascii="Times New Roman" w:hAnsi="Times New Roman"/>
          <w:b/>
          <w:bCs/>
          <w:lang w:val="ro-RO"/>
        </w:rPr>
        <w:t>Derularea operațiunilor și acțiunilor activității</w:t>
      </w:r>
      <w:bookmarkEnd w:id="20"/>
    </w:p>
    <w:p w14:paraId="73EB2250" w14:textId="7576B31A" w:rsidR="00F40DD5" w:rsidRPr="00E303B4" w:rsidRDefault="00F40DD5" w:rsidP="00F40DD5">
      <w:pPr>
        <w:pStyle w:val="NoSpacing"/>
        <w:tabs>
          <w:tab w:val="left" w:pos="360"/>
        </w:tabs>
        <w:ind w:firstLine="567"/>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 xml:space="preserve">În termen de 3 zile lucrătoare de la întoarcerea din deplasare (cu respectarea termenului aprobat pentru sosire), exclusiv ziua sosirii, posesorul avansului va prezenta </w:t>
      </w:r>
      <w:r w:rsidR="001F6184" w:rsidRPr="00E303B4">
        <w:rPr>
          <w:rFonts w:ascii="Times New Roman" w:hAnsi="Times New Roman" w:cs="Times New Roman"/>
          <w:sz w:val="24"/>
          <w:szCs w:val="24"/>
          <w:lang w:val="ro-RO"/>
        </w:rPr>
        <w:t>SFC</w:t>
      </w:r>
      <w:r w:rsidRPr="00E303B4">
        <w:rPr>
          <w:rFonts w:ascii="Times New Roman" w:hAnsi="Times New Roman" w:cs="Times New Roman"/>
          <w:sz w:val="24"/>
          <w:szCs w:val="24"/>
          <w:lang w:val="ro-RO"/>
        </w:rPr>
        <w:t xml:space="preserve"> documentele necesare justificării cheltuielilor </w:t>
      </w:r>
      <w:proofErr w:type="spellStart"/>
      <w:r w:rsidRPr="00E303B4">
        <w:rPr>
          <w:rFonts w:ascii="Times New Roman" w:hAnsi="Times New Roman" w:cs="Times New Roman"/>
          <w:sz w:val="24"/>
          <w:szCs w:val="24"/>
          <w:lang w:val="ro-RO"/>
        </w:rPr>
        <w:t>şi</w:t>
      </w:r>
      <w:proofErr w:type="spellEnd"/>
      <w:r w:rsidRPr="00E303B4">
        <w:rPr>
          <w:rFonts w:ascii="Times New Roman" w:hAnsi="Times New Roman" w:cs="Times New Roman"/>
          <w:sz w:val="24"/>
          <w:szCs w:val="24"/>
          <w:lang w:val="ro-RO"/>
        </w:rPr>
        <w:t xml:space="preserve"> decontul de cheltuieli interne. </w:t>
      </w:r>
    </w:p>
    <w:p w14:paraId="1E904775" w14:textId="77777777" w:rsidR="00F40DD5" w:rsidRPr="00E303B4" w:rsidRDefault="00F40DD5" w:rsidP="00F40DD5">
      <w:pPr>
        <w:pStyle w:val="NoSpacing"/>
        <w:tabs>
          <w:tab w:val="left" w:pos="360"/>
        </w:tabs>
        <w:ind w:firstLine="567"/>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 xml:space="preserve">Titularul de avans, care nu depune în termen decontările pentru justificarea avansurilor, împreună cu documentele justificative, sau nu restituie în termen sumele rămase necheltuite, va plăti o penalizare de 0,5% asupra avansului primit pentru fiecare zi de întârziere. Penalizarea de 0,5% pe zi de întârziere se calculează </w:t>
      </w:r>
      <w:proofErr w:type="spellStart"/>
      <w:r w:rsidRPr="00E303B4">
        <w:rPr>
          <w:rFonts w:ascii="Times New Roman" w:hAnsi="Times New Roman" w:cs="Times New Roman"/>
          <w:sz w:val="24"/>
          <w:szCs w:val="24"/>
          <w:lang w:val="ro-RO"/>
        </w:rPr>
        <w:t>şi</w:t>
      </w:r>
      <w:proofErr w:type="spellEnd"/>
      <w:r w:rsidRPr="00E303B4">
        <w:rPr>
          <w:rFonts w:ascii="Times New Roman" w:hAnsi="Times New Roman" w:cs="Times New Roman"/>
          <w:sz w:val="24"/>
          <w:szCs w:val="24"/>
          <w:lang w:val="ro-RO"/>
        </w:rPr>
        <w:t xml:space="preserve"> asupra sumelor primite drept avans, în cazul în care acestea nu au fost restituite, cel mai târziu a doua zi de la data când titularul de avans a fost </w:t>
      </w:r>
      <w:proofErr w:type="spellStart"/>
      <w:r w:rsidRPr="00E303B4">
        <w:rPr>
          <w:rFonts w:ascii="Times New Roman" w:hAnsi="Times New Roman" w:cs="Times New Roman"/>
          <w:sz w:val="24"/>
          <w:szCs w:val="24"/>
          <w:lang w:val="ro-RO"/>
        </w:rPr>
        <w:t>înştiinţat</w:t>
      </w:r>
      <w:proofErr w:type="spellEnd"/>
      <w:r w:rsidRPr="00E303B4">
        <w:rPr>
          <w:rFonts w:ascii="Times New Roman" w:hAnsi="Times New Roman" w:cs="Times New Roman"/>
          <w:sz w:val="24"/>
          <w:szCs w:val="24"/>
          <w:lang w:val="ro-RO"/>
        </w:rPr>
        <w:t xml:space="preserve"> că deplasarea a fost revocată sau amânată. </w:t>
      </w:r>
    </w:p>
    <w:p w14:paraId="201218AA" w14:textId="77777777" w:rsidR="00F40DD5" w:rsidRPr="00E303B4" w:rsidRDefault="00F40DD5" w:rsidP="00F40DD5">
      <w:pPr>
        <w:pStyle w:val="NoSpacing"/>
        <w:tabs>
          <w:tab w:val="left" w:pos="360"/>
        </w:tabs>
        <w:ind w:firstLine="567"/>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 xml:space="preserve">Suma percepută ca penalizare de întârziere nu va putea </w:t>
      </w:r>
      <w:proofErr w:type="spellStart"/>
      <w:r w:rsidRPr="00E303B4">
        <w:rPr>
          <w:rFonts w:ascii="Times New Roman" w:hAnsi="Times New Roman" w:cs="Times New Roman"/>
          <w:sz w:val="24"/>
          <w:szCs w:val="24"/>
          <w:lang w:val="ro-RO"/>
        </w:rPr>
        <w:t>depăşi</w:t>
      </w:r>
      <w:proofErr w:type="spellEnd"/>
      <w:r w:rsidRPr="00E303B4">
        <w:rPr>
          <w:rFonts w:ascii="Times New Roman" w:hAnsi="Times New Roman" w:cs="Times New Roman"/>
          <w:sz w:val="24"/>
          <w:szCs w:val="24"/>
          <w:lang w:val="ro-RO"/>
        </w:rPr>
        <w:t xml:space="preserve"> debitul datorat.</w:t>
      </w:r>
    </w:p>
    <w:p w14:paraId="7148FE55" w14:textId="77777777" w:rsidR="00F40DD5" w:rsidRPr="00E303B4" w:rsidRDefault="00F40DD5" w:rsidP="00F40DD5">
      <w:pPr>
        <w:pStyle w:val="NoSpacing"/>
        <w:tabs>
          <w:tab w:val="left" w:pos="360"/>
        </w:tabs>
        <w:ind w:firstLine="567"/>
        <w:jc w:val="both"/>
        <w:rPr>
          <w:rFonts w:ascii="Times New Roman" w:hAnsi="Times New Roman" w:cs="Times New Roman"/>
          <w:sz w:val="24"/>
          <w:szCs w:val="24"/>
          <w:lang w:val="ro-RO"/>
        </w:rPr>
      </w:pPr>
      <w:r w:rsidRPr="00E303B4">
        <w:rPr>
          <w:rFonts w:ascii="Times New Roman" w:hAnsi="Times New Roman" w:cs="Times New Roman"/>
          <w:sz w:val="24"/>
          <w:szCs w:val="24"/>
          <w:lang w:val="ro-RO"/>
        </w:rPr>
        <w:t>Pentru stabilirea corectă a drepturilor de deplasare cu autoturismul proprietate personală, se vor parcurge următoarele etape:</w:t>
      </w:r>
    </w:p>
    <w:tbl>
      <w:tblPr>
        <w:tblW w:w="10384" w:type="dxa"/>
        <w:tblInd w:w="108" w:type="dxa"/>
        <w:tblLook w:val="00A0" w:firstRow="1" w:lastRow="0" w:firstColumn="1" w:lastColumn="0" w:noHBand="0" w:noVBand="0"/>
      </w:tblPr>
      <w:tblGrid>
        <w:gridCol w:w="3544"/>
        <w:gridCol w:w="6840"/>
      </w:tblGrid>
      <w:tr w:rsidR="00F40DD5" w:rsidRPr="00E303B4" w14:paraId="11046993" w14:textId="77777777" w:rsidTr="00C62C7F">
        <w:tc>
          <w:tcPr>
            <w:tcW w:w="3544" w:type="dxa"/>
          </w:tcPr>
          <w:p w14:paraId="1851F526" w14:textId="77777777" w:rsidR="00F40DD5" w:rsidRPr="00E303B4" w:rsidRDefault="00F40DD5" w:rsidP="00C62C7F">
            <w:pPr>
              <w:widowControl/>
              <w:numPr>
                <w:ilvl w:val="0"/>
                <w:numId w:val="16"/>
              </w:numPr>
              <w:tabs>
                <w:tab w:val="left" w:pos="165"/>
                <w:tab w:val="left" w:pos="360"/>
              </w:tabs>
              <w:ind w:left="0" w:firstLine="0"/>
              <w:rPr>
                <w:rFonts w:eastAsia="Times New Roman"/>
                <w:b/>
                <w:i/>
                <w:sz w:val="24"/>
                <w:szCs w:val="24"/>
              </w:rPr>
            </w:pPr>
            <w:r w:rsidRPr="00E303B4">
              <w:rPr>
                <w:rFonts w:eastAsia="Times New Roman"/>
                <w:b/>
                <w:i/>
                <w:sz w:val="24"/>
                <w:szCs w:val="24"/>
              </w:rPr>
              <w:t xml:space="preserve">Înainte de plecare în </w:t>
            </w:r>
            <w:proofErr w:type="spellStart"/>
            <w:r w:rsidRPr="00E303B4">
              <w:rPr>
                <w:rFonts w:eastAsia="Times New Roman"/>
                <w:b/>
                <w:i/>
                <w:sz w:val="24"/>
                <w:szCs w:val="24"/>
              </w:rPr>
              <w:t>delegaţie</w:t>
            </w:r>
            <w:proofErr w:type="spellEnd"/>
            <w:r w:rsidRPr="00E303B4">
              <w:rPr>
                <w:rFonts w:eastAsia="Times New Roman"/>
                <w:b/>
                <w:i/>
                <w:sz w:val="24"/>
                <w:szCs w:val="24"/>
              </w:rPr>
              <w:t>:</w:t>
            </w:r>
          </w:p>
        </w:tc>
        <w:tc>
          <w:tcPr>
            <w:tcW w:w="6840" w:type="dxa"/>
          </w:tcPr>
          <w:p w14:paraId="1B36666F" w14:textId="77777777" w:rsidR="00F40DD5" w:rsidRPr="00E303B4" w:rsidRDefault="00F40DD5" w:rsidP="00C62C7F">
            <w:pPr>
              <w:widowControl/>
              <w:tabs>
                <w:tab w:val="left" w:pos="360"/>
              </w:tabs>
              <w:rPr>
                <w:rFonts w:eastAsia="Times New Roman"/>
                <w:sz w:val="24"/>
                <w:szCs w:val="24"/>
              </w:rPr>
            </w:pPr>
          </w:p>
        </w:tc>
      </w:tr>
      <w:tr w:rsidR="00F40DD5" w:rsidRPr="00E303B4" w14:paraId="12161B6A" w14:textId="77777777" w:rsidTr="00C62C7F">
        <w:tc>
          <w:tcPr>
            <w:tcW w:w="10384" w:type="dxa"/>
            <w:gridSpan w:val="2"/>
          </w:tcPr>
          <w:p w14:paraId="7152D72F" w14:textId="77777777" w:rsidR="00F40DD5" w:rsidRPr="00E303B4" w:rsidRDefault="00F40DD5" w:rsidP="00C62C7F">
            <w:pPr>
              <w:widowControl/>
              <w:tabs>
                <w:tab w:val="left" w:pos="360"/>
              </w:tabs>
              <w:jc w:val="both"/>
              <w:rPr>
                <w:rFonts w:eastAsia="Times New Roman"/>
                <w:sz w:val="24"/>
                <w:szCs w:val="24"/>
              </w:rPr>
            </w:pPr>
            <w:r w:rsidRPr="00E303B4">
              <w:rPr>
                <w:rFonts w:eastAsia="Times New Roman"/>
                <w:sz w:val="24"/>
                <w:szCs w:val="24"/>
              </w:rPr>
              <w:t xml:space="preserve">-Stabilirea traseului de deplasare pe ruta cea mai scurtă (distanțe.ro) </w:t>
            </w:r>
            <w:proofErr w:type="spellStart"/>
            <w:r w:rsidRPr="00E303B4">
              <w:rPr>
                <w:rFonts w:eastAsia="Times New Roman"/>
                <w:sz w:val="24"/>
                <w:szCs w:val="24"/>
              </w:rPr>
              <w:t>şi</w:t>
            </w:r>
            <w:proofErr w:type="spellEnd"/>
            <w:r w:rsidRPr="00E303B4">
              <w:rPr>
                <w:rFonts w:eastAsia="Times New Roman"/>
                <w:sz w:val="24"/>
                <w:szCs w:val="24"/>
              </w:rPr>
              <w:t xml:space="preserve"> indicarea acestui traseu prin consemnarea unor puncte intermediare pe ordinul de deplasare.</w:t>
            </w:r>
          </w:p>
        </w:tc>
      </w:tr>
      <w:tr w:rsidR="00F40DD5" w:rsidRPr="00E303B4" w14:paraId="5F97CB37" w14:textId="77777777" w:rsidTr="00C62C7F">
        <w:tc>
          <w:tcPr>
            <w:tcW w:w="10384" w:type="dxa"/>
            <w:gridSpan w:val="2"/>
          </w:tcPr>
          <w:p w14:paraId="7526765D" w14:textId="77777777" w:rsidR="00F40DD5" w:rsidRPr="00E303B4" w:rsidRDefault="00F40DD5" w:rsidP="00C62C7F">
            <w:pPr>
              <w:widowControl/>
              <w:tabs>
                <w:tab w:val="left" w:pos="360"/>
              </w:tabs>
              <w:jc w:val="both"/>
              <w:rPr>
                <w:rFonts w:eastAsia="Times New Roman"/>
                <w:sz w:val="24"/>
                <w:szCs w:val="24"/>
              </w:rPr>
            </w:pPr>
            <w:r w:rsidRPr="00E303B4">
              <w:rPr>
                <w:rFonts w:eastAsia="Times New Roman"/>
                <w:sz w:val="24"/>
                <w:szCs w:val="24"/>
              </w:rPr>
              <w:t xml:space="preserve">-Calcul cantitate carburant necesar pentru traseu pe ruta cea mai </w:t>
            </w:r>
            <w:proofErr w:type="spellStart"/>
            <w:r w:rsidRPr="00E303B4">
              <w:rPr>
                <w:rFonts w:eastAsia="Times New Roman"/>
                <w:sz w:val="24"/>
                <w:szCs w:val="24"/>
              </w:rPr>
              <w:t>scurtã</w:t>
            </w:r>
            <w:proofErr w:type="spellEnd"/>
            <w:r w:rsidRPr="00E303B4">
              <w:rPr>
                <w:rFonts w:eastAsia="Times New Roman"/>
                <w:sz w:val="24"/>
                <w:szCs w:val="24"/>
              </w:rPr>
              <w:t>: nr. km x 2 (dus-întors) x 7,5%</w:t>
            </w:r>
          </w:p>
        </w:tc>
      </w:tr>
      <w:tr w:rsidR="00F40DD5" w:rsidRPr="00E303B4" w14:paraId="531E25D2" w14:textId="77777777" w:rsidTr="00C62C7F">
        <w:tc>
          <w:tcPr>
            <w:tcW w:w="3544" w:type="dxa"/>
          </w:tcPr>
          <w:p w14:paraId="5D5BD984" w14:textId="77777777" w:rsidR="00F40DD5" w:rsidRPr="00E303B4" w:rsidRDefault="00F40DD5" w:rsidP="00C62C7F">
            <w:pPr>
              <w:widowControl/>
              <w:numPr>
                <w:ilvl w:val="0"/>
                <w:numId w:val="16"/>
              </w:numPr>
              <w:tabs>
                <w:tab w:val="left" w:pos="255"/>
                <w:tab w:val="left" w:pos="360"/>
              </w:tabs>
              <w:ind w:left="-15" w:firstLine="15"/>
              <w:rPr>
                <w:rFonts w:eastAsia="Times New Roman"/>
                <w:b/>
                <w:i/>
                <w:sz w:val="24"/>
                <w:szCs w:val="24"/>
              </w:rPr>
            </w:pPr>
            <w:r w:rsidRPr="00E303B4">
              <w:rPr>
                <w:rFonts w:eastAsia="Times New Roman"/>
                <w:b/>
                <w:i/>
                <w:sz w:val="24"/>
                <w:szCs w:val="24"/>
              </w:rPr>
              <w:t xml:space="preserve">La revenirea din </w:t>
            </w:r>
            <w:proofErr w:type="spellStart"/>
            <w:r w:rsidRPr="00E303B4">
              <w:rPr>
                <w:rFonts w:eastAsia="Times New Roman"/>
                <w:b/>
                <w:i/>
                <w:sz w:val="24"/>
                <w:szCs w:val="24"/>
              </w:rPr>
              <w:t>delegaţie</w:t>
            </w:r>
            <w:proofErr w:type="spellEnd"/>
          </w:p>
        </w:tc>
        <w:tc>
          <w:tcPr>
            <w:tcW w:w="6840" w:type="dxa"/>
          </w:tcPr>
          <w:p w14:paraId="27B4834F" w14:textId="77777777" w:rsidR="00F40DD5" w:rsidRPr="00E303B4" w:rsidRDefault="00F40DD5" w:rsidP="00C62C7F">
            <w:pPr>
              <w:widowControl/>
              <w:tabs>
                <w:tab w:val="left" w:pos="360"/>
              </w:tabs>
              <w:jc w:val="both"/>
              <w:rPr>
                <w:rFonts w:eastAsia="Times New Roman"/>
                <w:b/>
                <w:i/>
                <w:sz w:val="24"/>
                <w:szCs w:val="24"/>
              </w:rPr>
            </w:pPr>
          </w:p>
        </w:tc>
      </w:tr>
      <w:tr w:rsidR="00F40DD5" w:rsidRPr="00E303B4" w14:paraId="2D9B776E" w14:textId="77777777" w:rsidTr="00C62C7F">
        <w:tc>
          <w:tcPr>
            <w:tcW w:w="10384" w:type="dxa"/>
            <w:gridSpan w:val="2"/>
          </w:tcPr>
          <w:p w14:paraId="469DC500" w14:textId="77777777" w:rsidR="00F40DD5" w:rsidRPr="00E303B4" w:rsidRDefault="00F40DD5" w:rsidP="00C62C7F">
            <w:pPr>
              <w:widowControl/>
              <w:tabs>
                <w:tab w:val="left" w:pos="360"/>
              </w:tabs>
              <w:jc w:val="both"/>
              <w:rPr>
                <w:rFonts w:eastAsia="Times New Roman"/>
                <w:sz w:val="24"/>
                <w:szCs w:val="24"/>
              </w:rPr>
            </w:pPr>
            <w:r w:rsidRPr="00E303B4">
              <w:rPr>
                <w:rFonts w:eastAsia="Times New Roman"/>
                <w:sz w:val="24"/>
                <w:szCs w:val="24"/>
              </w:rPr>
              <w:t xml:space="preserve">-Bonul fiscal de alimentare va avea înscris codul fiscal al UVT (4279685) </w:t>
            </w:r>
            <w:proofErr w:type="spellStart"/>
            <w:r w:rsidRPr="00E303B4">
              <w:rPr>
                <w:rFonts w:eastAsia="Times New Roman"/>
                <w:sz w:val="24"/>
                <w:szCs w:val="24"/>
              </w:rPr>
              <w:t>şi</w:t>
            </w:r>
            <w:proofErr w:type="spellEnd"/>
            <w:r w:rsidRPr="00E303B4">
              <w:rPr>
                <w:rFonts w:eastAsia="Times New Roman"/>
                <w:sz w:val="24"/>
                <w:szCs w:val="24"/>
              </w:rPr>
              <w:t xml:space="preserve"> va purta o dată anterioară deplasării (maxim o zi), sau va fi emis pe parcursul </w:t>
            </w:r>
            <w:proofErr w:type="spellStart"/>
            <w:r w:rsidRPr="00E303B4">
              <w:rPr>
                <w:rFonts w:eastAsia="Times New Roman"/>
                <w:sz w:val="24"/>
                <w:szCs w:val="24"/>
              </w:rPr>
              <w:t>deplsării</w:t>
            </w:r>
            <w:proofErr w:type="spellEnd"/>
            <w:r w:rsidRPr="00E303B4">
              <w:rPr>
                <w:rFonts w:eastAsia="Times New Roman"/>
                <w:sz w:val="24"/>
                <w:szCs w:val="24"/>
              </w:rPr>
              <w:t>.</w:t>
            </w:r>
          </w:p>
        </w:tc>
      </w:tr>
      <w:tr w:rsidR="00F40DD5" w:rsidRPr="00E303B4" w14:paraId="2A5AA851" w14:textId="77777777" w:rsidTr="00C62C7F">
        <w:tc>
          <w:tcPr>
            <w:tcW w:w="10384" w:type="dxa"/>
            <w:gridSpan w:val="2"/>
          </w:tcPr>
          <w:p w14:paraId="4041760D" w14:textId="77777777" w:rsidR="00F40DD5" w:rsidRPr="00E303B4" w:rsidRDefault="00F40DD5" w:rsidP="00C62C7F">
            <w:pPr>
              <w:widowControl/>
              <w:tabs>
                <w:tab w:val="left" w:pos="360"/>
              </w:tabs>
              <w:jc w:val="both"/>
              <w:rPr>
                <w:rFonts w:eastAsia="Times New Roman"/>
                <w:strike/>
                <w:sz w:val="24"/>
                <w:szCs w:val="24"/>
              </w:rPr>
            </w:pPr>
            <w:r w:rsidRPr="00E303B4">
              <w:rPr>
                <w:rFonts w:eastAsia="Times New Roman"/>
                <w:sz w:val="24"/>
                <w:szCs w:val="24"/>
              </w:rPr>
              <w:t>-Pe bonul fiscal se va nota obligatoriu</w:t>
            </w:r>
            <w:r w:rsidRPr="00E303B4">
              <w:rPr>
                <w:rFonts w:eastAsia="Times New Roman"/>
                <w:strike/>
                <w:sz w:val="24"/>
                <w:szCs w:val="24"/>
              </w:rPr>
              <w:t xml:space="preserve"> </w:t>
            </w:r>
            <w:r w:rsidRPr="00E303B4">
              <w:rPr>
                <w:rFonts w:eastAsia="Times New Roman"/>
                <w:sz w:val="24"/>
                <w:szCs w:val="24"/>
              </w:rPr>
              <w:t>numele delegatului.</w:t>
            </w:r>
            <w:r w:rsidRPr="00E303B4">
              <w:rPr>
                <w:rFonts w:eastAsia="Times New Roman"/>
                <w:strike/>
                <w:sz w:val="24"/>
                <w:szCs w:val="24"/>
              </w:rPr>
              <w:t xml:space="preserve"> </w:t>
            </w:r>
          </w:p>
        </w:tc>
      </w:tr>
      <w:tr w:rsidR="00F40DD5" w:rsidRPr="00E303B4" w14:paraId="2C205F38" w14:textId="77777777" w:rsidTr="00C62C7F">
        <w:trPr>
          <w:trHeight w:val="70"/>
        </w:trPr>
        <w:tc>
          <w:tcPr>
            <w:tcW w:w="10384" w:type="dxa"/>
            <w:gridSpan w:val="2"/>
          </w:tcPr>
          <w:p w14:paraId="72F7EBDD" w14:textId="77777777" w:rsidR="00F40DD5" w:rsidRPr="00E303B4" w:rsidRDefault="00F40DD5" w:rsidP="00C62C7F">
            <w:pPr>
              <w:widowControl/>
              <w:tabs>
                <w:tab w:val="left" w:pos="360"/>
              </w:tabs>
              <w:jc w:val="both"/>
              <w:rPr>
                <w:rFonts w:eastAsia="Times New Roman"/>
                <w:sz w:val="24"/>
                <w:szCs w:val="24"/>
              </w:rPr>
            </w:pPr>
            <w:r w:rsidRPr="00E303B4">
              <w:rPr>
                <w:rFonts w:eastAsia="Times New Roman"/>
                <w:sz w:val="24"/>
                <w:szCs w:val="24"/>
              </w:rPr>
              <w:t>-Pe ordinul de deplasare se vor nota toate elementele solicitate de formular (</w:t>
            </w:r>
            <w:proofErr w:type="spellStart"/>
            <w:r w:rsidRPr="00E303B4">
              <w:rPr>
                <w:rFonts w:eastAsia="Times New Roman"/>
                <w:sz w:val="24"/>
                <w:szCs w:val="24"/>
              </w:rPr>
              <w:t>destinaţia</w:t>
            </w:r>
            <w:proofErr w:type="spellEnd"/>
            <w:r w:rsidRPr="00E303B4">
              <w:rPr>
                <w:rFonts w:eastAsia="Times New Roman"/>
                <w:sz w:val="24"/>
                <w:szCs w:val="24"/>
              </w:rPr>
              <w:t xml:space="preserve">, scopul deplasării, orele, </w:t>
            </w:r>
            <w:proofErr w:type="spellStart"/>
            <w:r w:rsidRPr="00E303B4">
              <w:rPr>
                <w:rFonts w:eastAsia="Times New Roman"/>
                <w:sz w:val="24"/>
                <w:szCs w:val="24"/>
              </w:rPr>
              <w:t>explicaţie</w:t>
            </w:r>
            <w:proofErr w:type="spellEnd"/>
            <w:r w:rsidRPr="00E303B4">
              <w:rPr>
                <w:rFonts w:eastAsia="Times New Roman"/>
                <w:sz w:val="24"/>
                <w:szCs w:val="24"/>
              </w:rPr>
              <w:t xml:space="preserve"> deplasare etc.).</w:t>
            </w:r>
          </w:p>
        </w:tc>
      </w:tr>
    </w:tbl>
    <w:p w14:paraId="47394F6E" w14:textId="77777777" w:rsidR="00CF0E68" w:rsidRPr="00E303B4" w:rsidRDefault="00CF0E68" w:rsidP="00042517">
      <w:pPr>
        <w:pStyle w:val="NoSpacing"/>
        <w:tabs>
          <w:tab w:val="left" w:pos="360"/>
        </w:tabs>
        <w:ind w:left="1440"/>
        <w:jc w:val="both"/>
        <w:rPr>
          <w:rFonts w:ascii="Times New Roman" w:hAnsi="Times New Roman" w:cs="Times New Roman"/>
          <w:sz w:val="24"/>
          <w:szCs w:val="24"/>
          <w:lang w:val="ro-RO"/>
        </w:rPr>
      </w:pPr>
    </w:p>
    <w:p w14:paraId="02232111" w14:textId="77777777" w:rsidR="00993434" w:rsidRPr="00E303B4" w:rsidRDefault="005A2002" w:rsidP="005A2002">
      <w:pPr>
        <w:pStyle w:val="Heading1"/>
        <w:spacing w:before="0" w:after="0"/>
        <w:rPr>
          <w:rFonts w:ascii="Times New Roman" w:hAnsi="Times New Roman"/>
          <w:b/>
          <w:bCs/>
          <w:lang w:val="ro-RO"/>
        </w:rPr>
      </w:pPr>
      <w:bookmarkStart w:id="21" w:name="_Toc192600443"/>
      <w:r w:rsidRPr="00E303B4">
        <w:rPr>
          <w:rFonts w:ascii="Times New Roman" w:hAnsi="Times New Roman"/>
          <w:b/>
          <w:bCs/>
          <w:lang w:val="ro-RO"/>
        </w:rPr>
        <w:t xml:space="preserve">5.4.3. </w:t>
      </w:r>
      <w:r w:rsidR="001C6C81" w:rsidRPr="00E303B4">
        <w:rPr>
          <w:rFonts w:ascii="Times New Roman" w:hAnsi="Times New Roman"/>
          <w:b/>
          <w:bCs/>
          <w:lang w:val="ro-RO"/>
        </w:rPr>
        <w:t>Valorificarea rezultatelor activității</w:t>
      </w:r>
      <w:bookmarkEnd w:id="21"/>
    </w:p>
    <w:p w14:paraId="18B82F2B" w14:textId="77777777" w:rsidR="00F40DD5" w:rsidRPr="00E303B4" w:rsidRDefault="00F40DD5" w:rsidP="00F40DD5">
      <w:pPr>
        <w:tabs>
          <w:tab w:val="left" w:pos="360"/>
        </w:tabs>
        <w:ind w:firstLine="540"/>
        <w:jc w:val="both"/>
        <w:rPr>
          <w:sz w:val="24"/>
          <w:szCs w:val="24"/>
        </w:rPr>
      </w:pPr>
      <w:r w:rsidRPr="00E303B4">
        <w:rPr>
          <w:sz w:val="24"/>
          <w:szCs w:val="24"/>
        </w:rPr>
        <w:t xml:space="preserve">Stabilirea sumei definitive privind deplasarea și a articolelor bugetare pentru înregistrarea </w:t>
      </w:r>
      <w:proofErr w:type="spellStart"/>
      <w:r w:rsidRPr="00E303B4">
        <w:rPr>
          <w:sz w:val="24"/>
          <w:szCs w:val="24"/>
        </w:rPr>
        <w:t>ȋn</w:t>
      </w:r>
      <w:proofErr w:type="spellEnd"/>
      <w:r w:rsidRPr="00E303B4">
        <w:rPr>
          <w:sz w:val="24"/>
          <w:szCs w:val="24"/>
        </w:rPr>
        <w:t xml:space="preserve"> contabilitate.</w:t>
      </w:r>
    </w:p>
    <w:p w14:paraId="6CF63B9E" w14:textId="77777777" w:rsidR="00F40DD5" w:rsidRPr="00E303B4" w:rsidRDefault="00F40DD5" w:rsidP="00F40DD5">
      <w:pPr>
        <w:tabs>
          <w:tab w:val="left" w:pos="360"/>
        </w:tabs>
        <w:ind w:firstLine="540"/>
        <w:jc w:val="both"/>
        <w:rPr>
          <w:sz w:val="24"/>
          <w:szCs w:val="24"/>
        </w:rPr>
      </w:pPr>
      <w:r w:rsidRPr="00E303B4">
        <w:rPr>
          <w:sz w:val="24"/>
          <w:szCs w:val="24"/>
        </w:rPr>
        <w:t>Documente care stau la baza decontărilor de deplasare: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69"/>
        <w:gridCol w:w="6207"/>
      </w:tblGrid>
      <w:tr w:rsidR="00F40DD5" w:rsidRPr="00E303B4" w14:paraId="14DE920E" w14:textId="77777777" w:rsidTr="00C62C7F">
        <w:trPr>
          <w:trHeight w:val="563"/>
        </w:trPr>
        <w:tc>
          <w:tcPr>
            <w:tcW w:w="3369" w:type="dxa"/>
            <w:vAlign w:val="center"/>
          </w:tcPr>
          <w:p w14:paraId="3D5A19AE" w14:textId="77777777" w:rsidR="00F40DD5" w:rsidRPr="00E303B4" w:rsidRDefault="00F40DD5" w:rsidP="00C62C7F">
            <w:pPr>
              <w:widowControl/>
              <w:tabs>
                <w:tab w:val="left" w:pos="360"/>
              </w:tabs>
              <w:autoSpaceDE/>
              <w:autoSpaceDN/>
              <w:adjustRightInd/>
              <w:jc w:val="center"/>
              <w:rPr>
                <w:b/>
                <w:bCs/>
                <w:sz w:val="22"/>
                <w:szCs w:val="22"/>
              </w:rPr>
            </w:pPr>
            <w:r w:rsidRPr="00E303B4">
              <w:rPr>
                <w:b/>
                <w:bCs/>
                <w:sz w:val="22"/>
                <w:szCs w:val="22"/>
              </w:rPr>
              <w:t>Tipul cheltuielii</w:t>
            </w:r>
          </w:p>
        </w:tc>
        <w:tc>
          <w:tcPr>
            <w:tcW w:w="6207" w:type="dxa"/>
            <w:vAlign w:val="center"/>
          </w:tcPr>
          <w:p w14:paraId="4497F6A9" w14:textId="77777777" w:rsidR="00F40DD5" w:rsidRPr="00E303B4" w:rsidRDefault="00F40DD5" w:rsidP="00C62C7F">
            <w:pPr>
              <w:widowControl/>
              <w:tabs>
                <w:tab w:val="left" w:pos="360"/>
              </w:tabs>
              <w:autoSpaceDE/>
              <w:autoSpaceDN/>
              <w:adjustRightInd/>
              <w:jc w:val="center"/>
              <w:rPr>
                <w:b/>
                <w:bCs/>
                <w:sz w:val="22"/>
                <w:szCs w:val="22"/>
              </w:rPr>
            </w:pPr>
            <w:r w:rsidRPr="00E303B4">
              <w:rPr>
                <w:b/>
                <w:bCs/>
                <w:sz w:val="22"/>
                <w:szCs w:val="22"/>
              </w:rPr>
              <w:t xml:space="preserve">Documentul care stă la baza efectuării </w:t>
            </w:r>
            <w:proofErr w:type="spellStart"/>
            <w:r w:rsidRPr="00E303B4">
              <w:rPr>
                <w:b/>
                <w:bCs/>
                <w:sz w:val="22"/>
                <w:szCs w:val="22"/>
              </w:rPr>
              <w:t>plăţii</w:t>
            </w:r>
            <w:proofErr w:type="spellEnd"/>
          </w:p>
        </w:tc>
      </w:tr>
      <w:tr w:rsidR="00F40DD5" w:rsidRPr="00E303B4" w14:paraId="59E15639" w14:textId="77777777" w:rsidTr="00C62C7F">
        <w:tc>
          <w:tcPr>
            <w:tcW w:w="3369" w:type="dxa"/>
            <w:vAlign w:val="center"/>
          </w:tcPr>
          <w:p w14:paraId="3995E2B3" w14:textId="77777777" w:rsidR="00F40DD5" w:rsidRPr="00E303B4" w:rsidRDefault="00F40DD5" w:rsidP="00C62C7F">
            <w:pPr>
              <w:widowControl/>
              <w:tabs>
                <w:tab w:val="left" w:pos="360"/>
              </w:tabs>
              <w:autoSpaceDE/>
              <w:autoSpaceDN/>
              <w:adjustRightInd/>
              <w:rPr>
                <w:sz w:val="22"/>
                <w:szCs w:val="22"/>
              </w:rPr>
            </w:pPr>
            <w:r w:rsidRPr="00E303B4">
              <w:rPr>
                <w:sz w:val="22"/>
                <w:szCs w:val="22"/>
              </w:rPr>
              <w:t>Diurnă</w:t>
            </w:r>
          </w:p>
        </w:tc>
        <w:tc>
          <w:tcPr>
            <w:tcW w:w="6207" w:type="dxa"/>
            <w:vAlign w:val="center"/>
          </w:tcPr>
          <w:p w14:paraId="4626CF09" w14:textId="77777777" w:rsidR="00F40DD5" w:rsidRPr="00E303B4" w:rsidRDefault="00F40DD5" w:rsidP="00C62C7F">
            <w:pPr>
              <w:widowControl/>
              <w:tabs>
                <w:tab w:val="left" w:pos="360"/>
              </w:tabs>
              <w:rPr>
                <w:b/>
                <w:bCs/>
                <w:sz w:val="22"/>
                <w:szCs w:val="22"/>
              </w:rPr>
            </w:pPr>
            <w:r w:rsidRPr="00E303B4">
              <w:rPr>
                <w:rFonts w:eastAsia="Times New Roman"/>
                <w:sz w:val="22"/>
                <w:szCs w:val="22"/>
              </w:rPr>
              <w:t xml:space="preserve">Ordinul de deplasare, completat corespunzător, </w:t>
            </w:r>
            <w:proofErr w:type="spellStart"/>
            <w:r w:rsidRPr="00E303B4">
              <w:rPr>
                <w:rFonts w:eastAsia="Times New Roman"/>
                <w:sz w:val="22"/>
                <w:szCs w:val="22"/>
              </w:rPr>
              <w:t>conţinând</w:t>
            </w:r>
            <w:proofErr w:type="spellEnd"/>
            <w:r w:rsidRPr="00E303B4">
              <w:rPr>
                <w:rFonts w:eastAsia="Times New Roman"/>
                <w:sz w:val="22"/>
                <w:szCs w:val="22"/>
              </w:rPr>
              <w:t xml:space="preserve"> clar data </w:t>
            </w:r>
            <w:proofErr w:type="spellStart"/>
            <w:r w:rsidRPr="00E303B4">
              <w:rPr>
                <w:rFonts w:eastAsia="Times New Roman"/>
                <w:sz w:val="22"/>
                <w:szCs w:val="22"/>
              </w:rPr>
              <w:t>şi</w:t>
            </w:r>
            <w:proofErr w:type="spellEnd"/>
            <w:r w:rsidRPr="00E303B4">
              <w:rPr>
                <w:rFonts w:eastAsia="Times New Roman"/>
                <w:sz w:val="22"/>
                <w:szCs w:val="22"/>
              </w:rPr>
              <w:t xml:space="preserve"> ora plecării/ sosirii </w:t>
            </w:r>
            <w:proofErr w:type="spellStart"/>
            <w:r w:rsidRPr="00E303B4">
              <w:rPr>
                <w:rFonts w:eastAsia="Times New Roman"/>
                <w:sz w:val="22"/>
                <w:szCs w:val="22"/>
              </w:rPr>
              <w:t>şi</w:t>
            </w:r>
            <w:proofErr w:type="spellEnd"/>
            <w:r w:rsidRPr="00E303B4">
              <w:rPr>
                <w:rFonts w:eastAsia="Times New Roman"/>
                <w:sz w:val="22"/>
                <w:szCs w:val="22"/>
              </w:rPr>
              <w:t xml:space="preserve"> </w:t>
            </w:r>
            <w:proofErr w:type="spellStart"/>
            <w:r w:rsidRPr="00E303B4">
              <w:rPr>
                <w:rFonts w:eastAsia="Times New Roman"/>
                <w:sz w:val="22"/>
                <w:szCs w:val="22"/>
              </w:rPr>
              <w:t>condiţionată</w:t>
            </w:r>
            <w:proofErr w:type="spellEnd"/>
            <w:r w:rsidRPr="00E303B4">
              <w:rPr>
                <w:rFonts w:eastAsia="Times New Roman"/>
                <w:sz w:val="22"/>
                <w:szCs w:val="22"/>
              </w:rPr>
              <w:t xml:space="preserve"> de completarea tuturor rubricilor din formular.</w:t>
            </w:r>
          </w:p>
        </w:tc>
      </w:tr>
      <w:tr w:rsidR="00F40DD5" w:rsidRPr="00E303B4" w14:paraId="56C3E335" w14:textId="77777777" w:rsidTr="00C62C7F">
        <w:tc>
          <w:tcPr>
            <w:tcW w:w="3369" w:type="dxa"/>
            <w:vAlign w:val="center"/>
          </w:tcPr>
          <w:p w14:paraId="34B5AD43" w14:textId="77777777" w:rsidR="00F40DD5" w:rsidRPr="00E303B4" w:rsidRDefault="00F40DD5" w:rsidP="00C62C7F">
            <w:pPr>
              <w:widowControl/>
              <w:tabs>
                <w:tab w:val="left" w:pos="360"/>
              </w:tabs>
              <w:autoSpaceDE/>
              <w:autoSpaceDN/>
              <w:adjustRightInd/>
              <w:rPr>
                <w:sz w:val="22"/>
                <w:szCs w:val="22"/>
              </w:rPr>
            </w:pPr>
            <w:r w:rsidRPr="00E303B4">
              <w:rPr>
                <w:sz w:val="22"/>
                <w:szCs w:val="22"/>
              </w:rPr>
              <w:t>Transport</w:t>
            </w:r>
          </w:p>
        </w:tc>
        <w:tc>
          <w:tcPr>
            <w:tcW w:w="6207" w:type="dxa"/>
            <w:vAlign w:val="center"/>
          </w:tcPr>
          <w:p w14:paraId="38C4B40A" w14:textId="77777777" w:rsidR="00F40DD5" w:rsidRPr="00E303B4" w:rsidRDefault="00F40DD5" w:rsidP="00C62C7F">
            <w:pPr>
              <w:widowControl/>
              <w:tabs>
                <w:tab w:val="left" w:pos="360"/>
              </w:tabs>
              <w:rPr>
                <w:rFonts w:eastAsia="Times New Roman"/>
                <w:b/>
                <w:bCs/>
                <w:sz w:val="22"/>
                <w:szCs w:val="22"/>
              </w:rPr>
            </w:pPr>
            <w:r w:rsidRPr="00E303B4">
              <w:rPr>
                <w:rFonts w:eastAsia="Times New Roman"/>
                <w:b/>
                <w:bCs/>
                <w:sz w:val="22"/>
                <w:szCs w:val="22"/>
              </w:rPr>
              <w:t>Documente comune:</w:t>
            </w:r>
          </w:p>
          <w:p w14:paraId="6D3BAF28" w14:textId="77777777" w:rsidR="00F40DD5" w:rsidRPr="00E303B4" w:rsidRDefault="00F40DD5" w:rsidP="00C62C7F">
            <w:pPr>
              <w:widowControl/>
              <w:tabs>
                <w:tab w:val="left" w:pos="360"/>
              </w:tabs>
              <w:rPr>
                <w:rFonts w:eastAsia="Times New Roman"/>
                <w:sz w:val="22"/>
                <w:szCs w:val="22"/>
              </w:rPr>
            </w:pPr>
            <w:r w:rsidRPr="00E303B4">
              <w:rPr>
                <w:rFonts w:eastAsia="Times New Roman"/>
                <w:sz w:val="22"/>
                <w:szCs w:val="22"/>
              </w:rPr>
              <w:t>- bonuri taxe autostradă;</w:t>
            </w:r>
          </w:p>
          <w:p w14:paraId="25BB9555" w14:textId="77777777" w:rsidR="00F40DD5" w:rsidRPr="00E303B4" w:rsidRDefault="00F40DD5" w:rsidP="00C62C7F">
            <w:pPr>
              <w:widowControl/>
              <w:tabs>
                <w:tab w:val="left" w:pos="360"/>
              </w:tabs>
              <w:rPr>
                <w:rFonts w:eastAsia="Times New Roman"/>
                <w:sz w:val="22"/>
                <w:szCs w:val="22"/>
              </w:rPr>
            </w:pPr>
            <w:r w:rsidRPr="00E303B4">
              <w:rPr>
                <w:rFonts w:eastAsia="Times New Roman"/>
                <w:sz w:val="22"/>
                <w:szCs w:val="22"/>
              </w:rPr>
              <w:t>- bonuri taxe parcare hotelieră;</w:t>
            </w:r>
          </w:p>
          <w:p w14:paraId="285CA4D6" w14:textId="77777777" w:rsidR="00F40DD5" w:rsidRPr="00E303B4" w:rsidRDefault="00F40DD5" w:rsidP="00C62C7F">
            <w:pPr>
              <w:widowControl/>
              <w:tabs>
                <w:tab w:val="left" w:pos="360"/>
              </w:tabs>
              <w:rPr>
                <w:rFonts w:eastAsia="Times New Roman"/>
                <w:sz w:val="22"/>
                <w:szCs w:val="22"/>
              </w:rPr>
            </w:pPr>
            <w:r w:rsidRPr="00E303B4">
              <w:rPr>
                <w:rFonts w:eastAsia="Times New Roman"/>
                <w:sz w:val="22"/>
                <w:szCs w:val="22"/>
              </w:rPr>
              <w:t>- ordinul de deplasare.</w:t>
            </w:r>
          </w:p>
          <w:p w14:paraId="052C801C" w14:textId="77777777" w:rsidR="00F40DD5" w:rsidRPr="00E303B4" w:rsidRDefault="00F40DD5" w:rsidP="00C62C7F">
            <w:pPr>
              <w:widowControl/>
              <w:tabs>
                <w:tab w:val="left" w:pos="360"/>
              </w:tabs>
              <w:rPr>
                <w:rFonts w:eastAsia="Times New Roman"/>
                <w:b/>
                <w:bCs/>
                <w:sz w:val="22"/>
                <w:szCs w:val="22"/>
              </w:rPr>
            </w:pPr>
            <w:r w:rsidRPr="00E303B4">
              <w:rPr>
                <w:rFonts w:eastAsia="Times New Roman"/>
                <w:b/>
                <w:bCs/>
                <w:sz w:val="22"/>
                <w:szCs w:val="22"/>
              </w:rPr>
              <w:t>Transport cu autoturismul personal:</w:t>
            </w:r>
          </w:p>
          <w:p w14:paraId="173B67E6" w14:textId="77777777" w:rsidR="00F40DD5" w:rsidRPr="00E303B4" w:rsidRDefault="00F40DD5" w:rsidP="00C62C7F">
            <w:pPr>
              <w:widowControl/>
              <w:numPr>
                <w:ilvl w:val="0"/>
                <w:numId w:val="18"/>
              </w:numPr>
              <w:tabs>
                <w:tab w:val="left" w:pos="228"/>
              </w:tabs>
              <w:spacing w:line="240" w:lineRule="exact"/>
              <w:ind w:left="230" w:hanging="187"/>
              <w:rPr>
                <w:rFonts w:eastAsia="Times New Roman"/>
                <w:sz w:val="22"/>
                <w:szCs w:val="22"/>
              </w:rPr>
            </w:pPr>
            <w:r w:rsidRPr="00E303B4">
              <w:rPr>
                <w:rFonts w:eastAsia="Times New Roman"/>
                <w:sz w:val="22"/>
                <w:szCs w:val="22"/>
              </w:rPr>
              <w:t xml:space="preserve">bon fiscal de combustibil, cu înscrierea codului fiscal al UVT  </w:t>
            </w:r>
            <w:proofErr w:type="spellStart"/>
            <w:r w:rsidRPr="00E303B4">
              <w:rPr>
                <w:rFonts w:eastAsia="Times New Roman"/>
                <w:sz w:val="22"/>
                <w:szCs w:val="22"/>
              </w:rPr>
              <w:t>şi</w:t>
            </w:r>
            <w:proofErr w:type="spellEnd"/>
            <w:r w:rsidRPr="00E303B4">
              <w:rPr>
                <w:rFonts w:eastAsia="Times New Roman"/>
                <w:sz w:val="22"/>
                <w:szCs w:val="22"/>
              </w:rPr>
              <w:t xml:space="preserve"> numele și prenumele persoanei care efectuează deplasarea;</w:t>
            </w:r>
          </w:p>
          <w:p w14:paraId="5D0D9F18" w14:textId="77777777" w:rsidR="00F40DD5" w:rsidRPr="00E303B4" w:rsidRDefault="00F40DD5" w:rsidP="00C62C7F">
            <w:pPr>
              <w:widowControl/>
              <w:numPr>
                <w:ilvl w:val="0"/>
                <w:numId w:val="18"/>
              </w:numPr>
              <w:tabs>
                <w:tab w:val="left" w:pos="228"/>
              </w:tabs>
              <w:spacing w:line="240" w:lineRule="exact"/>
              <w:ind w:left="230" w:hanging="187"/>
              <w:rPr>
                <w:rFonts w:eastAsia="Times New Roman"/>
                <w:sz w:val="22"/>
                <w:szCs w:val="22"/>
              </w:rPr>
            </w:pPr>
            <w:r w:rsidRPr="00E303B4">
              <w:rPr>
                <w:rFonts w:eastAsia="Times New Roman"/>
                <w:sz w:val="22"/>
                <w:szCs w:val="22"/>
              </w:rPr>
              <w:t>ordinul de deplasare.</w:t>
            </w:r>
          </w:p>
          <w:p w14:paraId="6E9D52ED" w14:textId="77777777" w:rsidR="00F40DD5" w:rsidRPr="00E303B4" w:rsidRDefault="00F40DD5" w:rsidP="00C62C7F">
            <w:pPr>
              <w:widowControl/>
              <w:tabs>
                <w:tab w:val="left" w:pos="360"/>
              </w:tabs>
              <w:rPr>
                <w:rFonts w:eastAsia="Times New Roman"/>
                <w:b/>
                <w:bCs/>
                <w:sz w:val="22"/>
                <w:szCs w:val="22"/>
              </w:rPr>
            </w:pPr>
            <w:r w:rsidRPr="00E303B4">
              <w:rPr>
                <w:rFonts w:eastAsia="Times New Roman"/>
                <w:b/>
                <w:bCs/>
                <w:sz w:val="22"/>
                <w:szCs w:val="22"/>
              </w:rPr>
              <w:t xml:space="preserve">Transport cu trenul sau alte mijloace de transport </w:t>
            </w:r>
            <w:proofErr w:type="spellStart"/>
            <w:r w:rsidRPr="00E303B4">
              <w:rPr>
                <w:rFonts w:eastAsia="Times New Roman"/>
                <w:b/>
                <w:bCs/>
                <w:sz w:val="22"/>
                <w:szCs w:val="22"/>
              </w:rPr>
              <w:t>ȋn</w:t>
            </w:r>
            <w:proofErr w:type="spellEnd"/>
            <w:r w:rsidRPr="00E303B4">
              <w:rPr>
                <w:rFonts w:eastAsia="Times New Roman"/>
                <w:b/>
                <w:bCs/>
                <w:sz w:val="22"/>
                <w:szCs w:val="22"/>
              </w:rPr>
              <w:t xml:space="preserve"> comun:</w:t>
            </w:r>
          </w:p>
          <w:p w14:paraId="24834DED" w14:textId="77777777" w:rsidR="00F40DD5" w:rsidRPr="00E303B4" w:rsidRDefault="00F40DD5" w:rsidP="00C62C7F">
            <w:pPr>
              <w:widowControl/>
              <w:numPr>
                <w:ilvl w:val="0"/>
                <w:numId w:val="19"/>
              </w:numPr>
              <w:ind w:left="138" w:hanging="138"/>
              <w:jc w:val="both"/>
              <w:rPr>
                <w:rFonts w:eastAsia="Times New Roman"/>
                <w:sz w:val="22"/>
                <w:szCs w:val="22"/>
              </w:rPr>
            </w:pPr>
            <w:r w:rsidRPr="00E303B4">
              <w:rPr>
                <w:rFonts w:eastAsia="Times New Roman"/>
                <w:sz w:val="22"/>
                <w:szCs w:val="22"/>
              </w:rPr>
              <w:lastRenderedPageBreak/>
              <w:t xml:space="preserve">biletele/tichetele de călătorie (în </w:t>
            </w:r>
            <w:proofErr w:type="spellStart"/>
            <w:r w:rsidRPr="00E303B4">
              <w:rPr>
                <w:rFonts w:eastAsia="Times New Roman"/>
                <w:sz w:val="22"/>
                <w:szCs w:val="22"/>
              </w:rPr>
              <w:t>condiţiile</w:t>
            </w:r>
            <w:proofErr w:type="spellEnd"/>
            <w:r w:rsidRPr="00E303B4">
              <w:rPr>
                <w:rFonts w:eastAsia="Times New Roman"/>
                <w:sz w:val="22"/>
                <w:szCs w:val="22"/>
              </w:rPr>
              <w:t xml:space="preserve"> prevăzute de </w:t>
            </w:r>
            <w:proofErr w:type="spellStart"/>
            <w:r w:rsidRPr="00E303B4">
              <w:rPr>
                <w:rFonts w:eastAsia="Times New Roman"/>
                <w:sz w:val="22"/>
                <w:szCs w:val="22"/>
              </w:rPr>
              <w:t>dispoziţiile</w:t>
            </w:r>
            <w:proofErr w:type="spellEnd"/>
            <w:r w:rsidRPr="00E303B4">
              <w:rPr>
                <w:rFonts w:eastAsia="Times New Roman"/>
                <w:sz w:val="22"/>
                <w:szCs w:val="22"/>
              </w:rPr>
              <w:t xml:space="preserve"> legale);</w:t>
            </w:r>
          </w:p>
          <w:p w14:paraId="5C515271" w14:textId="77777777" w:rsidR="00F40DD5" w:rsidRPr="00E303B4" w:rsidRDefault="00F40DD5" w:rsidP="00C62C7F">
            <w:pPr>
              <w:widowControl/>
              <w:numPr>
                <w:ilvl w:val="0"/>
                <w:numId w:val="19"/>
              </w:numPr>
              <w:ind w:left="138" w:hanging="138"/>
              <w:jc w:val="both"/>
              <w:rPr>
                <w:rFonts w:eastAsia="Times New Roman"/>
                <w:sz w:val="22"/>
                <w:szCs w:val="22"/>
              </w:rPr>
            </w:pPr>
            <w:r w:rsidRPr="00E303B4">
              <w:rPr>
                <w:rFonts w:eastAsia="Times New Roman"/>
                <w:sz w:val="22"/>
                <w:szCs w:val="22"/>
              </w:rPr>
              <w:t>ordinul de deplasare;</w:t>
            </w:r>
          </w:p>
          <w:p w14:paraId="36D48E9F" w14:textId="77777777" w:rsidR="00F40DD5" w:rsidRPr="00E303B4" w:rsidRDefault="00F40DD5" w:rsidP="00C62C7F">
            <w:pPr>
              <w:widowControl/>
              <w:numPr>
                <w:ilvl w:val="0"/>
                <w:numId w:val="19"/>
              </w:numPr>
              <w:ind w:left="138" w:hanging="138"/>
              <w:jc w:val="both"/>
              <w:rPr>
                <w:sz w:val="22"/>
                <w:szCs w:val="22"/>
              </w:rPr>
            </w:pPr>
            <w:r w:rsidRPr="00E303B4">
              <w:rPr>
                <w:sz w:val="22"/>
                <w:szCs w:val="22"/>
              </w:rPr>
              <w:t>factură, după caz.</w:t>
            </w:r>
          </w:p>
          <w:p w14:paraId="13702DE0" w14:textId="77777777" w:rsidR="00F40DD5" w:rsidRPr="00E303B4" w:rsidRDefault="00F40DD5" w:rsidP="00C62C7F">
            <w:pPr>
              <w:widowControl/>
              <w:tabs>
                <w:tab w:val="left" w:pos="360"/>
              </w:tabs>
              <w:autoSpaceDE/>
              <w:autoSpaceDN/>
              <w:adjustRightInd/>
              <w:rPr>
                <w:b/>
                <w:sz w:val="22"/>
                <w:szCs w:val="22"/>
              </w:rPr>
            </w:pPr>
            <w:r w:rsidRPr="00E303B4">
              <w:rPr>
                <w:b/>
                <w:sz w:val="22"/>
                <w:szCs w:val="22"/>
              </w:rPr>
              <w:t>Transportul cu avionul</w:t>
            </w:r>
          </w:p>
          <w:p w14:paraId="519CA21F" w14:textId="77777777" w:rsidR="00F40DD5" w:rsidRPr="00E303B4" w:rsidRDefault="00F40DD5" w:rsidP="00C62C7F">
            <w:pPr>
              <w:widowControl/>
              <w:numPr>
                <w:ilvl w:val="0"/>
                <w:numId w:val="17"/>
              </w:numPr>
              <w:tabs>
                <w:tab w:val="left" w:pos="228"/>
              </w:tabs>
              <w:autoSpaceDE/>
              <w:autoSpaceDN/>
              <w:adjustRightInd/>
              <w:ind w:left="408"/>
              <w:rPr>
                <w:bCs/>
                <w:sz w:val="22"/>
                <w:szCs w:val="22"/>
              </w:rPr>
            </w:pPr>
            <w:r w:rsidRPr="00E303B4">
              <w:rPr>
                <w:sz w:val="22"/>
                <w:szCs w:val="22"/>
              </w:rPr>
              <w:t>bilete de avion</w:t>
            </w:r>
          </w:p>
          <w:p w14:paraId="01045E80" w14:textId="77777777" w:rsidR="00F40DD5" w:rsidRPr="00E303B4" w:rsidRDefault="00F40DD5" w:rsidP="00C62C7F">
            <w:pPr>
              <w:widowControl/>
              <w:numPr>
                <w:ilvl w:val="0"/>
                <w:numId w:val="17"/>
              </w:numPr>
              <w:tabs>
                <w:tab w:val="left" w:pos="228"/>
              </w:tabs>
              <w:autoSpaceDE/>
              <w:autoSpaceDN/>
              <w:adjustRightInd/>
              <w:ind w:left="408"/>
              <w:rPr>
                <w:bCs/>
                <w:sz w:val="22"/>
                <w:szCs w:val="22"/>
              </w:rPr>
            </w:pPr>
            <w:proofErr w:type="spellStart"/>
            <w:r w:rsidRPr="00E303B4">
              <w:rPr>
                <w:sz w:val="22"/>
                <w:szCs w:val="22"/>
              </w:rPr>
              <w:t>boarding</w:t>
            </w:r>
            <w:proofErr w:type="spellEnd"/>
            <w:r w:rsidRPr="00E303B4">
              <w:rPr>
                <w:sz w:val="22"/>
                <w:szCs w:val="22"/>
              </w:rPr>
              <w:t xml:space="preserve"> </w:t>
            </w:r>
            <w:proofErr w:type="spellStart"/>
            <w:r w:rsidRPr="00E303B4">
              <w:rPr>
                <w:sz w:val="22"/>
                <w:szCs w:val="22"/>
              </w:rPr>
              <w:t>pass</w:t>
            </w:r>
            <w:proofErr w:type="spellEnd"/>
          </w:p>
          <w:p w14:paraId="1FAA02CF" w14:textId="77777777" w:rsidR="00F40DD5" w:rsidRPr="00E303B4" w:rsidRDefault="00F40DD5" w:rsidP="00C62C7F">
            <w:pPr>
              <w:widowControl/>
              <w:tabs>
                <w:tab w:val="left" w:pos="228"/>
              </w:tabs>
              <w:ind w:left="48" w:hanging="360"/>
              <w:rPr>
                <w:rFonts w:eastAsia="Times New Roman"/>
                <w:sz w:val="22"/>
                <w:szCs w:val="22"/>
              </w:rPr>
            </w:pPr>
            <w:r w:rsidRPr="00E303B4">
              <w:rPr>
                <w:rFonts w:eastAsia="Times New Roman"/>
                <w:sz w:val="22"/>
                <w:szCs w:val="22"/>
              </w:rPr>
              <w:t xml:space="preserve">      -   ordinul de deplasare;</w:t>
            </w:r>
          </w:p>
          <w:p w14:paraId="583A7C6A" w14:textId="77777777" w:rsidR="00F40DD5" w:rsidRPr="00E303B4" w:rsidRDefault="00F40DD5" w:rsidP="00C62C7F">
            <w:pPr>
              <w:widowControl/>
              <w:tabs>
                <w:tab w:val="left" w:pos="228"/>
              </w:tabs>
              <w:autoSpaceDE/>
              <w:autoSpaceDN/>
              <w:adjustRightInd/>
              <w:ind w:left="48" w:hanging="360"/>
              <w:rPr>
                <w:sz w:val="22"/>
                <w:szCs w:val="22"/>
              </w:rPr>
            </w:pPr>
            <w:r w:rsidRPr="00E303B4">
              <w:rPr>
                <w:sz w:val="22"/>
                <w:szCs w:val="22"/>
              </w:rPr>
              <w:t xml:space="preserve">      -   factură, după caz.</w:t>
            </w:r>
          </w:p>
        </w:tc>
      </w:tr>
      <w:tr w:rsidR="00F40DD5" w:rsidRPr="00E303B4" w14:paraId="51FE200A" w14:textId="77777777" w:rsidTr="00C62C7F">
        <w:tc>
          <w:tcPr>
            <w:tcW w:w="3369" w:type="dxa"/>
            <w:vAlign w:val="center"/>
          </w:tcPr>
          <w:p w14:paraId="33F0519B" w14:textId="77777777" w:rsidR="00F40DD5" w:rsidRPr="00E303B4" w:rsidRDefault="00F40DD5" w:rsidP="00C62C7F">
            <w:pPr>
              <w:widowControl/>
              <w:tabs>
                <w:tab w:val="left" w:pos="360"/>
              </w:tabs>
              <w:autoSpaceDE/>
              <w:autoSpaceDN/>
              <w:adjustRightInd/>
              <w:rPr>
                <w:sz w:val="22"/>
                <w:szCs w:val="22"/>
              </w:rPr>
            </w:pPr>
            <w:r w:rsidRPr="00E303B4">
              <w:rPr>
                <w:sz w:val="22"/>
                <w:szCs w:val="22"/>
              </w:rPr>
              <w:lastRenderedPageBreak/>
              <w:t>Cazare</w:t>
            </w:r>
          </w:p>
        </w:tc>
        <w:tc>
          <w:tcPr>
            <w:tcW w:w="6207" w:type="dxa"/>
            <w:vAlign w:val="center"/>
          </w:tcPr>
          <w:p w14:paraId="2577699F" w14:textId="77777777" w:rsidR="00F40DD5" w:rsidRPr="00E303B4" w:rsidRDefault="00F40DD5" w:rsidP="00C62C7F">
            <w:pPr>
              <w:widowControl/>
              <w:tabs>
                <w:tab w:val="left" w:pos="360"/>
              </w:tabs>
              <w:rPr>
                <w:rFonts w:eastAsia="Times New Roman"/>
                <w:sz w:val="22"/>
                <w:szCs w:val="22"/>
              </w:rPr>
            </w:pPr>
            <w:r w:rsidRPr="00E303B4">
              <w:rPr>
                <w:rFonts w:eastAsia="Times New Roman"/>
                <w:sz w:val="22"/>
                <w:szCs w:val="22"/>
              </w:rPr>
              <w:t>-   factură de cazare , după caz</w:t>
            </w:r>
          </w:p>
          <w:p w14:paraId="711BC915" w14:textId="77777777" w:rsidR="00F40DD5" w:rsidRPr="00E303B4" w:rsidRDefault="00F40DD5" w:rsidP="00C62C7F">
            <w:pPr>
              <w:widowControl/>
              <w:tabs>
                <w:tab w:val="left" w:pos="360"/>
              </w:tabs>
              <w:rPr>
                <w:b/>
                <w:bCs/>
                <w:sz w:val="22"/>
                <w:szCs w:val="22"/>
              </w:rPr>
            </w:pPr>
            <w:r w:rsidRPr="00E303B4">
              <w:rPr>
                <w:sz w:val="22"/>
                <w:szCs w:val="22"/>
              </w:rPr>
              <w:t>-   ordinul de deplasare.</w:t>
            </w:r>
          </w:p>
        </w:tc>
      </w:tr>
    </w:tbl>
    <w:p w14:paraId="7255BEB9" w14:textId="60B8F0A4" w:rsidR="00C17BAA" w:rsidRPr="00E303B4" w:rsidRDefault="00C17BAA" w:rsidP="00FA4701">
      <w:pPr>
        <w:tabs>
          <w:tab w:val="left" w:pos="360"/>
        </w:tabs>
        <w:ind w:firstLine="540"/>
        <w:jc w:val="both"/>
        <w:rPr>
          <w:sz w:val="24"/>
          <w:szCs w:val="24"/>
        </w:rPr>
      </w:pPr>
    </w:p>
    <w:p w14:paraId="5E82C673" w14:textId="77777777" w:rsidR="00816884" w:rsidRPr="00E303B4" w:rsidRDefault="005A2002" w:rsidP="005A2002">
      <w:pPr>
        <w:pStyle w:val="Heading1"/>
        <w:spacing w:before="0" w:after="0"/>
        <w:rPr>
          <w:rFonts w:ascii="Times New Roman" w:hAnsi="Times New Roman"/>
          <w:b/>
          <w:bCs/>
          <w:sz w:val="28"/>
          <w:szCs w:val="28"/>
          <w:lang w:val="ro-RO"/>
        </w:rPr>
      </w:pPr>
      <w:bookmarkStart w:id="22" w:name="_Toc192600444"/>
      <w:r w:rsidRPr="00E303B4">
        <w:rPr>
          <w:rFonts w:ascii="Times New Roman" w:hAnsi="Times New Roman"/>
          <w:b/>
          <w:bCs/>
          <w:sz w:val="28"/>
          <w:szCs w:val="28"/>
          <w:lang w:val="ro-RO"/>
        </w:rPr>
        <w:t xml:space="preserve">6. </w:t>
      </w:r>
      <w:r w:rsidR="00580594" w:rsidRPr="00E303B4">
        <w:rPr>
          <w:rFonts w:ascii="Times New Roman" w:hAnsi="Times New Roman"/>
          <w:b/>
          <w:bCs/>
          <w:sz w:val="28"/>
          <w:szCs w:val="28"/>
          <w:lang w:val="ro-RO"/>
        </w:rPr>
        <w:t>RESPONSABILITĂŢI</w:t>
      </w:r>
      <w:bookmarkEnd w:id="22"/>
      <w:r w:rsidR="00580594" w:rsidRPr="00E303B4">
        <w:rPr>
          <w:rFonts w:ascii="Times New Roman" w:hAnsi="Times New Roman"/>
          <w:b/>
          <w:bCs/>
          <w:sz w:val="28"/>
          <w:szCs w:val="28"/>
          <w:lang w:val="ro-RO"/>
        </w:rPr>
        <w:t xml:space="preserve"> </w:t>
      </w:r>
    </w:p>
    <w:p w14:paraId="5A0424BC" w14:textId="77777777" w:rsidR="00042517" w:rsidRPr="00E303B4" w:rsidRDefault="00042517" w:rsidP="00042517">
      <w:pPr>
        <w:shd w:val="clear" w:color="auto" w:fill="FFFFFF"/>
        <w:tabs>
          <w:tab w:val="left" w:pos="360"/>
        </w:tabs>
        <w:spacing w:line="274" w:lineRule="exact"/>
        <w:ind w:left="540"/>
        <w:jc w:val="both"/>
        <w:rPr>
          <w:b/>
          <w:bCs/>
          <w:iCs/>
          <w:strike/>
          <w:sz w:val="28"/>
          <w:szCs w:val="28"/>
        </w:rPr>
      </w:pPr>
    </w:p>
    <w:p w14:paraId="6C021CE8" w14:textId="77777777" w:rsidR="00F40DD5" w:rsidRPr="00E303B4" w:rsidRDefault="00F40DD5" w:rsidP="00F40DD5">
      <w:pPr>
        <w:shd w:val="clear" w:color="auto" w:fill="FFFFFF"/>
        <w:jc w:val="both"/>
        <w:rPr>
          <w:b/>
          <w:iCs/>
          <w:sz w:val="24"/>
          <w:szCs w:val="24"/>
        </w:rPr>
      </w:pPr>
      <w:r w:rsidRPr="00E303B4">
        <w:rPr>
          <w:b/>
          <w:iCs/>
          <w:sz w:val="24"/>
          <w:szCs w:val="24"/>
        </w:rPr>
        <w:t xml:space="preserve">6.1. Persoana trimisă în delegare sau </w:t>
      </w:r>
      <w:proofErr w:type="spellStart"/>
      <w:r w:rsidRPr="00E303B4">
        <w:rPr>
          <w:b/>
          <w:iCs/>
          <w:sz w:val="24"/>
          <w:szCs w:val="24"/>
        </w:rPr>
        <w:t>detaşare</w:t>
      </w:r>
      <w:proofErr w:type="spellEnd"/>
      <w:r w:rsidRPr="00E303B4">
        <w:rPr>
          <w:b/>
          <w:iCs/>
          <w:sz w:val="24"/>
          <w:szCs w:val="24"/>
        </w:rPr>
        <w:t>:</w:t>
      </w:r>
    </w:p>
    <w:p w14:paraId="281BDD9A" w14:textId="77777777" w:rsidR="00F40DD5" w:rsidRPr="00E303B4" w:rsidRDefault="00F40DD5" w:rsidP="009D37E0">
      <w:pPr>
        <w:numPr>
          <w:ilvl w:val="0"/>
          <w:numId w:val="25"/>
        </w:numPr>
        <w:shd w:val="clear" w:color="auto" w:fill="FFFFFF"/>
        <w:jc w:val="both"/>
        <w:rPr>
          <w:sz w:val="24"/>
          <w:szCs w:val="24"/>
        </w:rPr>
      </w:pPr>
      <w:r w:rsidRPr="00E303B4">
        <w:rPr>
          <w:sz w:val="24"/>
          <w:szCs w:val="24"/>
        </w:rPr>
        <w:t xml:space="preserve">să </w:t>
      </w:r>
      <w:proofErr w:type="spellStart"/>
      <w:r w:rsidRPr="00E303B4">
        <w:rPr>
          <w:sz w:val="24"/>
          <w:szCs w:val="24"/>
        </w:rPr>
        <w:t>ȋntocmescă</w:t>
      </w:r>
      <w:proofErr w:type="spellEnd"/>
      <w:r w:rsidRPr="00E303B4">
        <w:rPr>
          <w:sz w:val="24"/>
          <w:szCs w:val="24"/>
        </w:rPr>
        <w:t xml:space="preserve"> referatul de necesitate și nota de fundamentare și să le supună </w:t>
      </w:r>
      <w:proofErr w:type="spellStart"/>
      <w:r w:rsidRPr="00E303B4">
        <w:rPr>
          <w:sz w:val="24"/>
          <w:szCs w:val="24"/>
        </w:rPr>
        <w:t>ȋnregistrării</w:t>
      </w:r>
      <w:proofErr w:type="spellEnd"/>
      <w:r w:rsidRPr="00E303B4">
        <w:rPr>
          <w:sz w:val="24"/>
          <w:szCs w:val="24"/>
        </w:rPr>
        <w:t>, avizării și aprobării;</w:t>
      </w:r>
    </w:p>
    <w:p w14:paraId="50113762" w14:textId="77777777" w:rsidR="00F40DD5" w:rsidRPr="00E303B4" w:rsidRDefault="00F40DD5" w:rsidP="009D37E0">
      <w:pPr>
        <w:numPr>
          <w:ilvl w:val="0"/>
          <w:numId w:val="25"/>
        </w:numPr>
        <w:shd w:val="clear" w:color="auto" w:fill="FFFFFF"/>
        <w:jc w:val="both"/>
        <w:rPr>
          <w:b/>
          <w:i/>
          <w:sz w:val="24"/>
          <w:szCs w:val="24"/>
        </w:rPr>
      </w:pPr>
      <w:r w:rsidRPr="00E303B4">
        <w:rPr>
          <w:sz w:val="24"/>
          <w:szCs w:val="24"/>
        </w:rPr>
        <w:t xml:space="preserve">să </w:t>
      </w:r>
      <w:proofErr w:type="spellStart"/>
      <w:r w:rsidRPr="00E303B4">
        <w:rPr>
          <w:sz w:val="24"/>
          <w:szCs w:val="24"/>
        </w:rPr>
        <w:t>ȋntocmescă</w:t>
      </w:r>
      <w:proofErr w:type="spellEnd"/>
      <w:r w:rsidRPr="00E303B4">
        <w:rPr>
          <w:sz w:val="24"/>
          <w:szCs w:val="24"/>
        </w:rPr>
        <w:t xml:space="preserve"> ordinul de deplasare și să </w:t>
      </w:r>
      <w:proofErr w:type="spellStart"/>
      <w:r w:rsidRPr="00E303B4">
        <w:rPr>
          <w:sz w:val="24"/>
          <w:szCs w:val="24"/>
        </w:rPr>
        <w:t>ȋl</w:t>
      </w:r>
      <w:proofErr w:type="spellEnd"/>
      <w:r w:rsidRPr="00E303B4">
        <w:rPr>
          <w:sz w:val="24"/>
          <w:szCs w:val="24"/>
        </w:rPr>
        <w:t xml:space="preserve"> supună aprobării ordonatorului de credite</w:t>
      </w:r>
      <w:r w:rsidRPr="00E303B4">
        <w:rPr>
          <w:b/>
          <w:i/>
          <w:sz w:val="24"/>
          <w:szCs w:val="24"/>
        </w:rPr>
        <w:t>;</w:t>
      </w:r>
    </w:p>
    <w:p w14:paraId="3F868DA8" w14:textId="77777777" w:rsidR="00F40DD5" w:rsidRPr="00E303B4" w:rsidRDefault="00F40DD5" w:rsidP="009D37E0">
      <w:pPr>
        <w:numPr>
          <w:ilvl w:val="0"/>
          <w:numId w:val="25"/>
        </w:numPr>
        <w:shd w:val="clear" w:color="auto" w:fill="FFFFFF"/>
        <w:jc w:val="both"/>
        <w:rPr>
          <w:b/>
          <w:i/>
          <w:sz w:val="24"/>
          <w:szCs w:val="24"/>
        </w:rPr>
      </w:pPr>
      <w:r w:rsidRPr="00E303B4">
        <w:rPr>
          <w:sz w:val="24"/>
          <w:szCs w:val="24"/>
        </w:rPr>
        <w:t>are obligația să obțină, pe ordinul de deplasare de la unitatea la care se deplasează, viza și ștampila conducătorului sau persoanei împuternicite, indicând data și ora sosirii și plecării;</w:t>
      </w:r>
    </w:p>
    <w:p w14:paraId="27F544D1" w14:textId="4E30ADB0" w:rsidR="00F40DD5" w:rsidRPr="00E303B4" w:rsidRDefault="00F40DD5" w:rsidP="009D37E0">
      <w:pPr>
        <w:numPr>
          <w:ilvl w:val="0"/>
          <w:numId w:val="25"/>
        </w:numPr>
        <w:shd w:val="clear" w:color="auto" w:fill="FFFFFF"/>
        <w:jc w:val="both"/>
        <w:rPr>
          <w:b/>
          <w:i/>
          <w:sz w:val="24"/>
          <w:szCs w:val="24"/>
        </w:rPr>
      </w:pPr>
      <w:r w:rsidRPr="00E303B4">
        <w:rPr>
          <w:sz w:val="24"/>
          <w:szCs w:val="24"/>
        </w:rPr>
        <w:t xml:space="preserve">să depună decontul la </w:t>
      </w:r>
      <w:r w:rsidR="001F6184" w:rsidRPr="00E303B4">
        <w:rPr>
          <w:sz w:val="24"/>
          <w:szCs w:val="24"/>
        </w:rPr>
        <w:t>SFC</w:t>
      </w:r>
      <w:r w:rsidRPr="00E303B4">
        <w:rPr>
          <w:sz w:val="24"/>
          <w:szCs w:val="24"/>
        </w:rPr>
        <w:t xml:space="preserve"> </w:t>
      </w:r>
      <w:proofErr w:type="spellStart"/>
      <w:r w:rsidRPr="00E303B4">
        <w:rPr>
          <w:sz w:val="24"/>
          <w:szCs w:val="24"/>
        </w:rPr>
        <w:t>ȋn</w:t>
      </w:r>
      <w:proofErr w:type="spellEnd"/>
      <w:r w:rsidRPr="00E303B4">
        <w:rPr>
          <w:sz w:val="24"/>
          <w:szCs w:val="24"/>
        </w:rPr>
        <w:t xml:space="preserve"> maxim 3 zile de la data </w:t>
      </w:r>
      <w:proofErr w:type="spellStart"/>
      <w:r w:rsidRPr="00E303B4">
        <w:rPr>
          <w:sz w:val="24"/>
          <w:szCs w:val="24"/>
        </w:rPr>
        <w:t>ȋntoarcerii</w:t>
      </w:r>
      <w:proofErr w:type="spellEnd"/>
      <w:r w:rsidRPr="00E303B4">
        <w:rPr>
          <w:sz w:val="24"/>
          <w:szCs w:val="24"/>
        </w:rPr>
        <w:t xml:space="preserve"> din deplasare/detașare/delegare </w:t>
      </w:r>
      <w:proofErr w:type="spellStart"/>
      <w:r w:rsidRPr="00E303B4">
        <w:rPr>
          <w:sz w:val="24"/>
          <w:szCs w:val="24"/>
        </w:rPr>
        <w:t>ȋnsoțit</w:t>
      </w:r>
      <w:proofErr w:type="spellEnd"/>
      <w:r w:rsidRPr="00E303B4">
        <w:rPr>
          <w:sz w:val="24"/>
          <w:szCs w:val="24"/>
        </w:rPr>
        <w:t xml:space="preserve"> de documentele justificative conform cadrului normativ;</w:t>
      </w:r>
    </w:p>
    <w:p w14:paraId="075DD727" w14:textId="77777777" w:rsidR="00F40DD5" w:rsidRPr="00E303B4" w:rsidRDefault="00F40DD5" w:rsidP="009D37E0">
      <w:pPr>
        <w:numPr>
          <w:ilvl w:val="0"/>
          <w:numId w:val="25"/>
        </w:numPr>
        <w:shd w:val="clear" w:color="auto" w:fill="FFFFFF"/>
        <w:jc w:val="both"/>
        <w:rPr>
          <w:b/>
          <w:i/>
          <w:sz w:val="24"/>
          <w:szCs w:val="24"/>
        </w:rPr>
      </w:pPr>
      <w:r w:rsidRPr="00E303B4">
        <w:rPr>
          <w:sz w:val="24"/>
          <w:szCs w:val="24"/>
        </w:rPr>
        <w:t>să depună</w:t>
      </w:r>
      <w:r w:rsidRPr="00E303B4">
        <w:rPr>
          <w:sz w:val="24"/>
          <w:szCs w:val="24"/>
          <w:shd w:val="clear" w:color="auto" w:fill="FFFFFF"/>
        </w:rPr>
        <w:t xml:space="preserve">  la casierie, cel mai târziu în cursul zilei lucrătoare înapoierii din </w:t>
      </w:r>
      <w:proofErr w:type="spellStart"/>
      <w:r w:rsidRPr="00E303B4">
        <w:rPr>
          <w:sz w:val="24"/>
          <w:szCs w:val="24"/>
          <w:shd w:val="clear" w:color="auto" w:fill="FFFFFF"/>
        </w:rPr>
        <w:t>delegaţie</w:t>
      </w:r>
      <w:proofErr w:type="spellEnd"/>
      <w:r w:rsidRPr="00E303B4">
        <w:rPr>
          <w:sz w:val="24"/>
          <w:szCs w:val="24"/>
          <w:shd w:val="clear" w:color="auto" w:fill="FFFFFF"/>
        </w:rPr>
        <w:t xml:space="preserve">, sumele rămase necheltuite. Atenție decret 209/1976 </w:t>
      </w:r>
      <w:proofErr w:type="spellStart"/>
      <w:r w:rsidRPr="00E303B4">
        <w:rPr>
          <w:sz w:val="24"/>
          <w:szCs w:val="24"/>
          <w:shd w:val="clear" w:color="auto" w:fill="FFFFFF"/>
        </w:rPr>
        <w:t>art</w:t>
      </w:r>
      <w:proofErr w:type="spellEnd"/>
      <w:r w:rsidRPr="00E303B4">
        <w:rPr>
          <w:sz w:val="24"/>
          <w:szCs w:val="24"/>
          <w:shd w:val="clear" w:color="auto" w:fill="FFFFFF"/>
        </w:rPr>
        <w:t xml:space="preserve"> 31</w:t>
      </w:r>
    </w:p>
    <w:p w14:paraId="3613A2C0" w14:textId="77777777" w:rsidR="00F40DD5" w:rsidRPr="00E303B4" w:rsidRDefault="00F40DD5" w:rsidP="00F40DD5">
      <w:pPr>
        <w:widowControl/>
        <w:jc w:val="both"/>
        <w:rPr>
          <w:rFonts w:eastAsia="Times New Roman"/>
          <w:b/>
          <w:i/>
          <w:sz w:val="24"/>
          <w:szCs w:val="24"/>
        </w:rPr>
      </w:pPr>
    </w:p>
    <w:p w14:paraId="2A576057" w14:textId="77777777" w:rsidR="00F40DD5" w:rsidRPr="00E303B4" w:rsidRDefault="00F40DD5" w:rsidP="00FA696B">
      <w:pPr>
        <w:widowControl/>
        <w:jc w:val="both"/>
        <w:rPr>
          <w:rFonts w:eastAsia="Times New Roman"/>
          <w:sz w:val="24"/>
          <w:szCs w:val="24"/>
        </w:rPr>
      </w:pPr>
      <w:r w:rsidRPr="00E303B4">
        <w:rPr>
          <w:rFonts w:eastAsia="Times New Roman"/>
          <w:b/>
          <w:iCs/>
          <w:sz w:val="24"/>
          <w:szCs w:val="24"/>
        </w:rPr>
        <w:t>6.2. Administratorii financiari din cadrul DEGR</w:t>
      </w:r>
      <w:r w:rsidRPr="00E303B4">
        <w:rPr>
          <w:rFonts w:eastAsia="Times New Roman"/>
          <w:sz w:val="24"/>
          <w:szCs w:val="24"/>
        </w:rPr>
        <w:t xml:space="preserve"> cu </w:t>
      </w:r>
      <w:proofErr w:type="spellStart"/>
      <w:r w:rsidRPr="00E303B4">
        <w:rPr>
          <w:rFonts w:eastAsia="Times New Roman"/>
          <w:sz w:val="24"/>
          <w:szCs w:val="24"/>
        </w:rPr>
        <w:t>atribuţii</w:t>
      </w:r>
      <w:proofErr w:type="spellEnd"/>
      <w:r w:rsidRPr="00E303B4">
        <w:rPr>
          <w:rFonts w:eastAsia="Times New Roman"/>
          <w:sz w:val="24"/>
          <w:szCs w:val="24"/>
        </w:rPr>
        <w:t xml:space="preserve"> în acordarea de avansuri </w:t>
      </w:r>
      <w:proofErr w:type="spellStart"/>
      <w:r w:rsidRPr="00E303B4">
        <w:rPr>
          <w:rFonts w:eastAsia="Times New Roman"/>
          <w:sz w:val="24"/>
          <w:szCs w:val="24"/>
        </w:rPr>
        <w:t>şi</w:t>
      </w:r>
      <w:proofErr w:type="spellEnd"/>
      <w:r w:rsidRPr="00E303B4">
        <w:rPr>
          <w:rFonts w:eastAsia="Times New Roman"/>
          <w:sz w:val="24"/>
          <w:szCs w:val="24"/>
        </w:rPr>
        <w:t xml:space="preserve"> verificarea deconturilor de deplasare au următoarele </w:t>
      </w:r>
      <w:proofErr w:type="spellStart"/>
      <w:r w:rsidRPr="00E303B4">
        <w:rPr>
          <w:rFonts w:eastAsia="Times New Roman"/>
          <w:sz w:val="24"/>
          <w:szCs w:val="24"/>
        </w:rPr>
        <w:t>obligaţii</w:t>
      </w:r>
      <w:proofErr w:type="spellEnd"/>
      <w:r w:rsidRPr="00E303B4">
        <w:rPr>
          <w:rFonts w:eastAsia="Times New Roman"/>
          <w:sz w:val="24"/>
          <w:szCs w:val="24"/>
        </w:rPr>
        <w:t>:</w:t>
      </w:r>
    </w:p>
    <w:p w14:paraId="7517B31B" w14:textId="77777777" w:rsidR="00F40DD5" w:rsidRPr="00E303B4" w:rsidRDefault="00F40DD5" w:rsidP="009D102F">
      <w:pPr>
        <w:widowControl/>
        <w:numPr>
          <w:ilvl w:val="0"/>
          <w:numId w:val="25"/>
        </w:numPr>
        <w:jc w:val="both"/>
        <w:rPr>
          <w:rFonts w:eastAsia="Times New Roman"/>
          <w:sz w:val="24"/>
          <w:szCs w:val="24"/>
        </w:rPr>
      </w:pPr>
      <w:r w:rsidRPr="00E303B4">
        <w:rPr>
          <w:rFonts w:eastAsia="Times New Roman"/>
          <w:sz w:val="24"/>
          <w:szCs w:val="24"/>
        </w:rPr>
        <w:t xml:space="preserve">la acordarea avansurilor verifică </w:t>
      </w:r>
      <w:proofErr w:type="spellStart"/>
      <w:r w:rsidRPr="00E303B4">
        <w:rPr>
          <w:rFonts w:eastAsia="Times New Roman"/>
          <w:sz w:val="24"/>
          <w:szCs w:val="24"/>
        </w:rPr>
        <w:t>existenţa</w:t>
      </w:r>
      <w:proofErr w:type="spellEnd"/>
      <w:r w:rsidRPr="00E303B4">
        <w:rPr>
          <w:rFonts w:eastAsia="Times New Roman"/>
          <w:sz w:val="24"/>
          <w:szCs w:val="24"/>
        </w:rPr>
        <w:t xml:space="preserve"> pe documentele </w:t>
      </w:r>
      <w:proofErr w:type="spellStart"/>
      <w:r w:rsidRPr="00E303B4">
        <w:rPr>
          <w:rFonts w:eastAsia="Times New Roman"/>
          <w:sz w:val="24"/>
          <w:szCs w:val="24"/>
        </w:rPr>
        <w:t>menţionate</w:t>
      </w:r>
      <w:proofErr w:type="spellEnd"/>
      <w:r w:rsidRPr="00E303B4">
        <w:rPr>
          <w:rFonts w:eastAsia="Times New Roman"/>
          <w:sz w:val="24"/>
          <w:szCs w:val="24"/>
        </w:rPr>
        <w:t xml:space="preserve"> mai sus a tuturor vizelor </w:t>
      </w:r>
      <w:proofErr w:type="spellStart"/>
      <w:r w:rsidRPr="00E303B4">
        <w:rPr>
          <w:rFonts w:eastAsia="Times New Roman"/>
          <w:sz w:val="24"/>
          <w:szCs w:val="24"/>
        </w:rPr>
        <w:t>şi</w:t>
      </w:r>
      <w:proofErr w:type="spellEnd"/>
      <w:r w:rsidRPr="00E303B4">
        <w:rPr>
          <w:rFonts w:eastAsia="Times New Roman"/>
          <w:sz w:val="24"/>
          <w:szCs w:val="24"/>
        </w:rPr>
        <w:t xml:space="preserve"> aprobărilor prevăzute</w:t>
      </w:r>
      <w:r w:rsidRPr="00E303B4">
        <w:rPr>
          <w:rFonts w:eastAsia="Times New Roman"/>
          <w:strike/>
          <w:sz w:val="24"/>
          <w:szCs w:val="24"/>
        </w:rPr>
        <w:t>;</w:t>
      </w:r>
    </w:p>
    <w:p w14:paraId="293F1A48" w14:textId="77777777" w:rsidR="00F40DD5" w:rsidRPr="00E303B4" w:rsidRDefault="00F40DD5" w:rsidP="009D102F">
      <w:pPr>
        <w:widowControl/>
        <w:numPr>
          <w:ilvl w:val="0"/>
          <w:numId w:val="25"/>
        </w:numPr>
        <w:jc w:val="both"/>
        <w:rPr>
          <w:rFonts w:eastAsia="Times New Roman"/>
          <w:sz w:val="24"/>
          <w:szCs w:val="24"/>
        </w:rPr>
      </w:pPr>
      <w:r w:rsidRPr="00E303B4">
        <w:rPr>
          <w:rFonts w:eastAsia="Times New Roman"/>
          <w:sz w:val="24"/>
          <w:szCs w:val="24"/>
        </w:rPr>
        <w:t>verifică corectitudinea calculării avansurilor;</w:t>
      </w:r>
    </w:p>
    <w:p w14:paraId="74DFFF37" w14:textId="77777777" w:rsidR="00F40DD5" w:rsidRPr="00E303B4" w:rsidRDefault="00F40DD5" w:rsidP="009D102F">
      <w:pPr>
        <w:widowControl/>
        <w:numPr>
          <w:ilvl w:val="0"/>
          <w:numId w:val="25"/>
        </w:numPr>
        <w:jc w:val="both"/>
        <w:rPr>
          <w:rFonts w:eastAsia="Times New Roman"/>
          <w:sz w:val="24"/>
          <w:szCs w:val="24"/>
        </w:rPr>
      </w:pPr>
      <w:r w:rsidRPr="00E303B4">
        <w:rPr>
          <w:rFonts w:eastAsia="Times New Roman"/>
          <w:sz w:val="24"/>
          <w:szCs w:val="24"/>
        </w:rPr>
        <w:t xml:space="preserve">verifică corectitudinea calculării deconturilor de deplasare, legalitatea documentelor justificative a cheltuielilor </w:t>
      </w:r>
      <w:proofErr w:type="spellStart"/>
      <w:r w:rsidRPr="00E303B4">
        <w:rPr>
          <w:rFonts w:eastAsia="Times New Roman"/>
          <w:sz w:val="24"/>
          <w:szCs w:val="24"/>
        </w:rPr>
        <w:t>şi</w:t>
      </w:r>
      <w:proofErr w:type="spellEnd"/>
      <w:r w:rsidRPr="00E303B4">
        <w:rPr>
          <w:rFonts w:eastAsia="Times New Roman"/>
          <w:sz w:val="24"/>
          <w:szCs w:val="24"/>
        </w:rPr>
        <w:t xml:space="preserve"> </w:t>
      </w:r>
      <w:proofErr w:type="spellStart"/>
      <w:r w:rsidRPr="00E303B4">
        <w:rPr>
          <w:rFonts w:eastAsia="Times New Roman"/>
          <w:sz w:val="24"/>
          <w:szCs w:val="24"/>
        </w:rPr>
        <w:t>existenţa</w:t>
      </w:r>
      <w:proofErr w:type="spellEnd"/>
      <w:r w:rsidRPr="00E303B4">
        <w:rPr>
          <w:rFonts w:eastAsia="Times New Roman"/>
          <w:sz w:val="24"/>
          <w:szCs w:val="24"/>
        </w:rPr>
        <w:t xml:space="preserve"> tuturor vizelor </w:t>
      </w:r>
      <w:proofErr w:type="spellStart"/>
      <w:r w:rsidRPr="00E303B4">
        <w:rPr>
          <w:rFonts w:eastAsia="Times New Roman"/>
          <w:sz w:val="24"/>
          <w:szCs w:val="24"/>
        </w:rPr>
        <w:t>şi</w:t>
      </w:r>
      <w:proofErr w:type="spellEnd"/>
      <w:r w:rsidRPr="00E303B4">
        <w:rPr>
          <w:rFonts w:eastAsia="Times New Roman"/>
          <w:sz w:val="24"/>
          <w:szCs w:val="24"/>
        </w:rPr>
        <w:t xml:space="preserve"> aprobărilor pe deconturile de cheltuieli;</w:t>
      </w:r>
    </w:p>
    <w:p w14:paraId="504ED09F" w14:textId="77777777" w:rsidR="00F40DD5" w:rsidRPr="00E303B4" w:rsidRDefault="00F40DD5" w:rsidP="009D102F">
      <w:pPr>
        <w:widowControl/>
        <w:numPr>
          <w:ilvl w:val="0"/>
          <w:numId w:val="25"/>
        </w:numPr>
        <w:jc w:val="both"/>
        <w:rPr>
          <w:rFonts w:eastAsia="Times New Roman"/>
          <w:sz w:val="24"/>
          <w:szCs w:val="24"/>
        </w:rPr>
      </w:pPr>
      <w:r w:rsidRPr="00E303B4">
        <w:rPr>
          <w:rFonts w:eastAsia="Times New Roman"/>
          <w:sz w:val="24"/>
          <w:szCs w:val="24"/>
        </w:rPr>
        <w:t xml:space="preserve">verifică respectarea perioadei legale de decontare a avansurilor primite </w:t>
      </w:r>
      <w:proofErr w:type="spellStart"/>
      <w:r w:rsidRPr="00E303B4">
        <w:rPr>
          <w:rFonts w:eastAsia="Times New Roman"/>
          <w:sz w:val="24"/>
          <w:szCs w:val="24"/>
        </w:rPr>
        <w:t>şi</w:t>
      </w:r>
      <w:proofErr w:type="spellEnd"/>
      <w:r w:rsidRPr="00E303B4">
        <w:rPr>
          <w:rFonts w:eastAsia="Times New Roman"/>
          <w:sz w:val="24"/>
          <w:szCs w:val="24"/>
        </w:rPr>
        <w:t xml:space="preserve"> calculează eventualele penalizări de întârziere, în conformitate cu Regulamentul </w:t>
      </w:r>
      <w:proofErr w:type="spellStart"/>
      <w:r w:rsidRPr="00E303B4">
        <w:rPr>
          <w:rFonts w:eastAsia="Times New Roman"/>
          <w:sz w:val="24"/>
          <w:szCs w:val="24"/>
        </w:rPr>
        <w:t>operaţiunilor</w:t>
      </w:r>
      <w:proofErr w:type="spellEnd"/>
      <w:r w:rsidRPr="00E303B4">
        <w:rPr>
          <w:rFonts w:eastAsia="Times New Roman"/>
          <w:sz w:val="24"/>
          <w:szCs w:val="24"/>
        </w:rPr>
        <w:t xml:space="preserve"> de casă;</w:t>
      </w:r>
    </w:p>
    <w:p w14:paraId="7AA65679" w14:textId="77777777" w:rsidR="00F40DD5" w:rsidRPr="00E303B4" w:rsidRDefault="00F40DD5" w:rsidP="009D102F">
      <w:pPr>
        <w:widowControl/>
        <w:numPr>
          <w:ilvl w:val="0"/>
          <w:numId w:val="25"/>
        </w:numPr>
        <w:jc w:val="both"/>
        <w:rPr>
          <w:rFonts w:eastAsia="Times New Roman"/>
          <w:sz w:val="24"/>
          <w:szCs w:val="24"/>
        </w:rPr>
      </w:pPr>
      <w:r w:rsidRPr="00E303B4">
        <w:rPr>
          <w:rFonts w:eastAsia="Times New Roman"/>
          <w:sz w:val="24"/>
          <w:szCs w:val="24"/>
        </w:rPr>
        <w:t xml:space="preserve">întocmesc </w:t>
      </w:r>
      <w:proofErr w:type="spellStart"/>
      <w:r w:rsidRPr="00E303B4">
        <w:rPr>
          <w:rFonts w:eastAsia="Times New Roman"/>
          <w:sz w:val="24"/>
          <w:szCs w:val="24"/>
        </w:rPr>
        <w:t>dispoziţiile</w:t>
      </w:r>
      <w:proofErr w:type="spellEnd"/>
      <w:r w:rsidRPr="00E303B4">
        <w:rPr>
          <w:rFonts w:eastAsia="Times New Roman"/>
          <w:sz w:val="24"/>
          <w:szCs w:val="24"/>
        </w:rPr>
        <w:t xml:space="preserve"> de plată către casierie sau ordinele de plată, în cazul viramentelor în carduri.</w:t>
      </w:r>
    </w:p>
    <w:p w14:paraId="5A5063AE" w14:textId="77777777" w:rsidR="00F40DD5" w:rsidRPr="00E303B4" w:rsidRDefault="00F40DD5" w:rsidP="00F40DD5">
      <w:pPr>
        <w:widowControl/>
        <w:ind w:firstLine="567"/>
        <w:jc w:val="both"/>
        <w:rPr>
          <w:rFonts w:eastAsia="Times New Roman"/>
          <w:sz w:val="24"/>
          <w:szCs w:val="24"/>
        </w:rPr>
      </w:pPr>
      <w:r w:rsidRPr="00E303B4">
        <w:rPr>
          <w:rFonts w:eastAsia="Times New Roman"/>
          <w:sz w:val="24"/>
          <w:szCs w:val="24"/>
        </w:rPr>
        <w:t xml:space="preserve">Persoanele din cadrul DEGR, cu </w:t>
      </w:r>
      <w:proofErr w:type="spellStart"/>
      <w:r w:rsidRPr="00E303B4">
        <w:rPr>
          <w:rFonts w:eastAsia="Times New Roman"/>
          <w:sz w:val="24"/>
          <w:szCs w:val="24"/>
        </w:rPr>
        <w:t>atribuţii</w:t>
      </w:r>
      <w:proofErr w:type="spellEnd"/>
      <w:r w:rsidRPr="00E303B4">
        <w:rPr>
          <w:rFonts w:eastAsia="Times New Roman"/>
          <w:sz w:val="24"/>
          <w:szCs w:val="24"/>
        </w:rPr>
        <w:t xml:space="preserve"> în acordarea de avansuri </w:t>
      </w:r>
      <w:proofErr w:type="spellStart"/>
      <w:r w:rsidRPr="00E303B4">
        <w:rPr>
          <w:rFonts w:eastAsia="Times New Roman"/>
          <w:sz w:val="24"/>
          <w:szCs w:val="24"/>
        </w:rPr>
        <w:t>şi</w:t>
      </w:r>
      <w:proofErr w:type="spellEnd"/>
      <w:r w:rsidRPr="00E303B4">
        <w:rPr>
          <w:rFonts w:eastAsia="Times New Roman"/>
          <w:sz w:val="24"/>
          <w:szCs w:val="24"/>
        </w:rPr>
        <w:t xml:space="preserve"> verificarea deconturilor de deplasare, predau zilnic deconturile de deplasare (care corespund ca formă </w:t>
      </w:r>
      <w:proofErr w:type="spellStart"/>
      <w:r w:rsidRPr="00E303B4">
        <w:rPr>
          <w:rFonts w:eastAsia="Times New Roman"/>
          <w:sz w:val="24"/>
          <w:szCs w:val="24"/>
        </w:rPr>
        <w:t>şi</w:t>
      </w:r>
      <w:proofErr w:type="spellEnd"/>
      <w:r w:rsidRPr="00E303B4">
        <w:rPr>
          <w:rFonts w:eastAsia="Times New Roman"/>
          <w:sz w:val="24"/>
          <w:szCs w:val="24"/>
        </w:rPr>
        <w:t xml:space="preserve"> fond) persoanelor cu </w:t>
      </w:r>
      <w:proofErr w:type="spellStart"/>
      <w:r w:rsidRPr="00E303B4">
        <w:rPr>
          <w:rFonts w:eastAsia="Times New Roman"/>
          <w:sz w:val="24"/>
          <w:szCs w:val="24"/>
        </w:rPr>
        <w:t>atribuţii</w:t>
      </w:r>
      <w:proofErr w:type="spellEnd"/>
      <w:r w:rsidRPr="00E303B4">
        <w:rPr>
          <w:rFonts w:eastAsia="Times New Roman"/>
          <w:sz w:val="24"/>
          <w:szCs w:val="24"/>
        </w:rPr>
        <w:t xml:space="preserve"> pentru contabilizarea acestora.</w:t>
      </w:r>
    </w:p>
    <w:p w14:paraId="590CF0A3" w14:textId="77777777" w:rsidR="00F40DD5" w:rsidRPr="00E303B4" w:rsidRDefault="00F40DD5" w:rsidP="00F40DD5">
      <w:pPr>
        <w:widowControl/>
        <w:jc w:val="both"/>
        <w:rPr>
          <w:rFonts w:eastAsia="Times New Roman"/>
          <w:b/>
          <w:i/>
          <w:sz w:val="24"/>
          <w:szCs w:val="24"/>
        </w:rPr>
      </w:pPr>
    </w:p>
    <w:p w14:paraId="607882AB" w14:textId="77777777" w:rsidR="00F40DD5" w:rsidRPr="00E303B4" w:rsidRDefault="00F40DD5" w:rsidP="00FA696B">
      <w:pPr>
        <w:widowControl/>
        <w:jc w:val="both"/>
        <w:rPr>
          <w:rFonts w:eastAsia="Times New Roman"/>
          <w:sz w:val="24"/>
          <w:szCs w:val="24"/>
        </w:rPr>
      </w:pPr>
      <w:r w:rsidRPr="00E303B4">
        <w:rPr>
          <w:rFonts w:eastAsia="Times New Roman"/>
          <w:b/>
          <w:iCs/>
          <w:sz w:val="24"/>
          <w:szCs w:val="24"/>
        </w:rPr>
        <w:t xml:space="preserve">6.3. Persoanele cu </w:t>
      </w:r>
      <w:proofErr w:type="spellStart"/>
      <w:r w:rsidRPr="00E303B4">
        <w:rPr>
          <w:rFonts w:eastAsia="Times New Roman"/>
          <w:b/>
          <w:iCs/>
          <w:sz w:val="24"/>
          <w:szCs w:val="24"/>
        </w:rPr>
        <w:t>atribuţii</w:t>
      </w:r>
      <w:proofErr w:type="spellEnd"/>
      <w:r w:rsidRPr="00E303B4">
        <w:rPr>
          <w:rFonts w:eastAsia="Times New Roman"/>
          <w:b/>
          <w:iCs/>
          <w:sz w:val="24"/>
          <w:szCs w:val="24"/>
        </w:rPr>
        <w:t xml:space="preserve"> de </w:t>
      </w:r>
      <w:proofErr w:type="spellStart"/>
      <w:r w:rsidRPr="00E303B4">
        <w:rPr>
          <w:rFonts w:eastAsia="Times New Roman"/>
          <w:b/>
          <w:iCs/>
          <w:sz w:val="24"/>
          <w:szCs w:val="24"/>
        </w:rPr>
        <w:t>evidenţă</w:t>
      </w:r>
      <w:proofErr w:type="spellEnd"/>
      <w:r w:rsidRPr="00E303B4">
        <w:rPr>
          <w:rFonts w:eastAsia="Times New Roman"/>
          <w:b/>
          <w:iCs/>
          <w:sz w:val="24"/>
          <w:szCs w:val="24"/>
        </w:rPr>
        <w:t xml:space="preserve"> a cheltuielilor de deplasare</w:t>
      </w:r>
      <w:r w:rsidRPr="00E303B4">
        <w:rPr>
          <w:rFonts w:eastAsia="Times New Roman"/>
          <w:sz w:val="24"/>
          <w:szCs w:val="24"/>
        </w:rPr>
        <w:t xml:space="preserve"> trebuie să urmărească în </w:t>
      </w:r>
      <w:proofErr w:type="spellStart"/>
      <w:r w:rsidRPr="00E303B4">
        <w:rPr>
          <w:rFonts w:eastAsia="Times New Roman"/>
          <w:sz w:val="24"/>
          <w:szCs w:val="24"/>
        </w:rPr>
        <w:t>permanenţă</w:t>
      </w:r>
      <w:proofErr w:type="spellEnd"/>
      <w:r w:rsidRPr="00E303B4">
        <w:rPr>
          <w:rFonts w:eastAsia="Times New Roman"/>
          <w:sz w:val="24"/>
          <w:szCs w:val="24"/>
        </w:rPr>
        <w:t xml:space="preserve"> o serie de </w:t>
      </w:r>
      <w:proofErr w:type="spellStart"/>
      <w:r w:rsidRPr="00E303B4">
        <w:rPr>
          <w:rFonts w:eastAsia="Times New Roman"/>
          <w:sz w:val="24"/>
          <w:szCs w:val="24"/>
        </w:rPr>
        <w:t>corelaţii</w:t>
      </w:r>
      <w:proofErr w:type="spellEnd"/>
      <w:r w:rsidRPr="00E303B4">
        <w:rPr>
          <w:rFonts w:eastAsia="Times New Roman"/>
          <w:sz w:val="24"/>
          <w:szCs w:val="24"/>
        </w:rPr>
        <w:t xml:space="preserve"> </w:t>
      </w:r>
      <w:proofErr w:type="spellStart"/>
      <w:r w:rsidRPr="00E303B4">
        <w:rPr>
          <w:rFonts w:eastAsia="Times New Roman"/>
          <w:sz w:val="24"/>
          <w:szCs w:val="24"/>
        </w:rPr>
        <w:t>şi</w:t>
      </w:r>
      <w:proofErr w:type="spellEnd"/>
      <w:r w:rsidRPr="00E303B4">
        <w:rPr>
          <w:rFonts w:eastAsia="Times New Roman"/>
          <w:sz w:val="24"/>
          <w:szCs w:val="24"/>
        </w:rPr>
        <w:t xml:space="preserve"> elemente, după cum urmează:</w:t>
      </w:r>
    </w:p>
    <w:p w14:paraId="0A39B1B7" w14:textId="77777777" w:rsidR="00F40DD5" w:rsidRPr="00E303B4" w:rsidRDefault="00F40DD5" w:rsidP="00FA696B">
      <w:pPr>
        <w:widowControl/>
        <w:numPr>
          <w:ilvl w:val="0"/>
          <w:numId w:val="26"/>
        </w:numPr>
        <w:jc w:val="both"/>
        <w:rPr>
          <w:rFonts w:eastAsia="Times New Roman"/>
          <w:sz w:val="24"/>
          <w:szCs w:val="24"/>
        </w:rPr>
      </w:pPr>
      <w:r w:rsidRPr="00E303B4">
        <w:rPr>
          <w:rFonts w:eastAsia="Times New Roman"/>
          <w:sz w:val="24"/>
          <w:szCs w:val="24"/>
        </w:rPr>
        <w:t>înregistrarea corectă a persoanelor care beneficiază de drepturi de deplasare în baza de date;</w:t>
      </w:r>
    </w:p>
    <w:p w14:paraId="626379EB" w14:textId="77777777" w:rsidR="00F40DD5" w:rsidRPr="00E303B4" w:rsidRDefault="00F40DD5" w:rsidP="00FA696B">
      <w:pPr>
        <w:widowControl/>
        <w:numPr>
          <w:ilvl w:val="0"/>
          <w:numId w:val="26"/>
        </w:numPr>
        <w:jc w:val="both"/>
        <w:rPr>
          <w:rFonts w:eastAsia="Times New Roman"/>
          <w:sz w:val="24"/>
          <w:szCs w:val="24"/>
        </w:rPr>
      </w:pPr>
      <w:r w:rsidRPr="00E303B4">
        <w:rPr>
          <w:rFonts w:eastAsia="Times New Roman"/>
          <w:sz w:val="24"/>
          <w:szCs w:val="24"/>
        </w:rPr>
        <w:t xml:space="preserve">înregistrarea în </w:t>
      </w:r>
      <w:proofErr w:type="spellStart"/>
      <w:r w:rsidRPr="00E303B4">
        <w:rPr>
          <w:rFonts w:eastAsia="Times New Roman"/>
          <w:sz w:val="24"/>
          <w:szCs w:val="24"/>
        </w:rPr>
        <w:t>evidenţele</w:t>
      </w:r>
      <w:proofErr w:type="spellEnd"/>
      <w:r w:rsidRPr="00E303B4">
        <w:rPr>
          <w:rFonts w:eastAsia="Times New Roman"/>
          <w:sz w:val="24"/>
          <w:szCs w:val="24"/>
        </w:rPr>
        <w:t xml:space="preserve"> contabile doar a deconturilor de deplasare care întrunesc </w:t>
      </w:r>
      <w:proofErr w:type="spellStart"/>
      <w:r w:rsidRPr="00E303B4">
        <w:rPr>
          <w:rFonts w:eastAsia="Times New Roman"/>
          <w:sz w:val="24"/>
          <w:szCs w:val="24"/>
        </w:rPr>
        <w:t>condiţiile</w:t>
      </w:r>
      <w:proofErr w:type="spellEnd"/>
      <w:r w:rsidRPr="00E303B4">
        <w:rPr>
          <w:rFonts w:eastAsia="Times New Roman"/>
          <w:sz w:val="24"/>
          <w:szCs w:val="24"/>
        </w:rPr>
        <w:t xml:space="preserve"> de formă </w:t>
      </w:r>
      <w:proofErr w:type="spellStart"/>
      <w:r w:rsidRPr="00E303B4">
        <w:rPr>
          <w:rFonts w:eastAsia="Times New Roman"/>
          <w:sz w:val="24"/>
          <w:szCs w:val="24"/>
        </w:rPr>
        <w:t>şi</w:t>
      </w:r>
      <w:proofErr w:type="spellEnd"/>
      <w:r w:rsidRPr="00E303B4">
        <w:rPr>
          <w:rFonts w:eastAsia="Times New Roman"/>
          <w:sz w:val="24"/>
          <w:szCs w:val="24"/>
        </w:rPr>
        <w:t xml:space="preserve"> fond (să </w:t>
      </w:r>
      <w:proofErr w:type="spellStart"/>
      <w:r w:rsidRPr="00E303B4">
        <w:rPr>
          <w:rFonts w:eastAsia="Times New Roman"/>
          <w:sz w:val="24"/>
          <w:szCs w:val="24"/>
        </w:rPr>
        <w:t>conţină</w:t>
      </w:r>
      <w:proofErr w:type="spellEnd"/>
      <w:r w:rsidRPr="00E303B4">
        <w:rPr>
          <w:rFonts w:eastAsia="Times New Roman"/>
          <w:sz w:val="24"/>
          <w:szCs w:val="24"/>
        </w:rPr>
        <w:t xml:space="preserve"> toate vizele </w:t>
      </w:r>
      <w:proofErr w:type="spellStart"/>
      <w:r w:rsidRPr="00E303B4">
        <w:rPr>
          <w:rFonts w:eastAsia="Times New Roman"/>
          <w:sz w:val="24"/>
          <w:szCs w:val="24"/>
        </w:rPr>
        <w:t>şi</w:t>
      </w:r>
      <w:proofErr w:type="spellEnd"/>
      <w:r w:rsidRPr="00E303B4">
        <w:rPr>
          <w:rFonts w:eastAsia="Times New Roman"/>
          <w:sz w:val="24"/>
          <w:szCs w:val="24"/>
        </w:rPr>
        <w:t xml:space="preserve"> aprobările prevăzute de </w:t>
      </w:r>
      <w:proofErr w:type="spellStart"/>
      <w:r w:rsidRPr="00E303B4">
        <w:rPr>
          <w:rFonts w:eastAsia="Times New Roman"/>
          <w:sz w:val="24"/>
          <w:szCs w:val="24"/>
        </w:rPr>
        <w:t>legislaţie</w:t>
      </w:r>
      <w:proofErr w:type="spellEnd"/>
      <w:r w:rsidRPr="00E303B4">
        <w:rPr>
          <w:rFonts w:eastAsia="Times New Roman"/>
          <w:sz w:val="24"/>
          <w:szCs w:val="24"/>
        </w:rPr>
        <w:t>);</w:t>
      </w:r>
    </w:p>
    <w:p w14:paraId="1D490E4E" w14:textId="77777777" w:rsidR="00F40DD5" w:rsidRPr="00E303B4" w:rsidRDefault="00F40DD5" w:rsidP="00FA696B">
      <w:pPr>
        <w:widowControl/>
        <w:numPr>
          <w:ilvl w:val="0"/>
          <w:numId w:val="26"/>
        </w:numPr>
        <w:jc w:val="both"/>
        <w:rPr>
          <w:rFonts w:eastAsia="Times New Roman"/>
          <w:sz w:val="24"/>
          <w:szCs w:val="24"/>
        </w:rPr>
      </w:pPr>
      <w:r w:rsidRPr="00E303B4">
        <w:rPr>
          <w:rFonts w:eastAsia="Times New Roman"/>
          <w:sz w:val="24"/>
          <w:szCs w:val="24"/>
        </w:rPr>
        <w:t xml:space="preserve">verificarea operativă a </w:t>
      </w:r>
      <w:proofErr w:type="spellStart"/>
      <w:r w:rsidRPr="00E303B4">
        <w:rPr>
          <w:rFonts w:eastAsia="Times New Roman"/>
          <w:sz w:val="24"/>
          <w:szCs w:val="24"/>
        </w:rPr>
        <w:t>situaţiei</w:t>
      </w:r>
      <w:proofErr w:type="spellEnd"/>
      <w:r w:rsidRPr="00E303B4">
        <w:rPr>
          <w:rFonts w:eastAsia="Times New Roman"/>
          <w:sz w:val="24"/>
          <w:szCs w:val="24"/>
        </w:rPr>
        <w:t xml:space="preserve"> soldurilor (în momentul imediat înregistrării unei </w:t>
      </w:r>
      <w:proofErr w:type="spellStart"/>
      <w:r w:rsidRPr="00E303B4">
        <w:rPr>
          <w:rFonts w:eastAsia="Times New Roman"/>
          <w:sz w:val="24"/>
          <w:szCs w:val="24"/>
        </w:rPr>
        <w:t>operaţiuni</w:t>
      </w:r>
      <w:proofErr w:type="spellEnd"/>
      <w:r w:rsidRPr="00E303B4">
        <w:rPr>
          <w:rFonts w:eastAsia="Times New Roman"/>
          <w:sz w:val="24"/>
          <w:szCs w:val="24"/>
        </w:rPr>
        <w:t xml:space="preserve"> în </w:t>
      </w:r>
      <w:proofErr w:type="spellStart"/>
      <w:r w:rsidRPr="00E303B4">
        <w:rPr>
          <w:rFonts w:eastAsia="Times New Roman"/>
          <w:sz w:val="24"/>
          <w:szCs w:val="24"/>
        </w:rPr>
        <w:t>fişa</w:t>
      </w:r>
      <w:proofErr w:type="spellEnd"/>
      <w:r w:rsidRPr="00E303B4">
        <w:rPr>
          <w:rFonts w:eastAsia="Times New Roman"/>
          <w:sz w:val="24"/>
          <w:szCs w:val="24"/>
        </w:rPr>
        <w:t xml:space="preserve"> de </w:t>
      </w:r>
      <w:proofErr w:type="spellStart"/>
      <w:r w:rsidRPr="00E303B4">
        <w:rPr>
          <w:rFonts w:eastAsia="Times New Roman"/>
          <w:sz w:val="24"/>
          <w:szCs w:val="24"/>
        </w:rPr>
        <w:t>cnt</w:t>
      </w:r>
      <w:proofErr w:type="spellEnd"/>
      <w:r w:rsidRPr="00E303B4">
        <w:rPr>
          <w:rFonts w:eastAsia="Times New Roman"/>
          <w:sz w:val="24"/>
          <w:szCs w:val="24"/>
        </w:rPr>
        <w:t>) în vederea identificării avansurilor nejustificate la termen sau a eventualelor erori de contabilizare;</w:t>
      </w:r>
    </w:p>
    <w:p w14:paraId="16B68953" w14:textId="77777777" w:rsidR="00F40DD5" w:rsidRPr="00E303B4" w:rsidRDefault="00F40DD5" w:rsidP="00FA696B">
      <w:pPr>
        <w:widowControl/>
        <w:numPr>
          <w:ilvl w:val="0"/>
          <w:numId w:val="26"/>
        </w:numPr>
        <w:jc w:val="both"/>
        <w:rPr>
          <w:rFonts w:eastAsia="Times New Roman"/>
          <w:sz w:val="24"/>
          <w:szCs w:val="24"/>
        </w:rPr>
      </w:pPr>
      <w:proofErr w:type="spellStart"/>
      <w:r w:rsidRPr="00E303B4">
        <w:rPr>
          <w:rFonts w:eastAsia="Times New Roman"/>
          <w:sz w:val="24"/>
          <w:szCs w:val="24"/>
        </w:rPr>
        <w:lastRenderedPageBreak/>
        <w:t>înştiinţarea</w:t>
      </w:r>
      <w:proofErr w:type="spellEnd"/>
      <w:r w:rsidRPr="00E303B4">
        <w:rPr>
          <w:rFonts w:eastAsia="Times New Roman"/>
          <w:sz w:val="24"/>
          <w:szCs w:val="24"/>
        </w:rPr>
        <w:t xml:space="preserve"> persoanelor cu sarcini în acordarea drepturilor de deplasare de </w:t>
      </w:r>
      <w:proofErr w:type="spellStart"/>
      <w:r w:rsidRPr="00E303B4">
        <w:rPr>
          <w:rFonts w:eastAsia="Times New Roman"/>
          <w:sz w:val="24"/>
          <w:szCs w:val="24"/>
        </w:rPr>
        <w:t>existenţa</w:t>
      </w:r>
      <w:proofErr w:type="spellEnd"/>
      <w:r w:rsidRPr="00E303B4">
        <w:rPr>
          <w:rFonts w:eastAsia="Times New Roman"/>
          <w:sz w:val="24"/>
          <w:szCs w:val="24"/>
        </w:rPr>
        <w:t xml:space="preserve"> unor solduri debitoare/ creditoare nejustificate </w:t>
      </w:r>
      <w:proofErr w:type="spellStart"/>
      <w:r w:rsidRPr="00E303B4">
        <w:rPr>
          <w:rFonts w:eastAsia="Times New Roman"/>
          <w:sz w:val="24"/>
          <w:szCs w:val="24"/>
        </w:rPr>
        <w:t>şi</w:t>
      </w:r>
      <w:proofErr w:type="spellEnd"/>
      <w:r w:rsidRPr="00E303B4">
        <w:rPr>
          <w:rFonts w:eastAsia="Times New Roman"/>
          <w:sz w:val="24"/>
          <w:szCs w:val="24"/>
        </w:rPr>
        <w:t xml:space="preserve"> notificarea, în scris, a debitorilor care figurează cu solduri nejustificate în </w:t>
      </w:r>
      <w:proofErr w:type="spellStart"/>
      <w:r w:rsidRPr="00E303B4">
        <w:rPr>
          <w:rFonts w:eastAsia="Times New Roman"/>
          <w:sz w:val="24"/>
          <w:szCs w:val="24"/>
        </w:rPr>
        <w:t>evidenţele</w:t>
      </w:r>
      <w:proofErr w:type="spellEnd"/>
      <w:r w:rsidRPr="00E303B4">
        <w:rPr>
          <w:rFonts w:eastAsia="Times New Roman"/>
          <w:sz w:val="24"/>
          <w:szCs w:val="24"/>
        </w:rPr>
        <w:t xml:space="preserve"> contabile, în vederea lichidării acestora.</w:t>
      </w:r>
    </w:p>
    <w:p w14:paraId="0028608F" w14:textId="77777777" w:rsidR="00580594" w:rsidRPr="00E303B4" w:rsidRDefault="00580594" w:rsidP="005A2002">
      <w:pPr>
        <w:pStyle w:val="NoSpacing"/>
        <w:tabs>
          <w:tab w:val="left" w:pos="360"/>
        </w:tabs>
        <w:rPr>
          <w:rFonts w:ascii="Times New Roman" w:hAnsi="Times New Roman" w:cs="Times New Roman"/>
          <w:bCs/>
          <w:iCs/>
          <w:sz w:val="24"/>
          <w:szCs w:val="24"/>
          <w:lang w:val="ro-RO"/>
        </w:rPr>
      </w:pPr>
    </w:p>
    <w:p w14:paraId="280CF6A3" w14:textId="77777777" w:rsidR="00100256" w:rsidRPr="00E303B4" w:rsidRDefault="00042517" w:rsidP="00C62C7F">
      <w:pPr>
        <w:pStyle w:val="Heading1"/>
        <w:numPr>
          <w:ilvl w:val="0"/>
          <w:numId w:val="8"/>
        </w:numPr>
        <w:rPr>
          <w:rFonts w:ascii="Times New Roman" w:hAnsi="Times New Roman"/>
          <w:b/>
          <w:bCs/>
          <w:sz w:val="28"/>
          <w:szCs w:val="28"/>
          <w:lang w:val="ro-RO"/>
        </w:rPr>
      </w:pPr>
      <w:bookmarkStart w:id="23" w:name="_Toc192600445"/>
      <w:r w:rsidRPr="00E303B4">
        <w:rPr>
          <w:rFonts w:ascii="Times New Roman" w:hAnsi="Times New Roman"/>
          <w:b/>
          <w:bCs/>
          <w:sz w:val="28"/>
          <w:szCs w:val="28"/>
          <w:lang w:val="ro-RO"/>
        </w:rPr>
        <w:t>INFORMAȚII DOCUMENTATE</w:t>
      </w:r>
      <w:bookmarkEnd w:id="23"/>
    </w:p>
    <w:p w14:paraId="145E96E6" w14:textId="77777777" w:rsidR="00042517" w:rsidRPr="00E303B4" w:rsidRDefault="00042517" w:rsidP="0084319D">
      <w:pPr>
        <w:pStyle w:val="NoSpacing"/>
        <w:tabs>
          <w:tab w:val="left" w:pos="360"/>
        </w:tabs>
        <w:jc w:val="both"/>
        <w:rPr>
          <w:rFonts w:ascii="Times New Roman" w:hAnsi="Times New Roman" w:cs="Times New Roman"/>
          <w:b/>
          <w:bCs/>
          <w:sz w:val="20"/>
          <w:szCs w:val="20"/>
          <w:lang w:val="ro-R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2043"/>
        <w:gridCol w:w="1118"/>
        <w:gridCol w:w="1083"/>
        <w:gridCol w:w="1166"/>
        <w:gridCol w:w="1223"/>
        <w:gridCol w:w="1620"/>
      </w:tblGrid>
      <w:tr w:rsidR="00F40DD5" w:rsidRPr="00E303B4" w14:paraId="4EB514CE" w14:textId="77777777">
        <w:trPr>
          <w:jc w:val="center"/>
        </w:trPr>
        <w:tc>
          <w:tcPr>
            <w:tcW w:w="761" w:type="pct"/>
            <w:shd w:val="clear" w:color="auto" w:fill="F2F2F2"/>
            <w:vAlign w:val="center"/>
          </w:tcPr>
          <w:p w14:paraId="0BCFA297" w14:textId="77777777" w:rsidR="00F40DD5" w:rsidRPr="00E303B4" w:rsidRDefault="00F40DD5" w:rsidP="00C62C7F">
            <w:pPr>
              <w:widowControl/>
              <w:tabs>
                <w:tab w:val="left" w:pos="360"/>
                <w:tab w:val="left" w:pos="709"/>
              </w:tabs>
              <w:autoSpaceDE/>
              <w:autoSpaceDN/>
              <w:adjustRightInd/>
              <w:contextualSpacing/>
              <w:jc w:val="center"/>
              <w:rPr>
                <w:rFonts w:eastAsia="SimSun"/>
                <w:iCs/>
                <w:sz w:val="18"/>
                <w:szCs w:val="18"/>
              </w:rPr>
            </w:pPr>
            <w:r w:rsidRPr="00E303B4">
              <w:rPr>
                <w:rFonts w:eastAsia="SimSun"/>
                <w:iCs/>
                <w:sz w:val="18"/>
                <w:szCs w:val="18"/>
              </w:rPr>
              <w:t>Cod formular</w:t>
            </w:r>
          </w:p>
        </w:tc>
        <w:tc>
          <w:tcPr>
            <w:tcW w:w="1049" w:type="pct"/>
            <w:shd w:val="clear" w:color="auto" w:fill="F2F2F2"/>
            <w:vAlign w:val="center"/>
          </w:tcPr>
          <w:p w14:paraId="379D34B3" w14:textId="77777777" w:rsidR="00F40DD5" w:rsidRPr="00E303B4" w:rsidRDefault="00F40DD5" w:rsidP="00C62C7F">
            <w:pPr>
              <w:widowControl/>
              <w:tabs>
                <w:tab w:val="left" w:pos="360"/>
                <w:tab w:val="left" w:pos="709"/>
              </w:tabs>
              <w:autoSpaceDE/>
              <w:autoSpaceDN/>
              <w:adjustRightInd/>
              <w:contextualSpacing/>
              <w:jc w:val="center"/>
              <w:rPr>
                <w:rFonts w:eastAsia="SimSun"/>
                <w:iCs/>
                <w:sz w:val="18"/>
                <w:szCs w:val="18"/>
              </w:rPr>
            </w:pPr>
            <w:r w:rsidRPr="00E303B4">
              <w:rPr>
                <w:rFonts w:eastAsia="SimSun"/>
                <w:iCs/>
                <w:sz w:val="18"/>
                <w:szCs w:val="18"/>
              </w:rPr>
              <w:t>Denumirea documentului</w:t>
            </w:r>
          </w:p>
        </w:tc>
        <w:tc>
          <w:tcPr>
            <w:tcW w:w="574" w:type="pct"/>
            <w:shd w:val="clear" w:color="auto" w:fill="F2F2F2"/>
            <w:vAlign w:val="center"/>
          </w:tcPr>
          <w:p w14:paraId="24FB998F" w14:textId="77777777" w:rsidR="00F40DD5" w:rsidRPr="00E303B4" w:rsidRDefault="00F40DD5" w:rsidP="00C62C7F">
            <w:pPr>
              <w:widowControl/>
              <w:tabs>
                <w:tab w:val="left" w:pos="360"/>
                <w:tab w:val="left" w:pos="709"/>
              </w:tabs>
              <w:autoSpaceDE/>
              <w:autoSpaceDN/>
              <w:adjustRightInd/>
              <w:contextualSpacing/>
              <w:jc w:val="center"/>
              <w:rPr>
                <w:rFonts w:eastAsia="SimSun"/>
                <w:iCs/>
                <w:sz w:val="18"/>
                <w:szCs w:val="18"/>
              </w:rPr>
            </w:pPr>
            <w:r w:rsidRPr="00E303B4">
              <w:rPr>
                <w:rFonts w:eastAsia="SimSun"/>
                <w:iCs/>
                <w:sz w:val="18"/>
                <w:szCs w:val="18"/>
              </w:rPr>
              <w:t>Elaborare</w:t>
            </w:r>
          </w:p>
        </w:tc>
        <w:tc>
          <w:tcPr>
            <w:tcW w:w="556" w:type="pct"/>
            <w:shd w:val="clear" w:color="auto" w:fill="F2F2F2"/>
            <w:vAlign w:val="center"/>
          </w:tcPr>
          <w:p w14:paraId="633ED751" w14:textId="77777777" w:rsidR="00F40DD5" w:rsidRPr="00E303B4" w:rsidRDefault="00F40DD5" w:rsidP="00C62C7F">
            <w:pPr>
              <w:widowControl/>
              <w:tabs>
                <w:tab w:val="left" w:pos="360"/>
                <w:tab w:val="left" w:pos="709"/>
              </w:tabs>
              <w:autoSpaceDE/>
              <w:autoSpaceDN/>
              <w:adjustRightInd/>
              <w:contextualSpacing/>
              <w:jc w:val="center"/>
              <w:rPr>
                <w:rFonts w:eastAsia="SimSun"/>
                <w:iCs/>
                <w:sz w:val="18"/>
                <w:szCs w:val="18"/>
              </w:rPr>
            </w:pPr>
            <w:r w:rsidRPr="00E303B4">
              <w:rPr>
                <w:rFonts w:eastAsia="SimSun"/>
                <w:iCs/>
                <w:sz w:val="18"/>
                <w:szCs w:val="18"/>
              </w:rPr>
              <w:t>Aprobare/ Avizare</w:t>
            </w:r>
          </w:p>
        </w:tc>
        <w:tc>
          <w:tcPr>
            <w:tcW w:w="599" w:type="pct"/>
            <w:shd w:val="clear" w:color="auto" w:fill="F2F2F2"/>
            <w:vAlign w:val="center"/>
          </w:tcPr>
          <w:p w14:paraId="7CD72C7E" w14:textId="77777777" w:rsidR="00F40DD5" w:rsidRPr="00E303B4" w:rsidRDefault="00F40DD5" w:rsidP="00C62C7F">
            <w:pPr>
              <w:widowControl/>
              <w:tabs>
                <w:tab w:val="left" w:pos="360"/>
                <w:tab w:val="left" w:pos="709"/>
              </w:tabs>
              <w:autoSpaceDE/>
              <w:autoSpaceDN/>
              <w:adjustRightInd/>
              <w:contextualSpacing/>
              <w:jc w:val="center"/>
              <w:rPr>
                <w:rFonts w:eastAsia="SimSun"/>
                <w:iCs/>
                <w:sz w:val="18"/>
                <w:szCs w:val="18"/>
              </w:rPr>
            </w:pPr>
            <w:r w:rsidRPr="00E303B4">
              <w:rPr>
                <w:rFonts w:eastAsia="SimSun"/>
                <w:iCs/>
                <w:sz w:val="18"/>
                <w:szCs w:val="18"/>
              </w:rPr>
              <w:t>Nr. exemplare/</w:t>
            </w:r>
          </w:p>
          <w:p w14:paraId="65D2D774" w14:textId="77777777" w:rsidR="00F40DD5" w:rsidRPr="00E303B4" w:rsidRDefault="00F40DD5" w:rsidP="00C62C7F">
            <w:pPr>
              <w:widowControl/>
              <w:tabs>
                <w:tab w:val="left" w:pos="360"/>
                <w:tab w:val="left" w:pos="709"/>
              </w:tabs>
              <w:autoSpaceDE/>
              <w:autoSpaceDN/>
              <w:adjustRightInd/>
              <w:contextualSpacing/>
              <w:jc w:val="center"/>
              <w:rPr>
                <w:rFonts w:eastAsia="SimSun"/>
                <w:iCs/>
                <w:sz w:val="18"/>
                <w:szCs w:val="18"/>
              </w:rPr>
            </w:pPr>
            <w:r w:rsidRPr="00E303B4">
              <w:rPr>
                <w:rFonts w:eastAsia="SimSun"/>
                <w:iCs/>
                <w:sz w:val="18"/>
                <w:szCs w:val="18"/>
              </w:rPr>
              <w:t>Format</w:t>
            </w:r>
          </w:p>
        </w:tc>
        <w:tc>
          <w:tcPr>
            <w:tcW w:w="628" w:type="pct"/>
            <w:shd w:val="clear" w:color="auto" w:fill="F2F2F2"/>
            <w:vAlign w:val="center"/>
          </w:tcPr>
          <w:p w14:paraId="64A07CBE" w14:textId="77777777" w:rsidR="00F40DD5" w:rsidRPr="00E303B4" w:rsidRDefault="00F40DD5" w:rsidP="00C62C7F">
            <w:pPr>
              <w:widowControl/>
              <w:tabs>
                <w:tab w:val="left" w:pos="360"/>
                <w:tab w:val="left" w:pos="709"/>
              </w:tabs>
              <w:autoSpaceDE/>
              <w:autoSpaceDN/>
              <w:adjustRightInd/>
              <w:contextualSpacing/>
              <w:jc w:val="center"/>
              <w:rPr>
                <w:rFonts w:eastAsia="SimSun"/>
                <w:iCs/>
                <w:sz w:val="18"/>
                <w:szCs w:val="18"/>
              </w:rPr>
            </w:pPr>
            <w:r w:rsidRPr="00E303B4">
              <w:rPr>
                <w:rFonts w:eastAsia="SimSun"/>
                <w:iCs/>
                <w:sz w:val="18"/>
                <w:szCs w:val="18"/>
              </w:rPr>
              <w:t xml:space="preserve">Păstrare/ </w:t>
            </w:r>
          </w:p>
          <w:p w14:paraId="7BDE6BAC" w14:textId="77777777" w:rsidR="00F40DD5" w:rsidRPr="00E303B4" w:rsidRDefault="00F40DD5" w:rsidP="00C62C7F">
            <w:pPr>
              <w:widowControl/>
              <w:tabs>
                <w:tab w:val="left" w:pos="360"/>
                <w:tab w:val="left" w:pos="709"/>
              </w:tabs>
              <w:autoSpaceDE/>
              <w:autoSpaceDN/>
              <w:adjustRightInd/>
              <w:contextualSpacing/>
              <w:jc w:val="center"/>
              <w:rPr>
                <w:rFonts w:eastAsia="SimSun"/>
                <w:iCs/>
                <w:sz w:val="18"/>
                <w:szCs w:val="18"/>
              </w:rPr>
            </w:pPr>
            <w:r w:rsidRPr="00E303B4">
              <w:rPr>
                <w:rFonts w:eastAsia="SimSun"/>
                <w:iCs/>
                <w:sz w:val="18"/>
                <w:szCs w:val="18"/>
              </w:rPr>
              <w:t xml:space="preserve">Perioada de </w:t>
            </w:r>
          </w:p>
          <w:p w14:paraId="1ED59FD8" w14:textId="77777777" w:rsidR="00F40DD5" w:rsidRPr="00E303B4" w:rsidRDefault="00F40DD5" w:rsidP="00C62C7F">
            <w:pPr>
              <w:widowControl/>
              <w:tabs>
                <w:tab w:val="left" w:pos="360"/>
                <w:tab w:val="left" w:pos="709"/>
              </w:tabs>
              <w:autoSpaceDE/>
              <w:autoSpaceDN/>
              <w:adjustRightInd/>
              <w:contextualSpacing/>
              <w:jc w:val="center"/>
              <w:rPr>
                <w:rFonts w:eastAsia="SimSun"/>
                <w:iCs/>
                <w:sz w:val="18"/>
                <w:szCs w:val="18"/>
              </w:rPr>
            </w:pPr>
            <w:r w:rsidRPr="00E303B4">
              <w:rPr>
                <w:rFonts w:eastAsia="SimSun"/>
                <w:iCs/>
                <w:sz w:val="18"/>
                <w:szCs w:val="18"/>
              </w:rPr>
              <w:t>păstrare</w:t>
            </w:r>
          </w:p>
        </w:tc>
        <w:tc>
          <w:tcPr>
            <w:tcW w:w="832" w:type="pct"/>
            <w:shd w:val="clear" w:color="auto" w:fill="F2F2F2"/>
            <w:vAlign w:val="center"/>
          </w:tcPr>
          <w:p w14:paraId="0461ECC7" w14:textId="77777777" w:rsidR="00F40DD5" w:rsidRPr="00E303B4" w:rsidRDefault="00F40DD5" w:rsidP="00C62C7F">
            <w:pPr>
              <w:widowControl/>
              <w:tabs>
                <w:tab w:val="left" w:pos="360"/>
                <w:tab w:val="left" w:pos="709"/>
              </w:tabs>
              <w:autoSpaceDE/>
              <w:autoSpaceDN/>
              <w:adjustRightInd/>
              <w:contextualSpacing/>
              <w:jc w:val="center"/>
              <w:rPr>
                <w:rFonts w:eastAsia="SimSun"/>
                <w:iCs/>
                <w:sz w:val="18"/>
                <w:szCs w:val="18"/>
              </w:rPr>
            </w:pPr>
            <w:r w:rsidRPr="00E303B4">
              <w:rPr>
                <w:rFonts w:eastAsia="SimSun"/>
                <w:iCs/>
                <w:sz w:val="18"/>
                <w:szCs w:val="18"/>
              </w:rPr>
              <w:t>Arhivare/</w:t>
            </w:r>
          </w:p>
          <w:p w14:paraId="3BC53076" w14:textId="77777777" w:rsidR="00F40DD5" w:rsidRPr="00E303B4" w:rsidRDefault="00F40DD5" w:rsidP="00C62C7F">
            <w:pPr>
              <w:widowControl/>
              <w:tabs>
                <w:tab w:val="left" w:pos="360"/>
                <w:tab w:val="left" w:pos="709"/>
              </w:tabs>
              <w:autoSpaceDE/>
              <w:autoSpaceDN/>
              <w:adjustRightInd/>
              <w:contextualSpacing/>
              <w:jc w:val="center"/>
              <w:rPr>
                <w:rFonts w:eastAsia="SimSun"/>
                <w:iCs/>
                <w:sz w:val="18"/>
                <w:szCs w:val="18"/>
              </w:rPr>
            </w:pPr>
            <w:r w:rsidRPr="00E303B4">
              <w:rPr>
                <w:rFonts w:eastAsia="SimSun"/>
                <w:iCs/>
                <w:sz w:val="18"/>
                <w:szCs w:val="18"/>
              </w:rPr>
              <w:t xml:space="preserve">Perioada de </w:t>
            </w:r>
          </w:p>
          <w:p w14:paraId="16E0F21E" w14:textId="77777777" w:rsidR="00F40DD5" w:rsidRPr="00E303B4" w:rsidRDefault="00F40DD5" w:rsidP="00C62C7F">
            <w:pPr>
              <w:widowControl/>
              <w:tabs>
                <w:tab w:val="left" w:pos="360"/>
                <w:tab w:val="left" w:pos="709"/>
              </w:tabs>
              <w:autoSpaceDE/>
              <w:autoSpaceDN/>
              <w:adjustRightInd/>
              <w:contextualSpacing/>
              <w:jc w:val="center"/>
              <w:rPr>
                <w:rFonts w:eastAsia="SimSun"/>
                <w:iCs/>
                <w:sz w:val="18"/>
                <w:szCs w:val="18"/>
              </w:rPr>
            </w:pPr>
            <w:r w:rsidRPr="00E303B4">
              <w:rPr>
                <w:rFonts w:eastAsia="SimSun"/>
                <w:iCs/>
                <w:sz w:val="18"/>
                <w:szCs w:val="18"/>
              </w:rPr>
              <w:t>arhivare</w:t>
            </w:r>
          </w:p>
        </w:tc>
      </w:tr>
      <w:tr w:rsidR="00F40DD5" w:rsidRPr="00E303B4" w14:paraId="4FEEB0DD" w14:textId="77777777" w:rsidTr="00C62C7F">
        <w:trPr>
          <w:jc w:val="center"/>
        </w:trPr>
        <w:tc>
          <w:tcPr>
            <w:tcW w:w="761" w:type="pct"/>
            <w:vAlign w:val="center"/>
          </w:tcPr>
          <w:p w14:paraId="13EC0D9D" w14:textId="77777777" w:rsidR="00F40DD5" w:rsidRPr="00E303B4" w:rsidRDefault="00F40DD5" w:rsidP="00C62C7F">
            <w:pPr>
              <w:widowControl/>
              <w:tabs>
                <w:tab w:val="left" w:pos="360"/>
                <w:tab w:val="left" w:pos="709"/>
              </w:tabs>
              <w:autoSpaceDE/>
              <w:autoSpaceDN/>
              <w:adjustRightInd/>
              <w:contextualSpacing/>
              <w:jc w:val="center"/>
              <w:rPr>
                <w:rFonts w:eastAsia="SimSun"/>
                <w:bCs/>
                <w:sz w:val="18"/>
                <w:szCs w:val="18"/>
              </w:rPr>
            </w:pPr>
            <w:r w:rsidRPr="00E303B4">
              <w:rPr>
                <w:rFonts w:eastAsia="SimSun"/>
                <w:bCs/>
                <w:sz w:val="18"/>
                <w:szCs w:val="18"/>
              </w:rPr>
              <w:t>Formular tipizat</w:t>
            </w:r>
          </w:p>
          <w:p w14:paraId="61D2ED4A" w14:textId="77777777" w:rsidR="00F40DD5" w:rsidRPr="00E303B4" w:rsidRDefault="00F40DD5" w:rsidP="00C62C7F">
            <w:pPr>
              <w:widowControl/>
              <w:tabs>
                <w:tab w:val="left" w:pos="360"/>
                <w:tab w:val="left" w:pos="709"/>
              </w:tabs>
              <w:autoSpaceDE/>
              <w:autoSpaceDN/>
              <w:adjustRightInd/>
              <w:contextualSpacing/>
              <w:jc w:val="center"/>
              <w:rPr>
                <w:rFonts w:eastAsia="SimSun"/>
                <w:bCs/>
                <w:sz w:val="18"/>
                <w:szCs w:val="18"/>
              </w:rPr>
            </w:pPr>
            <w:r w:rsidRPr="00E303B4">
              <w:rPr>
                <w:rFonts w:eastAsia="SimSun"/>
                <w:bCs/>
                <w:sz w:val="18"/>
                <w:szCs w:val="18"/>
              </w:rPr>
              <w:t>Cod 14-5-4 conform OMFP 2634/2015</w:t>
            </w:r>
          </w:p>
        </w:tc>
        <w:tc>
          <w:tcPr>
            <w:tcW w:w="1049" w:type="pct"/>
            <w:vAlign w:val="center"/>
          </w:tcPr>
          <w:p w14:paraId="73E624FE" w14:textId="77777777" w:rsidR="00F40DD5" w:rsidRPr="00E303B4" w:rsidRDefault="00F40DD5" w:rsidP="00C62C7F">
            <w:pPr>
              <w:widowControl/>
              <w:tabs>
                <w:tab w:val="left" w:pos="360"/>
              </w:tabs>
              <w:autoSpaceDE/>
              <w:autoSpaceDN/>
              <w:adjustRightInd/>
              <w:spacing w:after="4"/>
              <w:ind w:right="57"/>
              <w:jc w:val="both"/>
              <w:rPr>
                <w:rFonts w:eastAsia="SimSun"/>
                <w:bCs/>
                <w:sz w:val="18"/>
                <w:szCs w:val="18"/>
              </w:rPr>
            </w:pPr>
            <w:r w:rsidRPr="00E303B4">
              <w:rPr>
                <w:rFonts w:eastAsia="SimSun"/>
                <w:bCs/>
                <w:sz w:val="18"/>
                <w:szCs w:val="18"/>
              </w:rPr>
              <w:t>Ordin de deplasare( delegație)  Cod 14-5-4</w:t>
            </w:r>
          </w:p>
        </w:tc>
        <w:tc>
          <w:tcPr>
            <w:tcW w:w="574" w:type="pct"/>
            <w:vAlign w:val="center"/>
          </w:tcPr>
          <w:p w14:paraId="5F2620CD" w14:textId="77777777" w:rsidR="00F40DD5" w:rsidRPr="00E303B4" w:rsidRDefault="00F40DD5" w:rsidP="00C62C7F">
            <w:pPr>
              <w:widowControl/>
              <w:tabs>
                <w:tab w:val="left" w:pos="360"/>
              </w:tabs>
              <w:autoSpaceDE/>
              <w:autoSpaceDN/>
              <w:adjustRightInd/>
              <w:jc w:val="center"/>
              <w:rPr>
                <w:rFonts w:eastAsia="SimSun"/>
                <w:bCs/>
                <w:sz w:val="18"/>
                <w:szCs w:val="18"/>
              </w:rPr>
            </w:pPr>
            <w:r w:rsidRPr="00E303B4">
              <w:rPr>
                <w:rFonts w:eastAsia="SimSun"/>
                <w:bCs/>
                <w:sz w:val="18"/>
                <w:szCs w:val="18"/>
              </w:rPr>
              <w:t>Titularul de avans</w:t>
            </w:r>
          </w:p>
        </w:tc>
        <w:tc>
          <w:tcPr>
            <w:tcW w:w="556" w:type="pct"/>
            <w:vAlign w:val="center"/>
          </w:tcPr>
          <w:p w14:paraId="54C5547A" w14:textId="77777777" w:rsidR="00F40DD5" w:rsidRPr="00E303B4" w:rsidRDefault="00F40DD5" w:rsidP="00C62C7F">
            <w:pPr>
              <w:widowControl/>
              <w:tabs>
                <w:tab w:val="left" w:pos="360"/>
              </w:tabs>
              <w:autoSpaceDE/>
              <w:autoSpaceDN/>
              <w:adjustRightInd/>
              <w:jc w:val="center"/>
              <w:rPr>
                <w:rFonts w:eastAsia="SimSun"/>
                <w:bCs/>
                <w:sz w:val="18"/>
                <w:szCs w:val="18"/>
              </w:rPr>
            </w:pPr>
            <w:r w:rsidRPr="00E303B4">
              <w:rPr>
                <w:rFonts w:eastAsia="SimSun"/>
                <w:bCs/>
                <w:sz w:val="18"/>
                <w:szCs w:val="18"/>
              </w:rPr>
              <w:t xml:space="preserve">Rector </w:t>
            </w:r>
          </w:p>
        </w:tc>
        <w:tc>
          <w:tcPr>
            <w:tcW w:w="599" w:type="pct"/>
            <w:vAlign w:val="center"/>
          </w:tcPr>
          <w:p w14:paraId="3146BDC3" w14:textId="77777777" w:rsidR="00F40DD5" w:rsidRPr="00E303B4" w:rsidRDefault="00F40DD5" w:rsidP="00C62C7F">
            <w:pPr>
              <w:widowControl/>
              <w:tabs>
                <w:tab w:val="left" w:pos="360"/>
                <w:tab w:val="left" w:pos="709"/>
              </w:tabs>
              <w:autoSpaceDE/>
              <w:autoSpaceDN/>
              <w:adjustRightInd/>
              <w:contextualSpacing/>
              <w:jc w:val="center"/>
              <w:rPr>
                <w:rFonts w:eastAsia="SimSun"/>
                <w:bCs/>
                <w:sz w:val="18"/>
                <w:szCs w:val="18"/>
              </w:rPr>
            </w:pPr>
            <w:r w:rsidRPr="00E303B4">
              <w:rPr>
                <w:rFonts w:eastAsia="SimSun"/>
                <w:bCs/>
              </w:rPr>
              <w:t xml:space="preserve">1 </w:t>
            </w:r>
            <w:proofErr w:type="spellStart"/>
            <w:r w:rsidRPr="00E303B4">
              <w:rPr>
                <w:rFonts w:eastAsia="SimSun"/>
                <w:bCs/>
              </w:rPr>
              <w:t>letric</w:t>
            </w:r>
            <w:proofErr w:type="spellEnd"/>
            <w:r w:rsidRPr="00E303B4">
              <w:rPr>
                <w:rFonts w:eastAsia="SimSun"/>
                <w:bCs/>
              </w:rPr>
              <w:t xml:space="preserve"> </w:t>
            </w:r>
          </w:p>
        </w:tc>
        <w:tc>
          <w:tcPr>
            <w:tcW w:w="628" w:type="pct"/>
            <w:vAlign w:val="center"/>
          </w:tcPr>
          <w:p w14:paraId="01EABBD5" w14:textId="77777777" w:rsidR="00F40DD5" w:rsidRPr="00E303B4" w:rsidRDefault="00F40DD5" w:rsidP="00C62C7F">
            <w:pPr>
              <w:widowControl/>
              <w:tabs>
                <w:tab w:val="left" w:pos="360"/>
              </w:tabs>
              <w:autoSpaceDE/>
              <w:autoSpaceDN/>
              <w:adjustRightInd/>
              <w:jc w:val="center"/>
              <w:rPr>
                <w:rFonts w:eastAsia="SimSun"/>
                <w:bCs/>
              </w:rPr>
            </w:pPr>
            <w:r w:rsidRPr="00E303B4">
              <w:rPr>
                <w:rFonts w:eastAsia="SimSun"/>
                <w:bCs/>
              </w:rPr>
              <w:t>DEGR/</w:t>
            </w:r>
          </w:p>
          <w:p w14:paraId="253493A0" w14:textId="77777777" w:rsidR="00F40DD5" w:rsidRPr="00E303B4" w:rsidRDefault="00F40DD5" w:rsidP="00C62C7F">
            <w:pPr>
              <w:widowControl/>
              <w:tabs>
                <w:tab w:val="left" w:pos="360"/>
              </w:tabs>
              <w:autoSpaceDE/>
              <w:autoSpaceDN/>
              <w:adjustRightInd/>
              <w:jc w:val="center"/>
              <w:rPr>
                <w:rFonts w:eastAsia="SimSun"/>
                <w:bCs/>
                <w:sz w:val="18"/>
                <w:szCs w:val="18"/>
              </w:rPr>
            </w:pPr>
            <w:r w:rsidRPr="00E303B4">
              <w:rPr>
                <w:rFonts w:eastAsia="SimSun"/>
                <w:bCs/>
              </w:rPr>
              <w:t xml:space="preserve">5 ani </w:t>
            </w:r>
          </w:p>
        </w:tc>
        <w:tc>
          <w:tcPr>
            <w:tcW w:w="832" w:type="pct"/>
            <w:vAlign w:val="center"/>
          </w:tcPr>
          <w:p w14:paraId="6D103246" w14:textId="77777777" w:rsidR="00F40DD5" w:rsidRPr="00E303B4" w:rsidRDefault="00F40DD5" w:rsidP="00C62C7F">
            <w:pPr>
              <w:widowControl/>
              <w:tabs>
                <w:tab w:val="left" w:pos="360"/>
              </w:tabs>
              <w:autoSpaceDE/>
              <w:autoSpaceDN/>
              <w:adjustRightInd/>
              <w:jc w:val="center"/>
              <w:rPr>
                <w:rFonts w:eastAsia="SimSun"/>
                <w:bCs/>
              </w:rPr>
            </w:pPr>
            <w:r w:rsidRPr="00E303B4">
              <w:rPr>
                <w:rFonts w:eastAsia="SimSun"/>
                <w:bCs/>
              </w:rPr>
              <w:t>DEGR/</w:t>
            </w:r>
          </w:p>
          <w:p w14:paraId="21658D69" w14:textId="77777777" w:rsidR="00F40DD5" w:rsidRPr="00E303B4" w:rsidRDefault="00F40DD5" w:rsidP="00C62C7F">
            <w:pPr>
              <w:widowControl/>
              <w:tabs>
                <w:tab w:val="left" w:pos="360"/>
              </w:tabs>
              <w:autoSpaceDE/>
              <w:autoSpaceDN/>
              <w:adjustRightInd/>
              <w:jc w:val="center"/>
              <w:rPr>
                <w:rFonts w:eastAsia="SimSun"/>
                <w:bCs/>
                <w:sz w:val="18"/>
                <w:szCs w:val="18"/>
              </w:rPr>
            </w:pPr>
            <w:r w:rsidRPr="00E303B4">
              <w:rPr>
                <w:rFonts w:eastAsia="SimSun"/>
                <w:bCs/>
              </w:rPr>
              <w:t>Conform nomenclatorului arhivistic</w:t>
            </w:r>
          </w:p>
        </w:tc>
      </w:tr>
    </w:tbl>
    <w:p w14:paraId="1696D4B1" w14:textId="77777777" w:rsidR="003001B0" w:rsidRPr="00E303B4" w:rsidRDefault="003001B0" w:rsidP="003E0F9F">
      <w:pPr>
        <w:pStyle w:val="NoSpacing"/>
        <w:tabs>
          <w:tab w:val="left" w:pos="360"/>
        </w:tabs>
        <w:rPr>
          <w:rFonts w:ascii="Times New Roman" w:hAnsi="Times New Roman" w:cs="Times New Roman"/>
          <w:b/>
          <w:bCs/>
          <w:color w:val="C00000"/>
          <w:sz w:val="28"/>
          <w:szCs w:val="28"/>
          <w:lang w:val="ro-RO"/>
        </w:rPr>
      </w:pPr>
    </w:p>
    <w:p w14:paraId="336A3503" w14:textId="77777777" w:rsidR="00147301" w:rsidRPr="00E303B4" w:rsidRDefault="00147301" w:rsidP="009538B3">
      <w:pPr>
        <w:pStyle w:val="Heading1"/>
        <w:spacing w:before="0" w:after="0"/>
        <w:rPr>
          <w:rFonts w:ascii="Times New Roman" w:hAnsi="Times New Roman"/>
          <w:b/>
          <w:bCs/>
          <w:sz w:val="28"/>
          <w:szCs w:val="28"/>
          <w:lang w:val="ro-RO"/>
        </w:rPr>
      </w:pPr>
      <w:bookmarkStart w:id="24" w:name="_Toc192600446"/>
      <w:r w:rsidRPr="00E303B4">
        <w:rPr>
          <w:rFonts w:ascii="Times New Roman" w:hAnsi="Times New Roman"/>
          <w:b/>
          <w:bCs/>
          <w:sz w:val="28"/>
          <w:szCs w:val="28"/>
          <w:lang w:val="ro-RO"/>
        </w:rPr>
        <w:t xml:space="preserve">8. </w:t>
      </w:r>
      <w:r w:rsidR="00042517" w:rsidRPr="00E303B4">
        <w:rPr>
          <w:rFonts w:ascii="Times New Roman" w:hAnsi="Times New Roman"/>
          <w:b/>
          <w:bCs/>
          <w:sz w:val="28"/>
          <w:szCs w:val="28"/>
          <w:lang w:val="ro-RO"/>
        </w:rPr>
        <w:t>ANEXE</w:t>
      </w:r>
      <w:bookmarkEnd w:id="24"/>
    </w:p>
    <w:p w14:paraId="0C807C19" w14:textId="77777777" w:rsidR="00042517" w:rsidRPr="00E303B4" w:rsidRDefault="00042517" w:rsidP="003E0F9F">
      <w:pPr>
        <w:pStyle w:val="NoSpacing"/>
        <w:tabs>
          <w:tab w:val="left" w:pos="360"/>
        </w:tabs>
        <w:rPr>
          <w:rFonts w:ascii="Times New Roman" w:hAnsi="Times New Roman" w:cs="Times New Roman"/>
          <w:b/>
          <w:bCs/>
          <w:sz w:val="28"/>
          <w:szCs w:val="28"/>
          <w:lang w:val="ro-RO"/>
        </w:rPr>
      </w:pPr>
    </w:p>
    <w:p w14:paraId="382593EA" w14:textId="77777777" w:rsidR="00F40DD5" w:rsidRPr="00E303B4" w:rsidRDefault="00F40DD5" w:rsidP="00F40DD5">
      <w:pPr>
        <w:widowControl/>
        <w:tabs>
          <w:tab w:val="left" w:pos="360"/>
        </w:tabs>
        <w:autoSpaceDE/>
        <w:autoSpaceDN/>
        <w:adjustRightInd/>
        <w:contextualSpacing/>
        <w:jc w:val="both"/>
        <w:rPr>
          <w:rFonts w:eastAsia="SimSun"/>
          <w:iCs/>
          <w:sz w:val="24"/>
          <w:szCs w:val="24"/>
        </w:rPr>
      </w:pPr>
      <w:r w:rsidRPr="00E303B4">
        <w:rPr>
          <w:iCs/>
          <w:sz w:val="24"/>
          <w:szCs w:val="24"/>
        </w:rPr>
        <w:t xml:space="preserve">Anexa 1 </w:t>
      </w:r>
      <w:r w:rsidRPr="00E303B4">
        <w:rPr>
          <w:rFonts w:eastAsia="SimSun"/>
          <w:iCs/>
          <w:sz w:val="24"/>
          <w:szCs w:val="24"/>
        </w:rPr>
        <w:t xml:space="preserve">   Ordin de deplasare 14-5-4</w:t>
      </w:r>
    </w:p>
    <w:p w14:paraId="14A840C4" w14:textId="77777777" w:rsidR="00F40DD5" w:rsidRPr="00E303B4" w:rsidRDefault="00F40DD5" w:rsidP="00F40DD5">
      <w:pPr>
        <w:widowControl/>
        <w:tabs>
          <w:tab w:val="left" w:pos="360"/>
        </w:tabs>
        <w:autoSpaceDE/>
        <w:autoSpaceDN/>
        <w:adjustRightInd/>
        <w:contextualSpacing/>
        <w:jc w:val="both"/>
        <w:rPr>
          <w:rFonts w:eastAsia="SimSun"/>
          <w:iCs/>
          <w:sz w:val="24"/>
          <w:szCs w:val="24"/>
        </w:rPr>
      </w:pPr>
      <w:r w:rsidRPr="00E303B4">
        <w:rPr>
          <w:rFonts w:eastAsia="SimSun"/>
          <w:iCs/>
          <w:sz w:val="24"/>
          <w:szCs w:val="24"/>
        </w:rPr>
        <w:t>Anexa 2    Diagrama de proces</w:t>
      </w:r>
    </w:p>
    <w:p w14:paraId="15C960FE" w14:textId="77777777" w:rsidR="00042517" w:rsidRPr="00E303B4" w:rsidRDefault="00042517" w:rsidP="003E0F9F">
      <w:pPr>
        <w:pStyle w:val="NoSpacing"/>
        <w:tabs>
          <w:tab w:val="left" w:pos="360"/>
        </w:tabs>
        <w:rPr>
          <w:rFonts w:ascii="Times New Roman" w:hAnsi="Times New Roman" w:cs="Times New Roman"/>
          <w:b/>
          <w:bCs/>
          <w:sz w:val="28"/>
          <w:szCs w:val="28"/>
          <w:lang w:val="ro-RO"/>
        </w:rPr>
      </w:pPr>
    </w:p>
    <w:p w14:paraId="44BF4990" w14:textId="77777777" w:rsidR="00AB136A" w:rsidRPr="00E303B4" w:rsidRDefault="00AB136A" w:rsidP="003E0F9F">
      <w:pPr>
        <w:pStyle w:val="NoSpacing"/>
        <w:tabs>
          <w:tab w:val="left" w:pos="360"/>
        </w:tabs>
        <w:rPr>
          <w:rFonts w:ascii="Times New Roman" w:hAnsi="Times New Roman" w:cs="Times New Roman"/>
          <w:b/>
          <w:bCs/>
          <w:sz w:val="28"/>
          <w:szCs w:val="28"/>
          <w:lang w:val="ro-RO"/>
        </w:rPr>
        <w:sectPr w:rsidR="00AB136A" w:rsidRPr="00E303B4" w:rsidSect="00B479A4">
          <w:headerReference w:type="default" r:id="rId9"/>
          <w:footerReference w:type="default" r:id="rId10"/>
          <w:headerReference w:type="first" r:id="rId11"/>
          <w:footerReference w:type="first" r:id="rId12"/>
          <w:type w:val="continuous"/>
          <w:pgSz w:w="11906" w:h="16838" w:code="9"/>
          <w:pgMar w:top="990" w:right="1080" w:bottom="1440" w:left="1080" w:header="360" w:footer="586" w:gutter="0"/>
          <w:cols w:space="708"/>
          <w:titlePg/>
          <w:docGrid w:linePitch="360"/>
        </w:sectPr>
      </w:pPr>
    </w:p>
    <w:p w14:paraId="7975F925" w14:textId="77777777" w:rsidR="003001B0" w:rsidRPr="00E303B4" w:rsidRDefault="003001B0" w:rsidP="003001B0">
      <w:pPr>
        <w:pStyle w:val="Heading1"/>
        <w:spacing w:before="0" w:after="0"/>
        <w:jc w:val="center"/>
        <w:rPr>
          <w:rFonts w:ascii="Times New Roman" w:hAnsi="Times New Roman"/>
          <w:b/>
          <w:bCs/>
          <w:i/>
          <w:sz w:val="28"/>
          <w:szCs w:val="28"/>
          <w:lang w:val="ro-RO"/>
        </w:rPr>
      </w:pPr>
      <w:bookmarkStart w:id="25" w:name="_Toc192600447"/>
      <w:r w:rsidRPr="00E303B4">
        <w:rPr>
          <w:rFonts w:ascii="Times New Roman" w:hAnsi="Times New Roman"/>
          <w:b/>
          <w:bCs/>
          <w:sz w:val="28"/>
          <w:szCs w:val="28"/>
          <w:lang w:val="ro-RO"/>
        </w:rPr>
        <w:lastRenderedPageBreak/>
        <w:t>FORMULAR EVIDENȚĂ MODIFICĂRI</w:t>
      </w:r>
      <w:bookmarkEnd w:id="25"/>
    </w:p>
    <w:p w14:paraId="3DE3E67F" w14:textId="77777777" w:rsidR="003001B0" w:rsidRPr="00E303B4" w:rsidRDefault="003001B0" w:rsidP="003001B0">
      <w:pPr>
        <w:pStyle w:val="NoSpacing"/>
        <w:tabs>
          <w:tab w:val="left" w:pos="360"/>
        </w:tabs>
        <w:rPr>
          <w:rFonts w:ascii="Times New Roman" w:hAnsi="Times New Roman" w:cs="Times New Roman"/>
          <w:b/>
          <w:bCs/>
          <w:sz w:val="24"/>
          <w:szCs w:val="24"/>
          <w:lang w:val="ro-RO"/>
        </w:rPr>
      </w:pPr>
    </w:p>
    <w:tbl>
      <w:tblPr>
        <w:tblW w:w="1055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650"/>
        <w:gridCol w:w="810"/>
        <w:gridCol w:w="1034"/>
        <w:gridCol w:w="876"/>
        <w:gridCol w:w="1080"/>
        <w:gridCol w:w="1080"/>
        <w:gridCol w:w="1037"/>
        <w:gridCol w:w="2340"/>
        <w:gridCol w:w="1643"/>
      </w:tblGrid>
      <w:tr w:rsidR="00FB4ECB" w:rsidRPr="00E303B4" w14:paraId="28D9B3CB" w14:textId="77777777" w:rsidTr="007B1F85">
        <w:trPr>
          <w:trHeight w:val="646"/>
          <w:jc w:val="center"/>
        </w:trPr>
        <w:tc>
          <w:tcPr>
            <w:tcW w:w="650" w:type="dxa"/>
            <w:shd w:val="clear" w:color="auto" w:fill="F2F2F2"/>
            <w:vAlign w:val="center"/>
          </w:tcPr>
          <w:p w14:paraId="6B0E58E5" w14:textId="77777777" w:rsidR="00FB4ECB" w:rsidRPr="00E303B4" w:rsidRDefault="00FB4ECB" w:rsidP="00FB4ECB">
            <w:pPr>
              <w:jc w:val="center"/>
              <w:rPr>
                <w:b/>
                <w:bCs/>
                <w:sz w:val="18"/>
                <w:szCs w:val="18"/>
              </w:rPr>
            </w:pPr>
            <w:r w:rsidRPr="00E303B4">
              <w:rPr>
                <w:b/>
                <w:bCs/>
                <w:sz w:val="18"/>
                <w:szCs w:val="18"/>
              </w:rPr>
              <w:t>Nr.</w:t>
            </w:r>
          </w:p>
          <w:p w14:paraId="20754354" w14:textId="77777777" w:rsidR="00FB4ECB" w:rsidRPr="00E303B4" w:rsidRDefault="00FB4ECB" w:rsidP="00FB4ECB">
            <w:pPr>
              <w:jc w:val="center"/>
              <w:rPr>
                <w:b/>
                <w:bCs/>
                <w:sz w:val="18"/>
                <w:szCs w:val="18"/>
              </w:rPr>
            </w:pPr>
            <w:r w:rsidRPr="00E303B4">
              <w:rPr>
                <w:b/>
                <w:bCs/>
                <w:sz w:val="18"/>
                <w:szCs w:val="18"/>
              </w:rPr>
              <w:t>crt.</w:t>
            </w:r>
          </w:p>
        </w:tc>
        <w:tc>
          <w:tcPr>
            <w:tcW w:w="810" w:type="dxa"/>
            <w:shd w:val="clear" w:color="auto" w:fill="F2F2F2"/>
            <w:vAlign w:val="center"/>
          </w:tcPr>
          <w:p w14:paraId="4DA4A3FD" w14:textId="77777777" w:rsidR="00FB4ECB" w:rsidRPr="00E303B4" w:rsidRDefault="00FB4ECB" w:rsidP="00FB4ECB">
            <w:pPr>
              <w:jc w:val="center"/>
              <w:rPr>
                <w:b/>
                <w:bCs/>
                <w:sz w:val="18"/>
                <w:szCs w:val="18"/>
              </w:rPr>
            </w:pPr>
            <w:r w:rsidRPr="00E303B4">
              <w:rPr>
                <w:b/>
                <w:bCs/>
                <w:sz w:val="18"/>
                <w:szCs w:val="18"/>
              </w:rPr>
              <w:t>Ediția</w:t>
            </w:r>
          </w:p>
        </w:tc>
        <w:tc>
          <w:tcPr>
            <w:tcW w:w="1034" w:type="dxa"/>
            <w:shd w:val="clear" w:color="auto" w:fill="F2F2F2"/>
            <w:vAlign w:val="center"/>
          </w:tcPr>
          <w:p w14:paraId="4033FCC6" w14:textId="77777777" w:rsidR="00FB4ECB" w:rsidRPr="00E303B4" w:rsidRDefault="00FB4ECB" w:rsidP="00FB4ECB">
            <w:pPr>
              <w:jc w:val="center"/>
              <w:rPr>
                <w:b/>
                <w:bCs/>
                <w:sz w:val="18"/>
                <w:szCs w:val="18"/>
              </w:rPr>
            </w:pPr>
            <w:r w:rsidRPr="00E303B4">
              <w:rPr>
                <w:b/>
                <w:bCs/>
                <w:sz w:val="18"/>
                <w:szCs w:val="18"/>
              </w:rPr>
              <w:t>Data ediției</w:t>
            </w:r>
          </w:p>
        </w:tc>
        <w:tc>
          <w:tcPr>
            <w:tcW w:w="876" w:type="dxa"/>
            <w:tcBorders>
              <w:right w:val="single" w:sz="4" w:space="0" w:color="auto"/>
            </w:tcBorders>
            <w:shd w:val="clear" w:color="auto" w:fill="F2F2F2"/>
            <w:vAlign w:val="center"/>
          </w:tcPr>
          <w:p w14:paraId="257505EF" w14:textId="77777777" w:rsidR="00FB4ECB" w:rsidRPr="00E303B4" w:rsidRDefault="00FB4ECB" w:rsidP="00FB4ECB">
            <w:pPr>
              <w:jc w:val="center"/>
              <w:rPr>
                <w:rFonts w:eastAsia="Times New Roman"/>
                <w:b/>
                <w:bCs/>
                <w:sz w:val="18"/>
                <w:szCs w:val="18"/>
              </w:rPr>
            </w:pPr>
            <w:bookmarkStart w:id="26" w:name="_Toc192585711"/>
            <w:r w:rsidRPr="00E303B4">
              <w:rPr>
                <w:rFonts w:eastAsia="Times New Roman"/>
                <w:b/>
                <w:bCs/>
                <w:sz w:val="18"/>
                <w:szCs w:val="18"/>
              </w:rPr>
              <w:t>Revizia</w:t>
            </w:r>
            <w:bookmarkEnd w:id="26"/>
          </w:p>
        </w:tc>
        <w:tc>
          <w:tcPr>
            <w:tcW w:w="1080" w:type="dxa"/>
            <w:tcBorders>
              <w:right w:val="single" w:sz="4" w:space="0" w:color="auto"/>
            </w:tcBorders>
            <w:shd w:val="clear" w:color="auto" w:fill="F2F2F2"/>
            <w:vAlign w:val="center"/>
          </w:tcPr>
          <w:p w14:paraId="157158AD" w14:textId="77777777" w:rsidR="00FB4ECB" w:rsidRPr="00E303B4" w:rsidRDefault="00FB4ECB" w:rsidP="00FB4ECB">
            <w:pPr>
              <w:jc w:val="center"/>
              <w:rPr>
                <w:rFonts w:eastAsia="Times New Roman"/>
                <w:b/>
                <w:bCs/>
                <w:sz w:val="18"/>
                <w:szCs w:val="18"/>
              </w:rPr>
            </w:pPr>
            <w:r w:rsidRPr="00E303B4">
              <w:rPr>
                <w:rFonts w:eastAsia="Times New Roman"/>
                <w:b/>
                <w:bCs/>
                <w:sz w:val="18"/>
                <w:szCs w:val="18"/>
              </w:rPr>
              <w:t>Simbol revizie</w:t>
            </w:r>
          </w:p>
        </w:tc>
        <w:tc>
          <w:tcPr>
            <w:tcW w:w="1080" w:type="dxa"/>
            <w:tcBorders>
              <w:left w:val="single" w:sz="4" w:space="0" w:color="auto"/>
              <w:right w:val="single" w:sz="4" w:space="0" w:color="auto"/>
            </w:tcBorders>
            <w:shd w:val="clear" w:color="auto" w:fill="F2F2F2"/>
            <w:vAlign w:val="center"/>
          </w:tcPr>
          <w:p w14:paraId="386396D3" w14:textId="77777777" w:rsidR="00FB4ECB" w:rsidRPr="00E303B4" w:rsidRDefault="00FB4ECB" w:rsidP="00FB4ECB">
            <w:pPr>
              <w:jc w:val="center"/>
              <w:rPr>
                <w:rFonts w:eastAsia="Times New Roman"/>
                <w:b/>
                <w:bCs/>
                <w:sz w:val="18"/>
                <w:szCs w:val="18"/>
              </w:rPr>
            </w:pPr>
            <w:bookmarkStart w:id="27" w:name="_Toc192585712"/>
            <w:r w:rsidRPr="00E303B4">
              <w:rPr>
                <w:rFonts w:eastAsia="Times New Roman"/>
                <w:b/>
                <w:bCs/>
                <w:sz w:val="18"/>
                <w:szCs w:val="18"/>
              </w:rPr>
              <w:t>Data reviziei</w:t>
            </w:r>
            <w:bookmarkEnd w:id="27"/>
          </w:p>
        </w:tc>
        <w:tc>
          <w:tcPr>
            <w:tcW w:w="1037" w:type="dxa"/>
            <w:tcBorders>
              <w:left w:val="single" w:sz="4" w:space="0" w:color="auto"/>
            </w:tcBorders>
            <w:shd w:val="clear" w:color="auto" w:fill="F2F2F2"/>
            <w:vAlign w:val="center"/>
          </w:tcPr>
          <w:p w14:paraId="5F9DFC69" w14:textId="77777777" w:rsidR="00FB4ECB" w:rsidRPr="00E303B4" w:rsidRDefault="00FB4ECB" w:rsidP="00FB4ECB">
            <w:pPr>
              <w:jc w:val="center"/>
              <w:rPr>
                <w:rFonts w:eastAsia="Times New Roman"/>
                <w:b/>
                <w:bCs/>
                <w:sz w:val="18"/>
                <w:szCs w:val="18"/>
              </w:rPr>
            </w:pPr>
            <w:bookmarkStart w:id="28" w:name="_Toc192585713"/>
            <w:r w:rsidRPr="00E303B4">
              <w:rPr>
                <w:rFonts w:eastAsia="Times New Roman"/>
                <w:b/>
                <w:bCs/>
                <w:sz w:val="18"/>
                <w:szCs w:val="18"/>
              </w:rPr>
              <w:t>Nr. pag.</w:t>
            </w:r>
            <w:bookmarkEnd w:id="28"/>
          </w:p>
          <w:p w14:paraId="4AE9273A" w14:textId="77777777" w:rsidR="00FB4ECB" w:rsidRPr="00E303B4" w:rsidRDefault="00FB4ECB" w:rsidP="00FB4ECB">
            <w:pPr>
              <w:jc w:val="center"/>
              <w:rPr>
                <w:rFonts w:eastAsia="Times New Roman"/>
                <w:b/>
                <w:bCs/>
                <w:sz w:val="18"/>
                <w:szCs w:val="18"/>
              </w:rPr>
            </w:pPr>
            <w:bookmarkStart w:id="29" w:name="_Toc192585714"/>
            <w:r w:rsidRPr="00E303B4">
              <w:rPr>
                <w:rFonts w:eastAsia="Times New Roman"/>
                <w:b/>
                <w:bCs/>
                <w:sz w:val="18"/>
                <w:szCs w:val="18"/>
              </w:rPr>
              <w:t>modificată</w:t>
            </w:r>
            <w:bookmarkEnd w:id="29"/>
          </w:p>
        </w:tc>
        <w:tc>
          <w:tcPr>
            <w:tcW w:w="2340" w:type="dxa"/>
            <w:shd w:val="clear" w:color="auto" w:fill="F2F2F2"/>
            <w:vAlign w:val="center"/>
          </w:tcPr>
          <w:p w14:paraId="6D92C92A" w14:textId="77777777" w:rsidR="00FB4ECB" w:rsidRPr="00E303B4" w:rsidRDefault="00FB4ECB" w:rsidP="00FB4ECB">
            <w:pPr>
              <w:jc w:val="center"/>
              <w:rPr>
                <w:rFonts w:eastAsia="Times New Roman"/>
                <w:b/>
                <w:bCs/>
                <w:sz w:val="18"/>
                <w:szCs w:val="18"/>
              </w:rPr>
            </w:pPr>
            <w:bookmarkStart w:id="30" w:name="_Toc192585715"/>
            <w:r w:rsidRPr="00E303B4">
              <w:rPr>
                <w:rFonts w:eastAsia="Times New Roman"/>
                <w:b/>
                <w:bCs/>
                <w:sz w:val="18"/>
                <w:szCs w:val="18"/>
              </w:rPr>
              <w:t>Descriere modificare</w:t>
            </w:r>
            <w:bookmarkEnd w:id="30"/>
          </w:p>
        </w:tc>
        <w:tc>
          <w:tcPr>
            <w:tcW w:w="1643" w:type="dxa"/>
            <w:shd w:val="clear" w:color="auto" w:fill="F2F2F2"/>
            <w:vAlign w:val="center"/>
          </w:tcPr>
          <w:p w14:paraId="333C3C15" w14:textId="77777777" w:rsidR="00FB4ECB" w:rsidRPr="00E303B4" w:rsidRDefault="00FB4ECB" w:rsidP="00FB4ECB">
            <w:pPr>
              <w:jc w:val="center"/>
              <w:rPr>
                <w:rFonts w:eastAsia="Times New Roman"/>
                <w:b/>
                <w:bCs/>
                <w:sz w:val="18"/>
                <w:szCs w:val="18"/>
              </w:rPr>
            </w:pPr>
            <w:bookmarkStart w:id="31" w:name="_Toc192585716"/>
            <w:r w:rsidRPr="00E303B4">
              <w:rPr>
                <w:rFonts w:eastAsia="Times New Roman"/>
                <w:b/>
                <w:bCs/>
                <w:sz w:val="18"/>
                <w:szCs w:val="18"/>
              </w:rPr>
              <w:t>Semnătura conducătorului compartimentului</w:t>
            </w:r>
            <w:bookmarkEnd w:id="31"/>
          </w:p>
        </w:tc>
      </w:tr>
      <w:tr w:rsidR="00FB4ECB" w:rsidRPr="00E303B4" w14:paraId="1B619513" w14:textId="77777777" w:rsidTr="00FB4ECB">
        <w:trPr>
          <w:trHeight w:val="276"/>
          <w:jc w:val="center"/>
        </w:trPr>
        <w:tc>
          <w:tcPr>
            <w:tcW w:w="650" w:type="dxa"/>
            <w:shd w:val="clear" w:color="auto" w:fill="auto"/>
          </w:tcPr>
          <w:p w14:paraId="42D33522" w14:textId="77777777" w:rsidR="00FB4ECB" w:rsidRPr="00E303B4" w:rsidRDefault="00FB4ECB" w:rsidP="009461FF">
            <w:pPr>
              <w:jc w:val="center"/>
              <w:rPr>
                <w:sz w:val="18"/>
                <w:szCs w:val="18"/>
              </w:rPr>
            </w:pPr>
            <w:r w:rsidRPr="00E303B4">
              <w:rPr>
                <w:sz w:val="18"/>
                <w:szCs w:val="18"/>
              </w:rPr>
              <w:t>1.</w:t>
            </w:r>
          </w:p>
          <w:p w14:paraId="3BAA30A5" w14:textId="77777777" w:rsidR="00FB4ECB" w:rsidRPr="00E303B4" w:rsidRDefault="00FB4ECB" w:rsidP="009461FF">
            <w:pPr>
              <w:jc w:val="center"/>
              <w:rPr>
                <w:sz w:val="18"/>
                <w:szCs w:val="18"/>
              </w:rPr>
            </w:pPr>
          </w:p>
          <w:p w14:paraId="0B18F4E0" w14:textId="77777777" w:rsidR="00FB4ECB" w:rsidRPr="00E303B4" w:rsidRDefault="00FB4ECB" w:rsidP="009461FF">
            <w:pPr>
              <w:jc w:val="center"/>
              <w:rPr>
                <w:sz w:val="18"/>
                <w:szCs w:val="18"/>
              </w:rPr>
            </w:pPr>
            <w:r w:rsidRPr="00E303B4">
              <w:rPr>
                <w:sz w:val="18"/>
                <w:szCs w:val="18"/>
              </w:rPr>
              <w:t>2.</w:t>
            </w:r>
          </w:p>
          <w:p w14:paraId="5776DB10" w14:textId="77777777" w:rsidR="00FB4ECB" w:rsidRPr="00E303B4" w:rsidRDefault="00FB4ECB" w:rsidP="009461FF">
            <w:pPr>
              <w:jc w:val="center"/>
              <w:rPr>
                <w:sz w:val="18"/>
                <w:szCs w:val="18"/>
              </w:rPr>
            </w:pPr>
          </w:p>
          <w:p w14:paraId="05BEDCAB" w14:textId="77777777" w:rsidR="00FB4ECB" w:rsidRPr="00E303B4" w:rsidRDefault="00FB4ECB" w:rsidP="009461FF">
            <w:pPr>
              <w:jc w:val="center"/>
              <w:rPr>
                <w:sz w:val="18"/>
                <w:szCs w:val="18"/>
              </w:rPr>
            </w:pPr>
            <w:r w:rsidRPr="00E303B4">
              <w:rPr>
                <w:sz w:val="18"/>
                <w:szCs w:val="18"/>
              </w:rPr>
              <w:t>3.</w:t>
            </w:r>
          </w:p>
          <w:p w14:paraId="06243629" w14:textId="77777777" w:rsidR="00FB4ECB" w:rsidRPr="00E303B4" w:rsidRDefault="00FB4ECB" w:rsidP="009461FF">
            <w:pPr>
              <w:jc w:val="center"/>
              <w:rPr>
                <w:sz w:val="18"/>
                <w:szCs w:val="18"/>
              </w:rPr>
            </w:pPr>
          </w:p>
          <w:p w14:paraId="363E728D" w14:textId="77777777" w:rsidR="00FB4ECB" w:rsidRPr="00E303B4" w:rsidRDefault="00FB4ECB" w:rsidP="009461FF">
            <w:pPr>
              <w:jc w:val="center"/>
              <w:rPr>
                <w:sz w:val="18"/>
                <w:szCs w:val="18"/>
              </w:rPr>
            </w:pPr>
            <w:r w:rsidRPr="00E303B4">
              <w:rPr>
                <w:sz w:val="18"/>
                <w:szCs w:val="18"/>
              </w:rPr>
              <w:t>4.</w:t>
            </w:r>
          </w:p>
          <w:p w14:paraId="14BD52C8" w14:textId="77777777" w:rsidR="00FB4ECB" w:rsidRPr="00E303B4" w:rsidRDefault="00FB4ECB" w:rsidP="009461FF">
            <w:pPr>
              <w:jc w:val="center"/>
              <w:rPr>
                <w:sz w:val="18"/>
                <w:szCs w:val="18"/>
              </w:rPr>
            </w:pPr>
          </w:p>
          <w:p w14:paraId="3E1D880A" w14:textId="77777777" w:rsidR="00FB4ECB" w:rsidRPr="00E303B4" w:rsidRDefault="00FB4ECB" w:rsidP="009461FF">
            <w:pPr>
              <w:jc w:val="center"/>
              <w:rPr>
                <w:sz w:val="18"/>
                <w:szCs w:val="18"/>
              </w:rPr>
            </w:pPr>
            <w:r w:rsidRPr="00E303B4">
              <w:rPr>
                <w:sz w:val="18"/>
                <w:szCs w:val="18"/>
              </w:rPr>
              <w:t>5.</w:t>
            </w:r>
          </w:p>
          <w:p w14:paraId="0DF8C91E" w14:textId="77777777" w:rsidR="00FB4ECB" w:rsidRPr="00E303B4" w:rsidRDefault="00FB4ECB" w:rsidP="009461FF">
            <w:pPr>
              <w:jc w:val="center"/>
              <w:rPr>
                <w:sz w:val="18"/>
                <w:szCs w:val="18"/>
              </w:rPr>
            </w:pPr>
          </w:p>
          <w:p w14:paraId="1C484371" w14:textId="77777777" w:rsidR="00FB4ECB" w:rsidRPr="00E303B4" w:rsidRDefault="00FB4ECB" w:rsidP="009461FF">
            <w:pPr>
              <w:jc w:val="center"/>
              <w:rPr>
                <w:sz w:val="18"/>
                <w:szCs w:val="18"/>
              </w:rPr>
            </w:pPr>
            <w:r w:rsidRPr="00E303B4">
              <w:rPr>
                <w:sz w:val="18"/>
                <w:szCs w:val="18"/>
              </w:rPr>
              <w:t>6.</w:t>
            </w:r>
          </w:p>
        </w:tc>
        <w:tc>
          <w:tcPr>
            <w:tcW w:w="810" w:type="dxa"/>
            <w:shd w:val="clear" w:color="auto" w:fill="auto"/>
          </w:tcPr>
          <w:p w14:paraId="1B4FFABA" w14:textId="77777777" w:rsidR="00FB4ECB" w:rsidRPr="00E303B4" w:rsidRDefault="00FB4ECB" w:rsidP="009461FF">
            <w:pPr>
              <w:jc w:val="center"/>
              <w:rPr>
                <w:b/>
                <w:bCs/>
                <w:sz w:val="18"/>
                <w:szCs w:val="18"/>
              </w:rPr>
            </w:pPr>
            <w:r w:rsidRPr="00E303B4">
              <w:rPr>
                <w:b/>
                <w:bCs/>
                <w:sz w:val="18"/>
                <w:szCs w:val="18"/>
              </w:rPr>
              <w:t>1</w:t>
            </w:r>
          </w:p>
          <w:p w14:paraId="66527FA5" w14:textId="77777777" w:rsidR="00FB4ECB" w:rsidRPr="00E303B4" w:rsidRDefault="00FB4ECB" w:rsidP="009461FF">
            <w:pPr>
              <w:jc w:val="center"/>
              <w:rPr>
                <w:b/>
                <w:bCs/>
                <w:sz w:val="18"/>
                <w:szCs w:val="18"/>
              </w:rPr>
            </w:pPr>
          </w:p>
          <w:p w14:paraId="05F7C120" w14:textId="77777777" w:rsidR="00FB4ECB" w:rsidRPr="00E303B4" w:rsidRDefault="00FB4ECB" w:rsidP="009461FF">
            <w:pPr>
              <w:jc w:val="center"/>
              <w:rPr>
                <w:b/>
                <w:bCs/>
                <w:sz w:val="18"/>
                <w:szCs w:val="18"/>
              </w:rPr>
            </w:pPr>
            <w:r w:rsidRPr="00E303B4">
              <w:rPr>
                <w:b/>
                <w:bCs/>
                <w:sz w:val="18"/>
                <w:szCs w:val="18"/>
              </w:rPr>
              <w:t>2</w:t>
            </w:r>
          </w:p>
          <w:p w14:paraId="0CB8967C" w14:textId="77777777" w:rsidR="00FB4ECB" w:rsidRPr="00E303B4" w:rsidRDefault="00FB4ECB" w:rsidP="009461FF">
            <w:pPr>
              <w:jc w:val="center"/>
              <w:rPr>
                <w:b/>
                <w:bCs/>
                <w:sz w:val="18"/>
                <w:szCs w:val="18"/>
              </w:rPr>
            </w:pPr>
          </w:p>
          <w:p w14:paraId="2071CCD2" w14:textId="77777777" w:rsidR="00FB4ECB" w:rsidRPr="00E303B4" w:rsidRDefault="00FB4ECB" w:rsidP="009461FF">
            <w:pPr>
              <w:jc w:val="center"/>
              <w:rPr>
                <w:b/>
                <w:bCs/>
                <w:sz w:val="18"/>
                <w:szCs w:val="18"/>
              </w:rPr>
            </w:pPr>
            <w:r w:rsidRPr="00E303B4">
              <w:rPr>
                <w:b/>
                <w:bCs/>
                <w:sz w:val="18"/>
                <w:szCs w:val="18"/>
              </w:rPr>
              <w:t>3</w:t>
            </w:r>
          </w:p>
          <w:p w14:paraId="48CB497D" w14:textId="77777777" w:rsidR="00FB4ECB" w:rsidRPr="00E303B4" w:rsidRDefault="00FB4ECB" w:rsidP="009461FF">
            <w:pPr>
              <w:jc w:val="center"/>
              <w:rPr>
                <w:b/>
                <w:bCs/>
                <w:sz w:val="18"/>
                <w:szCs w:val="18"/>
              </w:rPr>
            </w:pPr>
          </w:p>
          <w:p w14:paraId="39CF18E7" w14:textId="77777777" w:rsidR="00FB4ECB" w:rsidRPr="00E303B4" w:rsidRDefault="00FB4ECB" w:rsidP="009461FF">
            <w:pPr>
              <w:jc w:val="center"/>
              <w:rPr>
                <w:b/>
                <w:bCs/>
                <w:sz w:val="18"/>
                <w:szCs w:val="18"/>
              </w:rPr>
            </w:pPr>
            <w:r w:rsidRPr="00E303B4">
              <w:rPr>
                <w:b/>
                <w:bCs/>
                <w:sz w:val="18"/>
                <w:szCs w:val="18"/>
              </w:rPr>
              <w:t>4</w:t>
            </w:r>
          </w:p>
          <w:p w14:paraId="58FB1D40" w14:textId="77777777" w:rsidR="00FB4ECB" w:rsidRPr="00E303B4" w:rsidRDefault="00FB4ECB" w:rsidP="009461FF">
            <w:pPr>
              <w:jc w:val="center"/>
              <w:rPr>
                <w:b/>
                <w:bCs/>
                <w:sz w:val="18"/>
                <w:szCs w:val="18"/>
              </w:rPr>
            </w:pPr>
          </w:p>
          <w:p w14:paraId="349DF718" w14:textId="77777777" w:rsidR="00FB4ECB" w:rsidRPr="00E303B4" w:rsidRDefault="00FB4ECB" w:rsidP="009461FF">
            <w:pPr>
              <w:jc w:val="center"/>
              <w:rPr>
                <w:b/>
                <w:bCs/>
                <w:sz w:val="18"/>
                <w:szCs w:val="18"/>
              </w:rPr>
            </w:pPr>
            <w:r w:rsidRPr="00E303B4">
              <w:rPr>
                <w:b/>
                <w:bCs/>
                <w:sz w:val="18"/>
                <w:szCs w:val="18"/>
              </w:rPr>
              <w:t>5</w:t>
            </w:r>
          </w:p>
          <w:p w14:paraId="2B1D1B34" w14:textId="77777777" w:rsidR="00FB4ECB" w:rsidRPr="00E303B4" w:rsidRDefault="00FB4ECB" w:rsidP="009461FF">
            <w:pPr>
              <w:jc w:val="center"/>
              <w:rPr>
                <w:b/>
                <w:bCs/>
                <w:sz w:val="18"/>
                <w:szCs w:val="18"/>
              </w:rPr>
            </w:pPr>
          </w:p>
          <w:p w14:paraId="16A9584F" w14:textId="77777777" w:rsidR="00FB4ECB" w:rsidRPr="00E303B4" w:rsidRDefault="00FB4ECB" w:rsidP="009461FF">
            <w:pPr>
              <w:jc w:val="center"/>
              <w:rPr>
                <w:b/>
                <w:bCs/>
                <w:sz w:val="18"/>
                <w:szCs w:val="18"/>
              </w:rPr>
            </w:pPr>
            <w:r w:rsidRPr="00E303B4">
              <w:rPr>
                <w:b/>
                <w:bCs/>
                <w:sz w:val="18"/>
                <w:szCs w:val="18"/>
              </w:rPr>
              <w:t>6</w:t>
            </w:r>
          </w:p>
          <w:p w14:paraId="79AD8DEF" w14:textId="77777777" w:rsidR="00FB4ECB" w:rsidRPr="00E303B4" w:rsidRDefault="00FB4ECB" w:rsidP="009461FF">
            <w:pPr>
              <w:jc w:val="center"/>
              <w:rPr>
                <w:sz w:val="18"/>
                <w:szCs w:val="18"/>
              </w:rPr>
            </w:pPr>
          </w:p>
        </w:tc>
        <w:tc>
          <w:tcPr>
            <w:tcW w:w="1034" w:type="dxa"/>
            <w:shd w:val="clear" w:color="auto" w:fill="auto"/>
          </w:tcPr>
          <w:p w14:paraId="122B15B8" w14:textId="77777777" w:rsidR="00FB4ECB" w:rsidRPr="00E303B4" w:rsidRDefault="00FB4ECB" w:rsidP="009461FF">
            <w:pPr>
              <w:jc w:val="center"/>
              <w:rPr>
                <w:sz w:val="18"/>
                <w:szCs w:val="18"/>
              </w:rPr>
            </w:pPr>
            <w:r w:rsidRPr="00E303B4">
              <w:rPr>
                <w:sz w:val="18"/>
                <w:szCs w:val="18"/>
              </w:rPr>
              <w:t>19.02.2013</w:t>
            </w:r>
          </w:p>
          <w:p w14:paraId="19ECEC1E" w14:textId="77777777" w:rsidR="00FB4ECB" w:rsidRPr="00E303B4" w:rsidRDefault="00FB4ECB" w:rsidP="009461FF">
            <w:pPr>
              <w:jc w:val="center"/>
              <w:rPr>
                <w:sz w:val="18"/>
                <w:szCs w:val="18"/>
              </w:rPr>
            </w:pPr>
          </w:p>
          <w:p w14:paraId="312AFE2F" w14:textId="77777777" w:rsidR="00FB4ECB" w:rsidRPr="00E303B4" w:rsidRDefault="00FB4ECB" w:rsidP="009461FF">
            <w:pPr>
              <w:jc w:val="center"/>
              <w:rPr>
                <w:sz w:val="18"/>
                <w:szCs w:val="18"/>
              </w:rPr>
            </w:pPr>
            <w:r w:rsidRPr="00E303B4">
              <w:rPr>
                <w:sz w:val="18"/>
                <w:szCs w:val="18"/>
              </w:rPr>
              <w:t>13.04.2017</w:t>
            </w:r>
          </w:p>
          <w:p w14:paraId="59662F42" w14:textId="77777777" w:rsidR="00FB4ECB" w:rsidRPr="00E303B4" w:rsidRDefault="00FB4ECB" w:rsidP="009461FF">
            <w:pPr>
              <w:jc w:val="center"/>
              <w:rPr>
                <w:sz w:val="18"/>
                <w:szCs w:val="18"/>
              </w:rPr>
            </w:pPr>
          </w:p>
          <w:p w14:paraId="402FDD2E" w14:textId="77777777" w:rsidR="00FB4ECB" w:rsidRPr="00E303B4" w:rsidRDefault="00FB4ECB" w:rsidP="009461FF">
            <w:pPr>
              <w:jc w:val="center"/>
              <w:rPr>
                <w:sz w:val="18"/>
                <w:szCs w:val="18"/>
              </w:rPr>
            </w:pPr>
            <w:r w:rsidRPr="00E303B4">
              <w:rPr>
                <w:sz w:val="18"/>
                <w:szCs w:val="18"/>
              </w:rPr>
              <w:t>12.11.2018</w:t>
            </w:r>
          </w:p>
          <w:p w14:paraId="0744FE43" w14:textId="77777777" w:rsidR="00FB4ECB" w:rsidRPr="00E303B4" w:rsidRDefault="00FB4ECB" w:rsidP="009461FF">
            <w:pPr>
              <w:jc w:val="center"/>
              <w:rPr>
                <w:sz w:val="18"/>
                <w:szCs w:val="18"/>
              </w:rPr>
            </w:pPr>
          </w:p>
          <w:p w14:paraId="7CDB0DED" w14:textId="77777777" w:rsidR="00FB4ECB" w:rsidRPr="00E303B4" w:rsidRDefault="00FB4ECB" w:rsidP="009461FF">
            <w:pPr>
              <w:jc w:val="center"/>
              <w:rPr>
                <w:sz w:val="18"/>
                <w:szCs w:val="18"/>
              </w:rPr>
            </w:pPr>
            <w:r w:rsidRPr="00E303B4">
              <w:rPr>
                <w:sz w:val="18"/>
                <w:szCs w:val="18"/>
              </w:rPr>
              <w:t>11.03.2019</w:t>
            </w:r>
          </w:p>
          <w:p w14:paraId="7AB24923" w14:textId="77777777" w:rsidR="00FB4ECB" w:rsidRPr="00E303B4" w:rsidRDefault="00FB4ECB" w:rsidP="009461FF">
            <w:pPr>
              <w:jc w:val="center"/>
              <w:rPr>
                <w:sz w:val="18"/>
                <w:szCs w:val="18"/>
              </w:rPr>
            </w:pPr>
          </w:p>
          <w:p w14:paraId="24ACB04A" w14:textId="77777777" w:rsidR="00FB4ECB" w:rsidRPr="00E303B4" w:rsidRDefault="00FB4ECB" w:rsidP="009461FF">
            <w:pPr>
              <w:jc w:val="center"/>
              <w:rPr>
                <w:sz w:val="18"/>
                <w:szCs w:val="18"/>
              </w:rPr>
            </w:pPr>
            <w:r w:rsidRPr="00E303B4">
              <w:rPr>
                <w:sz w:val="18"/>
                <w:szCs w:val="18"/>
              </w:rPr>
              <w:t>20.03.2023</w:t>
            </w:r>
          </w:p>
          <w:p w14:paraId="0FF3C201" w14:textId="77777777" w:rsidR="00FB4ECB" w:rsidRPr="00E303B4" w:rsidRDefault="00FB4ECB" w:rsidP="009461FF">
            <w:pPr>
              <w:jc w:val="center"/>
              <w:rPr>
                <w:sz w:val="18"/>
                <w:szCs w:val="18"/>
              </w:rPr>
            </w:pPr>
          </w:p>
          <w:p w14:paraId="15665FE8" w14:textId="77777777" w:rsidR="00FB4ECB" w:rsidRPr="00E303B4" w:rsidRDefault="00FB4ECB" w:rsidP="009461FF">
            <w:pPr>
              <w:jc w:val="center"/>
              <w:rPr>
                <w:sz w:val="18"/>
                <w:szCs w:val="18"/>
              </w:rPr>
            </w:pPr>
            <w:r w:rsidRPr="00E303B4">
              <w:rPr>
                <w:sz w:val="18"/>
                <w:szCs w:val="18"/>
              </w:rPr>
              <w:t>10.03.2025</w:t>
            </w:r>
          </w:p>
        </w:tc>
        <w:tc>
          <w:tcPr>
            <w:tcW w:w="876" w:type="dxa"/>
            <w:tcBorders>
              <w:right w:val="single" w:sz="4" w:space="0" w:color="auto"/>
            </w:tcBorders>
          </w:tcPr>
          <w:p w14:paraId="1379FBF5" w14:textId="77777777" w:rsidR="00FB4ECB" w:rsidRPr="00E303B4" w:rsidRDefault="00FB4ECB" w:rsidP="009461FF">
            <w:pPr>
              <w:jc w:val="center"/>
              <w:rPr>
                <w:rFonts w:eastAsia="Times New Roman"/>
                <w:sz w:val="18"/>
                <w:szCs w:val="18"/>
              </w:rPr>
            </w:pPr>
            <w:bookmarkStart w:id="32" w:name="_Toc192585717"/>
            <w:r w:rsidRPr="00E303B4">
              <w:rPr>
                <w:rFonts w:eastAsia="Times New Roman"/>
                <w:sz w:val="18"/>
                <w:szCs w:val="18"/>
              </w:rPr>
              <w:t>0</w:t>
            </w:r>
            <w:bookmarkEnd w:id="32"/>
          </w:p>
          <w:p w14:paraId="49C3B414" w14:textId="77777777" w:rsidR="00FB4ECB" w:rsidRPr="00E303B4" w:rsidRDefault="00FB4ECB" w:rsidP="009461FF">
            <w:pPr>
              <w:jc w:val="center"/>
              <w:rPr>
                <w:rFonts w:eastAsia="Times New Roman"/>
                <w:sz w:val="18"/>
                <w:szCs w:val="18"/>
              </w:rPr>
            </w:pPr>
          </w:p>
          <w:p w14:paraId="73E04771" w14:textId="77777777" w:rsidR="00FB4ECB" w:rsidRPr="00E303B4" w:rsidRDefault="00FB4ECB" w:rsidP="009461FF">
            <w:pPr>
              <w:jc w:val="center"/>
              <w:rPr>
                <w:rFonts w:eastAsia="Times New Roman"/>
                <w:sz w:val="18"/>
                <w:szCs w:val="18"/>
              </w:rPr>
            </w:pPr>
            <w:bookmarkStart w:id="33" w:name="_Toc192585718"/>
            <w:r w:rsidRPr="00E303B4">
              <w:rPr>
                <w:rFonts w:eastAsia="Times New Roman"/>
                <w:sz w:val="18"/>
                <w:szCs w:val="18"/>
              </w:rPr>
              <w:t>0</w:t>
            </w:r>
            <w:bookmarkEnd w:id="33"/>
          </w:p>
          <w:p w14:paraId="7E21B4A1" w14:textId="77777777" w:rsidR="00FB4ECB" w:rsidRPr="00E303B4" w:rsidRDefault="00FB4ECB" w:rsidP="009461FF">
            <w:pPr>
              <w:jc w:val="center"/>
              <w:rPr>
                <w:rFonts w:eastAsia="Times New Roman"/>
                <w:sz w:val="18"/>
                <w:szCs w:val="18"/>
              </w:rPr>
            </w:pPr>
          </w:p>
          <w:p w14:paraId="6E1B8AFB" w14:textId="77777777" w:rsidR="00FB4ECB" w:rsidRPr="00E303B4" w:rsidRDefault="00FB4ECB" w:rsidP="009461FF">
            <w:pPr>
              <w:jc w:val="center"/>
              <w:rPr>
                <w:rFonts w:eastAsia="Times New Roman"/>
                <w:sz w:val="18"/>
                <w:szCs w:val="18"/>
              </w:rPr>
            </w:pPr>
            <w:bookmarkStart w:id="34" w:name="_Toc192585719"/>
            <w:r w:rsidRPr="00E303B4">
              <w:rPr>
                <w:rFonts w:eastAsia="Times New Roman"/>
                <w:sz w:val="18"/>
                <w:szCs w:val="18"/>
              </w:rPr>
              <w:t>0</w:t>
            </w:r>
            <w:bookmarkEnd w:id="34"/>
          </w:p>
          <w:p w14:paraId="31AFC12F" w14:textId="77777777" w:rsidR="00FB4ECB" w:rsidRPr="00E303B4" w:rsidRDefault="00FB4ECB" w:rsidP="009461FF">
            <w:pPr>
              <w:jc w:val="center"/>
              <w:rPr>
                <w:rFonts w:eastAsia="Times New Roman"/>
                <w:sz w:val="18"/>
                <w:szCs w:val="18"/>
              </w:rPr>
            </w:pPr>
          </w:p>
          <w:p w14:paraId="3E93079C" w14:textId="77777777" w:rsidR="00FB4ECB" w:rsidRPr="00E303B4" w:rsidRDefault="00FB4ECB" w:rsidP="009461FF">
            <w:pPr>
              <w:jc w:val="center"/>
              <w:rPr>
                <w:rFonts w:eastAsia="Times New Roman"/>
                <w:sz w:val="18"/>
                <w:szCs w:val="18"/>
              </w:rPr>
            </w:pPr>
            <w:r w:rsidRPr="00E303B4">
              <w:rPr>
                <w:rFonts w:eastAsia="Times New Roman"/>
                <w:sz w:val="18"/>
                <w:szCs w:val="18"/>
              </w:rPr>
              <w:t>0</w:t>
            </w:r>
          </w:p>
          <w:p w14:paraId="2997B5DA" w14:textId="77777777" w:rsidR="00FB4ECB" w:rsidRPr="00E303B4" w:rsidRDefault="00FB4ECB" w:rsidP="009461FF">
            <w:pPr>
              <w:jc w:val="center"/>
              <w:rPr>
                <w:rFonts w:eastAsia="Times New Roman"/>
                <w:sz w:val="18"/>
                <w:szCs w:val="18"/>
              </w:rPr>
            </w:pPr>
          </w:p>
          <w:p w14:paraId="3C283F4B" w14:textId="77777777" w:rsidR="00FB4ECB" w:rsidRPr="00E303B4" w:rsidRDefault="00FB4ECB" w:rsidP="009461FF">
            <w:pPr>
              <w:jc w:val="center"/>
              <w:rPr>
                <w:rFonts w:eastAsia="Times New Roman"/>
                <w:sz w:val="18"/>
                <w:szCs w:val="18"/>
              </w:rPr>
            </w:pPr>
            <w:r w:rsidRPr="00E303B4">
              <w:rPr>
                <w:rFonts w:eastAsia="Times New Roman"/>
                <w:sz w:val="18"/>
                <w:szCs w:val="18"/>
              </w:rPr>
              <w:t>0</w:t>
            </w:r>
          </w:p>
          <w:p w14:paraId="6F10E494" w14:textId="77777777" w:rsidR="00FB4ECB" w:rsidRPr="00E303B4" w:rsidRDefault="00FB4ECB" w:rsidP="009461FF">
            <w:pPr>
              <w:jc w:val="center"/>
              <w:rPr>
                <w:rFonts w:eastAsia="Times New Roman"/>
                <w:sz w:val="18"/>
                <w:szCs w:val="18"/>
              </w:rPr>
            </w:pPr>
          </w:p>
          <w:p w14:paraId="761DF4C7" w14:textId="77777777" w:rsidR="00FB4ECB" w:rsidRPr="00E303B4" w:rsidRDefault="00FB4ECB" w:rsidP="009461FF">
            <w:pPr>
              <w:jc w:val="center"/>
              <w:rPr>
                <w:rFonts w:eastAsia="Times New Roman"/>
                <w:sz w:val="18"/>
                <w:szCs w:val="18"/>
              </w:rPr>
            </w:pPr>
            <w:r w:rsidRPr="00E303B4">
              <w:rPr>
                <w:rFonts w:eastAsia="Times New Roman"/>
                <w:sz w:val="18"/>
                <w:szCs w:val="18"/>
              </w:rPr>
              <w:t>0</w:t>
            </w:r>
          </w:p>
          <w:p w14:paraId="76446F99" w14:textId="77777777" w:rsidR="00FB4ECB" w:rsidRPr="00E303B4" w:rsidRDefault="00FB4ECB" w:rsidP="009461FF">
            <w:pPr>
              <w:jc w:val="center"/>
              <w:rPr>
                <w:rFonts w:eastAsia="Times New Roman"/>
                <w:sz w:val="18"/>
                <w:szCs w:val="18"/>
              </w:rPr>
            </w:pPr>
          </w:p>
          <w:p w14:paraId="3A7A43C8" w14:textId="77777777" w:rsidR="00FB4ECB" w:rsidRPr="00E303B4" w:rsidRDefault="00FB4ECB" w:rsidP="009461FF">
            <w:pPr>
              <w:jc w:val="center"/>
              <w:rPr>
                <w:rFonts w:eastAsia="Times New Roman"/>
                <w:sz w:val="18"/>
                <w:szCs w:val="18"/>
              </w:rPr>
            </w:pPr>
          </w:p>
        </w:tc>
        <w:tc>
          <w:tcPr>
            <w:tcW w:w="1080" w:type="dxa"/>
            <w:tcBorders>
              <w:right w:val="single" w:sz="4" w:space="0" w:color="auto"/>
            </w:tcBorders>
          </w:tcPr>
          <w:p w14:paraId="7F872B97" w14:textId="77777777" w:rsidR="00FB4ECB" w:rsidRPr="00E303B4" w:rsidRDefault="00FB4ECB" w:rsidP="00FB4ECB">
            <w:pPr>
              <w:jc w:val="center"/>
              <w:rPr>
                <w:rFonts w:eastAsia="Times New Roman"/>
                <w:sz w:val="18"/>
                <w:szCs w:val="18"/>
              </w:rPr>
            </w:pPr>
            <w:bookmarkStart w:id="35" w:name="_Toc192585721"/>
            <w:r w:rsidRPr="00E303B4">
              <w:rPr>
                <w:rFonts w:eastAsia="Times New Roman"/>
                <w:sz w:val="18"/>
                <w:szCs w:val="18"/>
              </w:rPr>
              <w:t>-</w:t>
            </w:r>
            <w:bookmarkEnd w:id="35"/>
          </w:p>
          <w:p w14:paraId="7FA03B2F" w14:textId="77777777" w:rsidR="00FB4ECB" w:rsidRPr="00E303B4" w:rsidRDefault="00FB4ECB" w:rsidP="00FB4ECB">
            <w:pPr>
              <w:jc w:val="center"/>
              <w:rPr>
                <w:rFonts w:eastAsia="Times New Roman"/>
                <w:sz w:val="18"/>
                <w:szCs w:val="18"/>
              </w:rPr>
            </w:pPr>
          </w:p>
          <w:p w14:paraId="410B79AD" w14:textId="77777777" w:rsidR="00FB4ECB" w:rsidRPr="00E303B4" w:rsidRDefault="00FB4ECB" w:rsidP="00FB4ECB">
            <w:pPr>
              <w:jc w:val="center"/>
              <w:rPr>
                <w:rFonts w:eastAsia="Times New Roman"/>
                <w:sz w:val="18"/>
                <w:szCs w:val="18"/>
              </w:rPr>
            </w:pPr>
            <w:bookmarkStart w:id="36" w:name="_Toc192585722"/>
            <w:r w:rsidRPr="00E303B4">
              <w:rPr>
                <w:rFonts w:eastAsia="Times New Roman"/>
                <w:sz w:val="18"/>
                <w:szCs w:val="18"/>
              </w:rPr>
              <w:t>-</w:t>
            </w:r>
            <w:bookmarkEnd w:id="36"/>
          </w:p>
          <w:p w14:paraId="7047C892" w14:textId="77777777" w:rsidR="00FB4ECB" w:rsidRPr="00E303B4" w:rsidRDefault="00FB4ECB" w:rsidP="00FB4ECB">
            <w:pPr>
              <w:jc w:val="center"/>
              <w:rPr>
                <w:rFonts w:eastAsia="Times New Roman"/>
                <w:sz w:val="18"/>
                <w:szCs w:val="18"/>
              </w:rPr>
            </w:pPr>
          </w:p>
          <w:p w14:paraId="0CE68A5E" w14:textId="77777777" w:rsidR="00FB4ECB" w:rsidRPr="00E303B4" w:rsidRDefault="00FB4ECB" w:rsidP="00FB4ECB">
            <w:pPr>
              <w:jc w:val="center"/>
              <w:rPr>
                <w:rFonts w:eastAsia="Times New Roman"/>
                <w:sz w:val="18"/>
                <w:szCs w:val="18"/>
              </w:rPr>
            </w:pPr>
            <w:bookmarkStart w:id="37" w:name="_Toc192585723"/>
            <w:r w:rsidRPr="00E303B4">
              <w:rPr>
                <w:rFonts w:eastAsia="Times New Roman"/>
                <w:sz w:val="18"/>
                <w:szCs w:val="18"/>
              </w:rPr>
              <w:t>-</w:t>
            </w:r>
            <w:bookmarkEnd w:id="37"/>
          </w:p>
          <w:p w14:paraId="0356FF69" w14:textId="77777777" w:rsidR="00FB4ECB" w:rsidRPr="00E303B4" w:rsidRDefault="00FB4ECB" w:rsidP="00FB4ECB">
            <w:pPr>
              <w:jc w:val="center"/>
              <w:rPr>
                <w:rFonts w:eastAsia="Times New Roman"/>
                <w:sz w:val="18"/>
                <w:szCs w:val="18"/>
              </w:rPr>
            </w:pPr>
          </w:p>
          <w:p w14:paraId="3B9108A8" w14:textId="77777777" w:rsidR="00FB4ECB" w:rsidRPr="00E303B4" w:rsidRDefault="00FB4ECB" w:rsidP="00FB4ECB">
            <w:pPr>
              <w:jc w:val="center"/>
              <w:rPr>
                <w:rFonts w:eastAsia="Times New Roman"/>
                <w:sz w:val="18"/>
                <w:szCs w:val="18"/>
              </w:rPr>
            </w:pPr>
            <w:r w:rsidRPr="00E303B4">
              <w:rPr>
                <w:rFonts w:eastAsia="Times New Roman"/>
                <w:sz w:val="18"/>
                <w:szCs w:val="18"/>
              </w:rPr>
              <w:t>-</w:t>
            </w:r>
          </w:p>
          <w:p w14:paraId="4605E0A2" w14:textId="77777777" w:rsidR="00FB4ECB" w:rsidRPr="00E303B4" w:rsidRDefault="00FB4ECB" w:rsidP="00FB4ECB">
            <w:pPr>
              <w:jc w:val="center"/>
              <w:rPr>
                <w:rFonts w:eastAsia="Times New Roman"/>
                <w:sz w:val="18"/>
                <w:szCs w:val="18"/>
              </w:rPr>
            </w:pPr>
          </w:p>
          <w:p w14:paraId="6A878B41" w14:textId="77777777" w:rsidR="00FB4ECB" w:rsidRPr="00E303B4" w:rsidRDefault="00FB4ECB" w:rsidP="00FB4ECB">
            <w:pPr>
              <w:jc w:val="center"/>
              <w:rPr>
                <w:rFonts w:eastAsia="Times New Roman"/>
                <w:sz w:val="18"/>
                <w:szCs w:val="18"/>
              </w:rPr>
            </w:pPr>
            <w:r w:rsidRPr="00E303B4">
              <w:rPr>
                <w:rFonts w:eastAsia="Times New Roman"/>
                <w:sz w:val="18"/>
                <w:szCs w:val="18"/>
              </w:rPr>
              <w:t>-</w:t>
            </w:r>
          </w:p>
          <w:p w14:paraId="6CF625BC" w14:textId="77777777" w:rsidR="00FB4ECB" w:rsidRPr="00E303B4" w:rsidRDefault="00FB4ECB" w:rsidP="00FB4ECB">
            <w:pPr>
              <w:jc w:val="center"/>
              <w:rPr>
                <w:rFonts w:eastAsia="Times New Roman"/>
                <w:sz w:val="18"/>
                <w:szCs w:val="18"/>
              </w:rPr>
            </w:pPr>
          </w:p>
          <w:p w14:paraId="3A12976E" w14:textId="77777777" w:rsidR="00FB4ECB" w:rsidRPr="00E303B4" w:rsidRDefault="00FB4ECB" w:rsidP="00FB4ECB">
            <w:pPr>
              <w:jc w:val="center"/>
              <w:rPr>
                <w:rFonts w:eastAsia="Times New Roman"/>
                <w:sz w:val="18"/>
                <w:szCs w:val="18"/>
              </w:rPr>
            </w:pPr>
            <w:r w:rsidRPr="00E303B4">
              <w:rPr>
                <w:rFonts w:eastAsia="Times New Roman"/>
                <w:sz w:val="18"/>
                <w:szCs w:val="18"/>
              </w:rPr>
              <w:t>-</w:t>
            </w:r>
          </w:p>
          <w:p w14:paraId="764833CB" w14:textId="77777777" w:rsidR="00FB4ECB" w:rsidRPr="00E303B4" w:rsidRDefault="00FB4ECB" w:rsidP="00FB4ECB">
            <w:pPr>
              <w:jc w:val="center"/>
              <w:rPr>
                <w:rFonts w:eastAsia="Times New Roman"/>
                <w:sz w:val="18"/>
                <w:szCs w:val="18"/>
              </w:rPr>
            </w:pPr>
          </w:p>
          <w:p w14:paraId="4AF7F4F9" w14:textId="77777777" w:rsidR="00FB4ECB" w:rsidRPr="00E303B4" w:rsidRDefault="00FB4ECB" w:rsidP="009461FF">
            <w:pPr>
              <w:jc w:val="center"/>
              <w:rPr>
                <w:rFonts w:eastAsia="Times New Roman"/>
                <w:sz w:val="18"/>
                <w:szCs w:val="18"/>
              </w:rPr>
            </w:pPr>
          </w:p>
        </w:tc>
        <w:tc>
          <w:tcPr>
            <w:tcW w:w="1080" w:type="dxa"/>
            <w:tcBorders>
              <w:left w:val="single" w:sz="4" w:space="0" w:color="auto"/>
              <w:right w:val="single" w:sz="4" w:space="0" w:color="auto"/>
            </w:tcBorders>
          </w:tcPr>
          <w:p w14:paraId="257DC29C" w14:textId="77777777" w:rsidR="00FB4ECB" w:rsidRPr="00E303B4" w:rsidRDefault="00FB4ECB" w:rsidP="00FB4ECB">
            <w:pPr>
              <w:jc w:val="center"/>
              <w:rPr>
                <w:rFonts w:eastAsia="Times New Roman"/>
                <w:sz w:val="18"/>
                <w:szCs w:val="18"/>
              </w:rPr>
            </w:pPr>
            <w:r w:rsidRPr="00E303B4">
              <w:rPr>
                <w:rFonts w:eastAsia="Times New Roman"/>
                <w:sz w:val="18"/>
                <w:szCs w:val="18"/>
              </w:rPr>
              <w:t>-</w:t>
            </w:r>
          </w:p>
          <w:p w14:paraId="649F9F74" w14:textId="77777777" w:rsidR="00FB4ECB" w:rsidRPr="00E303B4" w:rsidRDefault="00FB4ECB" w:rsidP="00FB4ECB">
            <w:pPr>
              <w:jc w:val="center"/>
              <w:rPr>
                <w:rFonts w:eastAsia="Times New Roman"/>
                <w:sz w:val="18"/>
                <w:szCs w:val="18"/>
              </w:rPr>
            </w:pPr>
          </w:p>
          <w:p w14:paraId="5AB51B9A" w14:textId="77777777" w:rsidR="00FB4ECB" w:rsidRPr="00E303B4" w:rsidRDefault="00FB4ECB" w:rsidP="00FB4ECB">
            <w:pPr>
              <w:jc w:val="center"/>
              <w:rPr>
                <w:rFonts w:eastAsia="Times New Roman"/>
                <w:sz w:val="18"/>
                <w:szCs w:val="18"/>
              </w:rPr>
            </w:pPr>
            <w:r w:rsidRPr="00E303B4">
              <w:rPr>
                <w:rFonts w:eastAsia="Times New Roman"/>
                <w:sz w:val="18"/>
                <w:szCs w:val="18"/>
              </w:rPr>
              <w:t>-</w:t>
            </w:r>
          </w:p>
          <w:p w14:paraId="70F0C373" w14:textId="77777777" w:rsidR="00FB4ECB" w:rsidRPr="00E303B4" w:rsidRDefault="00FB4ECB" w:rsidP="00FB4ECB">
            <w:pPr>
              <w:jc w:val="center"/>
              <w:rPr>
                <w:rFonts w:eastAsia="Times New Roman"/>
                <w:sz w:val="18"/>
                <w:szCs w:val="18"/>
              </w:rPr>
            </w:pPr>
          </w:p>
          <w:p w14:paraId="5F87112E" w14:textId="77777777" w:rsidR="00FB4ECB" w:rsidRPr="00E303B4" w:rsidRDefault="00FB4ECB" w:rsidP="00FB4ECB">
            <w:pPr>
              <w:jc w:val="center"/>
              <w:rPr>
                <w:rFonts w:eastAsia="Times New Roman"/>
                <w:sz w:val="18"/>
                <w:szCs w:val="18"/>
              </w:rPr>
            </w:pPr>
            <w:r w:rsidRPr="00E303B4">
              <w:rPr>
                <w:rFonts w:eastAsia="Times New Roman"/>
                <w:sz w:val="18"/>
                <w:szCs w:val="18"/>
              </w:rPr>
              <w:t>-</w:t>
            </w:r>
          </w:p>
          <w:p w14:paraId="5BAAFC08" w14:textId="77777777" w:rsidR="00FB4ECB" w:rsidRPr="00E303B4" w:rsidRDefault="00FB4ECB" w:rsidP="00FB4ECB">
            <w:pPr>
              <w:jc w:val="center"/>
              <w:rPr>
                <w:rFonts w:eastAsia="Times New Roman"/>
                <w:sz w:val="18"/>
                <w:szCs w:val="18"/>
              </w:rPr>
            </w:pPr>
          </w:p>
          <w:p w14:paraId="4993B571" w14:textId="77777777" w:rsidR="00FB4ECB" w:rsidRPr="00E303B4" w:rsidRDefault="00FB4ECB" w:rsidP="00FB4ECB">
            <w:pPr>
              <w:jc w:val="center"/>
              <w:rPr>
                <w:rFonts w:eastAsia="Times New Roman"/>
                <w:sz w:val="18"/>
                <w:szCs w:val="18"/>
              </w:rPr>
            </w:pPr>
            <w:r w:rsidRPr="00E303B4">
              <w:rPr>
                <w:rFonts w:eastAsia="Times New Roman"/>
                <w:sz w:val="18"/>
                <w:szCs w:val="18"/>
              </w:rPr>
              <w:t>-</w:t>
            </w:r>
          </w:p>
          <w:p w14:paraId="42A49787" w14:textId="77777777" w:rsidR="00FB4ECB" w:rsidRPr="00E303B4" w:rsidRDefault="00FB4ECB" w:rsidP="00FB4ECB">
            <w:pPr>
              <w:jc w:val="center"/>
              <w:rPr>
                <w:rFonts w:eastAsia="Times New Roman"/>
                <w:sz w:val="18"/>
                <w:szCs w:val="18"/>
              </w:rPr>
            </w:pPr>
          </w:p>
          <w:p w14:paraId="3F55E9F7" w14:textId="77777777" w:rsidR="00FB4ECB" w:rsidRPr="00E303B4" w:rsidRDefault="00FB4ECB" w:rsidP="00FB4ECB">
            <w:pPr>
              <w:jc w:val="center"/>
              <w:rPr>
                <w:rFonts w:eastAsia="Times New Roman"/>
                <w:sz w:val="18"/>
                <w:szCs w:val="18"/>
              </w:rPr>
            </w:pPr>
            <w:r w:rsidRPr="00E303B4">
              <w:rPr>
                <w:rFonts w:eastAsia="Times New Roman"/>
                <w:sz w:val="18"/>
                <w:szCs w:val="18"/>
              </w:rPr>
              <w:t>-</w:t>
            </w:r>
          </w:p>
          <w:p w14:paraId="5DFD6CFD" w14:textId="77777777" w:rsidR="00FB4ECB" w:rsidRPr="00E303B4" w:rsidRDefault="00FB4ECB" w:rsidP="00FB4ECB">
            <w:pPr>
              <w:jc w:val="center"/>
              <w:rPr>
                <w:rFonts w:eastAsia="Times New Roman"/>
                <w:sz w:val="18"/>
                <w:szCs w:val="18"/>
              </w:rPr>
            </w:pPr>
          </w:p>
          <w:p w14:paraId="5E4B11F5" w14:textId="77777777" w:rsidR="00FB4ECB" w:rsidRPr="00E303B4" w:rsidRDefault="00FB4ECB" w:rsidP="00FB4ECB">
            <w:pPr>
              <w:jc w:val="center"/>
              <w:rPr>
                <w:rFonts w:eastAsia="Times New Roman"/>
                <w:sz w:val="18"/>
                <w:szCs w:val="18"/>
              </w:rPr>
            </w:pPr>
            <w:r w:rsidRPr="00E303B4">
              <w:rPr>
                <w:rFonts w:eastAsia="Times New Roman"/>
                <w:sz w:val="18"/>
                <w:szCs w:val="18"/>
              </w:rPr>
              <w:t>-</w:t>
            </w:r>
          </w:p>
          <w:p w14:paraId="00FCBB00" w14:textId="77777777" w:rsidR="00FB4ECB" w:rsidRPr="00E303B4" w:rsidRDefault="00FB4ECB" w:rsidP="00FB4ECB">
            <w:pPr>
              <w:jc w:val="center"/>
              <w:rPr>
                <w:rFonts w:eastAsia="Times New Roman"/>
                <w:sz w:val="18"/>
                <w:szCs w:val="18"/>
              </w:rPr>
            </w:pPr>
          </w:p>
          <w:p w14:paraId="7A9E9E0D" w14:textId="77777777" w:rsidR="00FB4ECB" w:rsidRPr="00E303B4" w:rsidRDefault="00FB4ECB" w:rsidP="009461FF">
            <w:pPr>
              <w:jc w:val="center"/>
              <w:rPr>
                <w:rFonts w:eastAsia="Times New Roman"/>
                <w:sz w:val="18"/>
                <w:szCs w:val="18"/>
              </w:rPr>
            </w:pPr>
          </w:p>
          <w:p w14:paraId="32225BA0" w14:textId="77777777" w:rsidR="00FB4ECB" w:rsidRPr="00E303B4" w:rsidRDefault="00FB4ECB" w:rsidP="009461FF">
            <w:pPr>
              <w:jc w:val="center"/>
              <w:rPr>
                <w:rFonts w:eastAsia="Times New Roman"/>
                <w:sz w:val="18"/>
                <w:szCs w:val="18"/>
              </w:rPr>
            </w:pPr>
          </w:p>
          <w:p w14:paraId="6B21D4BA" w14:textId="77777777" w:rsidR="00FB4ECB" w:rsidRPr="00E303B4" w:rsidRDefault="00FB4ECB" w:rsidP="009461FF">
            <w:pPr>
              <w:jc w:val="center"/>
              <w:rPr>
                <w:rFonts w:eastAsia="Times New Roman"/>
                <w:sz w:val="18"/>
                <w:szCs w:val="18"/>
              </w:rPr>
            </w:pPr>
          </w:p>
          <w:p w14:paraId="0BEAC7FA" w14:textId="77777777" w:rsidR="00FB4ECB" w:rsidRPr="00E303B4" w:rsidRDefault="00FB4ECB" w:rsidP="009461FF">
            <w:pPr>
              <w:jc w:val="center"/>
              <w:rPr>
                <w:rFonts w:eastAsia="Times New Roman"/>
                <w:sz w:val="18"/>
                <w:szCs w:val="18"/>
              </w:rPr>
            </w:pPr>
          </w:p>
        </w:tc>
        <w:tc>
          <w:tcPr>
            <w:tcW w:w="1037" w:type="dxa"/>
            <w:tcBorders>
              <w:left w:val="single" w:sz="4" w:space="0" w:color="auto"/>
            </w:tcBorders>
          </w:tcPr>
          <w:p w14:paraId="49068495" w14:textId="77777777" w:rsidR="00FB4ECB" w:rsidRPr="00E303B4" w:rsidRDefault="00FB4ECB" w:rsidP="009461FF">
            <w:pPr>
              <w:jc w:val="center"/>
              <w:rPr>
                <w:rFonts w:eastAsia="Times New Roman"/>
                <w:sz w:val="18"/>
                <w:szCs w:val="18"/>
              </w:rPr>
            </w:pPr>
            <w:bookmarkStart w:id="38" w:name="_Toc192585725"/>
            <w:r w:rsidRPr="00E303B4">
              <w:rPr>
                <w:rFonts w:eastAsia="Times New Roman"/>
                <w:sz w:val="18"/>
                <w:szCs w:val="18"/>
              </w:rPr>
              <w:t>-</w:t>
            </w:r>
            <w:bookmarkEnd w:id="38"/>
          </w:p>
          <w:p w14:paraId="1A191BE7" w14:textId="77777777" w:rsidR="00FB4ECB" w:rsidRPr="00E303B4" w:rsidRDefault="00FB4ECB" w:rsidP="009461FF">
            <w:pPr>
              <w:jc w:val="center"/>
              <w:rPr>
                <w:rFonts w:eastAsia="Times New Roman"/>
                <w:sz w:val="18"/>
                <w:szCs w:val="18"/>
              </w:rPr>
            </w:pPr>
          </w:p>
          <w:p w14:paraId="5050233E" w14:textId="77777777" w:rsidR="00FB4ECB" w:rsidRPr="00E303B4" w:rsidRDefault="00FB4ECB" w:rsidP="009461FF">
            <w:pPr>
              <w:jc w:val="center"/>
              <w:rPr>
                <w:rFonts w:eastAsia="Times New Roman"/>
                <w:sz w:val="18"/>
                <w:szCs w:val="18"/>
              </w:rPr>
            </w:pPr>
            <w:r w:rsidRPr="00E303B4">
              <w:rPr>
                <w:rFonts w:eastAsia="Times New Roman"/>
                <w:sz w:val="18"/>
                <w:szCs w:val="18"/>
              </w:rPr>
              <w:t>-</w:t>
            </w:r>
          </w:p>
          <w:p w14:paraId="2D64CF73" w14:textId="77777777" w:rsidR="00FB4ECB" w:rsidRPr="00E303B4" w:rsidRDefault="00FB4ECB" w:rsidP="009461FF">
            <w:pPr>
              <w:jc w:val="center"/>
              <w:rPr>
                <w:rFonts w:eastAsia="Times New Roman"/>
                <w:sz w:val="18"/>
                <w:szCs w:val="18"/>
              </w:rPr>
            </w:pPr>
          </w:p>
          <w:p w14:paraId="0F774506" w14:textId="77777777" w:rsidR="00FB4ECB" w:rsidRPr="00E303B4" w:rsidRDefault="00FB4ECB" w:rsidP="009461FF">
            <w:pPr>
              <w:jc w:val="center"/>
              <w:rPr>
                <w:rFonts w:eastAsia="Times New Roman"/>
                <w:sz w:val="18"/>
                <w:szCs w:val="18"/>
              </w:rPr>
            </w:pPr>
            <w:r w:rsidRPr="00E303B4">
              <w:rPr>
                <w:rFonts w:eastAsia="Times New Roman"/>
                <w:sz w:val="18"/>
                <w:szCs w:val="18"/>
              </w:rPr>
              <w:t>-</w:t>
            </w:r>
          </w:p>
          <w:p w14:paraId="6D9FAD47" w14:textId="77777777" w:rsidR="00FB4ECB" w:rsidRPr="00E303B4" w:rsidRDefault="00FB4ECB" w:rsidP="009461FF">
            <w:pPr>
              <w:jc w:val="center"/>
              <w:rPr>
                <w:rFonts w:eastAsia="Times New Roman"/>
                <w:sz w:val="18"/>
                <w:szCs w:val="18"/>
              </w:rPr>
            </w:pPr>
          </w:p>
          <w:p w14:paraId="21C75C2E" w14:textId="77777777" w:rsidR="00FB4ECB" w:rsidRPr="00E303B4" w:rsidRDefault="00FB4ECB" w:rsidP="009461FF">
            <w:pPr>
              <w:jc w:val="center"/>
              <w:rPr>
                <w:rFonts w:eastAsia="Times New Roman"/>
                <w:sz w:val="18"/>
                <w:szCs w:val="18"/>
              </w:rPr>
            </w:pPr>
            <w:r w:rsidRPr="00E303B4">
              <w:rPr>
                <w:rFonts w:eastAsia="Times New Roman"/>
                <w:sz w:val="18"/>
                <w:szCs w:val="18"/>
              </w:rPr>
              <w:t>-</w:t>
            </w:r>
          </w:p>
          <w:p w14:paraId="78280D06" w14:textId="77777777" w:rsidR="00FB4ECB" w:rsidRPr="00E303B4" w:rsidRDefault="00FB4ECB" w:rsidP="009461FF">
            <w:pPr>
              <w:jc w:val="center"/>
              <w:rPr>
                <w:rFonts w:eastAsia="Times New Roman"/>
                <w:sz w:val="18"/>
                <w:szCs w:val="18"/>
              </w:rPr>
            </w:pPr>
          </w:p>
          <w:p w14:paraId="3388A7DA" w14:textId="77777777" w:rsidR="00FB4ECB" w:rsidRPr="00E303B4" w:rsidRDefault="00FB4ECB" w:rsidP="009461FF">
            <w:pPr>
              <w:jc w:val="center"/>
              <w:rPr>
                <w:rFonts w:eastAsia="Times New Roman"/>
                <w:sz w:val="18"/>
                <w:szCs w:val="18"/>
              </w:rPr>
            </w:pPr>
            <w:r w:rsidRPr="00E303B4">
              <w:rPr>
                <w:rFonts w:eastAsia="Times New Roman"/>
                <w:sz w:val="18"/>
                <w:szCs w:val="18"/>
              </w:rPr>
              <w:t>-</w:t>
            </w:r>
          </w:p>
          <w:p w14:paraId="1C9C15A9" w14:textId="77777777" w:rsidR="00FB4ECB" w:rsidRPr="00E303B4" w:rsidRDefault="00FB4ECB" w:rsidP="009461FF">
            <w:pPr>
              <w:jc w:val="center"/>
              <w:rPr>
                <w:rFonts w:eastAsia="Times New Roman"/>
                <w:sz w:val="18"/>
                <w:szCs w:val="18"/>
              </w:rPr>
            </w:pPr>
          </w:p>
          <w:p w14:paraId="2AF7C877" w14:textId="77777777" w:rsidR="00FB4ECB" w:rsidRPr="00E303B4" w:rsidRDefault="00FB4ECB" w:rsidP="009461FF">
            <w:pPr>
              <w:jc w:val="center"/>
              <w:rPr>
                <w:rFonts w:eastAsia="Times New Roman"/>
                <w:sz w:val="18"/>
                <w:szCs w:val="18"/>
              </w:rPr>
            </w:pPr>
            <w:r w:rsidRPr="00E303B4">
              <w:rPr>
                <w:rFonts w:eastAsia="Times New Roman"/>
                <w:sz w:val="18"/>
                <w:szCs w:val="18"/>
              </w:rPr>
              <w:t>-</w:t>
            </w:r>
          </w:p>
          <w:p w14:paraId="7ED24F6C" w14:textId="77777777" w:rsidR="00FB4ECB" w:rsidRPr="00E303B4" w:rsidRDefault="00FB4ECB" w:rsidP="009461FF">
            <w:pPr>
              <w:jc w:val="center"/>
              <w:rPr>
                <w:rFonts w:eastAsia="Times New Roman"/>
                <w:sz w:val="18"/>
                <w:szCs w:val="18"/>
              </w:rPr>
            </w:pPr>
          </w:p>
          <w:p w14:paraId="653DEC66" w14:textId="77777777" w:rsidR="00FB4ECB" w:rsidRPr="00E303B4" w:rsidRDefault="00FB4ECB" w:rsidP="009461FF">
            <w:pPr>
              <w:jc w:val="center"/>
              <w:rPr>
                <w:rFonts w:eastAsia="Times New Roman"/>
                <w:sz w:val="18"/>
                <w:szCs w:val="18"/>
              </w:rPr>
            </w:pPr>
          </w:p>
          <w:p w14:paraId="13A30329" w14:textId="77777777" w:rsidR="00FB4ECB" w:rsidRPr="00E303B4" w:rsidRDefault="00FB4ECB" w:rsidP="00220D79">
            <w:pPr>
              <w:rPr>
                <w:rFonts w:eastAsia="Times New Roman"/>
                <w:sz w:val="18"/>
                <w:szCs w:val="18"/>
              </w:rPr>
            </w:pPr>
          </w:p>
          <w:p w14:paraId="6FBD0A44" w14:textId="77777777" w:rsidR="00FB4ECB" w:rsidRPr="00E303B4" w:rsidRDefault="00FB4ECB" w:rsidP="009461FF">
            <w:pPr>
              <w:jc w:val="center"/>
              <w:rPr>
                <w:rFonts w:eastAsia="Times New Roman"/>
                <w:sz w:val="18"/>
                <w:szCs w:val="18"/>
              </w:rPr>
            </w:pPr>
          </w:p>
          <w:p w14:paraId="423FD2C1" w14:textId="77777777" w:rsidR="00FB4ECB" w:rsidRPr="00E303B4" w:rsidRDefault="00FB4ECB" w:rsidP="009461FF">
            <w:pPr>
              <w:jc w:val="center"/>
              <w:rPr>
                <w:rFonts w:eastAsia="Times New Roman"/>
                <w:sz w:val="18"/>
                <w:szCs w:val="18"/>
              </w:rPr>
            </w:pPr>
          </w:p>
        </w:tc>
        <w:tc>
          <w:tcPr>
            <w:tcW w:w="2340" w:type="dxa"/>
          </w:tcPr>
          <w:p w14:paraId="2585204A" w14:textId="77777777" w:rsidR="00FB4ECB" w:rsidRPr="00E303B4" w:rsidRDefault="00FB4ECB" w:rsidP="009461FF">
            <w:pPr>
              <w:jc w:val="center"/>
              <w:rPr>
                <w:rFonts w:eastAsia="Times New Roman"/>
                <w:sz w:val="18"/>
                <w:szCs w:val="18"/>
              </w:rPr>
            </w:pPr>
            <w:bookmarkStart w:id="39" w:name="_Toc192585729"/>
            <w:r w:rsidRPr="00E303B4">
              <w:rPr>
                <w:rFonts w:eastAsia="Times New Roman"/>
                <w:sz w:val="18"/>
                <w:szCs w:val="18"/>
              </w:rPr>
              <w:t>Elaborare (inițială) ediția 1</w:t>
            </w:r>
            <w:bookmarkEnd w:id="39"/>
          </w:p>
          <w:p w14:paraId="7F34791E" w14:textId="77777777" w:rsidR="00FB4ECB" w:rsidRPr="00E303B4" w:rsidRDefault="00FB4ECB" w:rsidP="009461FF">
            <w:pPr>
              <w:jc w:val="center"/>
              <w:rPr>
                <w:rFonts w:eastAsia="Times New Roman"/>
                <w:sz w:val="18"/>
                <w:szCs w:val="18"/>
              </w:rPr>
            </w:pPr>
          </w:p>
          <w:p w14:paraId="1B17639E" w14:textId="77777777" w:rsidR="00FB4ECB" w:rsidRPr="00E303B4" w:rsidRDefault="00FB4ECB" w:rsidP="009461FF">
            <w:pPr>
              <w:jc w:val="center"/>
              <w:rPr>
                <w:rFonts w:eastAsia="Times New Roman"/>
                <w:sz w:val="18"/>
                <w:szCs w:val="18"/>
              </w:rPr>
            </w:pPr>
            <w:bookmarkStart w:id="40" w:name="_Toc192585730"/>
            <w:r w:rsidRPr="00E303B4">
              <w:rPr>
                <w:rFonts w:eastAsia="Times New Roman"/>
                <w:sz w:val="18"/>
                <w:szCs w:val="18"/>
              </w:rPr>
              <w:t>Elaborare ediția 2</w:t>
            </w:r>
            <w:bookmarkEnd w:id="40"/>
          </w:p>
          <w:p w14:paraId="6B5577A4" w14:textId="77777777" w:rsidR="00FB4ECB" w:rsidRPr="00E303B4" w:rsidRDefault="00FB4ECB" w:rsidP="009461FF">
            <w:pPr>
              <w:jc w:val="center"/>
              <w:rPr>
                <w:rFonts w:eastAsia="Times New Roman"/>
                <w:sz w:val="18"/>
                <w:szCs w:val="18"/>
              </w:rPr>
            </w:pPr>
          </w:p>
          <w:p w14:paraId="48DBC736" w14:textId="77777777" w:rsidR="00FB4ECB" w:rsidRPr="00E303B4" w:rsidRDefault="00FB4ECB" w:rsidP="009461FF">
            <w:pPr>
              <w:jc w:val="center"/>
              <w:rPr>
                <w:rFonts w:eastAsia="Times New Roman"/>
                <w:sz w:val="18"/>
                <w:szCs w:val="18"/>
              </w:rPr>
            </w:pPr>
            <w:bookmarkStart w:id="41" w:name="_Toc192585731"/>
            <w:r w:rsidRPr="00E303B4">
              <w:rPr>
                <w:rFonts w:eastAsia="Times New Roman"/>
                <w:sz w:val="18"/>
                <w:szCs w:val="18"/>
              </w:rPr>
              <w:t>Elaborare ediția 3</w:t>
            </w:r>
            <w:bookmarkEnd w:id="41"/>
          </w:p>
          <w:p w14:paraId="32764D8A" w14:textId="77777777" w:rsidR="00FB4ECB" w:rsidRPr="00E303B4" w:rsidRDefault="00FB4ECB" w:rsidP="009461FF">
            <w:pPr>
              <w:jc w:val="center"/>
              <w:rPr>
                <w:rFonts w:eastAsia="Times New Roman"/>
                <w:sz w:val="18"/>
                <w:szCs w:val="18"/>
              </w:rPr>
            </w:pPr>
          </w:p>
          <w:p w14:paraId="7F8988B0" w14:textId="77777777" w:rsidR="00FB4ECB" w:rsidRPr="00E303B4" w:rsidRDefault="00FB4ECB" w:rsidP="009461FF">
            <w:pPr>
              <w:jc w:val="center"/>
              <w:rPr>
                <w:rFonts w:eastAsia="Times New Roman"/>
                <w:sz w:val="18"/>
                <w:szCs w:val="18"/>
              </w:rPr>
            </w:pPr>
            <w:r w:rsidRPr="00E303B4">
              <w:rPr>
                <w:rFonts w:eastAsia="Times New Roman"/>
                <w:sz w:val="18"/>
                <w:szCs w:val="18"/>
              </w:rPr>
              <w:t>Elaborare ediția 4</w:t>
            </w:r>
          </w:p>
          <w:p w14:paraId="5A4DB4CF" w14:textId="77777777" w:rsidR="00FB4ECB" w:rsidRPr="00E303B4" w:rsidRDefault="00FB4ECB" w:rsidP="009461FF">
            <w:pPr>
              <w:jc w:val="center"/>
              <w:rPr>
                <w:rFonts w:eastAsia="Times New Roman"/>
                <w:sz w:val="18"/>
                <w:szCs w:val="18"/>
              </w:rPr>
            </w:pPr>
          </w:p>
          <w:p w14:paraId="721E4030" w14:textId="77777777" w:rsidR="00FB4ECB" w:rsidRPr="00E303B4" w:rsidRDefault="00FB4ECB" w:rsidP="009461FF">
            <w:pPr>
              <w:jc w:val="center"/>
              <w:rPr>
                <w:rFonts w:eastAsia="Times New Roman"/>
                <w:sz w:val="18"/>
                <w:szCs w:val="18"/>
              </w:rPr>
            </w:pPr>
            <w:r w:rsidRPr="00E303B4">
              <w:rPr>
                <w:rFonts w:eastAsia="Times New Roman"/>
                <w:sz w:val="18"/>
                <w:szCs w:val="18"/>
              </w:rPr>
              <w:t>Elaborare ediția 5</w:t>
            </w:r>
          </w:p>
          <w:p w14:paraId="0D916D39" w14:textId="77777777" w:rsidR="00FB4ECB" w:rsidRPr="00E303B4" w:rsidRDefault="00FB4ECB" w:rsidP="009461FF">
            <w:pPr>
              <w:jc w:val="center"/>
              <w:rPr>
                <w:rFonts w:eastAsia="Times New Roman"/>
                <w:sz w:val="18"/>
                <w:szCs w:val="18"/>
              </w:rPr>
            </w:pPr>
          </w:p>
          <w:p w14:paraId="1F17D9E2" w14:textId="77777777" w:rsidR="00FB4ECB" w:rsidRPr="00E303B4" w:rsidRDefault="00FB4ECB" w:rsidP="009461FF">
            <w:pPr>
              <w:jc w:val="center"/>
              <w:rPr>
                <w:rFonts w:eastAsia="Times New Roman"/>
                <w:sz w:val="18"/>
                <w:szCs w:val="18"/>
              </w:rPr>
            </w:pPr>
            <w:r w:rsidRPr="00E303B4">
              <w:rPr>
                <w:rFonts w:eastAsia="Times New Roman"/>
                <w:sz w:val="18"/>
                <w:szCs w:val="18"/>
              </w:rPr>
              <w:t>Elaborare ediția 6</w:t>
            </w:r>
          </w:p>
          <w:p w14:paraId="710E7316" w14:textId="77777777" w:rsidR="00FB4ECB" w:rsidRPr="00E303B4" w:rsidRDefault="00FB4ECB" w:rsidP="00140ED2">
            <w:pPr>
              <w:jc w:val="center"/>
              <w:rPr>
                <w:rFonts w:eastAsia="Times New Roman"/>
                <w:sz w:val="18"/>
                <w:szCs w:val="18"/>
              </w:rPr>
            </w:pPr>
            <w:r w:rsidRPr="00E303B4">
              <w:rPr>
                <w:rFonts w:eastAsia="Times New Roman"/>
                <w:sz w:val="18"/>
                <w:szCs w:val="18"/>
              </w:rPr>
              <w:t>(actualizare documente de referință; actualizare conform noii Organigrame)</w:t>
            </w:r>
          </w:p>
        </w:tc>
        <w:tc>
          <w:tcPr>
            <w:tcW w:w="1643" w:type="dxa"/>
          </w:tcPr>
          <w:p w14:paraId="526217D7" w14:textId="77777777" w:rsidR="00FB4ECB" w:rsidRPr="00E303B4" w:rsidRDefault="00FB4ECB" w:rsidP="00067CA4">
            <w:pPr>
              <w:rPr>
                <w:sz w:val="24"/>
                <w:szCs w:val="24"/>
              </w:rPr>
            </w:pPr>
          </w:p>
          <w:p w14:paraId="18396EE5" w14:textId="77777777" w:rsidR="00FB4ECB" w:rsidRPr="00E303B4" w:rsidRDefault="00FB4ECB" w:rsidP="00067CA4">
            <w:pPr>
              <w:rPr>
                <w:sz w:val="24"/>
                <w:szCs w:val="24"/>
              </w:rPr>
            </w:pPr>
          </w:p>
          <w:p w14:paraId="6E600E39" w14:textId="77777777" w:rsidR="00FB4ECB" w:rsidRPr="00E303B4" w:rsidRDefault="00FB4ECB" w:rsidP="00067CA4">
            <w:pPr>
              <w:rPr>
                <w:sz w:val="24"/>
                <w:szCs w:val="24"/>
              </w:rPr>
            </w:pPr>
          </w:p>
          <w:p w14:paraId="760E8209" w14:textId="77777777" w:rsidR="00FB4ECB" w:rsidRPr="00E303B4" w:rsidRDefault="00FB4ECB" w:rsidP="00067CA4">
            <w:pPr>
              <w:rPr>
                <w:sz w:val="24"/>
                <w:szCs w:val="24"/>
              </w:rPr>
            </w:pPr>
          </w:p>
          <w:p w14:paraId="259F91AD" w14:textId="77777777" w:rsidR="00FB4ECB" w:rsidRPr="00E303B4" w:rsidRDefault="00FB4ECB" w:rsidP="00067CA4">
            <w:pPr>
              <w:rPr>
                <w:sz w:val="24"/>
                <w:szCs w:val="24"/>
              </w:rPr>
            </w:pPr>
          </w:p>
          <w:p w14:paraId="75A45DCE" w14:textId="77777777" w:rsidR="00FB4ECB" w:rsidRPr="00E303B4" w:rsidRDefault="00FB4ECB" w:rsidP="00067CA4">
            <w:pPr>
              <w:rPr>
                <w:sz w:val="24"/>
                <w:szCs w:val="24"/>
              </w:rPr>
            </w:pPr>
          </w:p>
          <w:p w14:paraId="3DAF9E5F" w14:textId="77777777" w:rsidR="00FB4ECB" w:rsidRPr="00E303B4" w:rsidRDefault="00FB4ECB" w:rsidP="00067CA4">
            <w:pPr>
              <w:rPr>
                <w:sz w:val="24"/>
                <w:szCs w:val="24"/>
              </w:rPr>
            </w:pPr>
          </w:p>
          <w:p w14:paraId="155B8A24" w14:textId="77777777" w:rsidR="00FB4ECB" w:rsidRPr="00E303B4" w:rsidRDefault="00FB4ECB" w:rsidP="00067CA4">
            <w:pPr>
              <w:rPr>
                <w:sz w:val="24"/>
                <w:szCs w:val="24"/>
              </w:rPr>
            </w:pPr>
          </w:p>
          <w:p w14:paraId="73CF4291" w14:textId="77777777" w:rsidR="00FB4ECB" w:rsidRPr="00E303B4" w:rsidRDefault="00FB4ECB" w:rsidP="00067CA4">
            <w:pPr>
              <w:rPr>
                <w:sz w:val="24"/>
                <w:szCs w:val="24"/>
              </w:rPr>
            </w:pPr>
          </w:p>
          <w:p w14:paraId="7139BD6B" w14:textId="77777777" w:rsidR="00FB4ECB" w:rsidRPr="00E303B4" w:rsidRDefault="00FB4ECB" w:rsidP="00067CA4">
            <w:pPr>
              <w:rPr>
                <w:sz w:val="24"/>
                <w:szCs w:val="24"/>
              </w:rPr>
            </w:pPr>
          </w:p>
          <w:p w14:paraId="4F249EBE" w14:textId="77777777" w:rsidR="00FB4ECB" w:rsidRPr="00E303B4" w:rsidRDefault="00FB4ECB" w:rsidP="00067CA4">
            <w:pPr>
              <w:rPr>
                <w:sz w:val="24"/>
                <w:szCs w:val="24"/>
              </w:rPr>
            </w:pPr>
          </w:p>
          <w:p w14:paraId="4AEAB604" w14:textId="77777777" w:rsidR="00FB4ECB" w:rsidRPr="00E303B4" w:rsidRDefault="00FB4ECB" w:rsidP="00067CA4">
            <w:pPr>
              <w:rPr>
                <w:sz w:val="24"/>
                <w:szCs w:val="24"/>
              </w:rPr>
            </w:pPr>
          </w:p>
          <w:p w14:paraId="29558CE0" w14:textId="77777777" w:rsidR="00FB4ECB" w:rsidRPr="00E303B4" w:rsidRDefault="00FB4ECB" w:rsidP="00067CA4">
            <w:pPr>
              <w:rPr>
                <w:sz w:val="24"/>
                <w:szCs w:val="24"/>
              </w:rPr>
            </w:pPr>
          </w:p>
          <w:p w14:paraId="520A238C" w14:textId="77777777" w:rsidR="00FB4ECB" w:rsidRPr="00E303B4" w:rsidRDefault="00FB4ECB" w:rsidP="00067CA4">
            <w:pPr>
              <w:rPr>
                <w:sz w:val="24"/>
                <w:szCs w:val="24"/>
              </w:rPr>
            </w:pPr>
          </w:p>
          <w:p w14:paraId="6A029836" w14:textId="77777777" w:rsidR="00FB4ECB" w:rsidRPr="00E303B4" w:rsidRDefault="00FB4ECB" w:rsidP="00067CA4">
            <w:pPr>
              <w:rPr>
                <w:sz w:val="24"/>
                <w:szCs w:val="24"/>
              </w:rPr>
            </w:pPr>
          </w:p>
          <w:p w14:paraId="00962E1B" w14:textId="77777777" w:rsidR="00FB4ECB" w:rsidRPr="00E303B4" w:rsidRDefault="00FB4ECB" w:rsidP="00067CA4">
            <w:pPr>
              <w:rPr>
                <w:sz w:val="24"/>
                <w:szCs w:val="24"/>
              </w:rPr>
            </w:pPr>
          </w:p>
          <w:p w14:paraId="1C737729" w14:textId="77777777" w:rsidR="00FB4ECB" w:rsidRPr="00E303B4" w:rsidRDefault="00FB4ECB" w:rsidP="00067CA4">
            <w:pPr>
              <w:rPr>
                <w:sz w:val="24"/>
                <w:szCs w:val="24"/>
              </w:rPr>
            </w:pPr>
          </w:p>
          <w:p w14:paraId="14AF1FF6" w14:textId="77777777" w:rsidR="00FB4ECB" w:rsidRPr="00E303B4" w:rsidRDefault="00FB4ECB" w:rsidP="00067CA4">
            <w:pPr>
              <w:rPr>
                <w:sz w:val="24"/>
                <w:szCs w:val="24"/>
              </w:rPr>
            </w:pPr>
          </w:p>
          <w:p w14:paraId="1D69EAF6" w14:textId="77777777" w:rsidR="00FB4ECB" w:rsidRPr="00E303B4" w:rsidRDefault="00FB4ECB" w:rsidP="00067CA4">
            <w:pPr>
              <w:rPr>
                <w:sz w:val="24"/>
                <w:szCs w:val="24"/>
              </w:rPr>
            </w:pPr>
          </w:p>
          <w:p w14:paraId="03679F3F" w14:textId="77777777" w:rsidR="00FB4ECB" w:rsidRPr="00E303B4" w:rsidRDefault="00FB4ECB" w:rsidP="00067CA4">
            <w:pPr>
              <w:rPr>
                <w:sz w:val="24"/>
                <w:szCs w:val="24"/>
              </w:rPr>
            </w:pPr>
          </w:p>
          <w:p w14:paraId="3954F4BD" w14:textId="77777777" w:rsidR="00FB4ECB" w:rsidRPr="00E303B4" w:rsidRDefault="00FB4ECB" w:rsidP="00067CA4">
            <w:pPr>
              <w:rPr>
                <w:sz w:val="24"/>
                <w:szCs w:val="24"/>
              </w:rPr>
            </w:pPr>
          </w:p>
          <w:p w14:paraId="0B3DC560" w14:textId="77777777" w:rsidR="00FB4ECB" w:rsidRPr="00E303B4" w:rsidRDefault="00FB4ECB" w:rsidP="00067CA4">
            <w:pPr>
              <w:rPr>
                <w:sz w:val="24"/>
                <w:szCs w:val="24"/>
              </w:rPr>
            </w:pPr>
          </w:p>
          <w:p w14:paraId="5BC9B36A" w14:textId="77777777" w:rsidR="00FB4ECB" w:rsidRPr="00E303B4" w:rsidRDefault="00FB4ECB" w:rsidP="00067CA4">
            <w:pPr>
              <w:rPr>
                <w:sz w:val="24"/>
                <w:szCs w:val="24"/>
              </w:rPr>
            </w:pPr>
          </w:p>
          <w:p w14:paraId="63F4C48B" w14:textId="77777777" w:rsidR="00FB4ECB" w:rsidRPr="00E303B4" w:rsidRDefault="00FB4ECB" w:rsidP="00067CA4">
            <w:pPr>
              <w:rPr>
                <w:sz w:val="24"/>
                <w:szCs w:val="24"/>
              </w:rPr>
            </w:pPr>
          </w:p>
          <w:p w14:paraId="4024FCEF" w14:textId="77777777" w:rsidR="00FB4ECB" w:rsidRPr="00E303B4" w:rsidRDefault="00FB4ECB" w:rsidP="00067CA4">
            <w:pPr>
              <w:rPr>
                <w:sz w:val="24"/>
                <w:szCs w:val="24"/>
              </w:rPr>
            </w:pPr>
          </w:p>
          <w:p w14:paraId="66084100" w14:textId="77777777" w:rsidR="00FB4ECB" w:rsidRPr="00E303B4" w:rsidRDefault="00FB4ECB" w:rsidP="00067CA4">
            <w:pPr>
              <w:rPr>
                <w:sz w:val="24"/>
                <w:szCs w:val="24"/>
              </w:rPr>
            </w:pPr>
          </w:p>
          <w:p w14:paraId="65B29795" w14:textId="77777777" w:rsidR="00FB4ECB" w:rsidRPr="00E303B4" w:rsidRDefault="00FB4ECB" w:rsidP="00067CA4">
            <w:pPr>
              <w:rPr>
                <w:sz w:val="24"/>
                <w:szCs w:val="24"/>
              </w:rPr>
            </w:pPr>
          </w:p>
          <w:p w14:paraId="0F6E0F44" w14:textId="77777777" w:rsidR="00FB4ECB" w:rsidRPr="00E303B4" w:rsidRDefault="00FB4ECB" w:rsidP="00067CA4">
            <w:pPr>
              <w:rPr>
                <w:sz w:val="24"/>
                <w:szCs w:val="24"/>
              </w:rPr>
            </w:pPr>
          </w:p>
          <w:p w14:paraId="0C4C58E8" w14:textId="77777777" w:rsidR="00FB4ECB" w:rsidRPr="00E303B4" w:rsidRDefault="00FB4ECB" w:rsidP="00067CA4">
            <w:pPr>
              <w:rPr>
                <w:sz w:val="24"/>
                <w:szCs w:val="24"/>
              </w:rPr>
            </w:pPr>
          </w:p>
          <w:p w14:paraId="67FB6E68" w14:textId="77777777" w:rsidR="00FB4ECB" w:rsidRPr="00E303B4" w:rsidRDefault="00FB4ECB" w:rsidP="00067CA4">
            <w:pPr>
              <w:rPr>
                <w:sz w:val="24"/>
                <w:szCs w:val="24"/>
              </w:rPr>
            </w:pPr>
          </w:p>
          <w:p w14:paraId="33C7797A" w14:textId="77777777" w:rsidR="00FB4ECB" w:rsidRPr="00E303B4" w:rsidRDefault="00FB4ECB" w:rsidP="00067CA4">
            <w:pPr>
              <w:rPr>
                <w:sz w:val="24"/>
                <w:szCs w:val="24"/>
              </w:rPr>
            </w:pPr>
          </w:p>
          <w:p w14:paraId="068C142B" w14:textId="77777777" w:rsidR="00FB4ECB" w:rsidRPr="00E303B4" w:rsidRDefault="00FB4ECB" w:rsidP="00067CA4">
            <w:pPr>
              <w:rPr>
                <w:sz w:val="24"/>
                <w:szCs w:val="24"/>
              </w:rPr>
            </w:pPr>
          </w:p>
          <w:p w14:paraId="46EE56BD" w14:textId="77777777" w:rsidR="00FB4ECB" w:rsidRPr="00E303B4" w:rsidRDefault="00FB4ECB" w:rsidP="00067CA4">
            <w:pPr>
              <w:rPr>
                <w:sz w:val="24"/>
                <w:szCs w:val="24"/>
              </w:rPr>
            </w:pPr>
          </w:p>
          <w:p w14:paraId="40827570" w14:textId="77777777" w:rsidR="00FB4ECB" w:rsidRPr="00E303B4" w:rsidRDefault="00FB4ECB" w:rsidP="00067CA4">
            <w:pPr>
              <w:rPr>
                <w:sz w:val="24"/>
                <w:szCs w:val="24"/>
              </w:rPr>
            </w:pPr>
          </w:p>
          <w:p w14:paraId="67E02F4A" w14:textId="77777777" w:rsidR="00FB4ECB" w:rsidRPr="00E303B4" w:rsidRDefault="00FB4ECB" w:rsidP="00067CA4">
            <w:pPr>
              <w:rPr>
                <w:sz w:val="24"/>
                <w:szCs w:val="24"/>
              </w:rPr>
            </w:pPr>
          </w:p>
          <w:p w14:paraId="1E830F6A" w14:textId="77777777" w:rsidR="00FB4ECB" w:rsidRPr="00E303B4" w:rsidRDefault="00FB4ECB" w:rsidP="00067CA4">
            <w:pPr>
              <w:rPr>
                <w:sz w:val="24"/>
                <w:szCs w:val="24"/>
              </w:rPr>
            </w:pPr>
          </w:p>
          <w:p w14:paraId="24F30DB5" w14:textId="77777777" w:rsidR="00FB4ECB" w:rsidRPr="00E303B4" w:rsidRDefault="00FB4ECB" w:rsidP="00067CA4">
            <w:pPr>
              <w:rPr>
                <w:sz w:val="24"/>
                <w:szCs w:val="24"/>
              </w:rPr>
            </w:pPr>
          </w:p>
        </w:tc>
      </w:tr>
    </w:tbl>
    <w:p w14:paraId="09A0B5D9" w14:textId="77777777" w:rsidR="00042517" w:rsidRPr="00E303B4" w:rsidRDefault="00042517" w:rsidP="003E0F9F">
      <w:pPr>
        <w:pStyle w:val="NoSpacing"/>
        <w:tabs>
          <w:tab w:val="left" w:pos="360"/>
        </w:tabs>
        <w:rPr>
          <w:rFonts w:ascii="Times New Roman" w:hAnsi="Times New Roman" w:cs="Times New Roman"/>
          <w:b/>
          <w:bCs/>
          <w:sz w:val="28"/>
          <w:szCs w:val="28"/>
          <w:lang w:val="ro-RO"/>
        </w:rPr>
      </w:pPr>
    </w:p>
    <w:p w14:paraId="756D054B" w14:textId="77777777" w:rsidR="00AB136A" w:rsidRPr="00E303B4" w:rsidRDefault="00AB136A" w:rsidP="00FD088F">
      <w:pPr>
        <w:widowControl/>
        <w:tabs>
          <w:tab w:val="left" w:pos="360"/>
          <w:tab w:val="num" w:pos="500"/>
          <w:tab w:val="num" w:pos="2700"/>
        </w:tabs>
        <w:autoSpaceDE/>
        <w:autoSpaceDN/>
        <w:adjustRightInd/>
        <w:rPr>
          <w:rFonts w:eastAsia="SimSun"/>
          <w:b/>
          <w:sz w:val="28"/>
          <w:szCs w:val="28"/>
        </w:rPr>
        <w:sectPr w:rsidR="00AB136A" w:rsidRPr="00E303B4" w:rsidSect="00AB136A">
          <w:headerReference w:type="first" r:id="rId13"/>
          <w:footerReference w:type="first" r:id="rId14"/>
          <w:pgSz w:w="11906" w:h="16838" w:code="9"/>
          <w:pgMar w:top="990" w:right="1080" w:bottom="1440" w:left="1080" w:header="630" w:footer="862" w:gutter="0"/>
          <w:cols w:space="708"/>
          <w:titlePg/>
          <w:docGrid w:linePitch="360"/>
        </w:sectPr>
      </w:pPr>
    </w:p>
    <w:p w14:paraId="727108AD" w14:textId="77777777" w:rsidR="009538B3" w:rsidRPr="00E303B4" w:rsidRDefault="009538B3" w:rsidP="00FD088F">
      <w:pPr>
        <w:widowControl/>
        <w:tabs>
          <w:tab w:val="left" w:pos="360"/>
          <w:tab w:val="num" w:pos="500"/>
          <w:tab w:val="num" w:pos="2700"/>
        </w:tabs>
        <w:autoSpaceDE/>
        <w:autoSpaceDN/>
        <w:adjustRightInd/>
        <w:rPr>
          <w:rFonts w:eastAsia="SimSun"/>
          <w:b/>
          <w:sz w:val="28"/>
          <w:szCs w:val="28"/>
        </w:rPr>
      </w:pPr>
    </w:p>
    <w:p w14:paraId="7566CD8E" w14:textId="77777777" w:rsidR="003001B0" w:rsidRPr="00E303B4" w:rsidRDefault="00067CA4" w:rsidP="009538B3">
      <w:pPr>
        <w:pStyle w:val="Heading1"/>
        <w:spacing w:before="0" w:after="0"/>
        <w:jc w:val="center"/>
        <w:rPr>
          <w:rFonts w:ascii="Times New Roman" w:eastAsia="SimSun" w:hAnsi="Times New Roman"/>
          <w:b/>
          <w:bCs/>
          <w:sz w:val="28"/>
          <w:szCs w:val="28"/>
          <w:lang w:val="ro-RO"/>
        </w:rPr>
      </w:pPr>
      <w:bookmarkStart w:id="42" w:name="_Toc192600448"/>
      <w:r w:rsidRPr="00E303B4">
        <w:rPr>
          <w:rFonts w:ascii="Times New Roman" w:eastAsia="SimSun" w:hAnsi="Times New Roman"/>
          <w:b/>
          <w:bCs/>
          <w:sz w:val="28"/>
          <w:szCs w:val="28"/>
          <w:lang w:val="ro-RO"/>
        </w:rPr>
        <w:t>FORMULAR</w:t>
      </w:r>
      <w:r w:rsidR="003001B0" w:rsidRPr="00E303B4">
        <w:rPr>
          <w:rFonts w:ascii="Times New Roman" w:eastAsia="SimSun" w:hAnsi="Times New Roman"/>
          <w:b/>
          <w:bCs/>
          <w:sz w:val="28"/>
          <w:szCs w:val="28"/>
          <w:lang w:val="ro-RO"/>
        </w:rPr>
        <w:t xml:space="preserve"> DE DIFUZARE</w:t>
      </w:r>
      <w:bookmarkEnd w:id="42"/>
    </w:p>
    <w:tbl>
      <w:tblPr>
        <w:tblpPr w:leftFromText="180" w:rightFromText="180" w:vertAnchor="text" w:horzAnchor="margin" w:tblpXSpec="center" w:tblpY="1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3"/>
        <w:gridCol w:w="2608"/>
        <w:gridCol w:w="1115"/>
        <w:gridCol w:w="2780"/>
        <w:gridCol w:w="1390"/>
        <w:gridCol w:w="1390"/>
      </w:tblGrid>
      <w:tr w:rsidR="003001B0" w:rsidRPr="00E303B4" w14:paraId="0B560E4D" w14:textId="77777777" w:rsidTr="008B1FED">
        <w:trPr>
          <w:trHeight w:val="800"/>
        </w:trPr>
        <w:tc>
          <w:tcPr>
            <w:tcW w:w="60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3E8B268" w14:textId="77777777" w:rsidR="003001B0" w:rsidRPr="00E303B4" w:rsidRDefault="003001B0" w:rsidP="0087018D">
            <w:pPr>
              <w:jc w:val="center"/>
              <w:rPr>
                <w:b/>
                <w:bCs/>
              </w:rPr>
            </w:pPr>
            <w:r w:rsidRPr="00E303B4">
              <w:rPr>
                <w:b/>
                <w:bCs/>
              </w:rPr>
              <w:t>Ex.* nr.</w:t>
            </w:r>
          </w:p>
        </w:tc>
        <w:tc>
          <w:tcPr>
            <w:tcW w:w="26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110EFF7" w14:textId="77777777" w:rsidR="003001B0" w:rsidRPr="00E303B4" w:rsidRDefault="003001B0" w:rsidP="0087018D">
            <w:pPr>
              <w:jc w:val="center"/>
              <w:rPr>
                <w:b/>
                <w:bCs/>
              </w:rPr>
            </w:pPr>
            <w:r w:rsidRPr="00E303B4">
              <w:rPr>
                <w:b/>
                <w:bCs/>
              </w:rPr>
              <w:t>Facultatea/Departamentul</w:t>
            </w:r>
          </w:p>
        </w:tc>
        <w:tc>
          <w:tcPr>
            <w:tcW w:w="111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1D28257" w14:textId="77777777" w:rsidR="003001B0" w:rsidRPr="00E303B4" w:rsidRDefault="003001B0" w:rsidP="0087018D">
            <w:pPr>
              <w:jc w:val="center"/>
              <w:rPr>
                <w:b/>
                <w:bCs/>
              </w:rPr>
            </w:pPr>
            <w:r w:rsidRPr="00E303B4">
              <w:rPr>
                <w:b/>
                <w:bCs/>
              </w:rPr>
              <w:t>Data difuzării*</w:t>
            </w:r>
          </w:p>
          <w:p w14:paraId="13DF1282" w14:textId="77777777" w:rsidR="003001B0" w:rsidRPr="00E303B4" w:rsidRDefault="003001B0" w:rsidP="0087018D">
            <w:pPr>
              <w:jc w:val="center"/>
              <w:rPr>
                <w:b/>
                <w:bCs/>
              </w:rPr>
            </w:pPr>
            <w:r w:rsidRPr="00E303B4">
              <w:rPr>
                <w:b/>
                <w:bCs/>
              </w:rPr>
              <w:t>(e-mail)</w:t>
            </w:r>
          </w:p>
        </w:tc>
        <w:tc>
          <w:tcPr>
            <w:tcW w:w="2780" w:type="dxa"/>
            <w:tcBorders>
              <w:top w:val="single" w:sz="4" w:space="0" w:color="auto"/>
              <w:left w:val="single" w:sz="4" w:space="0" w:color="auto"/>
              <w:bottom w:val="single" w:sz="4" w:space="0" w:color="auto"/>
              <w:right w:val="single" w:sz="4" w:space="0" w:color="auto"/>
            </w:tcBorders>
            <w:shd w:val="clear" w:color="auto" w:fill="F2F2F2"/>
            <w:vAlign w:val="center"/>
          </w:tcPr>
          <w:p w14:paraId="76A57158" w14:textId="77777777" w:rsidR="003001B0" w:rsidRPr="00E303B4" w:rsidRDefault="003001B0" w:rsidP="0087018D">
            <w:pPr>
              <w:jc w:val="center"/>
              <w:rPr>
                <w:b/>
                <w:bCs/>
              </w:rPr>
            </w:pPr>
            <w:r w:rsidRPr="00E303B4">
              <w:rPr>
                <w:b/>
                <w:bCs/>
              </w:rPr>
              <w:t>Nume/prenume</w:t>
            </w:r>
          </w:p>
        </w:tc>
        <w:tc>
          <w:tcPr>
            <w:tcW w:w="1390" w:type="dxa"/>
            <w:tcBorders>
              <w:top w:val="single" w:sz="4" w:space="0" w:color="auto"/>
              <w:left w:val="single" w:sz="4" w:space="0" w:color="auto"/>
              <w:bottom w:val="single" w:sz="4" w:space="0" w:color="auto"/>
              <w:right w:val="single" w:sz="4" w:space="0" w:color="auto"/>
            </w:tcBorders>
            <w:shd w:val="clear" w:color="auto" w:fill="F2F2F2"/>
            <w:vAlign w:val="center"/>
          </w:tcPr>
          <w:p w14:paraId="6DDC42D7" w14:textId="68505DBE" w:rsidR="003001B0" w:rsidRPr="00E303B4" w:rsidRDefault="003001B0" w:rsidP="0087018D">
            <w:pPr>
              <w:jc w:val="center"/>
              <w:rPr>
                <w:b/>
                <w:bCs/>
                <w:vertAlign w:val="superscript"/>
              </w:rPr>
            </w:pPr>
            <w:r w:rsidRPr="00E303B4">
              <w:rPr>
                <w:b/>
                <w:bCs/>
              </w:rPr>
              <w:t>Semnătura</w:t>
            </w:r>
            <w:r w:rsidRPr="00E303B4">
              <w:rPr>
                <w:b/>
                <w:bCs/>
                <w:vertAlign w:val="superscript"/>
              </w:rPr>
              <w:t>*</w:t>
            </w:r>
          </w:p>
        </w:tc>
        <w:tc>
          <w:tcPr>
            <w:tcW w:w="139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5FD10F7" w14:textId="77777777" w:rsidR="003001B0" w:rsidRPr="00E303B4" w:rsidRDefault="003001B0" w:rsidP="0087018D">
            <w:pPr>
              <w:jc w:val="center"/>
              <w:rPr>
                <w:b/>
                <w:bCs/>
              </w:rPr>
            </w:pPr>
            <w:r w:rsidRPr="00E303B4">
              <w:rPr>
                <w:b/>
                <w:bCs/>
              </w:rPr>
              <w:t>Data</w:t>
            </w:r>
          </w:p>
          <w:p w14:paraId="4880AC12" w14:textId="77777777" w:rsidR="003001B0" w:rsidRPr="00E303B4" w:rsidRDefault="003001B0" w:rsidP="0087018D">
            <w:pPr>
              <w:jc w:val="center"/>
              <w:rPr>
                <w:b/>
                <w:bCs/>
              </w:rPr>
            </w:pPr>
            <w:r w:rsidRPr="00E303B4">
              <w:rPr>
                <w:b/>
                <w:bCs/>
              </w:rPr>
              <w:t>retragerii</w:t>
            </w:r>
          </w:p>
        </w:tc>
      </w:tr>
      <w:tr w:rsidR="003001B0" w:rsidRPr="00E303B4" w14:paraId="3B37797E" w14:textId="77777777" w:rsidTr="008B1FED">
        <w:tc>
          <w:tcPr>
            <w:tcW w:w="603" w:type="dxa"/>
            <w:tcBorders>
              <w:top w:val="single" w:sz="4" w:space="0" w:color="auto"/>
              <w:left w:val="single" w:sz="4" w:space="0" w:color="auto"/>
              <w:bottom w:val="single" w:sz="4" w:space="0" w:color="auto"/>
              <w:right w:val="single" w:sz="4" w:space="0" w:color="auto"/>
            </w:tcBorders>
          </w:tcPr>
          <w:p w14:paraId="7F6F58B1" w14:textId="77777777" w:rsidR="003001B0" w:rsidRPr="00E303B4" w:rsidRDefault="003001B0" w:rsidP="00A976AC">
            <w:pPr>
              <w:numPr>
                <w:ilvl w:val="0"/>
                <w:numId w:val="29"/>
              </w:numPr>
            </w:pPr>
          </w:p>
        </w:tc>
        <w:tc>
          <w:tcPr>
            <w:tcW w:w="2608" w:type="dxa"/>
            <w:tcBorders>
              <w:top w:val="single" w:sz="4" w:space="0" w:color="auto"/>
              <w:left w:val="single" w:sz="4" w:space="0" w:color="auto"/>
              <w:bottom w:val="single" w:sz="4" w:space="0" w:color="auto"/>
              <w:right w:val="single" w:sz="4" w:space="0" w:color="auto"/>
            </w:tcBorders>
            <w:hideMark/>
          </w:tcPr>
          <w:p w14:paraId="6DAA6B65" w14:textId="77777777" w:rsidR="003001B0" w:rsidRPr="00E303B4" w:rsidRDefault="003001B0" w:rsidP="00067CA4">
            <w:pPr>
              <w:rPr>
                <w:bCs/>
                <w:sz w:val="18"/>
                <w:szCs w:val="18"/>
              </w:rPr>
            </w:pPr>
            <w:r w:rsidRPr="00E303B4">
              <w:rPr>
                <w:bCs/>
                <w:sz w:val="18"/>
                <w:szCs w:val="18"/>
              </w:rPr>
              <w:t>Facultatea de Științe Economice</w:t>
            </w:r>
          </w:p>
        </w:tc>
        <w:tc>
          <w:tcPr>
            <w:tcW w:w="1115" w:type="dxa"/>
            <w:tcBorders>
              <w:top w:val="single" w:sz="4" w:space="0" w:color="auto"/>
              <w:left w:val="single" w:sz="4" w:space="0" w:color="auto"/>
              <w:bottom w:val="single" w:sz="4" w:space="0" w:color="auto"/>
              <w:right w:val="single" w:sz="4" w:space="0" w:color="auto"/>
            </w:tcBorders>
          </w:tcPr>
          <w:p w14:paraId="3DE6ED84" w14:textId="77777777" w:rsidR="003001B0" w:rsidRPr="00E303B4" w:rsidRDefault="003001B0" w:rsidP="00067CA4"/>
        </w:tc>
        <w:tc>
          <w:tcPr>
            <w:tcW w:w="2780" w:type="dxa"/>
            <w:tcBorders>
              <w:top w:val="single" w:sz="4" w:space="0" w:color="auto"/>
              <w:left w:val="single" w:sz="4" w:space="0" w:color="auto"/>
              <w:bottom w:val="single" w:sz="4" w:space="0" w:color="auto"/>
              <w:right w:val="single" w:sz="4" w:space="0" w:color="auto"/>
            </w:tcBorders>
            <w:hideMark/>
          </w:tcPr>
          <w:p w14:paraId="5F32A31D" w14:textId="77777777" w:rsidR="003001B0" w:rsidRPr="00E303B4" w:rsidRDefault="003001B0" w:rsidP="00067CA4"/>
        </w:tc>
        <w:tc>
          <w:tcPr>
            <w:tcW w:w="1390" w:type="dxa"/>
            <w:tcBorders>
              <w:top w:val="single" w:sz="4" w:space="0" w:color="auto"/>
              <w:left w:val="single" w:sz="4" w:space="0" w:color="auto"/>
              <w:bottom w:val="single" w:sz="4" w:space="0" w:color="auto"/>
              <w:right w:val="single" w:sz="4" w:space="0" w:color="auto"/>
            </w:tcBorders>
          </w:tcPr>
          <w:p w14:paraId="34A87849" w14:textId="77777777" w:rsidR="003001B0" w:rsidRPr="00E303B4" w:rsidRDefault="003001B0" w:rsidP="00067CA4"/>
        </w:tc>
        <w:tc>
          <w:tcPr>
            <w:tcW w:w="1390" w:type="dxa"/>
            <w:tcBorders>
              <w:top w:val="single" w:sz="4" w:space="0" w:color="auto"/>
              <w:left w:val="single" w:sz="4" w:space="0" w:color="auto"/>
              <w:bottom w:val="single" w:sz="4" w:space="0" w:color="auto"/>
              <w:right w:val="single" w:sz="4" w:space="0" w:color="auto"/>
            </w:tcBorders>
          </w:tcPr>
          <w:p w14:paraId="3E1B5FD0" w14:textId="77777777" w:rsidR="003001B0" w:rsidRPr="00E303B4" w:rsidRDefault="003001B0" w:rsidP="00067CA4"/>
        </w:tc>
      </w:tr>
      <w:tr w:rsidR="003001B0" w:rsidRPr="00E303B4" w14:paraId="31E6BB29" w14:textId="77777777" w:rsidTr="008B1FED">
        <w:tc>
          <w:tcPr>
            <w:tcW w:w="603" w:type="dxa"/>
            <w:tcBorders>
              <w:top w:val="single" w:sz="4" w:space="0" w:color="auto"/>
              <w:left w:val="single" w:sz="4" w:space="0" w:color="auto"/>
              <w:bottom w:val="single" w:sz="4" w:space="0" w:color="auto"/>
              <w:right w:val="single" w:sz="4" w:space="0" w:color="auto"/>
            </w:tcBorders>
          </w:tcPr>
          <w:p w14:paraId="5A3CA2D3" w14:textId="77777777" w:rsidR="003001B0" w:rsidRPr="00E303B4" w:rsidRDefault="003001B0" w:rsidP="00A976AC">
            <w:pPr>
              <w:numPr>
                <w:ilvl w:val="0"/>
                <w:numId w:val="29"/>
              </w:numPr>
            </w:pPr>
          </w:p>
        </w:tc>
        <w:tc>
          <w:tcPr>
            <w:tcW w:w="2608" w:type="dxa"/>
            <w:tcBorders>
              <w:top w:val="single" w:sz="4" w:space="0" w:color="auto"/>
              <w:left w:val="single" w:sz="4" w:space="0" w:color="auto"/>
              <w:bottom w:val="single" w:sz="4" w:space="0" w:color="auto"/>
              <w:right w:val="single" w:sz="4" w:space="0" w:color="auto"/>
            </w:tcBorders>
            <w:hideMark/>
          </w:tcPr>
          <w:p w14:paraId="633F6080" w14:textId="77777777" w:rsidR="003001B0" w:rsidRPr="00E303B4" w:rsidRDefault="003001B0" w:rsidP="00067CA4">
            <w:pPr>
              <w:rPr>
                <w:bCs/>
                <w:sz w:val="18"/>
                <w:szCs w:val="18"/>
              </w:rPr>
            </w:pPr>
            <w:r w:rsidRPr="00E303B4">
              <w:rPr>
                <w:bCs/>
                <w:sz w:val="18"/>
                <w:szCs w:val="18"/>
              </w:rPr>
              <w:t>Facultatea de Științe Umaniste</w:t>
            </w:r>
          </w:p>
        </w:tc>
        <w:tc>
          <w:tcPr>
            <w:tcW w:w="1115" w:type="dxa"/>
            <w:tcBorders>
              <w:top w:val="single" w:sz="4" w:space="0" w:color="auto"/>
              <w:left w:val="single" w:sz="4" w:space="0" w:color="auto"/>
              <w:bottom w:val="single" w:sz="4" w:space="0" w:color="auto"/>
              <w:right w:val="single" w:sz="4" w:space="0" w:color="auto"/>
            </w:tcBorders>
          </w:tcPr>
          <w:p w14:paraId="11660544" w14:textId="77777777" w:rsidR="003001B0" w:rsidRPr="00E303B4" w:rsidRDefault="003001B0" w:rsidP="00067CA4"/>
        </w:tc>
        <w:tc>
          <w:tcPr>
            <w:tcW w:w="2780" w:type="dxa"/>
            <w:tcBorders>
              <w:top w:val="single" w:sz="4" w:space="0" w:color="auto"/>
              <w:left w:val="single" w:sz="4" w:space="0" w:color="auto"/>
              <w:bottom w:val="single" w:sz="4" w:space="0" w:color="auto"/>
              <w:right w:val="single" w:sz="4" w:space="0" w:color="auto"/>
            </w:tcBorders>
            <w:hideMark/>
          </w:tcPr>
          <w:p w14:paraId="11E4B15C" w14:textId="77777777" w:rsidR="003001B0" w:rsidRPr="00E303B4" w:rsidRDefault="003001B0" w:rsidP="00067CA4"/>
        </w:tc>
        <w:tc>
          <w:tcPr>
            <w:tcW w:w="1390" w:type="dxa"/>
            <w:tcBorders>
              <w:top w:val="single" w:sz="4" w:space="0" w:color="auto"/>
              <w:left w:val="single" w:sz="4" w:space="0" w:color="auto"/>
              <w:bottom w:val="single" w:sz="4" w:space="0" w:color="auto"/>
              <w:right w:val="single" w:sz="4" w:space="0" w:color="auto"/>
            </w:tcBorders>
          </w:tcPr>
          <w:p w14:paraId="0D74DDFB" w14:textId="77777777" w:rsidR="003001B0" w:rsidRPr="00E303B4" w:rsidRDefault="003001B0" w:rsidP="00067CA4"/>
        </w:tc>
        <w:tc>
          <w:tcPr>
            <w:tcW w:w="1390" w:type="dxa"/>
            <w:tcBorders>
              <w:top w:val="single" w:sz="4" w:space="0" w:color="auto"/>
              <w:left w:val="single" w:sz="4" w:space="0" w:color="auto"/>
              <w:bottom w:val="single" w:sz="4" w:space="0" w:color="auto"/>
              <w:right w:val="single" w:sz="4" w:space="0" w:color="auto"/>
            </w:tcBorders>
          </w:tcPr>
          <w:p w14:paraId="5774AB91" w14:textId="77777777" w:rsidR="003001B0" w:rsidRPr="00E303B4" w:rsidRDefault="003001B0" w:rsidP="00067CA4"/>
        </w:tc>
      </w:tr>
      <w:tr w:rsidR="003001B0" w:rsidRPr="00E303B4" w14:paraId="7B94D90E" w14:textId="77777777" w:rsidTr="008B1FED">
        <w:tc>
          <w:tcPr>
            <w:tcW w:w="603" w:type="dxa"/>
            <w:tcBorders>
              <w:top w:val="single" w:sz="4" w:space="0" w:color="auto"/>
              <w:left w:val="single" w:sz="4" w:space="0" w:color="auto"/>
              <w:bottom w:val="single" w:sz="4" w:space="0" w:color="auto"/>
              <w:right w:val="single" w:sz="4" w:space="0" w:color="auto"/>
            </w:tcBorders>
          </w:tcPr>
          <w:p w14:paraId="7BA6D36E" w14:textId="77777777" w:rsidR="003001B0" w:rsidRPr="00E303B4" w:rsidRDefault="003001B0" w:rsidP="00A976AC">
            <w:pPr>
              <w:numPr>
                <w:ilvl w:val="0"/>
                <w:numId w:val="29"/>
              </w:numPr>
            </w:pPr>
          </w:p>
        </w:tc>
        <w:tc>
          <w:tcPr>
            <w:tcW w:w="2608" w:type="dxa"/>
            <w:tcBorders>
              <w:top w:val="single" w:sz="4" w:space="0" w:color="auto"/>
              <w:left w:val="single" w:sz="4" w:space="0" w:color="auto"/>
              <w:bottom w:val="single" w:sz="4" w:space="0" w:color="auto"/>
              <w:right w:val="single" w:sz="4" w:space="0" w:color="auto"/>
            </w:tcBorders>
            <w:hideMark/>
          </w:tcPr>
          <w:p w14:paraId="4A0A245D" w14:textId="77777777" w:rsidR="003001B0" w:rsidRPr="00E303B4" w:rsidRDefault="003001B0" w:rsidP="00067CA4">
            <w:pPr>
              <w:rPr>
                <w:bCs/>
                <w:sz w:val="18"/>
                <w:szCs w:val="18"/>
              </w:rPr>
            </w:pPr>
            <w:r w:rsidRPr="00E303B4">
              <w:rPr>
                <w:bCs/>
                <w:sz w:val="18"/>
                <w:szCs w:val="18"/>
              </w:rPr>
              <w:t>Facultatea de Drept și Științe Administrative</w:t>
            </w:r>
          </w:p>
        </w:tc>
        <w:tc>
          <w:tcPr>
            <w:tcW w:w="1115" w:type="dxa"/>
            <w:tcBorders>
              <w:top w:val="single" w:sz="4" w:space="0" w:color="auto"/>
              <w:left w:val="single" w:sz="4" w:space="0" w:color="auto"/>
              <w:bottom w:val="single" w:sz="4" w:space="0" w:color="auto"/>
              <w:right w:val="single" w:sz="4" w:space="0" w:color="auto"/>
            </w:tcBorders>
          </w:tcPr>
          <w:p w14:paraId="0221D1F1" w14:textId="77777777" w:rsidR="003001B0" w:rsidRPr="00E303B4" w:rsidRDefault="003001B0" w:rsidP="00067CA4"/>
        </w:tc>
        <w:tc>
          <w:tcPr>
            <w:tcW w:w="2780" w:type="dxa"/>
            <w:tcBorders>
              <w:top w:val="single" w:sz="4" w:space="0" w:color="auto"/>
              <w:left w:val="single" w:sz="4" w:space="0" w:color="auto"/>
              <w:bottom w:val="single" w:sz="4" w:space="0" w:color="auto"/>
              <w:right w:val="single" w:sz="4" w:space="0" w:color="auto"/>
            </w:tcBorders>
            <w:hideMark/>
          </w:tcPr>
          <w:p w14:paraId="667FA8F8" w14:textId="77777777" w:rsidR="003001B0" w:rsidRPr="00E303B4" w:rsidRDefault="003001B0" w:rsidP="00067CA4"/>
        </w:tc>
        <w:tc>
          <w:tcPr>
            <w:tcW w:w="1390" w:type="dxa"/>
            <w:tcBorders>
              <w:top w:val="single" w:sz="4" w:space="0" w:color="auto"/>
              <w:left w:val="single" w:sz="4" w:space="0" w:color="auto"/>
              <w:bottom w:val="single" w:sz="4" w:space="0" w:color="auto"/>
              <w:right w:val="single" w:sz="4" w:space="0" w:color="auto"/>
            </w:tcBorders>
          </w:tcPr>
          <w:p w14:paraId="4A82288F" w14:textId="77777777" w:rsidR="003001B0" w:rsidRPr="00E303B4" w:rsidRDefault="003001B0" w:rsidP="00067CA4"/>
        </w:tc>
        <w:tc>
          <w:tcPr>
            <w:tcW w:w="1390" w:type="dxa"/>
            <w:tcBorders>
              <w:top w:val="single" w:sz="4" w:space="0" w:color="auto"/>
              <w:left w:val="single" w:sz="4" w:space="0" w:color="auto"/>
              <w:bottom w:val="single" w:sz="4" w:space="0" w:color="auto"/>
              <w:right w:val="single" w:sz="4" w:space="0" w:color="auto"/>
            </w:tcBorders>
          </w:tcPr>
          <w:p w14:paraId="7E5AC718" w14:textId="77777777" w:rsidR="003001B0" w:rsidRPr="00E303B4" w:rsidRDefault="003001B0" w:rsidP="00067CA4"/>
        </w:tc>
      </w:tr>
      <w:tr w:rsidR="003001B0" w:rsidRPr="00E303B4" w14:paraId="610A8F6D" w14:textId="77777777" w:rsidTr="008B1FED">
        <w:tc>
          <w:tcPr>
            <w:tcW w:w="603" w:type="dxa"/>
            <w:tcBorders>
              <w:top w:val="single" w:sz="4" w:space="0" w:color="auto"/>
              <w:left w:val="single" w:sz="4" w:space="0" w:color="auto"/>
              <w:bottom w:val="single" w:sz="4" w:space="0" w:color="auto"/>
              <w:right w:val="single" w:sz="4" w:space="0" w:color="auto"/>
            </w:tcBorders>
          </w:tcPr>
          <w:p w14:paraId="1857D950" w14:textId="77777777" w:rsidR="003001B0" w:rsidRPr="00E303B4" w:rsidRDefault="003001B0" w:rsidP="00A976AC">
            <w:pPr>
              <w:numPr>
                <w:ilvl w:val="0"/>
                <w:numId w:val="29"/>
              </w:numPr>
            </w:pPr>
          </w:p>
        </w:tc>
        <w:tc>
          <w:tcPr>
            <w:tcW w:w="2608" w:type="dxa"/>
            <w:tcBorders>
              <w:top w:val="single" w:sz="4" w:space="0" w:color="auto"/>
              <w:left w:val="single" w:sz="4" w:space="0" w:color="auto"/>
              <w:bottom w:val="single" w:sz="4" w:space="0" w:color="auto"/>
              <w:right w:val="single" w:sz="4" w:space="0" w:color="auto"/>
            </w:tcBorders>
            <w:hideMark/>
          </w:tcPr>
          <w:p w14:paraId="7D3882D6" w14:textId="77777777" w:rsidR="003001B0" w:rsidRPr="00E303B4" w:rsidRDefault="003001B0" w:rsidP="00067CA4">
            <w:pPr>
              <w:rPr>
                <w:bCs/>
                <w:sz w:val="18"/>
                <w:szCs w:val="18"/>
              </w:rPr>
            </w:pPr>
            <w:r w:rsidRPr="00E303B4">
              <w:rPr>
                <w:bCs/>
                <w:sz w:val="18"/>
                <w:szCs w:val="18"/>
              </w:rPr>
              <w:t>Facultatea de Științe și Arte</w:t>
            </w:r>
          </w:p>
        </w:tc>
        <w:tc>
          <w:tcPr>
            <w:tcW w:w="1115" w:type="dxa"/>
            <w:tcBorders>
              <w:top w:val="single" w:sz="4" w:space="0" w:color="auto"/>
              <w:left w:val="single" w:sz="4" w:space="0" w:color="auto"/>
              <w:bottom w:val="single" w:sz="4" w:space="0" w:color="auto"/>
              <w:right w:val="single" w:sz="4" w:space="0" w:color="auto"/>
            </w:tcBorders>
          </w:tcPr>
          <w:p w14:paraId="7C005575" w14:textId="77777777" w:rsidR="003001B0" w:rsidRPr="00E303B4" w:rsidRDefault="003001B0" w:rsidP="00067CA4"/>
        </w:tc>
        <w:tc>
          <w:tcPr>
            <w:tcW w:w="2780" w:type="dxa"/>
            <w:tcBorders>
              <w:top w:val="single" w:sz="4" w:space="0" w:color="auto"/>
              <w:left w:val="single" w:sz="4" w:space="0" w:color="auto"/>
              <w:bottom w:val="single" w:sz="4" w:space="0" w:color="auto"/>
              <w:right w:val="single" w:sz="4" w:space="0" w:color="auto"/>
            </w:tcBorders>
            <w:hideMark/>
          </w:tcPr>
          <w:p w14:paraId="33DB6450" w14:textId="77777777" w:rsidR="003001B0" w:rsidRPr="00E303B4" w:rsidRDefault="003001B0" w:rsidP="00067CA4"/>
        </w:tc>
        <w:tc>
          <w:tcPr>
            <w:tcW w:w="1390" w:type="dxa"/>
            <w:tcBorders>
              <w:top w:val="single" w:sz="4" w:space="0" w:color="auto"/>
              <w:left w:val="single" w:sz="4" w:space="0" w:color="auto"/>
              <w:bottom w:val="single" w:sz="4" w:space="0" w:color="auto"/>
              <w:right w:val="single" w:sz="4" w:space="0" w:color="auto"/>
            </w:tcBorders>
          </w:tcPr>
          <w:p w14:paraId="02A41FD1" w14:textId="77777777" w:rsidR="003001B0" w:rsidRPr="00E303B4" w:rsidRDefault="003001B0" w:rsidP="00067CA4"/>
        </w:tc>
        <w:tc>
          <w:tcPr>
            <w:tcW w:w="1390" w:type="dxa"/>
            <w:tcBorders>
              <w:top w:val="single" w:sz="4" w:space="0" w:color="auto"/>
              <w:left w:val="single" w:sz="4" w:space="0" w:color="auto"/>
              <w:bottom w:val="single" w:sz="4" w:space="0" w:color="auto"/>
              <w:right w:val="single" w:sz="4" w:space="0" w:color="auto"/>
            </w:tcBorders>
          </w:tcPr>
          <w:p w14:paraId="6D6544BA" w14:textId="77777777" w:rsidR="003001B0" w:rsidRPr="00E303B4" w:rsidRDefault="003001B0" w:rsidP="00067CA4"/>
        </w:tc>
      </w:tr>
      <w:tr w:rsidR="003001B0" w:rsidRPr="00E303B4" w14:paraId="55516735" w14:textId="77777777" w:rsidTr="008B1FED">
        <w:tc>
          <w:tcPr>
            <w:tcW w:w="603" w:type="dxa"/>
            <w:tcBorders>
              <w:top w:val="single" w:sz="4" w:space="0" w:color="auto"/>
              <w:left w:val="single" w:sz="4" w:space="0" w:color="auto"/>
              <w:bottom w:val="single" w:sz="4" w:space="0" w:color="auto"/>
              <w:right w:val="single" w:sz="4" w:space="0" w:color="auto"/>
            </w:tcBorders>
          </w:tcPr>
          <w:p w14:paraId="6D2D431A" w14:textId="77777777" w:rsidR="003001B0" w:rsidRPr="00E303B4" w:rsidRDefault="003001B0" w:rsidP="00A976AC">
            <w:pPr>
              <w:numPr>
                <w:ilvl w:val="0"/>
                <w:numId w:val="29"/>
              </w:numPr>
            </w:pPr>
          </w:p>
        </w:tc>
        <w:tc>
          <w:tcPr>
            <w:tcW w:w="2608" w:type="dxa"/>
            <w:tcBorders>
              <w:top w:val="single" w:sz="4" w:space="0" w:color="auto"/>
              <w:left w:val="single" w:sz="4" w:space="0" w:color="auto"/>
              <w:bottom w:val="single" w:sz="4" w:space="0" w:color="auto"/>
              <w:right w:val="single" w:sz="4" w:space="0" w:color="auto"/>
            </w:tcBorders>
            <w:hideMark/>
          </w:tcPr>
          <w:p w14:paraId="7C743BF8" w14:textId="77777777" w:rsidR="003001B0" w:rsidRPr="00E303B4" w:rsidRDefault="003001B0" w:rsidP="00067CA4">
            <w:pPr>
              <w:rPr>
                <w:bCs/>
                <w:sz w:val="18"/>
                <w:szCs w:val="18"/>
              </w:rPr>
            </w:pPr>
            <w:r w:rsidRPr="00E303B4">
              <w:rPr>
                <w:bCs/>
                <w:sz w:val="18"/>
                <w:szCs w:val="18"/>
              </w:rPr>
              <w:t>Facultatea de Teologie Ortodoxă și Științele Educației</w:t>
            </w:r>
          </w:p>
        </w:tc>
        <w:tc>
          <w:tcPr>
            <w:tcW w:w="1115" w:type="dxa"/>
            <w:tcBorders>
              <w:top w:val="single" w:sz="4" w:space="0" w:color="auto"/>
              <w:left w:val="single" w:sz="4" w:space="0" w:color="auto"/>
              <w:bottom w:val="single" w:sz="4" w:space="0" w:color="auto"/>
              <w:right w:val="single" w:sz="4" w:space="0" w:color="auto"/>
            </w:tcBorders>
          </w:tcPr>
          <w:p w14:paraId="122D9F4B" w14:textId="77777777" w:rsidR="003001B0" w:rsidRPr="00E303B4" w:rsidRDefault="003001B0" w:rsidP="00067CA4"/>
        </w:tc>
        <w:tc>
          <w:tcPr>
            <w:tcW w:w="2780" w:type="dxa"/>
            <w:tcBorders>
              <w:top w:val="single" w:sz="4" w:space="0" w:color="auto"/>
              <w:left w:val="single" w:sz="4" w:space="0" w:color="auto"/>
              <w:bottom w:val="single" w:sz="4" w:space="0" w:color="auto"/>
              <w:right w:val="single" w:sz="4" w:space="0" w:color="auto"/>
            </w:tcBorders>
            <w:hideMark/>
          </w:tcPr>
          <w:p w14:paraId="7B44C002" w14:textId="77777777" w:rsidR="003001B0" w:rsidRPr="00E303B4" w:rsidRDefault="003001B0" w:rsidP="00067CA4"/>
        </w:tc>
        <w:tc>
          <w:tcPr>
            <w:tcW w:w="1390" w:type="dxa"/>
            <w:tcBorders>
              <w:top w:val="single" w:sz="4" w:space="0" w:color="auto"/>
              <w:left w:val="single" w:sz="4" w:space="0" w:color="auto"/>
              <w:bottom w:val="single" w:sz="4" w:space="0" w:color="auto"/>
              <w:right w:val="single" w:sz="4" w:space="0" w:color="auto"/>
            </w:tcBorders>
          </w:tcPr>
          <w:p w14:paraId="1786FCAC" w14:textId="77777777" w:rsidR="003001B0" w:rsidRPr="00E303B4" w:rsidRDefault="003001B0" w:rsidP="00067CA4"/>
        </w:tc>
        <w:tc>
          <w:tcPr>
            <w:tcW w:w="1390" w:type="dxa"/>
            <w:tcBorders>
              <w:top w:val="single" w:sz="4" w:space="0" w:color="auto"/>
              <w:left w:val="single" w:sz="4" w:space="0" w:color="auto"/>
              <w:bottom w:val="single" w:sz="4" w:space="0" w:color="auto"/>
              <w:right w:val="single" w:sz="4" w:space="0" w:color="auto"/>
            </w:tcBorders>
          </w:tcPr>
          <w:p w14:paraId="30981459" w14:textId="77777777" w:rsidR="003001B0" w:rsidRPr="00E303B4" w:rsidRDefault="003001B0" w:rsidP="00067CA4"/>
        </w:tc>
      </w:tr>
      <w:tr w:rsidR="003001B0" w:rsidRPr="00E303B4" w14:paraId="682CBD85" w14:textId="77777777" w:rsidTr="008B1FED">
        <w:tc>
          <w:tcPr>
            <w:tcW w:w="603" w:type="dxa"/>
            <w:tcBorders>
              <w:top w:val="single" w:sz="4" w:space="0" w:color="auto"/>
              <w:left w:val="single" w:sz="4" w:space="0" w:color="auto"/>
              <w:bottom w:val="single" w:sz="4" w:space="0" w:color="auto"/>
              <w:right w:val="single" w:sz="4" w:space="0" w:color="auto"/>
            </w:tcBorders>
          </w:tcPr>
          <w:p w14:paraId="2EF14408" w14:textId="77777777" w:rsidR="003001B0" w:rsidRPr="00E303B4" w:rsidRDefault="003001B0" w:rsidP="00A976AC">
            <w:pPr>
              <w:numPr>
                <w:ilvl w:val="0"/>
                <w:numId w:val="29"/>
              </w:numPr>
            </w:pPr>
          </w:p>
        </w:tc>
        <w:tc>
          <w:tcPr>
            <w:tcW w:w="2608" w:type="dxa"/>
            <w:tcBorders>
              <w:top w:val="single" w:sz="4" w:space="0" w:color="auto"/>
              <w:left w:val="single" w:sz="4" w:space="0" w:color="auto"/>
              <w:bottom w:val="single" w:sz="4" w:space="0" w:color="auto"/>
              <w:right w:val="single" w:sz="4" w:space="0" w:color="auto"/>
            </w:tcBorders>
            <w:vAlign w:val="center"/>
            <w:hideMark/>
          </w:tcPr>
          <w:p w14:paraId="78CBB055" w14:textId="77777777" w:rsidR="003001B0" w:rsidRPr="00E303B4" w:rsidRDefault="003001B0" w:rsidP="00067CA4">
            <w:pPr>
              <w:rPr>
                <w:rFonts w:eastAsia="Courier New"/>
                <w:bCs/>
                <w:sz w:val="18"/>
                <w:szCs w:val="18"/>
              </w:rPr>
            </w:pPr>
            <w:r w:rsidRPr="00E303B4">
              <w:rPr>
                <w:rFonts w:eastAsia="Courier New"/>
                <w:bCs/>
                <w:sz w:val="18"/>
                <w:szCs w:val="18"/>
              </w:rPr>
              <w:t>Facultatea de Inginerie Electrică, Electronică și Tehnologia Informației</w:t>
            </w:r>
          </w:p>
        </w:tc>
        <w:tc>
          <w:tcPr>
            <w:tcW w:w="1115" w:type="dxa"/>
            <w:tcBorders>
              <w:top w:val="single" w:sz="4" w:space="0" w:color="auto"/>
              <w:left w:val="single" w:sz="4" w:space="0" w:color="auto"/>
              <w:bottom w:val="single" w:sz="4" w:space="0" w:color="auto"/>
              <w:right w:val="single" w:sz="4" w:space="0" w:color="auto"/>
            </w:tcBorders>
          </w:tcPr>
          <w:p w14:paraId="3938AD62" w14:textId="77777777" w:rsidR="003001B0" w:rsidRPr="00E303B4" w:rsidRDefault="003001B0" w:rsidP="00067CA4"/>
        </w:tc>
        <w:tc>
          <w:tcPr>
            <w:tcW w:w="2780" w:type="dxa"/>
            <w:tcBorders>
              <w:top w:val="single" w:sz="4" w:space="0" w:color="auto"/>
              <w:left w:val="single" w:sz="4" w:space="0" w:color="auto"/>
              <w:bottom w:val="single" w:sz="4" w:space="0" w:color="auto"/>
              <w:right w:val="single" w:sz="4" w:space="0" w:color="auto"/>
            </w:tcBorders>
            <w:hideMark/>
          </w:tcPr>
          <w:p w14:paraId="4E604FDC" w14:textId="77777777" w:rsidR="003001B0" w:rsidRPr="00E303B4" w:rsidRDefault="003001B0" w:rsidP="00067CA4"/>
        </w:tc>
        <w:tc>
          <w:tcPr>
            <w:tcW w:w="1390" w:type="dxa"/>
            <w:tcBorders>
              <w:top w:val="single" w:sz="4" w:space="0" w:color="auto"/>
              <w:left w:val="single" w:sz="4" w:space="0" w:color="auto"/>
              <w:bottom w:val="single" w:sz="4" w:space="0" w:color="auto"/>
              <w:right w:val="single" w:sz="4" w:space="0" w:color="auto"/>
            </w:tcBorders>
          </w:tcPr>
          <w:p w14:paraId="5FE47ACB" w14:textId="77777777" w:rsidR="003001B0" w:rsidRPr="00E303B4" w:rsidRDefault="003001B0" w:rsidP="00067CA4"/>
        </w:tc>
        <w:tc>
          <w:tcPr>
            <w:tcW w:w="1390" w:type="dxa"/>
            <w:tcBorders>
              <w:top w:val="single" w:sz="4" w:space="0" w:color="auto"/>
              <w:left w:val="single" w:sz="4" w:space="0" w:color="auto"/>
              <w:bottom w:val="single" w:sz="4" w:space="0" w:color="auto"/>
              <w:right w:val="single" w:sz="4" w:space="0" w:color="auto"/>
            </w:tcBorders>
          </w:tcPr>
          <w:p w14:paraId="5B47AFB6" w14:textId="77777777" w:rsidR="003001B0" w:rsidRPr="00E303B4" w:rsidRDefault="003001B0" w:rsidP="00067CA4"/>
        </w:tc>
      </w:tr>
      <w:tr w:rsidR="003001B0" w:rsidRPr="00E303B4" w14:paraId="3FF6B4A9" w14:textId="77777777" w:rsidTr="008B1FED">
        <w:tc>
          <w:tcPr>
            <w:tcW w:w="603" w:type="dxa"/>
            <w:tcBorders>
              <w:top w:val="single" w:sz="4" w:space="0" w:color="auto"/>
              <w:left w:val="single" w:sz="4" w:space="0" w:color="auto"/>
              <w:bottom w:val="single" w:sz="4" w:space="0" w:color="auto"/>
              <w:right w:val="single" w:sz="4" w:space="0" w:color="auto"/>
            </w:tcBorders>
          </w:tcPr>
          <w:p w14:paraId="176F8072" w14:textId="77777777" w:rsidR="003001B0" w:rsidRPr="00E303B4" w:rsidRDefault="003001B0" w:rsidP="00A976AC">
            <w:pPr>
              <w:numPr>
                <w:ilvl w:val="0"/>
                <w:numId w:val="29"/>
              </w:numPr>
            </w:pPr>
          </w:p>
        </w:tc>
        <w:tc>
          <w:tcPr>
            <w:tcW w:w="2608" w:type="dxa"/>
            <w:tcBorders>
              <w:top w:val="single" w:sz="4" w:space="0" w:color="auto"/>
              <w:left w:val="single" w:sz="4" w:space="0" w:color="auto"/>
              <w:bottom w:val="single" w:sz="4" w:space="0" w:color="auto"/>
              <w:right w:val="single" w:sz="4" w:space="0" w:color="auto"/>
            </w:tcBorders>
            <w:hideMark/>
          </w:tcPr>
          <w:p w14:paraId="2B9F42D2" w14:textId="77777777" w:rsidR="003001B0" w:rsidRPr="00E303B4" w:rsidRDefault="003001B0" w:rsidP="00067CA4">
            <w:pPr>
              <w:rPr>
                <w:rFonts w:eastAsia="Courier New"/>
                <w:bCs/>
                <w:sz w:val="18"/>
                <w:szCs w:val="18"/>
              </w:rPr>
            </w:pPr>
            <w:r w:rsidRPr="00E303B4">
              <w:rPr>
                <w:rFonts w:eastAsia="Courier New"/>
                <w:bCs/>
                <w:sz w:val="18"/>
                <w:szCs w:val="18"/>
              </w:rPr>
              <w:t>Facultatea de Ingineria Materialelor și Mecanică</w:t>
            </w:r>
          </w:p>
        </w:tc>
        <w:tc>
          <w:tcPr>
            <w:tcW w:w="1115" w:type="dxa"/>
            <w:tcBorders>
              <w:top w:val="single" w:sz="4" w:space="0" w:color="auto"/>
              <w:left w:val="single" w:sz="4" w:space="0" w:color="auto"/>
              <w:bottom w:val="single" w:sz="4" w:space="0" w:color="auto"/>
              <w:right w:val="single" w:sz="4" w:space="0" w:color="auto"/>
            </w:tcBorders>
          </w:tcPr>
          <w:p w14:paraId="17D34EFA" w14:textId="77777777" w:rsidR="003001B0" w:rsidRPr="00E303B4" w:rsidRDefault="003001B0" w:rsidP="00067CA4"/>
        </w:tc>
        <w:tc>
          <w:tcPr>
            <w:tcW w:w="2780" w:type="dxa"/>
            <w:tcBorders>
              <w:top w:val="single" w:sz="4" w:space="0" w:color="auto"/>
              <w:left w:val="single" w:sz="4" w:space="0" w:color="auto"/>
              <w:bottom w:val="single" w:sz="4" w:space="0" w:color="auto"/>
              <w:right w:val="single" w:sz="4" w:space="0" w:color="auto"/>
            </w:tcBorders>
            <w:hideMark/>
          </w:tcPr>
          <w:p w14:paraId="20899ABF" w14:textId="77777777" w:rsidR="003001B0" w:rsidRPr="00E303B4" w:rsidRDefault="003001B0" w:rsidP="00067CA4"/>
        </w:tc>
        <w:tc>
          <w:tcPr>
            <w:tcW w:w="1390" w:type="dxa"/>
            <w:tcBorders>
              <w:top w:val="single" w:sz="4" w:space="0" w:color="auto"/>
              <w:left w:val="single" w:sz="4" w:space="0" w:color="auto"/>
              <w:bottom w:val="single" w:sz="4" w:space="0" w:color="auto"/>
              <w:right w:val="single" w:sz="4" w:space="0" w:color="auto"/>
            </w:tcBorders>
          </w:tcPr>
          <w:p w14:paraId="5A0267A1" w14:textId="77777777" w:rsidR="003001B0" w:rsidRPr="00E303B4" w:rsidRDefault="003001B0" w:rsidP="00067CA4"/>
        </w:tc>
        <w:tc>
          <w:tcPr>
            <w:tcW w:w="1390" w:type="dxa"/>
            <w:tcBorders>
              <w:top w:val="single" w:sz="4" w:space="0" w:color="auto"/>
              <w:left w:val="single" w:sz="4" w:space="0" w:color="auto"/>
              <w:bottom w:val="single" w:sz="4" w:space="0" w:color="auto"/>
              <w:right w:val="single" w:sz="4" w:space="0" w:color="auto"/>
            </w:tcBorders>
          </w:tcPr>
          <w:p w14:paraId="294E67F4" w14:textId="77777777" w:rsidR="003001B0" w:rsidRPr="00E303B4" w:rsidRDefault="003001B0" w:rsidP="00067CA4"/>
        </w:tc>
      </w:tr>
      <w:tr w:rsidR="003001B0" w:rsidRPr="00E303B4" w14:paraId="51176CC2" w14:textId="77777777" w:rsidTr="008B1FED">
        <w:tc>
          <w:tcPr>
            <w:tcW w:w="603" w:type="dxa"/>
            <w:tcBorders>
              <w:top w:val="single" w:sz="4" w:space="0" w:color="auto"/>
              <w:left w:val="single" w:sz="4" w:space="0" w:color="auto"/>
              <w:bottom w:val="single" w:sz="4" w:space="0" w:color="auto"/>
              <w:right w:val="single" w:sz="4" w:space="0" w:color="auto"/>
            </w:tcBorders>
          </w:tcPr>
          <w:p w14:paraId="767D99FF" w14:textId="77777777" w:rsidR="003001B0" w:rsidRPr="00E303B4" w:rsidRDefault="003001B0" w:rsidP="00A976AC">
            <w:pPr>
              <w:numPr>
                <w:ilvl w:val="0"/>
                <w:numId w:val="29"/>
              </w:numPr>
            </w:pPr>
          </w:p>
        </w:tc>
        <w:tc>
          <w:tcPr>
            <w:tcW w:w="2608" w:type="dxa"/>
            <w:tcBorders>
              <w:top w:val="single" w:sz="4" w:space="0" w:color="auto"/>
              <w:left w:val="single" w:sz="4" w:space="0" w:color="auto"/>
              <w:bottom w:val="single" w:sz="4" w:space="0" w:color="auto"/>
              <w:right w:val="single" w:sz="4" w:space="0" w:color="auto"/>
            </w:tcBorders>
            <w:hideMark/>
          </w:tcPr>
          <w:p w14:paraId="4B89CD56" w14:textId="3F268505" w:rsidR="003001B0" w:rsidRPr="00E303B4" w:rsidRDefault="003001B0" w:rsidP="00067CA4">
            <w:pPr>
              <w:rPr>
                <w:rFonts w:eastAsia="Courier New"/>
                <w:bCs/>
                <w:sz w:val="18"/>
                <w:szCs w:val="18"/>
              </w:rPr>
            </w:pPr>
            <w:r w:rsidRPr="00E303B4">
              <w:rPr>
                <w:rFonts w:eastAsia="Courier New"/>
                <w:bCs/>
                <w:sz w:val="18"/>
                <w:szCs w:val="18"/>
              </w:rPr>
              <w:t xml:space="preserve">Facultatea de Ingineria Mediului și Știința </w:t>
            </w:r>
            <w:r w:rsidR="0087018D" w:rsidRPr="00E303B4">
              <w:rPr>
                <w:rFonts w:eastAsia="Courier New"/>
                <w:bCs/>
                <w:sz w:val="18"/>
                <w:szCs w:val="18"/>
              </w:rPr>
              <w:t>Alimentelor</w:t>
            </w:r>
          </w:p>
        </w:tc>
        <w:tc>
          <w:tcPr>
            <w:tcW w:w="1115" w:type="dxa"/>
            <w:tcBorders>
              <w:top w:val="single" w:sz="4" w:space="0" w:color="auto"/>
              <w:left w:val="single" w:sz="4" w:space="0" w:color="auto"/>
              <w:bottom w:val="single" w:sz="4" w:space="0" w:color="auto"/>
              <w:right w:val="single" w:sz="4" w:space="0" w:color="auto"/>
            </w:tcBorders>
          </w:tcPr>
          <w:p w14:paraId="00974645" w14:textId="77777777" w:rsidR="003001B0" w:rsidRPr="00E303B4" w:rsidRDefault="003001B0" w:rsidP="00067CA4"/>
        </w:tc>
        <w:tc>
          <w:tcPr>
            <w:tcW w:w="2780" w:type="dxa"/>
            <w:tcBorders>
              <w:top w:val="single" w:sz="4" w:space="0" w:color="auto"/>
              <w:left w:val="single" w:sz="4" w:space="0" w:color="auto"/>
              <w:bottom w:val="single" w:sz="4" w:space="0" w:color="auto"/>
              <w:right w:val="single" w:sz="4" w:space="0" w:color="auto"/>
            </w:tcBorders>
          </w:tcPr>
          <w:p w14:paraId="466F795E" w14:textId="77777777" w:rsidR="003001B0" w:rsidRPr="00E303B4" w:rsidRDefault="003001B0" w:rsidP="00067CA4"/>
        </w:tc>
        <w:tc>
          <w:tcPr>
            <w:tcW w:w="1390" w:type="dxa"/>
            <w:tcBorders>
              <w:top w:val="single" w:sz="4" w:space="0" w:color="auto"/>
              <w:left w:val="single" w:sz="4" w:space="0" w:color="auto"/>
              <w:bottom w:val="single" w:sz="4" w:space="0" w:color="auto"/>
              <w:right w:val="single" w:sz="4" w:space="0" w:color="auto"/>
            </w:tcBorders>
          </w:tcPr>
          <w:p w14:paraId="3D8FDCBF" w14:textId="77777777" w:rsidR="003001B0" w:rsidRPr="00E303B4" w:rsidRDefault="003001B0" w:rsidP="00067CA4"/>
        </w:tc>
        <w:tc>
          <w:tcPr>
            <w:tcW w:w="1390" w:type="dxa"/>
            <w:tcBorders>
              <w:top w:val="single" w:sz="4" w:space="0" w:color="auto"/>
              <w:left w:val="single" w:sz="4" w:space="0" w:color="auto"/>
              <w:bottom w:val="single" w:sz="4" w:space="0" w:color="auto"/>
              <w:right w:val="single" w:sz="4" w:space="0" w:color="auto"/>
            </w:tcBorders>
          </w:tcPr>
          <w:p w14:paraId="53146945" w14:textId="77777777" w:rsidR="003001B0" w:rsidRPr="00E303B4" w:rsidRDefault="003001B0" w:rsidP="00067CA4"/>
        </w:tc>
      </w:tr>
      <w:tr w:rsidR="003001B0" w:rsidRPr="00E303B4" w14:paraId="3E09D6FC" w14:textId="77777777" w:rsidTr="008B1FED">
        <w:tc>
          <w:tcPr>
            <w:tcW w:w="603" w:type="dxa"/>
            <w:tcBorders>
              <w:top w:val="single" w:sz="4" w:space="0" w:color="auto"/>
              <w:left w:val="single" w:sz="4" w:space="0" w:color="auto"/>
              <w:bottom w:val="single" w:sz="4" w:space="0" w:color="auto"/>
              <w:right w:val="single" w:sz="4" w:space="0" w:color="auto"/>
            </w:tcBorders>
          </w:tcPr>
          <w:p w14:paraId="0AB42F83" w14:textId="77777777" w:rsidR="003001B0" w:rsidRPr="00E303B4" w:rsidRDefault="003001B0" w:rsidP="00A976AC">
            <w:pPr>
              <w:numPr>
                <w:ilvl w:val="0"/>
                <w:numId w:val="29"/>
              </w:numPr>
            </w:pPr>
          </w:p>
        </w:tc>
        <w:tc>
          <w:tcPr>
            <w:tcW w:w="2608" w:type="dxa"/>
            <w:tcBorders>
              <w:top w:val="single" w:sz="4" w:space="0" w:color="auto"/>
              <w:left w:val="single" w:sz="4" w:space="0" w:color="auto"/>
              <w:bottom w:val="single" w:sz="4" w:space="0" w:color="auto"/>
              <w:right w:val="single" w:sz="4" w:space="0" w:color="auto"/>
            </w:tcBorders>
            <w:hideMark/>
          </w:tcPr>
          <w:p w14:paraId="3D8F70AF" w14:textId="77777777" w:rsidR="003001B0" w:rsidRPr="00E303B4" w:rsidRDefault="003001B0" w:rsidP="00067CA4">
            <w:pPr>
              <w:rPr>
                <w:rFonts w:eastAsia="Courier New"/>
                <w:bCs/>
                <w:sz w:val="18"/>
                <w:szCs w:val="18"/>
              </w:rPr>
            </w:pPr>
            <w:r w:rsidRPr="00E303B4">
              <w:rPr>
                <w:rFonts w:eastAsia="Courier New"/>
                <w:bCs/>
                <w:sz w:val="18"/>
                <w:szCs w:val="18"/>
              </w:rPr>
              <w:t>Facultatea de Științe politice, Litere și Comunicare</w:t>
            </w:r>
          </w:p>
        </w:tc>
        <w:tc>
          <w:tcPr>
            <w:tcW w:w="1115" w:type="dxa"/>
            <w:tcBorders>
              <w:top w:val="single" w:sz="4" w:space="0" w:color="auto"/>
              <w:left w:val="single" w:sz="4" w:space="0" w:color="auto"/>
              <w:bottom w:val="single" w:sz="4" w:space="0" w:color="auto"/>
              <w:right w:val="single" w:sz="4" w:space="0" w:color="auto"/>
            </w:tcBorders>
          </w:tcPr>
          <w:p w14:paraId="42E2B6FA" w14:textId="77777777" w:rsidR="003001B0" w:rsidRPr="00E303B4" w:rsidRDefault="003001B0" w:rsidP="00067CA4"/>
        </w:tc>
        <w:tc>
          <w:tcPr>
            <w:tcW w:w="2780" w:type="dxa"/>
            <w:tcBorders>
              <w:top w:val="single" w:sz="4" w:space="0" w:color="auto"/>
              <w:left w:val="single" w:sz="4" w:space="0" w:color="auto"/>
              <w:bottom w:val="single" w:sz="4" w:space="0" w:color="auto"/>
              <w:right w:val="single" w:sz="4" w:space="0" w:color="auto"/>
            </w:tcBorders>
          </w:tcPr>
          <w:p w14:paraId="0E9260A7" w14:textId="77777777" w:rsidR="003001B0" w:rsidRPr="00E303B4" w:rsidRDefault="003001B0" w:rsidP="00067CA4"/>
        </w:tc>
        <w:tc>
          <w:tcPr>
            <w:tcW w:w="1390" w:type="dxa"/>
            <w:tcBorders>
              <w:top w:val="single" w:sz="4" w:space="0" w:color="auto"/>
              <w:left w:val="single" w:sz="4" w:space="0" w:color="auto"/>
              <w:bottom w:val="single" w:sz="4" w:space="0" w:color="auto"/>
              <w:right w:val="single" w:sz="4" w:space="0" w:color="auto"/>
            </w:tcBorders>
          </w:tcPr>
          <w:p w14:paraId="20929341" w14:textId="77777777" w:rsidR="003001B0" w:rsidRPr="00E303B4" w:rsidRDefault="003001B0" w:rsidP="00067CA4"/>
        </w:tc>
        <w:tc>
          <w:tcPr>
            <w:tcW w:w="1390" w:type="dxa"/>
            <w:tcBorders>
              <w:top w:val="single" w:sz="4" w:space="0" w:color="auto"/>
              <w:left w:val="single" w:sz="4" w:space="0" w:color="auto"/>
              <w:bottom w:val="single" w:sz="4" w:space="0" w:color="auto"/>
              <w:right w:val="single" w:sz="4" w:space="0" w:color="auto"/>
            </w:tcBorders>
          </w:tcPr>
          <w:p w14:paraId="3227DB03" w14:textId="77777777" w:rsidR="003001B0" w:rsidRPr="00E303B4" w:rsidRDefault="003001B0" w:rsidP="00067CA4"/>
        </w:tc>
      </w:tr>
      <w:tr w:rsidR="003001B0" w:rsidRPr="00E303B4" w14:paraId="36931501" w14:textId="77777777" w:rsidTr="008B1FED">
        <w:tc>
          <w:tcPr>
            <w:tcW w:w="603" w:type="dxa"/>
            <w:tcBorders>
              <w:top w:val="single" w:sz="4" w:space="0" w:color="auto"/>
              <w:left w:val="single" w:sz="4" w:space="0" w:color="auto"/>
              <w:bottom w:val="single" w:sz="4" w:space="0" w:color="auto"/>
              <w:right w:val="single" w:sz="4" w:space="0" w:color="auto"/>
            </w:tcBorders>
          </w:tcPr>
          <w:p w14:paraId="1A8953AC" w14:textId="77777777" w:rsidR="003001B0" w:rsidRPr="00E303B4" w:rsidRDefault="003001B0" w:rsidP="00A976AC">
            <w:pPr>
              <w:numPr>
                <w:ilvl w:val="0"/>
                <w:numId w:val="29"/>
              </w:numPr>
            </w:pPr>
          </w:p>
        </w:tc>
        <w:tc>
          <w:tcPr>
            <w:tcW w:w="2608" w:type="dxa"/>
            <w:tcBorders>
              <w:top w:val="single" w:sz="4" w:space="0" w:color="auto"/>
              <w:left w:val="single" w:sz="4" w:space="0" w:color="auto"/>
              <w:bottom w:val="single" w:sz="4" w:space="0" w:color="auto"/>
              <w:right w:val="single" w:sz="4" w:space="0" w:color="auto"/>
            </w:tcBorders>
            <w:hideMark/>
          </w:tcPr>
          <w:p w14:paraId="215BA3F6" w14:textId="77777777" w:rsidR="003001B0" w:rsidRPr="00E303B4" w:rsidRDefault="003001B0" w:rsidP="00067CA4">
            <w:pPr>
              <w:rPr>
                <w:rFonts w:eastAsia="Courier New"/>
                <w:bCs/>
                <w:sz w:val="18"/>
                <w:szCs w:val="18"/>
              </w:rPr>
            </w:pPr>
            <w:r w:rsidRPr="00E303B4">
              <w:rPr>
                <w:rFonts w:eastAsia="Courier New"/>
                <w:bCs/>
                <w:sz w:val="18"/>
                <w:szCs w:val="18"/>
              </w:rPr>
              <w:t>Facultatea de Științe și Inginerie (Alexandria)</w:t>
            </w:r>
          </w:p>
        </w:tc>
        <w:tc>
          <w:tcPr>
            <w:tcW w:w="1115" w:type="dxa"/>
            <w:tcBorders>
              <w:top w:val="single" w:sz="4" w:space="0" w:color="auto"/>
              <w:left w:val="single" w:sz="4" w:space="0" w:color="auto"/>
              <w:bottom w:val="single" w:sz="4" w:space="0" w:color="auto"/>
              <w:right w:val="single" w:sz="4" w:space="0" w:color="auto"/>
            </w:tcBorders>
          </w:tcPr>
          <w:p w14:paraId="53ADC9DD" w14:textId="77777777" w:rsidR="003001B0" w:rsidRPr="00E303B4" w:rsidRDefault="003001B0" w:rsidP="00067CA4"/>
        </w:tc>
        <w:tc>
          <w:tcPr>
            <w:tcW w:w="2780" w:type="dxa"/>
            <w:tcBorders>
              <w:top w:val="single" w:sz="4" w:space="0" w:color="auto"/>
              <w:left w:val="single" w:sz="4" w:space="0" w:color="auto"/>
              <w:bottom w:val="single" w:sz="4" w:space="0" w:color="auto"/>
              <w:right w:val="single" w:sz="4" w:space="0" w:color="auto"/>
            </w:tcBorders>
            <w:hideMark/>
          </w:tcPr>
          <w:p w14:paraId="4D2617A6" w14:textId="77777777" w:rsidR="003001B0" w:rsidRPr="00E303B4" w:rsidRDefault="003001B0" w:rsidP="00067CA4"/>
        </w:tc>
        <w:tc>
          <w:tcPr>
            <w:tcW w:w="1390" w:type="dxa"/>
            <w:tcBorders>
              <w:top w:val="single" w:sz="4" w:space="0" w:color="auto"/>
              <w:left w:val="single" w:sz="4" w:space="0" w:color="auto"/>
              <w:bottom w:val="single" w:sz="4" w:space="0" w:color="auto"/>
              <w:right w:val="single" w:sz="4" w:space="0" w:color="auto"/>
            </w:tcBorders>
          </w:tcPr>
          <w:p w14:paraId="49661884" w14:textId="77777777" w:rsidR="003001B0" w:rsidRPr="00E303B4" w:rsidRDefault="003001B0" w:rsidP="00067CA4"/>
        </w:tc>
        <w:tc>
          <w:tcPr>
            <w:tcW w:w="1390" w:type="dxa"/>
            <w:tcBorders>
              <w:top w:val="single" w:sz="4" w:space="0" w:color="auto"/>
              <w:left w:val="single" w:sz="4" w:space="0" w:color="auto"/>
              <w:bottom w:val="single" w:sz="4" w:space="0" w:color="auto"/>
              <w:right w:val="single" w:sz="4" w:space="0" w:color="auto"/>
            </w:tcBorders>
          </w:tcPr>
          <w:p w14:paraId="6CC7584B" w14:textId="77777777" w:rsidR="003001B0" w:rsidRPr="00E303B4" w:rsidRDefault="003001B0" w:rsidP="00067CA4"/>
        </w:tc>
      </w:tr>
      <w:tr w:rsidR="003001B0" w:rsidRPr="00E303B4" w14:paraId="69F461A5" w14:textId="77777777" w:rsidTr="008B1FED">
        <w:tc>
          <w:tcPr>
            <w:tcW w:w="603" w:type="dxa"/>
            <w:tcBorders>
              <w:top w:val="single" w:sz="4" w:space="0" w:color="auto"/>
              <w:left w:val="single" w:sz="4" w:space="0" w:color="auto"/>
              <w:bottom w:val="single" w:sz="4" w:space="0" w:color="auto"/>
              <w:right w:val="single" w:sz="4" w:space="0" w:color="auto"/>
            </w:tcBorders>
          </w:tcPr>
          <w:p w14:paraId="4399A699" w14:textId="77777777" w:rsidR="003001B0" w:rsidRPr="00E303B4" w:rsidRDefault="003001B0" w:rsidP="00A976AC">
            <w:pPr>
              <w:numPr>
                <w:ilvl w:val="0"/>
                <w:numId w:val="29"/>
              </w:numPr>
            </w:pPr>
          </w:p>
        </w:tc>
        <w:tc>
          <w:tcPr>
            <w:tcW w:w="2608" w:type="dxa"/>
            <w:tcBorders>
              <w:top w:val="single" w:sz="4" w:space="0" w:color="auto"/>
              <w:left w:val="single" w:sz="4" w:space="0" w:color="auto"/>
              <w:bottom w:val="single" w:sz="4" w:space="0" w:color="auto"/>
              <w:right w:val="single" w:sz="4" w:space="0" w:color="auto"/>
            </w:tcBorders>
            <w:hideMark/>
          </w:tcPr>
          <w:p w14:paraId="7899103F" w14:textId="77777777" w:rsidR="003001B0" w:rsidRPr="00E303B4" w:rsidRDefault="003001B0" w:rsidP="00067CA4">
            <w:pPr>
              <w:rPr>
                <w:rFonts w:eastAsia="Courier New"/>
                <w:bCs/>
                <w:sz w:val="18"/>
                <w:szCs w:val="18"/>
              </w:rPr>
            </w:pPr>
            <w:r w:rsidRPr="00E303B4">
              <w:rPr>
                <w:rFonts w:eastAsia="Courier New"/>
                <w:bCs/>
                <w:sz w:val="18"/>
                <w:szCs w:val="18"/>
              </w:rPr>
              <w:t>IOSUD</w:t>
            </w:r>
          </w:p>
        </w:tc>
        <w:tc>
          <w:tcPr>
            <w:tcW w:w="1115" w:type="dxa"/>
            <w:tcBorders>
              <w:top w:val="single" w:sz="4" w:space="0" w:color="auto"/>
              <w:left w:val="single" w:sz="4" w:space="0" w:color="auto"/>
              <w:bottom w:val="single" w:sz="4" w:space="0" w:color="auto"/>
              <w:right w:val="single" w:sz="4" w:space="0" w:color="auto"/>
            </w:tcBorders>
          </w:tcPr>
          <w:p w14:paraId="23114AD5" w14:textId="77777777" w:rsidR="003001B0" w:rsidRPr="00E303B4" w:rsidRDefault="003001B0" w:rsidP="00067CA4"/>
        </w:tc>
        <w:tc>
          <w:tcPr>
            <w:tcW w:w="2780" w:type="dxa"/>
            <w:tcBorders>
              <w:top w:val="single" w:sz="4" w:space="0" w:color="auto"/>
              <w:left w:val="single" w:sz="4" w:space="0" w:color="auto"/>
              <w:bottom w:val="single" w:sz="4" w:space="0" w:color="auto"/>
              <w:right w:val="single" w:sz="4" w:space="0" w:color="auto"/>
            </w:tcBorders>
            <w:hideMark/>
          </w:tcPr>
          <w:p w14:paraId="6970904A" w14:textId="77777777" w:rsidR="003001B0" w:rsidRPr="00E303B4" w:rsidRDefault="003001B0" w:rsidP="00067CA4"/>
        </w:tc>
        <w:tc>
          <w:tcPr>
            <w:tcW w:w="1390" w:type="dxa"/>
            <w:tcBorders>
              <w:top w:val="single" w:sz="4" w:space="0" w:color="auto"/>
              <w:left w:val="single" w:sz="4" w:space="0" w:color="auto"/>
              <w:bottom w:val="single" w:sz="4" w:space="0" w:color="auto"/>
              <w:right w:val="single" w:sz="4" w:space="0" w:color="auto"/>
            </w:tcBorders>
          </w:tcPr>
          <w:p w14:paraId="1E5C4897" w14:textId="77777777" w:rsidR="003001B0" w:rsidRPr="00E303B4" w:rsidRDefault="003001B0" w:rsidP="00067CA4"/>
        </w:tc>
        <w:tc>
          <w:tcPr>
            <w:tcW w:w="1390" w:type="dxa"/>
            <w:tcBorders>
              <w:top w:val="single" w:sz="4" w:space="0" w:color="auto"/>
              <w:left w:val="single" w:sz="4" w:space="0" w:color="auto"/>
              <w:bottom w:val="single" w:sz="4" w:space="0" w:color="auto"/>
              <w:right w:val="single" w:sz="4" w:space="0" w:color="auto"/>
            </w:tcBorders>
          </w:tcPr>
          <w:p w14:paraId="55599D4C" w14:textId="77777777" w:rsidR="003001B0" w:rsidRPr="00E303B4" w:rsidRDefault="003001B0" w:rsidP="00067CA4"/>
        </w:tc>
      </w:tr>
      <w:tr w:rsidR="003001B0" w:rsidRPr="00E303B4" w14:paraId="0071A4EE" w14:textId="77777777" w:rsidTr="008B1FED">
        <w:tc>
          <w:tcPr>
            <w:tcW w:w="603" w:type="dxa"/>
            <w:tcBorders>
              <w:top w:val="single" w:sz="4" w:space="0" w:color="auto"/>
              <w:left w:val="single" w:sz="4" w:space="0" w:color="auto"/>
              <w:bottom w:val="single" w:sz="4" w:space="0" w:color="auto"/>
              <w:right w:val="single" w:sz="4" w:space="0" w:color="auto"/>
            </w:tcBorders>
          </w:tcPr>
          <w:p w14:paraId="5F52EC81" w14:textId="77777777" w:rsidR="003001B0" w:rsidRPr="00E303B4" w:rsidRDefault="003001B0" w:rsidP="00A976AC">
            <w:pPr>
              <w:numPr>
                <w:ilvl w:val="0"/>
                <w:numId w:val="29"/>
              </w:numPr>
            </w:pPr>
          </w:p>
        </w:tc>
        <w:tc>
          <w:tcPr>
            <w:tcW w:w="2608" w:type="dxa"/>
            <w:tcBorders>
              <w:top w:val="single" w:sz="4" w:space="0" w:color="auto"/>
              <w:left w:val="single" w:sz="4" w:space="0" w:color="auto"/>
              <w:bottom w:val="single" w:sz="4" w:space="0" w:color="auto"/>
              <w:right w:val="single" w:sz="4" w:space="0" w:color="auto"/>
            </w:tcBorders>
            <w:hideMark/>
          </w:tcPr>
          <w:p w14:paraId="0B47EA7B" w14:textId="77777777" w:rsidR="003001B0" w:rsidRPr="00E303B4" w:rsidRDefault="003001B0" w:rsidP="00067CA4">
            <w:pPr>
              <w:rPr>
                <w:rFonts w:eastAsia="Courier New"/>
                <w:bCs/>
                <w:sz w:val="18"/>
                <w:szCs w:val="18"/>
              </w:rPr>
            </w:pPr>
            <w:r w:rsidRPr="00E303B4">
              <w:rPr>
                <w:rFonts w:eastAsia="Courier New"/>
                <w:bCs/>
                <w:sz w:val="18"/>
                <w:szCs w:val="18"/>
              </w:rPr>
              <w:t>Departamentul pentru Pregătirea Personalului Didactic</w:t>
            </w:r>
          </w:p>
        </w:tc>
        <w:tc>
          <w:tcPr>
            <w:tcW w:w="1115" w:type="dxa"/>
            <w:tcBorders>
              <w:top w:val="single" w:sz="4" w:space="0" w:color="auto"/>
              <w:left w:val="single" w:sz="4" w:space="0" w:color="auto"/>
              <w:bottom w:val="single" w:sz="4" w:space="0" w:color="auto"/>
              <w:right w:val="single" w:sz="4" w:space="0" w:color="auto"/>
            </w:tcBorders>
          </w:tcPr>
          <w:p w14:paraId="60FB2D73" w14:textId="77777777" w:rsidR="003001B0" w:rsidRPr="00E303B4" w:rsidRDefault="003001B0" w:rsidP="00067CA4"/>
        </w:tc>
        <w:tc>
          <w:tcPr>
            <w:tcW w:w="2780" w:type="dxa"/>
            <w:tcBorders>
              <w:top w:val="single" w:sz="4" w:space="0" w:color="auto"/>
              <w:left w:val="single" w:sz="4" w:space="0" w:color="auto"/>
              <w:bottom w:val="single" w:sz="4" w:space="0" w:color="auto"/>
              <w:right w:val="single" w:sz="4" w:space="0" w:color="auto"/>
            </w:tcBorders>
            <w:hideMark/>
          </w:tcPr>
          <w:p w14:paraId="1F0B7A88" w14:textId="77777777" w:rsidR="003001B0" w:rsidRPr="00E303B4" w:rsidRDefault="003001B0" w:rsidP="00067CA4"/>
        </w:tc>
        <w:tc>
          <w:tcPr>
            <w:tcW w:w="1390" w:type="dxa"/>
            <w:tcBorders>
              <w:top w:val="single" w:sz="4" w:space="0" w:color="auto"/>
              <w:left w:val="single" w:sz="4" w:space="0" w:color="auto"/>
              <w:bottom w:val="single" w:sz="4" w:space="0" w:color="auto"/>
              <w:right w:val="single" w:sz="4" w:space="0" w:color="auto"/>
            </w:tcBorders>
          </w:tcPr>
          <w:p w14:paraId="16688083" w14:textId="77777777" w:rsidR="003001B0" w:rsidRPr="00E303B4" w:rsidRDefault="003001B0" w:rsidP="00067CA4"/>
        </w:tc>
        <w:tc>
          <w:tcPr>
            <w:tcW w:w="1390" w:type="dxa"/>
            <w:tcBorders>
              <w:top w:val="single" w:sz="4" w:space="0" w:color="auto"/>
              <w:left w:val="single" w:sz="4" w:space="0" w:color="auto"/>
              <w:bottom w:val="single" w:sz="4" w:space="0" w:color="auto"/>
              <w:right w:val="single" w:sz="4" w:space="0" w:color="auto"/>
            </w:tcBorders>
          </w:tcPr>
          <w:p w14:paraId="4216D18B" w14:textId="77777777" w:rsidR="003001B0" w:rsidRPr="00E303B4" w:rsidRDefault="003001B0" w:rsidP="00067CA4"/>
        </w:tc>
      </w:tr>
      <w:tr w:rsidR="003001B0" w:rsidRPr="00E303B4" w14:paraId="22D2E6A9" w14:textId="77777777" w:rsidTr="008B1FED">
        <w:tc>
          <w:tcPr>
            <w:tcW w:w="603" w:type="dxa"/>
            <w:tcBorders>
              <w:top w:val="single" w:sz="4" w:space="0" w:color="auto"/>
              <w:left w:val="single" w:sz="4" w:space="0" w:color="auto"/>
              <w:bottom w:val="single" w:sz="4" w:space="0" w:color="auto"/>
              <w:right w:val="single" w:sz="4" w:space="0" w:color="auto"/>
            </w:tcBorders>
          </w:tcPr>
          <w:p w14:paraId="22D0F35D" w14:textId="77777777" w:rsidR="003001B0" w:rsidRPr="00E303B4" w:rsidRDefault="003001B0" w:rsidP="00A976AC">
            <w:pPr>
              <w:numPr>
                <w:ilvl w:val="0"/>
                <w:numId w:val="29"/>
              </w:numPr>
            </w:pPr>
          </w:p>
        </w:tc>
        <w:tc>
          <w:tcPr>
            <w:tcW w:w="2608" w:type="dxa"/>
            <w:tcBorders>
              <w:top w:val="single" w:sz="4" w:space="0" w:color="auto"/>
              <w:left w:val="single" w:sz="4" w:space="0" w:color="auto"/>
              <w:bottom w:val="single" w:sz="4" w:space="0" w:color="auto"/>
              <w:right w:val="single" w:sz="4" w:space="0" w:color="auto"/>
            </w:tcBorders>
            <w:hideMark/>
          </w:tcPr>
          <w:p w14:paraId="4514F367" w14:textId="4B81A7D8" w:rsidR="003001B0" w:rsidRPr="00E303B4" w:rsidRDefault="003001B0" w:rsidP="00067CA4">
            <w:pPr>
              <w:rPr>
                <w:rFonts w:eastAsia="Courier New"/>
                <w:bCs/>
                <w:sz w:val="18"/>
                <w:szCs w:val="18"/>
              </w:rPr>
            </w:pPr>
            <w:r w:rsidRPr="00E303B4">
              <w:rPr>
                <w:rFonts w:eastAsia="Courier New"/>
                <w:bCs/>
                <w:sz w:val="18"/>
                <w:szCs w:val="18"/>
              </w:rPr>
              <w:t xml:space="preserve">Departamentul de </w:t>
            </w:r>
            <w:r w:rsidR="00A976AC" w:rsidRPr="00E303B4">
              <w:rPr>
                <w:rFonts w:eastAsia="Courier New"/>
                <w:bCs/>
                <w:sz w:val="18"/>
                <w:szCs w:val="18"/>
              </w:rPr>
              <w:t>Învățământ</w:t>
            </w:r>
            <w:r w:rsidRPr="00E303B4">
              <w:rPr>
                <w:rFonts w:eastAsia="Courier New"/>
                <w:bCs/>
                <w:sz w:val="18"/>
                <w:szCs w:val="18"/>
              </w:rPr>
              <w:t xml:space="preserve"> la Distanță și Formare Continuă</w:t>
            </w:r>
          </w:p>
        </w:tc>
        <w:tc>
          <w:tcPr>
            <w:tcW w:w="1115" w:type="dxa"/>
            <w:tcBorders>
              <w:top w:val="single" w:sz="4" w:space="0" w:color="auto"/>
              <w:left w:val="single" w:sz="4" w:space="0" w:color="auto"/>
              <w:bottom w:val="single" w:sz="4" w:space="0" w:color="auto"/>
              <w:right w:val="single" w:sz="4" w:space="0" w:color="auto"/>
            </w:tcBorders>
          </w:tcPr>
          <w:p w14:paraId="4FCA99BC" w14:textId="77777777" w:rsidR="003001B0" w:rsidRPr="00E303B4" w:rsidRDefault="003001B0" w:rsidP="00067CA4"/>
        </w:tc>
        <w:tc>
          <w:tcPr>
            <w:tcW w:w="2780" w:type="dxa"/>
            <w:tcBorders>
              <w:top w:val="single" w:sz="4" w:space="0" w:color="auto"/>
              <w:left w:val="single" w:sz="4" w:space="0" w:color="auto"/>
              <w:bottom w:val="single" w:sz="4" w:space="0" w:color="auto"/>
              <w:right w:val="single" w:sz="4" w:space="0" w:color="auto"/>
            </w:tcBorders>
            <w:hideMark/>
          </w:tcPr>
          <w:p w14:paraId="2A78A541" w14:textId="77777777" w:rsidR="003001B0" w:rsidRPr="00E303B4" w:rsidRDefault="003001B0" w:rsidP="00067CA4"/>
        </w:tc>
        <w:tc>
          <w:tcPr>
            <w:tcW w:w="1390" w:type="dxa"/>
            <w:tcBorders>
              <w:top w:val="single" w:sz="4" w:space="0" w:color="auto"/>
              <w:left w:val="single" w:sz="4" w:space="0" w:color="auto"/>
              <w:bottom w:val="single" w:sz="4" w:space="0" w:color="auto"/>
              <w:right w:val="single" w:sz="4" w:space="0" w:color="auto"/>
            </w:tcBorders>
          </w:tcPr>
          <w:p w14:paraId="71686DED" w14:textId="77777777" w:rsidR="003001B0" w:rsidRPr="00E303B4" w:rsidRDefault="003001B0" w:rsidP="00067CA4"/>
        </w:tc>
        <w:tc>
          <w:tcPr>
            <w:tcW w:w="1390" w:type="dxa"/>
            <w:tcBorders>
              <w:top w:val="single" w:sz="4" w:space="0" w:color="auto"/>
              <w:left w:val="single" w:sz="4" w:space="0" w:color="auto"/>
              <w:bottom w:val="single" w:sz="4" w:space="0" w:color="auto"/>
              <w:right w:val="single" w:sz="4" w:space="0" w:color="auto"/>
            </w:tcBorders>
          </w:tcPr>
          <w:p w14:paraId="4E4E0998" w14:textId="77777777" w:rsidR="003001B0" w:rsidRPr="00E303B4" w:rsidRDefault="003001B0" w:rsidP="00067CA4"/>
        </w:tc>
      </w:tr>
      <w:tr w:rsidR="003001B0" w:rsidRPr="00E303B4" w14:paraId="11391519" w14:textId="77777777" w:rsidTr="008B1FED">
        <w:tc>
          <w:tcPr>
            <w:tcW w:w="603" w:type="dxa"/>
            <w:tcBorders>
              <w:top w:val="single" w:sz="4" w:space="0" w:color="auto"/>
              <w:left w:val="single" w:sz="4" w:space="0" w:color="auto"/>
              <w:bottom w:val="single" w:sz="4" w:space="0" w:color="auto"/>
              <w:right w:val="single" w:sz="4" w:space="0" w:color="auto"/>
            </w:tcBorders>
          </w:tcPr>
          <w:p w14:paraId="0FE79E17" w14:textId="77777777" w:rsidR="003001B0" w:rsidRPr="00E303B4" w:rsidRDefault="003001B0" w:rsidP="00A976AC">
            <w:pPr>
              <w:numPr>
                <w:ilvl w:val="0"/>
                <w:numId w:val="29"/>
              </w:numPr>
            </w:pPr>
          </w:p>
        </w:tc>
        <w:tc>
          <w:tcPr>
            <w:tcW w:w="2608" w:type="dxa"/>
            <w:tcBorders>
              <w:top w:val="single" w:sz="4" w:space="0" w:color="auto"/>
              <w:left w:val="single" w:sz="4" w:space="0" w:color="auto"/>
              <w:bottom w:val="single" w:sz="4" w:space="0" w:color="auto"/>
              <w:right w:val="single" w:sz="4" w:space="0" w:color="auto"/>
            </w:tcBorders>
            <w:hideMark/>
          </w:tcPr>
          <w:p w14:paraId="43A890C7" w14:textId="77777777" w:rsidR="003001B0" w:rsidRPr="00E303B4" w:rsidRDefault="003001B0" w:rsidP="00067CA4">
            <w:pPr>
              <w:rPr>
                <w:sz w:val="18"/>
                <w:szCs w:val="18"/>
              </w:rPr>
            </w:pPr>
            <w:r w:rsidRPr="00E303B4">
              <w:rPr>
                <w:sz w:val="18"/>
                <w:szCs w:val="18"/>
              </w:rPr>
              <w:t xml:space="preserve">Departamentul de Studii </w:t>
            </w:r>
            <w:proofErr w:type="spellStart"/>
            <w:r w:rsidRPr="00E303B4">
              <w:rPr>
                <w:sz w:val="18"/>
                <w:szCs w:val="18"/>
              </w:rPr>
              <w:t>ȋn</w:t>
            </w:r>
            <w:proofErr w:type="spellEnd"/>
            <w:r w:rsidRPr="00E303B4">
              <w:rPr>
                <w:sz w:val="18"/>
                <w:szCs w:val="18"/>
              </w:rPr>
              <w:t xml:space="preserve"> Limbi Străine</w:t>
            </w:r>
          </w:p>
        </w:tc>
        <w:tc>
          <w:tcPr>
            <w:tcW w:w="1115" w:type="dxa"/>
            <w:tcBorders>
              <w:top w:val="single" w:sz="4" w:space="0" w:color="auto"/>
              <w:left w:val="single" w:sz="4" w:space="0" w:color="auto"/>
              <w:bottom w:val="single" w:sz="4" w:space="0" w:color="auto"/>
              <w:right w:val="single" w:sz="4" w:space="0" w:color="auto"/>
            </w:tcBorders>
          </w:tcPr>
          <w:p w14:paraId="34C6F384" w14:textId="77777777" w:rsidR="003001B0" w:rsidRPr="00E303B4" w:rsidRDefault="003001B0" w:rsidP="00067CA4"/>
        </w:tc>
        <w:tc>
          <w:tcPr>
            <w:tcW w:w="2780" w:type="dxa"/>
            <w:tcBorders>
              <w:top w:val="single" w:sz="4" w:space="0" w:color="auto"/>
              <w:left w:val="single" w:sz="4" w:space="0" w:color="auto"/>
              <w:bottom w:val="single" w:sz="4" w:space="0" w:color="auto"/>
              <w:right w:val="single" w:sz="4" w:space="0" w:color="auto"/>
            </w:tcBorders>
            <w:hideMark/>
          </w:tcPr>
          <w:p w14:paraId="4F78E4E5" w14:textId="77777777" w:rsidR="003001B0" w:rsidRPr="00E303B4" w:rsidRDefault="003001B0" w:rsidP="00067CA4"/>
        </w:tc>
        <w:tc>
          <w:tcPr>
            <w:tcW w:w="1390" w:type="dxa"/>
            <w:tcBorders>
              <w:top w:val="single" w:sz="4" w:space="0" w:color="auto"/>
              <w:left w:val="single" w:sz="4" w:space="0" w:color="auto"/>
              <w:bottom w:val="single" w:sz="4" w:space="0" w:color="auto"/>
              <w:right w:val="single" w:sz="4" w:space="0" w:color="auto"/>
            </w:tcBorders>
          </w:tcPr>
          <w:p w14:paraId="6BF20C24" w14:textId="77777777" w:rsidR="003001B0" w:rsidRPr="00E303B4" w:rsidRDefault="003001B0" w:rsidP="00067CA4"/>
        </w:tc>
        <w:tc>
          <w:tcPr>
            <w:tcW w:w="1390" w:type="dxa"/>
            <w:tcBorders>
              <w:top w:val="single" w:sz="4" w:space="0" w:color="auto"/>
              <w:left w:val="single" w:sz="4" w:space="0" w:color="auto"/>
              <w:bottom w:val="single" w:sz="4" w:space="0" w:color="auto"/>
              <w:right w:val="single" w:sz="4" w:space="0" w:color="auto"/>
            </w:tcBorders>
          </w:tcPr>
          <w:p w14:paraId="3FC8B0F2" w14:textId="77777777" w:rsidR="003001B0" w:rsidRPr="00E303B4" w:rsidRDefault="003001B0" w:rsidP="00067CA4"/>
        </w:tc>
      </w:tr>
      <w:tr w:rsidR="003001B0" w:rsidRPr="00E303B4" w14:paraId="645D0FB3" w14:textId="77777777" w:rsidTr="008B1FED">
        <w:tc>
          <w:tcPr>
            <w:tcW w:w="603" w:type="dxa"/>
            <w:tcBorders>
              <w:top w:val="single" w:sz="4" w:space="0" w:color="auto"/>
              <w:left w:val="single" w:sz="4" w:space="0" w:color="auto"/>
              <w:bottom w:val="single" w:sz="4" w:space="0" w:color="auto"/>
              <w:right w:val="single" w:sz="4" w:space="0" w:color="auto"/>
            </w:tcBorders>
          </w:tcPr>
          <w:p w14:paraId="55EB2A1C" w14:textId="77777777" w:rsidR="003001B0" w:rsidRPr="00E303B4" w:rsidRDefault="003001B0" w:rsidP="00A976AC">
            <w:pPr>
              <w:numPr>
                <w:ilvl w:val="0"/>
                <w:numId w:val="29"/>
              </w:numPr>
            </w:pPr>
          </w:p>
        </w:tc>
        <w:tc>
          <w:tcPr>
            <w:tcW w:w="2608" w:type="dxa"/>
            <w:tcBorders>
              <w:top w:val="single" w:sz="4" w:space="0" w:color="auto"/>
              <w:left w:val="single" w:sz="4" w:space="0" w:color="auto"/>
              <w:bottom w:val="single" w:sz="4" w:space="0" w:color="auto"/>
              <w:right w:val="single" w:sz="4" w:space="0" w:color="auto"/>
            </w:tcBorders>
            <w:hideMark/>
          </w:tcPr>
          <w:p w14:paraId="39BB5FB2" w14:textId="77777777" w:rsidR="003001B0" w:rsidRPr="00E303B4" w:rsidRDefault="003001B0" w:rsidP="00067CA4">
            <w:pPr>
              <w:rPr>
                <w:sz w:val="18"/>
                <w:szCs w:val="18"/>
              </w:rPr>
            </w:pPr>
            <w:r w:rsidRPr="00E303B4">
              <w:rPr>
                <w:sz w:val="18"/>
                <w:szCs w:val="18"/>
              </w:rPr>
              <w:t>Institutul de Cercetare Științifică și Tehnologică Multidisciplinară</w:t>
            </w:r>
          </w:p>
        </w:tc>
        <w:tc>
          <w:tcPr>
            <w:tcW w:w="1115" w:type="dxa"/>
            <w:tcBorders>
              <w:top w:val="single" w:sz="4" w:space="0" w:color="auto"/>
              <w:left w:val="single" w:sz="4" w:space="0" w:color="auto"/>
              <w:bottom w:val="single" w:sz="4" w:space="0" w:color="auto"/>
              <w:right w:val="single" w:sz="4" w:space="0" w:color="auto"/>
            </w:tcBorders>
          </w:tcPr>
          <w:p w14:paraId="6452FC3D" w14:textId="77777777" w:rsidR="003001B0" w:rsidRPr="00E303B4" w:rsidRDefault="003001B0" w:rsidP="00067CA4"/>
        </w:tc>
        <w:tc>
          <w:tcPr>
            <w:tcW w:w="2780" w:type="dxa"/>
            <w:tcBorders>
              <w:top w:val="single" w:sz="4" w:space="0" w:color="auto"/>
              <w:left w:val="single" w:sz="4" w:space="0" w:color="auto"/>
              <w:bottom w:val="single" w:sz="4" w:space="0" w:color="auto"/>
              <w:right w:val="single" w:sz="4" w:space="0" w:color="auto"/>
            </w:tcBorders>
            <w:hideMark/>
          </w:tcPr>
          <w:p w14:paraId="5EA3A26D" w14:textId="77777777" w:rsidR="003001B0" w:rsidRPr="00E303B4" w:rsidRDefault="003001B0" w:rsidP="00067CA4"/>
        </w:tc>
        <w:tc>
          <w:tcPr>
            <w:tcW w:w="1390" w:type="dxa"/>
            <w:tcBorders>
              <w:top w:val="single" w:sz="4" w:space="0" w:color="auto"/>
              <w:left w:val="single" w:sz="4" w:space="0" w:color="auto"/>
              <w:bottom w:val="single" w:sz="4" w:space="0" w:color="auto"/>
              <w:right w:val="single" w:sz="4" w:space="0" w:color="auto"/>
            </w:tcBorders>
          </w:tcPr>
          <w:p w14:paraId="469B0983" w14:textId="77777777" w:rsidR="003001B0" w:rsidRPr="00E303B4" w:rsidRDefault="003001B0" w:rsidP="00067CA4"/>
        </w:tc>
        <w:tc>
          <w:tcPr>
            <w:tcW w:w="1390" w:type="dxa"/>
            <w:tcBorders>
              <w:top w:val="single" w:sz="4" w:space="0" w:color="auto"/>
              <w:left w:val="single" w:sz="4" w:space="0" w:color="auto"/>
              <w:bottom w:val="single" w:sz="4" w:space="0" w:color="auto"/>
              <w:right w:val="single" w:sz="4" w:space="0" w:color="auto"/>
            </w:tcBorders>
          </w:tcPr>
          <w:p w14:paraId="44C8BF3B" w14:textId="77777777" w:rsidR="003001B0" w:rsidRPr="00E303B4" w:rsidRDefault="003001B0" w:rsidP="00067CA4"/>
        </w:tc>
      </w:tr>
      <w:tr w:rsidR="003001B0" w:rsidRPr="00E303B4" w14:paraId="45183CD7" w14:textId="77777777" w:rsidTr="008B1FED">
        <w:tc>
          <w:tcPr>
            <w:tcW w:w="603" w:type="dxa"/>
            <w:tcBorders>
              <w:top w:val="single" w:sz="4" w:space="0" w:color="auto"/>
              <w:left w:val="single" w:sz="4" w:space="0" w:color="auto"/>
              <w:bottom w:val="single" w:sz="4" w:space="0" w:color="auto"/>
              <w:right w:val="single" w:sz="4" w:space="0" w:color="auto"/>
            </w:tcBorders>
          </w:tcPr>
          <w:p w14:paraId="61303AFD" w14:textId="77777777" w:rsidR="003001B0" w:rsidRPr="00E303B4" w:rsidRDefault="003001B0" w:rsidP="00A976AC">
            <w:pPr>
              <w:numPr>
                <w:ilvl w:val="0"/>
                <w:numId w:val="29"/>
              </w:numPr>
            </w:pPr>
          </w:p>
        </w:tc>
        <w:tc>
          <w:tcPr>
            <w:tcW w:w="2608" w:type="dxa"/>
            <w:tcBorders>
              <w:top w:val="single" w:sz="4" w:space="0" w:color="auto"/>
              <w:left w:val="single" w:sz="4" w:space="0" w:color="auto"/>
              <w:bottom w:val="single" w:sz="4" w:space="0" w:color="auto"/>
              <w:right w:val="single" w:sz="4" w:space="0" w:color="auto"/>
            </w:tcBorders>
            <w:hideMark/>
          </w:tcPr>
          <w:p w14:paraId="1253EA82" w14:textId="636CA2C0" w:rsidR="003001B0" w:rsidRPr="00E303B4" w:rsidRDefault="00A976AC" w:rsidP="00067CA4">
            <w:pPr>
              <w:rPr>
                <w:sz w:val="18"/>
                <w:szCs w:val="18"/>
              </w:rPr>
            </w:pPr>
            <w:r w:rsidRPr="00E303B4">
              <w:rPr>
                <w:sz w:val="18"/>
                <w:szCs w:val="18"/>
              </w:rPr>
              <w:t>Secretar</w:t>
            </w:r>
            <w:r w:rsidR="003001B0" w:rsidRPr="00E303B4">
              <w:rPr>
                <w:sz w:val="18"/>
                <w:szCs w:val="18"/>
              </w:rPr>
              <w:t xml:space="preserve"> Șef Universitate</w:t>
            </w:r>
          </w:p>
        </w:tc>
        <w:tc>
          <w:tcPr>
            <w:tcW w:w="1115" w:type="dxa"/>
            <w:tcBorders>
              <w:top w:val="single" w:sz="4" w:space="0" w:color="auto"/>
              <w:left w:val="single" w:sz="4" w:space="0" w:color="auto"/>
              <w:bottom w:val="single" w:sz="4" w:space="0" w:color="auto"/>
              <w:right w:val="single" w:sz="4" w:space="0" w:color="auto"/>
            </w:tcBorders>
          </w:tcPr>
          <w:p w14:paraId="38583499" w14:textId="77777777" w:rsidR="003001B0" w:rsidRPr="00E303B4" w:rsidRDefault="003001B0" w:rsidP="00067CA4"/>
        </w:tc>
        <w:tc>
          <w:tcPr>
            <w:tcW w:w="2780" w:type="dxa"/>
            <w:tcBorders>
              <w:top w:val="single" w:sz="4" w:space="0" w:color="auto"/>
              <w:left w:val="single" w:sz="4" w:space="0" w:color="auto"/>
              <w:bottom w:val="single" w:sz="4" w:space="0" w:color="auto"/>
              <w:right w:val="single" w:sz="4" w:space="0" w:color="auto"/>
            </w:tcBorders>
            <w:hideMark/>
          </w:tcPr>
          <w:p w14:paraId="2AE6B457" w14:textId="77777777" w:rsidR="003001B0" w:rsidRPr="00E303B4" w:rsidRDefault="003001B0" w:rsidP="00067CA4"/>
        </w:tc>
        <w:tc>
          <w:tcPr>
            <w:tcW w:w="1390" w:type="dxa"/>
            <w:tcBorders>
              <w:top w:val="single" w:sz="4" w:space="0" w:color="auto"/>
              <w:left w:val="single" w:sz="4" w:space="0" w:color="auto"/>
              <w:bottom w:val="single" w:sz="4" w:space="0" w:color="auto"/>
              <w:right w:val="single" w:sz="4" w:space="0" w:color="auto"/>
            </w:tcBorders>
          </w:tcPr>
          <w:p w14:paraId="6FA13084" w14:textId="77777777" w:rsidR="003001B0" w:rsidRPr="00E303B4" w:rsidRDefault="003001B0" w:rsidP="00067CA4"/>
        </w:tc>
        <w:tc>
          <w:tcPr>
            <w:tcW w:w="1390" w:type="dxa"/>
            <w:tcBorders>
              <w:top w:val="single" w:sz="4" w:space="0" w:color="auto"/>
              <w:left w:val="single" w:sz="4" w:space="0" w:color="auto"/>
              <w:bottom w:val="single" w:sz="4" w:space="0" w:color="auto"/>
              <w:right w:val="single" w:sz="4" w:space="0" w:color="auto"/>
            </w:tcBorders>
          </w:tcPr>
          <w:p w14:paraId="15CF19AA" w14:textId="77777777" w:rsidR="003001B0" w:rsidRPr="00E303B4" w:rsidRDefault="003001B0" w:rsidP="00067CA4"/>
        </w:tc>
      </w:tr>
      <w:tr w:rsidR="003001B0" w:rsidRPr="00E303B4" w14:paraId="1EFB3D9C" w14:textId="77777777" w:rsidTr="008B1FED">
        <w:tc>
          <w:tcPr>
            <w:tcW w:w="603" w:type="dxa"/>
            <w:tcBorders>
              <w:top w:val="single" w:sz="4" w:space="0" w:color="auto"/>
              <w:left w:val="single" w:sz="4" w:space="0" w:color="auto"/>
              <w:bottom w:val="single" w:sz="4" w:space="0" w:color="auto"/>
              <w:right w:val="single" w:sz="4" w:space="0" w:color="auto"/>
            </w:tcBorders>
          </w:tcPr>
          <w:p w14:paraId="4DE2D2C8" w14:textId="77777777" w:rsidR="003001B0" w:rsidRPr="00E303B4" w:rsidRDefault="003001B0" w:rsidP="00A976AC">
            <w:pPr>
              <w:numPr>
                <w:ilvl w:val="0"/>
                <w:numId w:val="29"/>
              </w:numPr>
            </w:pPr>
          </w:p>
        </w:tc>
        <w:tc>
          <w:tcPr>
            <w:tcW w:w="2608" w:type="dxa"/>
            <w:tcBorders>
              <w:top w:val="single" w:sz="4" w:space="0" w:color="auto"/>
              <w:left w:val="single" w:sz="4" w:space="0" w:color="auto"/>
              <w:bottom w:val="single" w:sz="4" w:space="0" w:color="auto"/>
              <w:right w:val="single" w:sz="4" w:space="0" w:color="auto"/>
            </w:tcBorders>
          </w:tcPr>
          <w:p w14:paraId="11BD11DC" w14:textId="77777777" w:rsidR="003001B0" w:rsidRPr="00E303B4" w:rsidRDefault="003001B0" w:rsidP="00067CA4">
            <w:pPr>
              <w:rPr>
                <w:sz w:val="18"/>
                <w:szCs w:val="18"/>
              </w:rPr>
            </w:pPr>
            <w:r w:rsidRPr="00E303B4">
              <w:rPr>
                <w:sz w:val="18"/>
                <w:szCs w:val="18"/>
              </w:rPr>
              <w:t>Serviciul  Resurse Umane și Salarizare</w:t>
            </w:r>
          </w:p>
        </w:tc>
        <w:tc>
          <w:tcPr>
            <w:tcW w:w="1115" w:type="dxa"/>
            <w:tcBorders>
              <w:top w:val="single" w:sz="4" w:space="0" w:color="auto"/>
              <w:left w:val="single" w:sz="4" w:space="0" w:color="auto"/>
              <w:bottom w:val="single" w:sz="4" w:space="0" w:color="auto"/>
              <w:right w:val="single" w:sz="4" w:space="0" w:color="auto"/>
            </w:tcBorders>
          </w:tcPr>
          <w:p w14:paraId="1D62D82D" w14:textId="77777777" w:rsidR="003001B0" w:rsidRPr="00E303B4" w:rsidRDefault="003001B0" w:rsidP="00067CA4"/>
        </w:tc>
        <w:tc>
          <w:tcPr>
            <w:tcW w:w="2780" w:type="dxa"/>
            <w:tcBorders>
              <w:top w:val="single" w:sz="4" w:space="0" w:color="auto"/>
              <w:left w:val="single" w:sz="4" w:space="0" w:color="auto"/>
              <w:bottom w:val="single" w:sz="4" w:space="0" w:color="auto"/>
              <w:right w:val="single" w:sz="4" w:space="0" w:color="auto"/>
            </w:tcBorders>
            <w:hideMark/>
          </w:tcPr>
          <w:p w14:paraId="740BF31D" w14:textId="77777777" w:rsidR="003001B0" w:rsidRPr="00E303B4" w:rsidRDefault="003001B0" w:rsidP="00067CA4"/>
        </w:tc>
        <w:tc>
          <w:tcPr>
            <w:tcW w:w="1390" w:type="dxa"/>
            <w:tcBorders>
              <w:top w:val="single" w:sz="4" w:space="0" w:color="auto"/>
              <w:left w:val="single" w:sz="4" w:space="0" w:color="auto"/>
              <w:bottom w:val="single" w:sz="4" w:space="0" w:color="auto"/>
              <w:right w:val="single" w:sz="4" w:space="0" w:color="auto"/>
            </w:tcBorders>
          </w:tcPr>
          <w:p w14:paraId="097A854B" w14:textId="77777777" w:rsidR="003001B0" w:rsidRPr="00E303B4" w:rsidRDefault="003001B0" w:rsidP="00067CA4"/>
        </w:tc>
        <w:tc>
          <w:tcPr>
            <w:tcW w:w="1390" w:type="dxa"/>
            <w:tcBorders>
              <w:top w:val="single" w:sz="4" w:space="0" w:color="auto"/>
              <w:left w:val="single" w:sz="4" w:space="0" w:color="auto"/>
              <w:bottom w:val="single" w:sz="4" w:space="0" w:color="auto"/>
              <w:right w:val="single" w:sz="4" w:space="0" w:color="auto"/>
            </w:tcBorders>
          </w:tcPr>
          <w:p w14:paraId="3C583522" w14:textId="77777777" w:rsidR="003001B0" w:rsidRPr="00E303B4" w:rsidRDefault="003001B0" w:rsidP="00067CA4"/>
        </w:tc>
      </w:tr>
      <w:tr w:rsidR="003001B0" w:rsidRPr="00E303B4" w14:paraId="78E73784" w14:textId="77777777" w:rsidTr="008B1FED">
        <w:tc>
          <w:tcPr>
            <w:tcW w:w="603" w:type="dxa"/>
            <w:tcBorders>
              <w:top w:val="single" w:sz="4" w:space="0" w:color="auto"/>
              <w:left w:val="single" w:sz="4" w:space="0" w:color="auto"/>
              <w:bottom w:val="single" w:sz="4" w:space="0" w:color="auto"/>
              <w:right w:val="single" w:sz="4" w:space="0" w:color="auto"/>
            </w:tcBorders>
          </w:tcPr>
          <w:p w14:paraId="27773E80" w14:textId="77777777" w:rsidR="003001B0" w:rsidRPr="00E303B4" w:rsidRDefault="003001B0" w:rsidP="00A976AC">
            <w:pPr>
              <w:numPr>
                <w:ilvl w:val="0"/>
                <w:numId w:val="29"/>
              </w:numPr>
            </w:pPr>
          </w:p>
        </w:tc>
        <w:tc>
          <w:tcPr>
            <w:tcW w:w="2608" w:type="dxa"/>
            <w:tcBorders>
              <w:top w:val="single" w:sz="4" w:space="0" w:color="auto"/>
              <w:left w:val="single" w:sz="4" w:space="0" w:color="auto"/>
              <w:bottom w:val="single" w:sz="4" w:space="0" w:color="auto"/>
              <w:right w:val="single" w:sz="4" w:space="0" w:color="auto"/>
            </w:tcBorders>
            <w:hideMark/>
          </w:tcPr>
          <w:p w14:paraId="24A56A27" w14:textId="77777777" w:rsidR="003001B0" w:rsidRPr="00E303B4" w:rsidRDefault="003001B0" w:rsidP="00067CA4">
            <w:pPr>
              <w:rPr>
                <w:sz w:val="18"/>
                <w:szCs w:val="18"/>
              </w:rPr>
            </w:pPr>
            <w:r w:rsidRPr="00E303B4">
              <w:rPr>
                <w:sz w:val="18"/>
                <w:szCs w:val="18"/>
              </w:rPr>
              <w:t>Departamentul de Comunicare, Imagine Instituțională și Relații Internaționale</w:t>
            </w:r>
          </w:p>
        </w:tc>
        <w:tc>
          <w:tcPr>
            <w:tcW w:w="1115" w:type="dxa"/>
            <w:tcBorders>
              <w:top w:val="single" w:sz="4" w:space="0" w:color="auto"/>
              <w:left w:val="single" w:sz="4" w:space="0" w:color="auto"/>
              <w:bottom w:val="single" w:sz="4" w:space="0" w:color="auto"/>
              <w:right w:val="single" w:sz="4" w:space="0" w:color="auto"/>
            </w:tcBorders>
          </w:tcPr>
          <w:p w14:paraId="78E60FBD" w14:textId="77777777" w:rsidR="003001B0" w:rsidRPr="00E303B4" w:rsidRDefault="003001B0" w:rsidP="00067CA4"/>
        </w:tc>
        <w:tc>
          <w:tcPr>
            <w:tcW w:w="2780" w:type="dxa"/>
            <w:tcBorders>
              <w:top w:val="single" w:sz="4" w:space="0" w:color="auto"/>
              <w:left w:val="single" w:sz="4" w:space="0" w:color="auto"/>
              <w:bottom w:val="single" w:sz="4" w:space="0" w:color="auto"/>
              <w:right w:val="single" w:sz="4" w:space="0" w:color="auto"/>
            </w:tcBorders>
            <w:hideMark/>
          </w:tcPr>
          <w:p w14:paraId="2CF6C0FE" w14:textId="77777777" w:rsidR="003001B0" w:rsidRPr="00E303B4" w:rsidRDefault="003001B0" w:rsidP="00067CA4"/>
        </w:tc>
        <w:tc>
          <w:tcPr>
            <w:tcW w:w="1390" w:type="dxa"/>
            <w:tcBorders>
              <w:top w:val="single" w:sz="4" w:space="0" w:color="auto"/>
              <w:left w:val="single" w:sz="4" w:space="0" w:color="auto"/>
              <w:bottom w:val="single" w:sz="4" w:space="0" w:color="auto"/>
              <w:right w:val="single" w:sz="4" w:space="0" w:color="auto"/>
            </w:tcBorders>
          </w:tcPr>
          <w:p w14:paraId="1156A984" w14:textId="77777777" w:rsidR="003001B0" w:rsidRPr="00E303B4" w:rsidRDefault="003001B0" w:rsidP="00067CA4"/>
        </w:tc>
        <w:tc>
          <w:tcPr>
            <w:tcW w:w="1390" w:type="dxa"/>
            <w:tcBorders>
              <w:top w:val="single" w:sz="4" w:space="0" w:color="auto"/>
              <w:left w:val="single" w:sz="4" w:space="0" w:color="auto"/>
              <w:bottom w:val="single" w:sz="4" w:space="0" w:color="auto"/>
              <w:right w:val="single" w:sz="4" w:space="0" w:color="auto"/>
            </w:tcBorders>
          </w:tcPr>
          <w:p w14:paraId="44B1ED3E" w14:textId="77777777" w:rsidR="003001B0" w:rsidRPr="00E303B4" w:rsidRDefault="003001B0" w:rsidP="00067CA4"/>
        </w:tc>
      </w:tr>
      <w:tr w:rsidR="003001B0" w:rsidRPr="00E303B4" w14:paraId="5C2F992E" w14:textId="77777777" w:rsidTr="008B1FED">
        <w:tc>
          <w:tcPr>
            <w:tcW w:w="603" w:type="dxa"/>
            <w:tcBorders>
              <w:top w:val="single" w:sz="4" w:space="0" w:color="auto"/>
              <w:left w:val="single" w:sz="4" w:space="0" w:color="auto"/>
              <w:bottom w:val="single" w:sz="4" w:space="0" w:color="auto"/>
              <w:right w:val="single" w:sz="4" w:space="0" w:color="auto"/>
            </w:tcBorders>
          </w:tcPr>
          <w:p w14:paraId="5949B48B" w14:textId="77777777" w:rsidR="003001B0" w:rsidRPr="00E303B4" w:rsidRDefault="003001B0" w:rsidP="00A976AC">
            <w:pPr>
              <w:numPr>
                <w:ilvl w:val="0"/>
                <w:numId w:val="29"/>
              </w:numPr>
            </w:pPr>
          </w:p>
        </w:tc>
        <w:tc>
          <w:tcPr>
            <w:tcW w:w="2608" w:type="dxa"/>
            <w:tcBorders>
              <w:top w:val="single" w:sz="4" w:space="0" w:color="auto"/>
              <w:left w:val="single" w:sz="4" w:space="0" w:color="auto"/>
              <w:bottom w:val="single" w:sz="4" w:space="0" w:color="auto"/>
              <w:right w:val="single" w:sz="4" w:space="0" w:color="auto"/>
            </w:tcBorders>
            <w:hideMark/>
          </w:tcPr>
          <w:p w14:paraId="7BA0206B" w14:textId="77777777" w:rsidR="003001B0" w:rsidRPr="00E303B4" w:rsidRDefault="003001B0" w:rsidP="00067CA4">
            <w:pPr>
              <w:rPr>
                <w:sz w:val="18"/>
                <w:szCs w:val="18"/>
              </w:rPr>
            </w:pPr>
            <w:r w:rsidRPr="00E303B4">
              <w:rPr>
                <w:sz w:val="18"/>
                <w:szCs w:val="18"/>
              </w:rPr>
              <w:t>Compartimentul Audit</w:t>
            </w:r>
          </w:p>
        </w:tc>
        <w:tc>
          <w:tcPr>
            <w:tcW w:w="1115" w:type="dxa"/>
            <w:tcBorders>
              <w:top w:val="single" w:sz="4" w:space="0" w:color="auto"/>
              <w:left w:val="single" w:sz="4" w:space="0" w:color="auto"/>
              <w:bottom w:val="single" w:sz="4" w:space="0" w:color="auto"/>
              <w:right w:val="single" w:sz="4" w:space="0" w:color="auto"/>
            </w:tcBorders>
          </w:tcPr>
          <w:p w14:paraId="4908A69A" w14:textId="77777777" w:rsidR="003001B0" w:rsidRPr="00E303B4" w:rsidRDefault="003001B0" w:rsidP="00067CA4"/>
        </w:tc>
        <w:tc>
          <w:tcPr>
            <w:tcW w:w="2780" w:type="dxa"/>
            <w:tcBorders>
              <w:top w:val="single" w:sz="4" w:space="0" w:color="auto"/>
              <w:left w:val="single" w:sz="4" w:space="0" w:color="auto"/>
              <w:bottom w:val="single" w:sz="4" w:space="0" w:color="auto"/>
              <w:right w:val="single" w:sz="4" w:space="0" w:color="auto"/>
            </w:tcBorders>
            <w:hideMark/>
          </w:tcPr>
          <w:p w14:paraId="6BEC33FD" w14:textId="77777777" w:rsidR="003001B0" w:rsidRPr="00E303B4" w:rsidRDefault="003001B0" w:rsidP="00067CA4"/>
        </w:tc>
        <w:tc>
          <w:tcPr>
            <w:tcW w:w="1390" w:type="dxa"/>
            <w:tcBorders>
              <w:top w:val="single" w:sz="4" w:space="0" w:color="auto"/>
              <w:left w:val="single" w:sz="4" w:space="0" w:color="auto"/>
              <w:bottom w:val="single" w:sz="4" w:space="0" w:color="auto"/>
              <w:right w:val="single" w:sz="4" w:space="0" w:color="auto"/>
            </w:tcBorders>
          </w:tcPr>
          <w:p w14:paraId="5F936D24" w14:textId="77777777" w:rsidR="003001B0" w:rsidRPr="00E303B4" w:rsidRDefault="003001B0" w:rsidP="00067CA4"/>
        </w:tc>
        <w:tc>
          <w:tcPr>
            <w:tcW w:w="1390" w:type="dxa"/>
            <w:tcBorders>
              <w:top w:val="single" w:sz="4" w:space="0" w:color="auto"/>
              <w:left w:val="single" w:sz="4" w:space="0" w:color="auto"/>
              <w:bottom w:val="single" w:sz="4" w:space="0" w:color="auto"/>
              <w:right w:val="single" w:sz="4" w:space="0" w:color="auto"/>
            </w:tcBorders>
          </w:tcPr>
          <w:p w14:paraId="35CEDE36" w14:textId="77777777" w:rsidR="003001B0" w:rsidRPr="00E303B4" w:rsidRDefault="003001B0" w:rsidP="00067CA4"/>
        </w:tc>
      </w:tr>
      <w:tr w:rsidR="003001B0" w:rsidRPr="00E303B4" w14:paraId="2C0A1205" w14:textId="77777777" w:rsidTr="008B1FED">
        <w:tc>
          <w:tcPr>
            <w:tcW w:w="603" w:type="dxa"/>
            <w:tcBorders>
              <w:top w:val="single" w:sz="4" w:space="0" w:color="auto"/>
              <w:left w:val="single" w:sz="4" w:space="0" w:color="auto"/>
              <w:bottom w:val="single" w:sz="4" w:space="0" w:color="auto"/>
              <w:right w:val="single" w:sz="4" w:space="0" w:color="auto"/>
            </w:tcBorders>
          </w:tcPr>
          <w:p w14:paraId="29145234" w14:textId="77777777" w:rsidR="003001B0" w:rsidRPr="00E303B4" w:rsidRDefault="003001B0" w:rsidP="00A976AC">
            <w:pPr>
              <w:numPr>
                <w:ilvl w:val="0"/>
                <w:numId w:val="29"/>
              </w:numPr>
            </w:pPr>
          </w:p>
        </w:tc>
        <w:tc>
          <w:tcPr>
            <w:tcW w:w="2608" w:type="dxa"/>
            <w:tcBorders>
              <w:top w:val="single" w:sz="4" w:space="0" w:color="auto"/>
              <w:left w:val="single" w:sz="4" w:space="0" w:color="auto"/>
              <w:bottom w:val="single" w:sz="4" w:space="0" w:color="auto"/>
              <w:right w:val="single" w:sz="4" w:space="0" w:color="auto"/>
            </w:tcBorders>
          </w:tcPr>
          <w:p w14:paraId="0BA25C3A" w14:textId="77777777" w:rsidR="003001B0" w:rsidRPr="00E303B4" w:rsidRDefault="003001B0" w:rsidP="00067CA4">
            <w:pPr>
              <w:rPr>
                <w:sz w:val="18"/>
                <w:szCs w:val="18"/>
              </w:rPr>
            </w:pPr>
            <w:r w:rsidRPr="00E303B4">
              <w:rPr>
                <w:sz w:val="18"/>
                <w:szCs w:val="18"/>
              </w:rPr>
              <w:t>Oficiul Juridic</w:t>
            </w:r>
          </w:p>
        </w:tc>
        <w:tc>
          <w:tcPr>
            <w:tcW w:w="1115" w:type="dxa"/>
            <w:tcBorders>
              <w:top w:val="single" w:sz="4" w:space="0" w:color="auto"/>
              <w:left w:val="single" w:sz="4" w:space="0" w:color="auto"/>
              <w:bottom w:val="single" w:sz="4" w:space="0" w:color="auto"/>
              <w:right w:val="single" w:sz="4" w:space="0" w:color="auto"/>
            </w:tcBorders>
          </w:tcPr>
          <w:p w14:paraId="6EB8CD8C" w14:textId="77777777" w:rsidR="003001B0" w:rsidRPr="00E303B4" w:rsidRDefault="003001B0" w:rsidP="00067CA4"/>
        </w:tc>
        <w:tc>
          <w:tcPr>
            <w:tcW w:w="2780" w:type="dxa"/>
            <w:tcBorders>
              <w:top w:val="single" w:sz="4" w:space="0" w:color="auto"/>
              <w:left w:val="single" w:sz="4" w:space="0" w:color="auto"/>
              <w:bottom w:val="single" w:sz="4" w:space="0" w:color="auto"/>
              <w:right w:val="single" w:sz="4" w:space="0" w:color="auto"/>
            </w:tcBorders>
          </w:tcPr>
          <w:p w14:paraId="42B261B4" w14:textId="77777777" w:rsidR="003001B0" w:rsidRPr="00E303B4" w:rsidRDefault="003001B0" w:rsidP="00067CA4"/>
        </w:tc>
        <w:tc>
          <w:tcPr>
            <w:tcW w:w="1390" w:type="dxa"/>
            <w:tcBorders>
              <w:top w:val="single" w:sz="4" w:space="0" w:color="auto"/>
              <w:left w:val="single" w:sz="4" w:space="0" w:color="auto"/>
              <w:bottom w:val="single" w:sz="4" w:space="0" w:color="auto"/>
              <w:right w:val="single" w:sz="4" w:space="0" w:color="auto"/>
            </w:tcBorders>
          </w:tcPr>
          <w:p w14:paraId="505B1B52" w14:textId="77777777" w:rsidR="003001B0" w:rsidRPr="00E303B4" w:rsidRDefault="003001B0" w:rsidP="00067CA4"/>
        </w:tc>
        <w:tc>
          <w:tcPr>
            <w:tcW w:w="1390" w:type="dxa"/>
            <w:tcBorders>
              <w:top w:val="single" w:sz="4" w:space="0" w:color="auto"/>
              <w:left w:val="single" w:sz="4" w:space="0" w:color="auto"/>
              <w:bottom w:val="single" w:sz="4" w:space="0" w:color="auto"/>
              <w:right w:val="single" w:sz="4" w:space="0" w:color="auto"/>
            </w:tcBorders>
          </w:tcPr>
          <w:p w14:paraId="5233E5F7" w14:textId="77777777" w:rsidR="003001B0" w:rsidRPr="00E303B4" w:rsidRDefault="003001B0" w:rsidP="00067CA4"/>
        </w:tc>
      </w:tr>
      <w:tr w:rsidR="003001B0" w:rsidRPr="00E303B4" w14:paraId="2759E9BD" w14:textId="77777777" w:rsidTr="008B1FED">
        <w:tc>
          <w:tcPr>
            <w:tcW w:w="603" w:type="dxa"/>
            <w:tcBorders>
              <w:top w:val="single" w:sz="4" w:space="0" w:color="auto"/>
              <w:left w:val="single" w:sz="4" w:space="0" w:color="auto"/>
              <w:bottom w:val="single" w:sz="4" w:space="0" w:color="auto"/>
              <w:right w:val="single" w:sz="4" w:space="0" w:color="auto"/>
            </w:tcBorders>
          </w:tcPr>
          <w:p w14:paraId="196202C4" w14:textId="77777777" w:rsidR="003001B0" w:rsidRPr="00E303B4" w:rsidRDefault="003001B0" w:rsidP="00A976AC">
            <w:pPr>
              <w:numPr>
                <w:ilvl w:val="0"/>
                <w:numId w:val="29"/>
              </w:numPr>
            </w:pPr>
          </w:p>
        </w:tc>
        <w:tc>
          <w:tcPr>
            <w:tcW w:w="2608" w:type="dxa"/>
            <w:tcBorders>
              <w:top w:val="single" w:sz="4" w:space="0" w:color="auto"/>
              <w:left w:val="single" w:sz="4" w:space="0" w:color="auto"/>
              <w:bottom w:val="single" w:sz="4" w:space="0" w:color="auto"/>
              <w:right w:val="single" w:sz="4" w:space="0" w:color="auto"/>
            </w:tcBorders>
          </w:tcPr>
          <w:p w14:paraId="6010CE7A" w14:textId="77777777" w:rsidR="003001B0" w:rsidRPr="00E303B4" w:rsidRDefault="003001B0" w:rsidP="00067CA4">
            <w:pPr>
              <w:rPr>
                <w:sz w:val="18"/>
                <w:szCs w:val="18"/>
              </w:rPr>
            </w:pPr>
            <w:r w:rsidRPr="00E303B4">
              <w:rPr>
                <w:sz w:val="18"/>
                <w:szCs w:val="18"/>
              </w:rPr>
              <w:t>Director General Administrativ</w:t>
            </w:r>
          </w:p>
        </w:tc>
        <w:tc>
          <w:tcPr>
            <w:tcW w:w="1115" w:type="dxa"/>
            <w:tcBorders>
              <w:top w:val="single" w:sz="4" w:space="0" w:color="auto"/>
              <w:left w:val="single" w:sz="4" w:space="0" w:color="auto"/>
              <w:bottom w:val="single" w:sz="4" w:space="0" w:color="auto"/>
              <w:right w:val="single" w:sz="4" w:space="0" w:color="auto"/>
            </w:tcBorders>
          </w:tcPr>
          <w:p w14:paraId="7FCDFDC6" w14:textId="77777777" w:rsidR="003001B0" w:rsidRPr="00E303B4" w:rsidRDefault="003001B0" w:rsidP="00067CA4"/>
        </w:tc>
        <w:tc>
          <w:tcPr>
            <w:tcW w:w="2780" w:type="dxa"/>
            <w:tcBorders>
              <w:top w:val="single" w:sz="4" w:space="0" w:color="auto"/>
              <w:left w:val="single" w:sz="4" w:space="0" w:color="auto"/>
              <w:bottom w:val="single" w:sz="4" w:space="0" w:color="auto"/>
              <w:right w:val="single" w:sz="4" w:space="0" w:color="auto"/>
            </w:tcBorders>
          </w:tcPr>
          <w:p w14:paraId="1C8DA4DF" w14:textId="77777777" w:rsidR="003001B0" w:rsidRPr="00E303B4" w:rsidRDefault="003001B0" w:rsidP="00067CA4"/>
        </w:tc>
        <w:tc>
          <w:tcPr>
            <w:tcW w:w="1390" w:type="dxa"/>
            <w:tcBorders>
              <w:top w:val="single" w:sz="4" w:space="0" w:color="auto"/>
              <w:left w:val="single" w:sz="4" w:space="0" w:color="auto"/>
              <w:bottom w:val="single" w:sz="4" w:space="0" w:color="auto"/>
              <w:right w:val="single" w:sz="4" w:space="0" w:color="auto"/>
            </w:tcBorders>
          </w:tcPr>
          <w:p w14:paraId="00FAAFF2" w14:textId="77777777" w:rsidR="003001B0" w:rsidRPr="00E303B4" w:rsidRDefault="003001B0" w:rsidP="00067CA4"/>
        </w:tc>
        <w:tc>
          <w:tcPr>
            <w:tcW w:w="1390" w:type="dxa"/>
            <w:tcBorders>
              <w:top w:val="single" w:sz="4" w:space="0" w:color="auto"/>
              <w:left w:val="single" w:sz="4" w:space="0" w:color="auto"/>
              <w:bottom w:val="single" w:sz="4" w:space="0" w:color="auto"/>
              <w:right w:val="single" w:sz="4" w:space="0" w:color="auto"/>
            </w:tcBorders>
          </w:tcPr>
          <w:p w14:paraId="2C3C7B7B" w14:textId="77777777" w:rsidR="003001B0" w:rsidRPr="00E303B4" w:rsidRDefault="003001B0" w:rsidP="00067CA4"/>
        </w:tc>
      </w:tr>
      <w:tr w:rsidR="003001B0" w:rsidRPr="00E303B4" w14:paraId="5BF798D4" w14:textId="77777777" w:rsidTr="008B1FED">
        <w:tc>
          <w:tcPr>
            <w:tcW w:w="603" w:type="dxa"/>
            <w:tcBorders>
              <w:top w:val="single" w:sz="4" w:space="0" w:color="auto"/>
              <w:left w:val="single" w:sz="4" w:space="0" w:color="auto"/>
              <w:bottom w:val="single" w:sz="4" w:space="0" w:color="auto"/>
              <w:right w:val="single" w:sz="4" w:space="0" w:color="auto"/>
            </w:tcBorders>
          </w:tcPr>
          <w:p w14:paraId="3F68C4A6" w14:textId="77777777" w:rsidR="003001B0" w:rsidRPr="00E303B4" w:rsidRDefault="003001B0" w:rsidP="00A976AC">
            <w:pPr>
              <w:numPr>
                <w:ilvl w:val="0"/>
                <w:numId w:val="29"/>
              </w:numPr>
            </w:pPr>
          </w:p>
        </w:tc>
        <w:tc>
          <w:tcPr>
            <w:tcW w:w="2608" w:type="dxa"/>
            <w:tcBorders>
              <w:top w:val="single" w:sz="4" w:space="0" w:color="auto"/>
              <w:left w:val="single" w:sz="4" w:space="0" w:color="auto"/>
              <w:bottom w:val="single" w:sz="4" w:space="0" w:color="auto"/>
              <w:right w:val="single" w:sz="4" w:space="0" w:color="auto"/>
            </w:tcBorders>
          </w:tcPr>
          <w:p w14:paraId="314CF35A" w14:textId="77777777" w:rsidR="003001B0" w:rsidRPr="00E303B4" w:rsidRDefault="003001B0" w:rsidP="00067CA4">
            <w:pPr>
              <w:rPr>
                <w:sz w:val="18"/>
                <w:szCs w:val="18"/>
              </w:rPr>
            </w:pPr>
            <w:r w:rsidRPr="00E303B4">
              <w:rPr>
                <w:sz w:val="18"/>
                <w:szCs w:val="18"/>
              </w:rPr>
              <w:t xml:space="preserve">Direcția </w:t>
            </w:r>
            <w:proofErr w:type="spellStart"/>
            <w:r w:rsidRPr="00E303B4">
              <w:rPr>
                <w:sz w:val="18"/>
                <w:szCs w:val="18"/>
              </w:rPr>
              <w:t>Tehnico</w:t>
            </w:r>
            <w:proofErr w:type="spellEnd"/>
            <w:r w:rsidRPr="00E303B4">
              <w:rPr>
                <w:sz w:val="18"/>
                <w:szCs w:val="18"/>
              </w:rPr>
              <w:t>-Administrativă</w:t>
            </w:r>
          </w:p>
        </w:tc>
        <w:tc>
          <w:tcPr>
            <w:tcW w:w="1115" w:type="dxa"/>
            <w:tcBorders>
              <w:top w:val="single" w:sz="4" w:space="0" w:color="auto"/>
              <w:left w:val="single" w:sz="4" w:space="0" w:color="auto"/>
              <w:bottom w:val="single" w:sz="4" w:space="0" w:color="auto"/>
              <w:right w:val="single" w:sz="4" w:space="0" w:color="auto"/>
            </w:tcBorders>
          </w:tcPr>
          <w:p w14:paraId="70209A29" w14:textId="77777777" w:rsidR="003001B0" w:rsidRPr="00E303B4" w:rsidRDefault="003001B0" w:rsidP="00067CA4"/>
        </w:tc>
        <w:tc>
          <w:tcPr>
            <w:tcW w:w="2780" w:type="dxa"/>
            <w:tcBorders>
              <w:top w:val="single" w:sz="4" w:space="0" w:color="auto"/>
              <w:left w:val="single" w:sz="4" w:space="0" w:color="auto"/>
              <w:bottom w:val="single" w:sz="4" w:space="0" w:color="auto"/>
              <w:right w:val="single" w:sz="4" w:space="0" w:color="auto"/>
            </w:tcBorders>
          </w:tcPr>
          <w:p w14:paraId="2DC70843" w14:textId="77777777" w:rsidR="003001B0" w:rsidRPr="00E303B4" w:rsidRDefault="003001B0" w:rsidP="00067CA4"/>
        </w:tc>
        <w:tc>
          <w:tcPr>
            <w:tcW w:w="1390" w:type="dxa"/>
            <w:tcBorders>
              <w:top w:val="single" w:sz="4" w:space="0" w:color="auto"/>
              <w:left w:val="single" w:sz="4" w:space="0" w:color="auto"/>
              <w:bottom w:val="single" w:sz="4" w:space="0" w:color="auto"/>
              <w:right w:val="single" w:sz="4" w:space="0" w:color="auto"/>
            </w:tcBorders>
          </w:tcPr>
          <w:p w14:paraId="4794C56F" w14:textId="77777777" w:rsidR="003001B0" w:rsidRPr="00E303B4" w:rsidRDefault="003001B0" w:rsidP="00067CA4"/>
        </w:tc>
        <w:tc>
          <w:tcPr>
            <w:tcW w:w="1390" w:type="dxa"/>
            <w:tcBorders>
              <w:top w:val="single" w:sz="4" w:space="0" w:color="auto"/>
              <w:left w:val="single" w:sz="4" w:space="0" w:color="auto"/>
              <w:bottom w:val="single" w:sz="4" w:space="0" w:color="auto"/>
              <w:right w:val="single" w:sz="4" w:space="0" w:color="auto"/>
            </w:tcBorders>
          </w:tcPr>
          <w:p w14:paraId="31671E06" w14:textId="77777777" w:rsidR="003001B0" w:rsidRPr="00E303B4" w:rsidRDefault="003001B0" w:rsidP="00067CA4"/>
        </w:tc>
      </w:tr>
      <w:tr w:rsidR="003001B0" w:rsidRPr="00E303B4" w14:paraId="0635745B" w14:textId="77777777" w:rsidTr="008B1FED">
        <w:tc>
          <w:tcPr>
            <w:tcW w:w="603" w:type="dxa"/>
            <w:tcBorders>
              <w:top w:val="single" w:sz="4" w:space="0" w:color="auto"/>
              <w:left w:val="single" w:sz="4" w:space="0" w:color="auto"/>
              <w:bottom w:val="single" w:sz="4" w:space="0" w:color="auto"/>
              <w:right w:val="single" w:sz="4" w:space="0" w:color="auto"/>
            </w:tcBorders>
          </w:tcPr>
          <w:p w14:paraId="44AEF640" w14:textId="77777777" w:rsidR="003001B0" w:rsidRPr="00E303B4" w:rsidRDefault="003001B0" w:rsidP="00A976AC">
            <w:pPr>
              <w:numPr>
                <w:ilvl w:val="0"/>
                <w:numId w:val="29"/>
              </w:numPr>
            </w:pPr>
          </w:p>
        </w:tc>
        <w:tc>
          <w:tcPr>
            <w:tcW w:w="2608" w:type="dxa"/>
            <w:tcBorders>
              <w:top w:val="single" w:sz="4" w:space="0" w:color="auto"/>
              <w:left w:val="single" w:sz="4" w:space="0" w:color="auto"/>
              <w:bottom w:val="single" w:sz="4" w:space="0" w:color="auto"/>
              <w:right w:val="single" w:sz="4" w:space="0" w:color="auto"/>
            </w:tcBorders>
          </w:tcPr>
          <w:p w14:paraId="0729CB0C" w14:textId="77777777" w:rsidR="003001B0" w:rsidRPr="00E303B4" w:rsidRDefault="003001B0" w:rsidP="00067CA4">
            <w:pPr>
              <w:rPr>
                <w:sz w:val="18"/>
                <w:szCs w:val="18"/>
              </w:rPr>
            </w:pPr>
            <w:r w:rsidRPr="00E303B4">
              <w:rPr>
                <w:sz w:val="18"/>
                <w:szCs w:val="18"/>
              </w:rPr>
              <w:t>Direcția Economică și Gestiunea Resurselor</w:t>
            </w:r>
          </w:p>
        </w:tc>
        <w:tc>
          <w:tcPr>
            <w:tcW w:w="1115" w:type="dxa"/>
            <w:tcBorders>
              <w:top w:val="single" w:sz="4" w:space="0" w:color="auto"/>
              <w:left w:val="single" w:sz="4" w:space="0" w:color="auto"/>
              <w:bottom w:val="single" w:sz="4" w:space="0" w:color="auto"/>
              <w:right w:val="single" w:sz="4" w:space="0" w:color="auto"/>
            </w:tcBorders>
          </w:tcPr>
          <w:p w14:paraId="695F3E02" w14:textId="77777777" w:rsidR="003001B0" w:rsidRPr="00E303B4" w:rsidRDefault="003001B0" w:rsidP="00067CA4"/>
        </w:tc>
        <w:tc>
          <w:tcPr>
            <w:tcW w:w="2780" w:type="dxa"/>
            <w:tcBorders>
              <w:top w:val="single" w:sz="4" w:space="0" w:color="auto"/>
              <w:left w:val="single" w:sz="4" w:space="0" w:color="auto"/>
              <w:bottom w:val="single" w:sz="4" w:space="0" w:color="auto"/>
              <w:right w:val="single" w:sz="4" w:space="0" w:color="auto"/>
            </w:tcBorders>
          </w:tcPr>
          <w:p w14:paraId="05DACAD7" w14:textId="77777777" w:rsidR="003001B0" w:rsidRPr="00E303B4" w:rsidRDefault="003001B0" w:rsidP="00067CA4"/>
        </w:tc>
        <w:tc>
          <w:tcPr>
            <w:tcW w:w="1390" w:type="dxa"/>
            <w:tcBorders>
              <w:top w:val="single" w:sz="4" w:space="0" w:color="auto"/>
              <w:left w:val="single" w:sz="4" w:space="0" w:color="auto"/>
              <w:bottom w:val="single" w:sz="4" w:space="0" w:color="auto"/>
              <w:right w:val="single" w:sz="4" w:space="0" w:color="auto"/>
            </w:tcBorders>
          </w:tcPr>
          <w:p w14:paraId="35A4541A" w14:textId="77777777" w:rsidR="003001B0" w:rsidRPr="00E303B4" w:rsidRDefault="003001B0" w:rsidP="00067CA4"/>
        </w:tc>
        <w:tc>
          <w:tcPr>
            <w:tcW w:w="1390" w:type="dxa"/>
            <w:tcBorders>
              <w:top w:val="single" w:sz="4" w:space="0" w:color="auto"/>
              <w:left w:val="single" w:sz="4" w:space="0" w:color="auto"/>
              <w:bottom w:val="single" w:sz="4" w:space="0" w:color="auto"/>
              <w:right w:val="single" w:sz="4" w:space="0" w:color="auto"/>
            </w:tcBorders>
          </w:tcPr>
          <w:p w14:paraId="7C3B338C" w14:textId="77777777" w:rsidR="003001B0" w:rsidRPr="00E303B4" w:rsidRDefault="003001B0" w:rsidP="00067CA4"/>
        </w:tc>
      </w:tr>
    </w:tbl>
    <w:p w14:paraId="4BBD6927" w14:textId="77777777" w:rsidR="003001B0" w:rsidRPr="00E303B4" w:rsidRDefault="003001B0" w:rsidP="003E0F9F">
      <w:pPr>
        <w:pStyle w:val="NoSpacing"/>
        <w:tabs>
          <w:tab w:val="left" w:pos="360"/>
        </w:tabs>
        <w:rPr>
          <w:rFonts w:ascii="Times New Roman" w:hAnsi="Times New Roman" w:cs="Times New Roman"/>
          <w:b/>
          <w:bCs/>
          <w:sz w:val="28"/>
          <w:szCs w:val="28"/>
          <w:lang w:val="ro-RO"/>
        </w:rPr>
      </w:pPr>
    </w:p>
    <w:p w14:paraId="787CA13A" w14:textId="77777777" w:rsidR="00196E6A" w:rsidRPr="00E303B4" w:rsidRDefault="00196E6A" w:rsidP="00196E6A">
      <w:pPr>
        <w:jc w:val="both"/>
        <w:rPr>
          <w:bCs/>
        </w:rPr>
      </w:pPr>
      <w:r w:rsidRPr="00E303B4">
        <w:rPr>
          <w:bCs/>
        </w:rPr>
        <w:t>* Procedura  după aprobare se difuzează astfel:</w:t>
      </w:r>
    </w:p>
    <w:p w14:paraId="6042195E" w14:textId="77777777" w:rsidR="00196E6A" w:rsidRPr="00E303B4" w:rsidRDefault="00196E6A" w:rsidP="00196E6A">
      <w:pPr>
        <w:widowControl/>
        <w:numPr>
          <w:ilvl w:val="0"/>
          <w:numId w:val="27"/>
        </w:numPr>
        <w:autoSpaceDE/>
        <w:autoSpaceDN/>
        <w:adjustRightInd/>
        <w:ind w:left="540" w:hanging="180"/>
        <w:jc w:val="both"/>
        <w:rPr>
          <w:bCs/>
        </w:rPr>
      </w:pPr>
      <w:r w:rsidRPr="00E303B4">
        <w:rPr>
          <w:bCs/>
        </w:rPr>
        <w:t>prin comunicare, în format electronic, conducătorilor compartimentelor din cadrul UVT implicate in activitatea descrisă de procedură;</w:t>
      </w:r>
    </w:p>
    <w:p w14:paraId="62D4092F" w14:textId="77777777" w:rsidR="00196E6A" w:rsidRPr="00E303B4" w:rsidRDefault="00196E6A" w:rsidP="00196E6A">
      <w:pPr>
        <w:widowControl/>
        <w:numPr>
          <w:ilvl w:val="0"/>
          <w:numId w:val="27"/>
        </w:numPr>
        <w:autoSpaceDE/>
        <w:autoSpaceDN/>
        <w:adjustRightInd/>
        <w:ind w:left="540" w:hanging="180"/>
        <w:jc w:val="both"/>
        <w:rPr>
          <w:bCs/>
        </w:rPr>
      </w:pPr>
      <w:r w:rsidRPr="00E303B4">
        <w:rPr>
          <w:bCs/>
        </w:rPr>
        <w:t>prin publicare, pe site-ul UVT/intranet.</w:t>
      </w:r>
    </w:p>
    <w:p w14:paraId="3C77C972" w14:textId="77777777" w:rsidR="003001B0" w:rsidRPr="00E303B4" w:rsidRDefault="003001B0" w:rsidP="003E0F9F">
      <w:pPr>
        <w:pStyle w:val="NoSpacing"/>
        <w:tabs>
          <w:tab w:val="left" w:pos="360"/>
        </w:tabs>
        <w:rPr>
          <w:rFonts w:ascii="Times New Roman" w:hAnsi="Times New Roman" w:cs="Times New Roman"/>
          <w:b/>
          <w:bCs/>
          <w:sz w:val="28"/>
          <w:szCs w:val="28"/>
          <w:lang w:val="ro-RO"/>
        </w:rPr>
      </w:pPr>
    </w:p>
    <w:p w14:paraId="5A77F0CE" w14:textId="77777777" w:rsidR="003001B0" w:rsidRPr="00E303B4" w:rsidRDefault="003001B0" w:rsidP="003E0F9F">
      <w:pPr>
        <w:pStyle w:val="NoSpacing"/>
        <w:tabs>
          <w:tab w:val="left" w:pos="360"/>
        </w:tabs>
        <w:rPr>
          <w:rFonts w:ascii="Times New Roman" w:hAnsi="Times New Roman" w:cs="Times New Roman"/>
          <w:b/>
          <w:bCs/>
          <w:sz w:val="28"/>
          <w:szCs w:val="28"/>
          <w:lang w:val="ro-RO"/>
        </w:rPr>
      </w:pPr>
    </w:p>
    <w:p w14:paraId="465DF93C" w14:textId="77777777" w:rsidR="003001B0" w:rsidRPr="00E303B4" w:rsidRDefault="003001B0" w:rsidP="003E0F9F">
      <w:pPr>
        <w:pStyle w:val="NoSpacing"/>
        <w:tabs>
          <w:tab w:val="left" w:pos="360"/>
        </w:tabs>
        <w:rPr>
          <w:rFonts w:ascii="Times New Roman" w:hAnsi="Times New Roman" w:cs="Times New Roman"/>
          <w:b/>
          <w:bCs/>
          <w:sz w:val="28"/>
          <w:szCs w:val="28"/>
          <w:lang w:val="ro-RO"/>
        </w:rPr>
      </w:pPr>
    </w:p>
    <w:p w14:paraId="1E2F49F1" w14:textId="77777777" w:rsidR="003001B0" w:rsidRPr="00E303B4" w:rsidRDefault="003001B0" w:rsidP="003001B0">
      <w:pPr>
        <w:keepNext/>
        <w:keepLines/>
        <w:widowControl/>
        <w:autoSpaceDE/>
        <w:autoSpaceDN/>
        <w:adjustRightInd/>
        <w:spacing w:before="480"/>
        <w:jc w:val="center"/>
        <w:outlineLvl w:val="0"/>
        <w:rPr>
          <w:rFonts w:eastAsia="Times New Roman"/>
          <w:b/>
          <w:bCs/>
          <w:color w:val="365F91"/>
          <w:sz w:val="28"/>
          <w:szCs w:val="28"/>
        </w:rPr>
        <w:sectPr w:rsidR="003001B0" w:rsidRPr="00E303B4" w:rsidSect="00AB136A">
          <w:headerReference w:type="first" r:id="rId15"/>
          <w:footerReference w:type="first" r:id="rId16"/>
          <w:pgSz w:w="11906" w:h="16838" w:code="9"/>
          <w:pgMar w:top="990" w:right="1080" w:bottom="1440" w:left="1080" w:header="630" w:footer="862" w:gutter="0"/>
          <w:cols w:space="708"/>
          <w:titlePg/>
          <w:docGrid w:linePitch="360"/>
        </w:sectPr>
      </w:pPr>
      <w:bookmarkStart w:id="43" w:name="_Toc192582482"/>
    </w:p>
    <w:p w14:paraId="17345F8C" w14:textId="77777777" w:rsidR="003001B0" w:rsidRPr="00E303B4" w:rsidRDefault="003001B0" w:rsidP="00196E6A">
      <w:pPr>
        <w:keepNext/>
        <w:keepLines/>
        <w:widowControl/>
        <w:autoSpaceDE/>
        <w:autoSpaceDN/>
        <w:adjustRightInd/>
        <w:jc w:val="center"/>
        <w:outlineLvl w:val="0"/>
        <w:rPr>
          <w:rFonts w:eastAsia="Times New Roman"/>
          <w:b/>
          <w:bCs/>
          <w:sz w:val="28"/>
          <w:szCs w:val="28"/>
        </w:rPr>
      </w:pPr>
      <w:bookmarkStart w:id="44" w:name="_Toc192600449"/>
      <w:r w:rsidRPr="00E303B4">
        <w:rPr>
          <w:rFonts w:eastAsia="Times New Roman"/>
          <w:b/>
          <w:bCs/>
          <w:sz w:val="28"/>
          <w:szCs w:val="28"/>
        </w:rPr>
        <w:lastRenderedPageBreak/>
        <w:t>FORMULAR  ANALIZĂ PROCEDURĂ*</w:t>
      </w:r>
      <w:bookmarkEnd w:id="43"/>
      <w:bookmarkEnd w:id="44"/>
    </w:p>
    <w:p w14:paraId="3896CB7C" w14:textId="77777777" w:rsidR="003001B0" w:rsidRPr="00E303B4" w:rsidRDefault="003001B0" w:rsidP="003E0F9F">
      <w:pPr>
        <w:pStyle w:val="NoSpacing"/>
        <w:tabs>
          <w:tab w:val="left" w:pos="360"/>
        </w:tabs>
        <w:rPr>
          <w:rFonts w:ascii="Times New Roman" w:hAnsi="Times New Roman" w:cs="Times New Roman"/>
          <w:b/>
          <w:bCs/>
          <w:sz w:val="28"/>
          <w:szCs w:val="28"/>
          <w:lang w:val="ro-RO"/>
        </w:rPr>
      </w:pPr>
    </w:p>
    <w:tbl>
      <w:tblPr>
        <w:tblW w:w="15750" w:type="dxa"/>
        <w:tblInd w:w="-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7"/>
        <w:gridCol w:w="2700"/>
        <w:gridCol w:w="2160"/>
        <w:gridCol w:w="1440"/>
        <w:gridCol w:w="1350"/>
        <w:gridCol w:w="1528"/>
        <w:gridCol w:w="1293"/>
        <w:gridCol w:w="1162"/>
      </w:tblGrid>
      <w:tr w:rsidR="00067CA4" w:rsidRPr="00E303B4" w14:paraId="23D66EA8" w14:textId="77777777" w:rsidTr="00E303B4">
        <w:trPr>
          <w:trHeight w:val="336"/>
        </w:trPr>
        <w:tc>
          <w:tcPr>
            <w:tcW w:w="4117" w:type="dxa"/>
            <w:vMerge w:val="restart"/>
            <w:shd w:val="clear" w:color="auto" w:fill="D9D9D9"/>
            <w:vAlign w:val="center"/>
          </w:tcPr>
          <w:p w14:paraId="0C092B7E" w14:textId="77777777" w:rsidR="003001B0" w:rsidRPr="00E303B4" w:rsidRDefault="003001B0" w:rsidP="00196E6A">
            <w:pPr>
              <w:jc w:val="center"/>
              <w:rPr>
                <w:b/>
                <w:bCs/>
              </w:rPr>
            </w:pPr>
            <w:r w:rsidRPr="00E303B4">
              <w:rPr>
                <w:b/>
                <w:bCs/>
              </w:rPr>
              <w:t>Compartiment</w:t>
            </w:r>
          </w:p>
        </w:tc>
        <w:tc>
          <w:tcPr>
            <w:tcW w:w="2700" w:type="dxa"/>
            <w:vMerge w:val="restart"/>
            <w:shd w:val="clear" w:color="auto" w:fill="D9D9D9"/>
            <w:vAlign w:val="center"/>
          </w:tcPr>
          <w:p w14:paraId="56D63346" w14:textId="77777777" w:rsidR="003001B0" w:rsidRPr="00E303B4" w:rsidRDefault="003001B0" w:rsidP="00196E6A">
            <w:pPr>
              <w:jc w:val="center"/>
              <w:rPr>
                <w:b/>
                <w:bCs/>
              </w:rPr>
            </w:pPr>
            <w:r w:rsidRPr="00E303B4">
              <w:rPr>
                <w:b/>
                <w:bCs/>
              </w:rPr>
              <w:t>Conducător compartiment</w:t>
            </w:r>
          </w:p>
          <w:p w14:paraId="7279EE9A" w14:textId="590C7F05" w:rsidR="003001B0" w:rsidRPr="00E303B4" w:rsidRDefault="003001B0" w:rsidP="00196E6A">
            <w:pPr>
              <w:jc w:val="center"/>
              <w:rPr>
                <w:b/>
                <w:bCs/>
              </w:rPr>
            </w:pPr>
            <w:r w:rsidRPr="00E303B4">
              <w:rPr>
                <w:b/>
                <w:bCs/>
              </w:rPr>
              <w:t xml:space="preserve">Nume </w:t>
            </w:r>
            <w:r w:rsidR="00196E6A" w:rsidRPr="00E303B4">
              <w:rPr>
                <w:b/>
                <w:bCs/>
              </w:rPr>
              <w:t>și</w:t>
            </w:r>
            <w:r w:rsidRPr="00E303B4">
              <w:rPr>
                <w:b/>
                <w:bCs/>
              </w:rPr>
              <w:t xml:space="preserve"> prenume</w:t>
            </w:r>
          </w:p>
        </w:tc>
        <w:tc>
          <w:tcPr>
            <w:tcW w:w="2160" w:type="dxa"/>
            <w:vMerge w:val="restart"/>
            <w:shd w:val="clear" w:color="auto" w:fill="D9D9D9"/>
            <w:vAlign w:val="center"/>
          </w:tcPr>
          <w:p w14:paraId="4AC3728B" w14:textId="77777777" w:rsidR="003001B0" w:rsidRPr="00E303B4" w:rsidRDefault="003001B0" w:rsidP="00196E6A">
            <w:pPr>
              <w:jc w:val="center"/>
              <w:rPr>
                <w:b/>
                <w:bCs/>
              </w:rPr>
            </w:pPr>
            <w:r w:rsidRPr="00E303B4">
              <w:rPr>
                <w:b/>
                <w:bCs/>
              </w:rPr>
              <w:t>Înlocuitor  de drept</w:t>
            </w:r>
          </w:p>
          <w:p w14:paraId="060FC728" w14:textId="3591004B" w:rsidR="003001B0" w:rsidRPr="00E303B4" w:rsidRDefault="003001B0" w:rsidP="00196E6A">
            <w:pPr>
              <w:jc w:val="center"/>
              <w:rPr>
                <w:b/>
                <w:bCs/>
              </w:rPr>
            </w:pPr>
            <w:r w:rsidRPr="00E303B4">
              <w:rPr>
                <w:b/>
                <w:bCs/>
              </w:rPr>
              <w:t xml:space="preserve">Nume </w:t>
            </w:r>
            <w:r w:rsidR="00196E6A" w:rsidRPr="00E303B4">
              <w:rPr>
                <w:b/>
                <w:bCs/>
              </w:rPr>
              <w:t>și</w:t>
            </w:r>
            <w:r w:rsidRPr="00E303B4">
              <w:rPr>
                <w:b/>
                <w:bCs/>
              </w:rPr>
              <w:t xml:space="preserve"> prenume</w:t>
            </w:r>
          </w:p>
        </w:tc>
        <w:tc>
          <w:tcPr>
            <w:tcW w:w="2790" w:type="dxa"/>
            <w:gridSpan w:val="2"/>
            <w:shd w:val="clear" w:color="auto" w:fill="D9D9D9"/>
            <w:vAlign w:val="center"/>
          </w:tcPr>
          <w:p w14:paraId="2657EE79" w14:textId="77777777" w:rsidR="003001B0" w:rsidRPr="00E303B4" w:rsidRDefault="003001B0" w:rsidP="00196E6A">
            <w:pPr>
              <w:jc w:val="center"/>
              <w:rPr>
                <w:b/>
                <w:bCs/>
              </w:rPr>
            </w:pPr>
            <w:r w:rsidRPr="00E303B4">
              <w:rPr>
                <w:b/>
                <w:bCs/>
              </w:rPr>
              <w:t>Aviz favorabil</w:t>
            </w:r>
          </w:p>
        </w:tc>
        <w:tc>
          <w:tcPr>
            <w:tcW w:w="3983" w:type="dxa"/>
            <w:gridSpan w:val="3"/>
            <w:shd w:val="clear" w:color="auto" w:fill="D9D9D9"/>
            <w:vAlign w:val="center"/>
          </w:tcPr>
          <w:p w14:paraId="1664607E" w14:textId="77777777" w:rsidR="003001B0" w:rsidRPr="00E303B4" w:rsidRDefault="003001B0" w:rsidP="00196E6A">
            <w:pPr>
              <w:jc w:val="center"/>
              <w:rPr>
                <w:b/>
                <w:bCs/>
              </w:rPr>
            </w:pPr>
            <w:r w:rsidRPr="00E303B4">
              <w:rPr>
                <w:b/>
                <w:bCs/>
              </w:rPr>
              <w:t>Aviz nefavorabil</w:t>
            </w:r>
          </w:p>
        </w:tc>
      </w:tr>
      <w:tr w:rsidR="00067CA4" w:rsidRPr="00E303B4" w14:paraId="638C777A" w14:textId="77777777" w:rsidTr="00E303B4">
        <w:trPr>
          <w:trHeight w:val="152"/>
        </w:trPr>
        <w:tc>
          <w:tcPr>
            <w:tcW w:w="4117" w:type="dxa"/>
            <w:vMerge/>
            <w:shd w:val="clear" w:color="auto" w:fill="D9D9D9"/>
            <w:vAlign w:val="center"/>
          </w:tcPr>
          <w:p w14:paraId="745FF54D" w14:textId="77777777" w:rsidR="003001B0" w:rsidRPr="00E303B4" w:rsidRDefault="003001B0" w:rsidP="00196E6A">
            <w:pPr>
              <w:jc w:val="center"/>
              <w:rPr>
                <w:b/>
                <w:bCs/>
              </w:rPr>
            </w:pPr>
          </w:p>
        </w:tc>
        <w:tc>
          <w:tcPr>
            <w:tcW w:w="2700" w:type="dxa"/>
            <w:vMerge/>
            <w:shd w:val="clear" w:color="auto" w:fill="D9D9D9"/>
            <w:vAlign w:val="center"/>
          </w:tcPr>
          <w:p w14:paraId="205275BF" w14:textId="77777777" w:rsidR="003001B0" w:rsidRPr="00E303B4" w:rsidRDefault="003001B0" w:rsidP="00196E6A">
            <w:pPr>
              <w:jc w:val="center"/>
              <w:rPr>
                <w:b/>
                <w:bCs/>
              </w:rPr>
            </w:pPr>
          </w:p>
        </w:tc>
        <w:tc>
          <w:tcPr>
            <w:tcW w:w="2160" w:type="dxa"/>
            <w:vMerge/>
            <w:shd w:val="clear" w:color="auto" w:fill="D9D9D9"/>
            <w:vAlign w:val="center"/>
          </w:tcPr>
          <w:p w14:paraId="167BF416" w14:textId="77777777" w:rsidR="003001B0" w:rsidRPr="00E303B4" w:rsidRDefault="003001B0" w:rsidP="00196E6A">
            <w:pPr>
              <w:jc w:val="center"/>
              <w:rPr>
                <w:b/>
                <w:bCs/>
              </w:rPr>
            </w:pPr>
          </w:p>
        </w:tc>
        <w:tc>
          <w:tcPr>
            <w:tcW w:w="1440" w:type="dxa"/>
            <w:shd w:val="clear" w:color="auto" w:fill="D9D9D9"/>
            <w:vAlign w:val="center"/>
          </w:tcPr>
          <w:p w14:paraId="2C4F9F59" w14:textId="77777777" w:rsidR="003001B0" w:rsidRPr="00E303B4" w:rsidRDefault="003001B0" w:rsidP="00196E6A">
            <w:pPr>
              <w:jc w:val="center"/>
              <w:rPr>
                <w:b/>
                <w:bCs/>
              </w:rPr>
            </w:pPr>
            <w:r w:rsidRPr="00E303B4">
              <w:rPr>
                <w:b/>
                <w:bCs/>
              </w:rPr>
              <w:t>Semnătura</w:t>
            </w:r>
          </w:p>
        </w:tc>
        <w:tc>
          <w:tcPr>
            <w:tcW w:w="1350" w:type="dxa"/>
            <w:shd w:val="clear" w:color="auto" w:fill="D9D9D9"/>
            <w:vAlign w:val="center"/>
          </w:tcPr>
          <w:p w14:paraId="05A0EB62" w14:textId="77777777" w:rsidR="003001B0" w:rsidRPr="00E303B4" w:rsidRDefault="003001B0" w:rsidP="00196E6A">
            <w:pPr>
              <w:jc w:val="center"/>
              <w:rPr>
                <w:b/>
                <w:bCs/>
              </w:rPr>
            </w:pPr>
            <w:r w:rsidRPr="00E303B4">
              <w:rPr>
                <w:b/>
                <w:bCs/>
              </w:rPr>
              <w:t>Data</w:t>
            </w:r>
          </w:p>
        </w:tc>
        <w:tc>
          <w:tcPr>
            <w:tcW w:w="1528" w:type="dxa"/>
            <w:shd w:val="clear" w:color="auto" w:fill="D9D9D9"/>
            <w:vAlign w:val="center"/>
          </w:tcPr>
          <w:p w14:paraId="0972BE1C" w14:textId="22023971" w:rsidR="003001B0" w:rsidRPr="00E303B4" w:rsidRDefault="00196E6A" w:rsidP="00196E6A">
            <w:pPr>
              <w:jc w:val="center"/>
              <w:rPr>
                <w:b/>
                <w:bCs/>
              </w:rPr>
            </w:pPr>
            <w:r w:rsidRPr="00E303B4">
              <w:rPr>
                <w:b/>
                <w:bCs/>
              </w:rPr>
              <w:t>Observații</w:t>
            </w:r>
          </w:p>
        </w:tc>
        <w:tc>
          <w:tcPr>
            <w:tcW w:w="1293" w:type="dxa"/>
            <w:shd w:val="clear" w:color="auto" w:fill="D9D9D9"/>
            <w:vAlign w:val="center"/>
          </w:tcPr>
          <w:p w14:paraId="568FC65F" w14:textId="5980F572" w:rsidR="003001B0" w:rsidRPr="00E303B4" w:rsidRDefault="003001B0" w:rsidP="00196E6A">
            <w:pPr>
              <w:jc w:val="center"/>
              <w:rPr>
                <w:b/>
                <w:bCs/>
              </w:rPr>
            </w:pPr>
            <w:r w:rsidRPr="00E303B4">
              <w:rPr>
                <w:b/>
                <w:bCs/>
              </w:rPr>
              <w:t>Semnătura</w:t>
            </w:r>
          </w:p>
        </w:tc>
        <w:tc>
          <w:tcPr>
            <w:tcW w:w="1162" w:type="dxa"/>
            <w:shd w:val="clear" w:color="auto" w:fill="D9D9D9"/>
            <w:vAlign w:val="center"/>
          </w:tcPr>
          <w:p w14:paraId="504E3678" w14:textId="2B8120F7" w:rsidR="003001B0" w:rsidRPr="00E303B4" w:rsidRDefault="003001B0" w:rsidP="00E303B4">
            <w:pPr>
              <w:jc w:val="center"/>
              <w:rPr>
                <w:b/>
                <w:bCs/>
              </w:rPr>
            </w:pPr>
            <w:r w:rsidRPr="00E303B4">
              <w:rPr>
                <w:b/>
                <w:bCs/>
              </w:rPr>
              <w:t>Data</w:t>
            </w:r>
          </w:p>
        </w:tc>
      </w:tr>
      <w:tr w:rsidR="00067CA4" w:rsidRPr="00E303B4" w14:paraId="7E9EBB8B" w14:textId="77777777" w:rsidTr="00E303B4">
        <w:trPr>
          <w:trHeight w:val="152"/>
        </w:trPr>
        <w:tc>
          <w:tcPr>
            <w:tcW w:w="4117" w:type="dxa"/>
            <w:shd w:val="clear" w:color="auto" w:fill="F2F2F2"/>
            <w:vAlign w:val="center"/>
          </w:tcPr>
          <w:p w14:paraId="1ED07404" w14:textId="77777777" w:rsidR="003001B0" w:rsidRPr="00E303B4" w:rsidRDefault="003001B0" w:rsidP="00196E6A">
            <w:pPr>
              <w:jc w:val="center"/>
            </w:pPr>
            <w:r w:rsidRPr="00E303B4">
              <w:t>1</w:t>
            </w:r>
          </w:p>
        </w:tc>
        <w:tc>
          <w:tcPr>
            <w:tcW w:w="2700" w:type="dxa"/>
            <w:shd w:val="clear" w:color="auto" w:fill="F2F2F2"/>
            <w:vAlign w:val="center"/>
          </w:tcPr>
          <w:p w14:paraId="3DFF781F" w14:textId="77777777" w:rsidR="003001B0" w:rsidRPr="00E303B4" w:rsidRDefault="003001B0" w:rsidP="00196E6A">
            <w:pPr>
              <w:jc w:val="center"/>
            </w:pPr>
            <w:r w:rsidRPr="00E303B4">
              <w:t>2</w:t>
            </w:r>
          </w:p>
        </w:tc>
        <w:tc>
          <w:tcPr>
            <w:tcW w:w="2160" w:type="dxa"/>
            <w:shd w:val="clear" w:color="auto" w:fill="F2F2F2"/>
            <w:vAlign w:val="center"/>
          </w:tcPr>
          <w:p w14:paraId="0CB01FB9" w14:textId="77777777" w:rsidR="003001B0" w:rsidRPr="00E303B4" w:rsidRDefault="003001B0" w:rsidP="00196E6A">
            <w:pPr>
              <w:jc w:val="center"/>
            </w:pPr>
            <w:r w:rsidRPr="00E303B4">
              <w:t>3</w:t>
            </w:r>
          </w:p>
        </w:tc>
        <w:tc>
          <w:tcPr>
            <w:tcW w:w="1440" w:type="dxa"/>
            <w:shd w:val="clear" w:color="auto" w:fill="F2F2F2"/>
            <w:vAlign w:val="center"/>
          </w:tcPr>
          <w:p w14:paraId="5BBDA33E" w14:textId="77777777" w:rsidR="003001B0" w:rsidRPr="00E303B4" w:rsidRDefault="003001B0" w:rsidP="00196E6A">
            <w:pPr>
              <w:jc w:val="center"/>
            </w:pPr>
            <w:r w:rsidRPr="00E303B4">
              <w:t>4</w:t>
            </w:r>
          </w:p>
        </w:tc>
        <w:tc>
          <w:tcPr>
            <w:tcW w:w="1350" w:type="dxa"/>
            <w:shd w:val="clear" w:color="auto" w:fill="F2F2F2"/>
            <w:vAlign w:val="center"/>
          </w:tcPr>
          <w:p w14:paraId="152C73B8" w14:textId="77777777" w:rsidR="003001B0" w:rsidRPr="00E303B4" w:rsidRDefault="003001B0" w:rsidP="00196E6A">
            <w:pPr>
              <w:jc w:val="center"/>
            </w:pPr>
            <w:r w:rsidRPr="00E303B4">
              <w:t>5</w:t>
            </w:r>
          </w:p>
        </w:tc>
        <w:tc>
          <w:tcPr>
            <w:tcW w:w="1528" w:type="dxa"/>
            <w:shd w:val="clear" w:color="auto" w:fill="F2F2F2"/>
            <w:vAlign w:val="center"/>
          </w:tcPr>
          <w:p w14:paraId="6560066D" w14:textId="77777777" w:rsidR="003001B0" w:rsidRPr="00E303B4" w:rsidRDefault="003001B0" w:rsidP="00196E6A">
            <w:pPr>
              <w:jc w:val="center"/>
            </w:pPr>
            <w:r w:rsidRPr="00E303B4">
              <w:t>6</w:t>
            </w:r>
          </w:p>
        </w:tc>
        <w:tc>
          <w:tcPr>
            <w:tcW w:w="1293" w:type="dxa"/>
            <w:shd w:val="clear" w:color="auto" w:fill="F2F2F2"/>
            <w:vAlign w:val="center"/>
          </w:tcPr>
          <w:p w14:paraId="2FE3605C" w14:textId="77777777" w:rsidR="003001B0" w:rsidRPr="00E303B4" w:rsidRDefault="003001B0" w:rsidP="00196E6A">
            <w:pPr>
              <w:jc w:val="center"/>
            </w:pPr>
            <w:r w:rsidRPr="00E303B4">
              <w:t>7</w:t>
            </w:r>
          </w:p>
        </w:tc>
        <w:tc>
          <w:tcPr>
            <w:tcW w:w="1162" w:type="dxa"/>
            <w:shd w:val="clear" w:color="auto" w:fill="F2F2F2"/>
            <w:vAlign w:val="center"/>
          </w:tcPr>
          <w:p w14:paraId="40F47E51" w14:textId="77777777" w:rsidR="003001B0" w:rsidRPr="00E303B4" w:rsidRDefault="003001B0" w:rsidP="00196E6A">
            <w:pPr>
              <w:jc w:val="center"/>
            </w:pPr>
            <w:r w:rsidRPr="00E303B4">
              <w:t>8</w:t>
            </w:r>
          </w:p>
        </w:tc>
      </w:tr>
      <w:tr w:rsidR="00067CA4" w:rsidRPr="00E303B4" w14:paraId="1E2074D6" w14:textId="77777777" w:rsidTr="00E303B4">
        <w:tc>
          <w:tcPr>
            <w:tcW w:w="4117" w:type="dxa"/>
            <w:shd w:val="clear" w:color="auto" w:fill="auto"/>
          </w:tcPr>
          <w:p w14:paraId="2A8DC6B2" w14:textId="77777777" w:rsidR="003001B0" w:rsidRPr="00E303B4" w:rsidRDefault="003001B0" w:rsidP="00067CA4">
            <w:pPr>
              <w:rPr>
                <w:rFonts w:ascii="Arial" w:hAnsi="Arial" w:cs="Arial"/>
                <w:sz w:val="24"/>
                <w:szCs w:val="24"/>
              </w:rPr>
            </w:pPr>
            <w:r w:rsidRPr="00E303B4">
              <w:t>Nu este cazul</w:t>
            </w:r>
          </w:p>
        </w:tc>
        <w:tc>
          <w:tcPr>
            <w:tcW w:w="2700" w:type="dxa"/>
            <w:shd w:val="clear" w:color="auto" w:fill="auto"/>
          </w:tcPr>
          <w:p w14:paraId="1C0C769B" w14:textId="77777777" w:rsidR="003001B0" w:rsidRPr="00E303B4" w:rsidRDefault="003001B0" w:rsidP="00067CA4">
            <w:pPr>
              <w:rPr>
                <w:sz w:val="22"/>
                <w:szCs w:val="22"/>
              </w:rPr>
            </w:pPr>
          </w:p>
        </w:tc>
        <w:tc>
          <w:tcPr>
            <w:tcW w:w="2160" w:type="dxa"/>
            <w:shd w:val="clear" w:color="auto" w:fill="auto"/>
          </w:tcPr>
          <w:p w14:paraId="252EC6EA" w14:textId="77777777" w:rsidR="003001B0" w:rsidRPr="00E303B4" w:rsidRDefault="003001B0" w:rsidP="00067CA4">
            <w:pPr>
              <w:rPr>
                <w:sz w:val="22"/>
                <w:szCs w:val="22"/>
              </w:rPr>
            </w:pPr>
          </w:p>
        </w:tc>
        <w:tc>
          <w:tcPr>
            <w:tcW w:w="1440" w:type="dxa"/>
            <w:shd w:val="clear" w:color="auto" w:fill="auto"/>
          </w:tcPr>
          <w:p w14:paraId="0E91D81A" w14:textId="77777777" w:rsidR="003001B0" w:rsidRPr="00E303B4" w:rsidRDefault="003001B0" w:rsidP="00067CA4">
            <w:pPr>
              <w:rPr>
                <w:sz w:val="22"/>
                <w:szCs w:val="22"/>
              </w:rPr>
            </w:pPr>
          </w:p>
        </w:tc>
        <w:tc>
          <w:tcPr>
            <w:tcW w:w="1350" w:type="dxa"/>
            <w:shd w:val="clear" w:color="auto" w:fill="auto"/>
          </w:tcPr>
          <w:p w14:paraId="0C1C0FCD" w14:textId="77777777" w:rsidR="003001B0" w:rsidRPr="00E303B4" w:rsidRDefault="003001B0" w:rsidP="00067CA4">
            <w:pPr>
              <w:rPr>
                <w:sz w:val="22"/>
                <w:szCs w:val="22"/>
              </w:rPr>
            </w:pPr>
          </w:p>
        </w:tc>
        <w:tc>
          <w:tcPr>
            <w:tcW w:w="1528" w:type="dxa"/>
            <w:shd w:val="clear" w:color="auto" w:fill="auto"/>
          </w:tcPr>
          <w:p w14:paraId="2B96E159" w14:textId="77777777" w:rsidR="003001B0" w:rsidRPr="00E303B4" w:rsidRDefault="003001B0" w:rsidP="00067CA4">
            <w:pPr>
              <w:rPr>
                <w:sz w:val="22"/>
                <w:szCs w:val="22"/>
              </w:rPr>
            </w:pPr>
          </w:p>
        </w:tc>
        <w:tc>
          <w:tcPr>
            <w:tcW w:w="1293" w:type="dxa"/>
            <w:shd w:val="clear" w:color="auto" w:fill="auto"/>
          </w:tcPr>
          <w:p w14:paraId="564FDDCF" w14:textId="77777777" w:rsidR="003001B0" w:rsidRPr="00E303B4" w:rsidRDefault="003001B0" w:rsidP="00067CA4">
            <w:pPr>
              <w:rPr>
                <w:sz w:val="22"/>
                <w:szCs w:val="22"/>
              </w:rPr>
            </w:pPr>
          </w:p>
        </w:tc>
        <w:tc>
          <w:tcPr>
            <w:tcW w:w="1162" w:type="dxa"/>
            <w:shd w:val="clear" w:color="auto" w:fill="auto"/>
          </w:tcPr>
          <w:p w14:paraId="50FD3D2B" w14:textId="77777777" w:rsidR="003001B0" w:rsidRPr="00E303B4" w:rsidRDefault="003001B0" w:rsidP="00067CA4">
            <w:pPr>
              <w:rPr>
                <w:sz w:val="22"/>
                <w:szCs w:val="22"/>
              </w:rPr>
            </w:pPr>
          </w:p>
        </w:tc>
      </w:tr>
      <w:tr w:rsidR="00067CA4" w:rsidRPr="00E303B4" w14:paraId="7BFD209D" w14:textId="77777777" w:rsidTr="00E303B4">
        <w:tc>
          <w:tcPr>
            <w:tcW w:w="4117" w:type="dxa"/>
            <w:shd w:val="clear" w:color="auto" w:fill="auto"/>
          </w:tcPr>
          <w:p w14:paraId="5E2F03E4" w14:textId="77777777" w:rsidR="003001B0" w:rsidRPr="00E303B4" w:rsidRDefault="003001B0" w:rsidP="00067CA4"/>
        </w:tc>
        <w:tc>
          <w:tcPr>
            <w:tcW w:w="2700" w:type="dxa"/>
            <w:shd w:val="clear" w:color="auto" w:fill="auto"/>
          </w:tcPr>
          <w:p w14:paraId="4CB52CFA" w14:textId="77777777" w:rsidR="003001B0" w:rsidRPr="00E303B4" w:rsidRDefault="003001B0" w:rsidP="00067CA4">
            <w:pPr>
              <w:rPr>
                <w:sz w:val="22"/>
                <w:szCs w:val="22"/>
              </w:rPr>
            </w:pPr>
          </w:p>
        </w:tc>
        <w:tc>
          <w:tcPr>
            <w:tcW w:w="2160" w:type="dxa"/>
            <w:shd w:val="clear" w:color="auto" w:fill="auto"/>
          </w:tcPr>
          <w:p w14:paraId="5D8B42EB" w14:textId="77777777" w:rsidR="003001B0" w:rsidRPr="00E303B4" w:rsidRDefault="003001B0" w:rsidP="00067CA4">
            <w:pPr>
              <w:rPr>
                <w:sz w:val="22"/>
                <w:szCs w:val="22"/>
              </w:rPr>
            </w:pPr>
          </w:p>
        </w:tc>
        <w:tc>
          <w:tcPr>
            <w:tcW w:w="1440" w:type="dxa"/>
            <w:shd w:val="clear" w:color="auto" w:fill="auto"/>
          </w:tcPr>
          <w:p w14:paraId="429311E1" w14:textId="77777777" w:rsidR="003001B0" w:rsidRPr="00E303B4" w:rsidRDefault="003001B0" w:rsidP="00067CA4">
            <w:pPr>
              <w:rPr>
                <w:sz w:val="22"/>
                <w:szCs w:val="22"/>
              </w:rPr>
            </w:pPr>
          </w:p>
        </w:tc>
        <w:tc>
          <w:tcPr>
            <w:tcW w:w="1350" w:type="dxa"/>
            <w:shd w:val="clear" w:color="auto" w:fill="auto"/>
          </w:tcPr>
          <w:p w14:paraId="1F21BCC8" w14:textId="77777777" w:rsidR="003001B0" w:rsidRPr="00E303B4" w:rsidRDefault="003001B0" w:rsidP="00067CA4">
            <w:pPr>
              <w:rPr>
                <w:sz w:val="22"/>
                <w:szCs w:val="22"/>
              </w:rPr>
            </w:pPr>
          </w:p>
        </w:tc>
        <w:tc>
          <w:tcPr>
            <w:tcW w:w="1528" w:type="dxa"/>
            <w:shd w:val="clear" w:color="auto" w:fill="auto"/>
          </w:tcPr>
          <w:p w14:paraId="6C54088A" w14:textId="77777777" w:rsidR="003001B0" w:rsidRPr="00E303B4" w:rsidRDefault="003001B0" w:rsidP="00067CA4">
            <w:pPr>
              <w:rPr>
                <w:sz w:val="22"/>
                <w:szCs w:val="22"/>
              </w:rPr>
            </w:pPr>
          </w:p>
        </w:tc>
        <w:tc>
          <w:tcPr>
            <w:tcW w:w="1293" w:type="dxa"/>
            <w:shd w:val="clear" w:color="auto" w:fill="auto"/>
          </w:tcPr>
          <w:p w14:paraId="6ED885B3" w14:textId="77777777" w:rsidR="003001B0" w:rsidRPr="00E303B4" w:rsidRDefault="003001B0" w:rsidP="00067CA4">
            <w:pPr>
              <w:rPr>
                <w:sz w:val="22"/>
                <w:szCs w:val="22"/>
              </w:rPr>
            </w:pPr>
          </w:p>
        </w:tc>
        <w:tc>
          <w:tcPr>
            <w:tcW w:w="1162" w:type="dxa"/>
            <w:shd w:val="clear" w:color="auto" w:fill="auto"/>
          </w:tcPr>
          <w:p w14:paraId="038E0FB4" w14:textId="77777777" w:rsidR="003001B0" w:rsidRPr="00E303B4" w:rsidRDefault="003001B0" w:rsidP="00067CA4">
            <w:pPr>
              <w:rPr>
                <w:sz w:val="22"/>
                <w:szCs w:val="22"/>
              </w:rPr>
            </w:pPr>
          </w:p>
        </w:tc>
      </w:tr>
      <w:tr w:rsidR="00067CA4" w:rsidRPr="00E303B4" w14:paraId="2E0F36A5" w14:textId="77777777" w:rsidTr="00E303B4">
        <w:tc>
          <w:tcPr>
            <w:tcW w:w="4117" w:type="dxa"/>
            <w:shd w:val="clear" w:color="auto" w:fill="auto"/>
          </w:tcPr>
          <w:p w14:paraId="38D91807" w14:textId="77777777" w:rsidR="003001B0" w:rsidRPr="00E303B4" w:rsidRDefault="003001B0" w:rsidP="00067CA4"/>
        </w:tc>
        <w:tc>
          <w:tcPr>
            <w:tcW w:w="2700" w:type="dxa"/>
            <w:shd w:val="clear" w:color="auto" w:fill="auto"/>
          </w:tcPr>
          <w:p w14:paraId="7B7B9B15" w14:textId="77777777" w:rsidR="003001B0" w:rsidRPr="00E303B4" w:rsidRDefault="003001B0" w:rsidP="00067CA4">
            <w:pPr>
              <w:rPr>
                <w:sz w:val="22"/>
                <w:szCs w:val="22"/>
              </w:rPr>
            </w:pPr>
          </w:p>
        </w:tc>
        <w:tc>
          <w:tcPr>
            <w:tcW w:w="2160" w:type="dxa"/>
            <w:shd w:val="clear" w:color="auto" w:fill="auto"/>
          </w:tcPr>
          <w:p w14:paraId="4FF96CF7" w14:textId="77777777" w:rsidR="003001B0" w:rsidRPr="00E303B4" w:rsidRDefault="003001B0" w:rsidP="00067CA4">
            <w:pPr>
              <w:rPr>
                <w:sz w:val="22"/>
                <w:szCs w:val="22"/>
              </w:rPr>
            </w:pPr>
          </w:p>
        </w:tc>
        <w:tc>
          <w:tcPr>
            <w:tcW w:w="1440" w:type="dxa"/>
            <w:shd w:val="clear" w:color="auto" w:fill="auto"/>
          </w:tcPr>
          <w:p w14:paraId="2ED60EC8" w14:textId="77777777" w:rsidR="003001B0" w:rsidRPr="00E303B4" w:rsidRDefault="003001B0" w:rsidP="00067CA4">
            <w:pPr>
              <w:rPr>
                <w:sz w:val="22"/>
                <w:szCs w:val="22"/>
              </w:rPr>
            </w:pPr>
          </w:p>
        </w:tc>
        <w:tc>
          <w:tcPr>
            <w:tcW w:w="1350" w:type="dxa"/>
            <w:shd w:val="clear" w:color="auto" w:fill="auto"/>
          </w:tcPr>
          <w:p w14:paraId="6501DA55" w14:textId="77777777" w:rsidR="003001B0" w:rsidRPr="00E303B4" w:rsidRDefault="003001B0" w:rsidP="00067CA4">
            <w:pPr>
              <w:rPr>
                <w:sz w:val="22"/>
                <w:szCs w:val="22"/>
              </w:rPr>
            </w:pPr>
          </w:p>
        </w:tc>
        <w:tc>
          <w:tcPr>
            <w:tcW w:w="1528" w:type="dxa"/>
            <w:shd w:val="clear" w:color="auto" w:fill="auto"/>
          </w:tcPr>
          <w:p w14:paraId="1321DA41" w14:textId="77777777" w:rsidR="003001B0" w:rsidRPr="00E303B4" w:rsidRDefault="003001B0" w:rsidP="00067CA4">
            <w:pPr>
              <w:rPr>
                <w:sz w:val="22"/>
                <w:szCs w:val="22"/>
              </w:rPr>
            </w:pPr>
          </w:p>
        </w:tc>
        <w:tc>
          <w:tcPr>
            <w:tcW w:w="1293" w:type="dxa"/>
            <w:shd w:val="clear" w:color="auto" w:fill="auto"/>
          </w:tcPr>
          <w:p w14:paraId="14BEAE42" w14:textId="77777777" w:rsidR="003001B0" w:rsidRPr="00E303B4" w:rsidRDefault="003001B0" w:rsidP="00067CA4">
            <w:pPr>
              <w:rPr>
                <w:sz w:val="22"/>
                <w:szCs w:val="22"/>
              </w:rPr>
            </w:pPr>
          </w:p>
        </w:tc>
        <w:tc>
          <w:tcPr>
            <w:tcW w:w="1162" w:type="dxa"/>
            <w:shd w:val="clear" w:color="auto" w:fill="auto"/>
          </w:tcPr>
          <w:p w14:paraId="722FC7C1" w14:textId="77777777" w:rsidR="003001B0" w:rsidRPr="00E303B4" w:rsidRDefault="003001B0" w:rsidP="00067CA4">
            <w:pPr>
              <w:rPr>
                <w:sz w:val="22"/>
                <w:szCs w:val="22"/>
              </w:rPr>
            </w:pPr>
          </w:p>
        </w:tc>
      </w:tr>
      <w:tr w:rsidR="00067CA4" w:rsidRPr="00E303B4" w14:paraId="089F0A8C" w14:textId="77777777" w:rsidTr="00E303B4">
        <w:tc>
          <w:tcPr>
            <w:tcW w:w="4117" w:type="dxa"/>
            <w:shd w:val="clear" w:color="auto" w:fill="auto"/>
          </w:tcPr>
          <w:p w14:paraId="18B0116A" w14:textId="77777777" w:rsidR="003001B0" w:rsidRPr="00E303B4" w:rsidRDefault="003001B0" w:rsidP="00067CA4"/>
        </w:tc>
        <w:tc>
          <w:tcPr>
            <w:tcW w:w="2700" w:type="dxa"/>
            <w:shd w:val="clear" w:color="auto" w:fill="auto"/>
          </w:tcPr>
          <w:p w14:paraId="3598CF33" w14:textId="77777777" w:rsidR="003001B0" w:rsidRPr="00E303B4" w:rsidRDefault="003001B0" w:rsidP="00067CA4">
            <w:pPr>
              <w:rPr>
                <w:sz w:val="22"/>
                <w:szCs w:val="22"/>
              </w:rPr>
            </w:pPr>
          </w:p>
        </w:tc>
        <w:tc>
          <w:tcPr>
            <w:tcW w:w="2160" w:type="dxa"/>
            <w:shd w:val="clear" w:color="auto" w:fill="auto"/>
          </w:tcPr>
          <w:p w14:paraId="42519A24" w14:textId="77777777" w:rsidR="003001B0" w:rsidRPr="00E303B4" w:rsidRDefault="003001B0" w:rsidP="00067CA4">
            <w:pPr>
              <w:rPr>
                <w:sz w:val="22"/>
                <w:szCs w:val="22"/>
              </w:rPr>
            </w:pPr>
          </w:p>
        </w:tc>
        <w:tc>
          <w:tcPr>
            <w:tcW w:w="1440" w:type="dxa"/>
            <w:shd w:val="clear" w:color="auto" w:fill="auto"/>
          </w:tcPr>
          <w:p w14:paraId="4F931CE9" w14:textId="77777777" w:rsidR="003001B0" w:rsidRPr="00E303B4" w:rsidRDefault="003001B0" w:rsidP="00067CA4">
            <w:pPr>
              <w:rPr>
                <w:sz w:val="22"/>
                <w:szCs w:val="22"/>
              </w:rPr>
            </w:pPr>
          </w:p>
        </w:tc>
        <w:tc>
          <w:tcPr>
            <w:tcW w:w="1350" w:type="dxa"/>
            <w:shd w:val="clear" w:color="auto" w:fill="auto"/>
          </w:tcPr>
          <w:p w14:paraId="59C8FB92" w14:textId="77777777" w:rsidR="003001B0" w:rsidRPr="00E303B4" w:rsidRDefault="003001B0" w:rsidP="00067CA4">
            <w:pPr>
              <w:rPr>
                <w:sz w:val="22"/>
                <w:szCs w:val="22"/>
              </w:rPr>
            </w:pPr>
          </w:p>
        </w:tc>
        <w:tc>
          <w:tcPr>
            <w:tcW w:w="1528" w:type="dxa"/>
            <w:shd w:val="clear" w:color="auto" w:fill="auto"/>
          </w:tcPr>
          <w:p w14:paraId="0E680395" w14:textId="77777777" w:rsidR="003001B0" w:rsidRPr="00E303B4" w:rsidRDefault="003001B0" w:rsidP="00067CA4">
            <w:pPr>
              <w:rPr>
                <w:sz w:val="22"/>
                <w:szCs w:val="22"/>
              </w:rPr>
            </w:pPr>
          </w:p>
        </w:tc>
        <w:tc>
          <w:tcPr>
            <w:tcW w:w="1293" w:type="dxa"/>
            <w:shd w:val="clear" w:color="auto" w:fill="auto"/>
          </w:tcPr>
          <w:p w14:paraId="475E220D" w14:textId="77777777" w:rsidR="003001B0" w:rsidRPr="00E303B4" w:rsidRDefault="003001B0" w:rsidP="00067CA4">
            <w:pPr>
              <w:rPr>
                <w:sz w:val="22"/>
                <w:szCs w:val="22"/>
              </w:rPr>
            </w:pPr>
          </w:p>
        </w:tc>
        <w:tc>
          <w:tcPr>
            <w:tcW w:w="1162" w:type="dxa"/>
            <w:shd w:val="clear" w:color="auto" w:fill="auto"/>
          </w:tcPr>
          <w:p w14:paraId="014D2C09" w14:textId="77777777" w:rsidR="003001B0" w:rsidRPr="00E303B4" w:rsidRDefault="003001B0" w:rsidP="00067CA4">
            <w:pPr>
              <w:rPr>
                <w:sz w:val="22"/>
                <w:szCs w:val="22"/>
              </w:rPr>
            </w:pPr>
          </w:p>
        </w:tc>
      </w:tr>
      <w:tr w:rsidR="00067CA4" w:rsidRPr="00E303B4" w14:paraId="2377BD20" w14:textId="77777777" w:rsidTr="00E303B4">
        <w:tc>
          <w:tcPr>
            <w:tcW w:w="4117" w:type="dxa"/>
            <w:shd w:val="clear" w:color="auto" w:fill="auto"/>
          </w:tcPr>
          <w:p w14:paraId="586455F4" w14:textId="77777777" w:rsidR="003001B0" w:rsidRPr="00E303B4" w:rsidRDefault="003001B0" w:rsidP="00067CA4"/>
        </w:tc>
        <w:tc>
          <w:tcPr>
            <w:tcW w:w="2700" w:type="dxa"/>
            <w:shd w:val="clear" w:color="auto" w:fill="auto"/>
          </w:tcPr>
          <w:p w14:paraId="1C4266B8" w14:textId="77777777" w:rsidR="003001B0" w:rsidRPr="00E303B4" w:rsidRDefault="003001B0" w:rsidP="00067CA4">
            <w:pPr>
              <w:rPr>
                <w:sz w:val="22"/>
                <w:szCs w:val="22"/>
              </w:rPr>
            </w:pPr>
          </w:p>
        </w:tc>
        <w:tc>
          <w:tcPr>
            <w:tcW w:w="2160" w:type="dxa"/>
            <w:shd w:val="clear" w:color="auto" w:fill="auto"/>
          </w:tcPr>
          <w:p w14:paraId="3A6B6062" w14:textId="77777777" w:rsidR="003001B0" w:rsidRPr="00E303B4" w:rsidRDefault="003001B0" w:rsidP="00067CA4">
            <w:pPr>
              <w:rPr>
                <w:sz w:val="22"/>
                <w:szCs w:val="22"/>
              </w:rPr>
            </w:pPr>
          </w:p>
        </w:tc>
        <w:tc>
          <w:tcPr>
            <w:tcW w:w="1440" w:type="dxa"/>
            <w:shd w:val="clear" w:color="auto" w:fill="auto"/>
          </w:tcPr>
          <w:p w14:paraId="445D6AA4" w14:textId="77777777" w:rsidR="003001B0" w:rsidRPr="00E303B4" w:rsidRDefault="003001B0" w:rsidP="00067CA4">
            <w:pPr>
              <w:rPr>
                <w:sz w:val="22"/>
                <w:szCs w:val="22"/>
              </w:rPr>
            </w:pPr>
          </w:p>
        </w:tc>
        <w:tc>
          <w:tcPr>
            <w:tcW w:w="1350" w:type="dxa"/>
            <w:shd w:val="clear" w:color="auto" w:fill="auto"/>
          </w:tcPr>
          <w:p w14:paraId="4ED0E3A7" w14:textId="77777777" w:rsidR="003001B0" w:rsidRPr="00E303B4" w:rsidRDefault="003001B0" w:rsidP="00067CA4">
            <w:pPr>
              <w:rPr>
                <w:sz w:val="22"/>
                <w:szCs w:val="22"/>
              </w:rPr>
            </w:pPr>
          </w:p>
        </w:tc>
        <w:tc>
          <w:tcPr>
            <w:tcW w:w="1528" w:type="dxa"/>
            <w:shd w:val="clear" w:color="auto" w:fill="auto"/>
          </w:tcPr>
          <w:p w14:paraId="3EBA61D9" w14:textId="77777777" w:rsidR="003001B0" w:rsidRPr="00E303B4" w:rsidRDefault="003001B0" w:rsidP="00067CA4">
            <w:pPr>
              <w:rPr>
                <w:sz w:val="22"/>
                <w:szCs w:val="22"/>
              </w:rPr>
            </w:pPr>
          </w:p>
        </w:tc>
        <w:tc>
          <w:tcPr>
            <w:tcW w:w="1293" w:type="dxa"/>
            <w:shd w:val="clear" w:color="auto" w:fill="auto"/>
          </w:tcPr>
          <w:p w14:paraId="0F48960E" w14:textId="77777777" w:rsidR="003001B0" w:rsidRPr="00E303B4" w:rsidRDefault="003001B0" w:rsidP="00067CA4">
            <w:pPr>
              <w:rPr>
                <w:sz w:val="22"/>
                <w:szCs w:val="22"/>
              </w:rPr>
            </w:pPr>
          </w:p>
        </w:tc>
        <w:tc>
          <w:tcPr>
            <w:tcW w:w="1162" w:type="dxa"/>
            <w:shd w:val="clear" w:color="auto" w:fill="auto"/>
          </w:tcPr>
          <w:p w14:paraId="6EB150DA" w14:textId="77777777" w:rsidR="003001B0" w:rsidRPr="00E303B4" w:rsidRDefault="003001B0" w:rsidP="00067CA4">
            <w:pPr>
              <w:rPr>
                <w:sz w:val="22"/>
                <w:szCs w:val="22"/>
              </w:rPr>
            </w:pPr>
          </w:p>
        </w:tc>
      </w:tr>
      <w:tr w:rsidR="00067CA4" w:rsidRPr="00E303B4" w14:paraId="2CC163F1" w14:textId="77777777" w:rsidTr="00E303B4">
        <w:tc>
          <w:tcPr>
            <w:tcW w:w="4117" w:type="dxa"/>
            <w:shd w:val="clear" w:color="auto" w:fill="auto"/>
          </w:tcPr>
          <w:p w14:paraId="439F26E7" w14:textId="77777777" w:rsidR="003001B0" w:rsidRPr="00E303B4" w:rsidRDefault="003001B0" w:rsidP="00067CA4"/>
        </w:tc>
        <w:tc>
          <w:tcPr>
            <w:tcW w:w="2700" w:type="dxa"/>
            <w:shd w:val="clear" w:color="auto" w:fill="auto"/>
          </w:tcPr>
          <w:p w14:paraId="4BA44130" w14:textId="77777777" w:rsidR="003001B0" w:rsidRPr="00E303B4" w:rsidRDefault="003001B0" w:rsidP="00067CA4">
            <w:pPr>
              <w:rPr>
                <w:sz w:val="22"/>
                <w:szCs w:val="22"/>
              </w:rPr>
            </w:pPr>
          </w:p>
        </w:tc>
        <w:tc>
          <w:tcPr>
            <w:tcW w:w="2160" w:type="dxa"/>
            <w:shd w:val="clear" w:color="auto" w:fill="auto"/>
          </w:tcPr>
          <w:p w14:paraId="77659D09" w14:textId="77777777" w:rsidR="003001B0" w:rsidRPr="00E303B4" w:rsidRDefault="003001B0" w:rsidP="00067CA4">
            <w:pPr>
              <w:rPr>
                <w:sz w:val="22"/>
                <w:szCs w:val="22"/>
              </w:rPr>
            </w:pPr>
          </w:p>
        </w:tc>
        <w:tc>
          <w:tcPr>
            <w:tcW w:w="1440" w:type="dxa"/>
            <w:shd w:val="clear" w:color="auto" w:fill="auto"/>
          </w:tcPr>
          <w:p w14:paraId="104650DE" w14:textId="77777777" w:rsidR="003001B0" w:rsidRPr="00E303B4" w:rsidRDefault="003001B0" w:rsidP="00067CA4">
            <w:pPr>
              <w:rPr>
                <w:sz w:val="22"/>
                <w:szCs w:val="22"/>
              </w:rPr>
            </w:pPr>
          </w:p>
        </w:tc>
        <w:tc>
          <w:tcPr>
            <w:tcW w:w="1350" w:type="dxa"/>
            <w:shd w:val="clear" w:color="auto" w:fill="auto"/>
          </w:tcPr>
          <w:p w14:paraId="74990C04" w14:textId="77777777" w:rsidR="003001B0" w:rsidRPr="00E303B4" w:rsidRDefault="003001B0" w:rsidP="00067CA4">
            <w:pPr>
              <w:rPr>
                <w:sz w:val="22"/>
                <w:szCs w:val="22"/>
              </w:rPr>
            </w:pPr>
          </w:p>
        </w:tc>
        <w:tc>
          <w:tcPr>
            <w:tcW w:w="1528" w:type="dxa"/>
            <w:shd w:val="clear" w:color="auto" w:fill="auto"/>
          </w:tcPr>
          <w:p w14:paraId="2E6EFE93" w14:textId="77777777" w:rsidR="003001B0" w:rsidRPr="00E303B4" w:rsidRDefault="003001B0" w:rsidP="00067CA4">
            <w:pPr>
              <w:rPr>
                <w:sz w:val="22"/>
                <w:szCs w:val="22"/>
              </w:rPr>
            </w:pPr>
          </w:p>
        </w:tc>
        <w:tc>
          <w:tcPr>
            <w:tcW w:w="1293" w:type="dxa"/>
            <w:shd w:val="clear" w:color="auto" w:fill="auto"/>
          </w:tcPr>
          <w:p w14:paraId="73291076" w14:textId="77777777" w:rsidR="003001B0" w:rsidRPr="00E303B4" w:rsidRDefault="003001B0" w:rsidP="00067CA4">
            <w:pPr>
              <w:rPr>
                <w:sz w:val="22"/>
                <w:szCs w:val="22"/>
              </w:rPr>
            </w:pPr>
          </w:p>
        </w:tc>
        <w:tc>
          <w:tcPr>
            <w:tcW w:w="1162" w:type="dxa"/>
            <w:shd w:val="clear" w:color="auto" w:fill="auto"/>
          </w:tcPr>
          <w:p w14:paraId="09696E84" w14:textId="77777777" w:rsidR="003001B0" w:rsidRPr="00E303B4" w:rsidRDefault="003001B0" w:rsidP="00067CA4">
            <w:pPr>
              <w:rPr>
                <w:sz w:val="22"/>
                <w:szCs w:val="22"/>
              </w:rPr>
            </w:pPr>
          </w:p>
        </w:tc>
      </w:tr>
      <w:tr w:rsidR="00067CA4" w:rsidRPr="00E303B4" w14:paraId="0BE0ABB5" w14:textId="77777777" w:rsidTr="00E303B4">
        <w:tc>
          <w:tcPr>
            <w:tcW w:w="4117" w:type="dxa"/>
            <w:shd w:val="clear" w:color="auto" w:fill="auto"/>
          </w:tcPr>
          <w:p w14:paraId="1223F1EA" w14:textId="77777777" w:rsidR="003001B0" w:rsidRPr="00E303B4" w:rsidRDefault="003001B0" w:rsidP="00067CA4"/>
        </w:tc>
        <w:tc>
          <w:tcPr>
            <w:tcW w:w="2700" w:type="dxa"/>
            <w:shd w:val="clear" w:color="auto" w:fill="auto"/>
          </w:tcPr>
          <w:p w14:paraId="08045DED" w14:textId="77777777" w:rsidR="003001B0" w:rsidRPr="00E303B4" w:rsidRDefault="003001B0" w:rsidP="00067CA4">
            <w:pPr>
              <w:rPr>
                <w:sz w:val="22"/>
                <w:szCs w:val="22"/>
              </w:rPr>
            </w:pPr>
          </w:p>
        </w:tc>
        <w:tc>
          <w:tcPr>
            <w:tcW w:w="2160" w:type="dxa"/>
            <w:shd w:val="clear" w:color="auto" w:fill="auto"/>
          </w:tcPr>
          <w:p w14:paraId="2A93FE41" w14:textId="77777777" w:rsidR="003001B0" w:rsidRPr="00E303B4" w:rsidRDefault="003001B0" w:rsidP="00067CA4">
            <w:pPr>
              <w:rPr>
                <w:sz w:val="22"/>
                <w:szCs w:val="22"/>
              </w:rPr>
            </w:pPr>
          </w:p>
        </w:tc>
        <w:tc>
          <w:tcPr>
            <w:tcW w:w="1440" w:type="dxa"/>
            <w:shd w:val="clear" w:color="auto" w:fill="auto"/>
          </w:tcPr>
          <w:p w14:paraId="0A8DBD16" w14:textId="77777777" w:rsidR="003001B0" w:rsidRPr="00E303B4" w:rsidRDefault="003001B0" w:rsidP="00067CA4">
            <w:pPr>
              <w:rPr>
                <w:sz w:val="22"/>
                <w:szCs w:val="22"/>
              </w:rPr>
            </w:pPr>
          </w:p>
        </w:tc>
        <w:tc>
          <w:tcPr>
            <w:tcW w:w="1350" w:type="dxa"/>
            <w:shd w:val="clear" w:color="auto" w:fill="auto"/>
          </w:tcPr>
          <w:p w14:paraId="7A9BB4AE" w14:textId="77777777" w:rsidR="003001B0" w:rsidRPr="00E303B4" w:rsidRDefault="003001B0" w:rsidP="00067CA4">
            <w:pPr>
              <w:rPr>
                <w:sz w:val="22"/>
                <w:szCs w:val="22"/>
              </w:rPr>
            </w:pPr>
          </w:p>
        </w:tc>
        <w:tc>
          <w:tcPr>
            <w:tcW w:w="1528" w:type="dxa"/>
            <w:shd w:val="clear" w:color="auto" w:fill="auto"/>
          </w:tcPr>
          <w:p w14:paraId="426F6030" w14:textId="77777777" w:rsidR="003001B0" w:rsidRPr="00E303B4" w:rsidRDefault="003001B0" w:rsidP="00067CA4">
            <w:pPr>
              <w:rPr>
                <w:sz w:val="22"/>
                <w:szCs w:val="22"/>
              </w:rPr>
            </w:pPr>
          </w:p>
        </w:tc>
        <w:tc>
          <w:tcPr>
            <w:tcW w:w="1293" w:type="dxa"/>
            <w:shd w:val="clear" w:color="auto" w:fill="auto"/>
          </w:tcPr>
          <w:p w14:paraId="45C9D758" w14:textId="77777777" w:rsidR="003001B0" w:rsidRPr="00E303B4" w:rsidRDefault="003001B0" w:rsidP="00067CA4">
            <w:pPr>
              <w:rPr>
                <w:sz w:val="22"/>
                <w:szCs w:val="22"/>
              </w:rPr>
            </w:pPr>
          </w:p>
        </w:tc>
        <w:tc>
          <w:tcPr>
            <w:tcW w:w="1162" w:type="dxa"/>
            <w:shd w:val="clear" w:color="auto" w:fill="auto"/>
          </w:tcPr>
          <w:p w14:paraId="6B5736DD" w14:textId="77777777" w:rsidR="003001B0" w:rsidRPr="00E303B4" w:rsidRDefault="003001B0" w:rsidP="00067CA4">
            <w:pPr>
              <w:rPr>
                <w:sz w:val="22"/>
                <w:szCs w:val="22"/>
              </w:rPr>
            </w:pPr>
          </w:p>
        </w:tc>
      </w:tr>
      <w:tr w:rsidR="00067CA4" w:rsidRPr="00E303B4" w14:paraId="60804B1C" w14:textId="77777777" w:rsidTr="00E303B4">
        <w:tc>
          <w:tcPr>
            <w:tcW w:w="4117" w:type="dxa"/>
            <w:shd w:val="clear" w:color="auto" w:fill="auto"/>
          </w:tcPr>
          <w:p w14:paraId="4527F620" w14:textId="77777777" w:rsidR="003001B0" w:rsidRPr="00E303B4" w:rsidRDefault="003001B0" w:rsidP="00067CA4"/>
        </w:tc>
        <w:tc>
          <w:tcPr>
            <w:tcW w:w="2700" w:type="dxa"/>
            <w:shd w:val="clear" w:color="auto" w:fill="auto"/>
          </w:tcPr>
          <w:p w14:paraId="291A0C62" w14:textId="77777777" w:rsidR="003001B0" w:rsidRPr="00E303B4" w:rsidRDefault="003001B0" w:rsidP="00067CA4">
            <w:pPr>
              <w:rPr>
                <w:sz w:val="22"/>
                <w:szCs w:val="22"/>
              </w:rPr>
            </w:pPr>
          </w:p>
        </w:tc>
        <w:tc>
          <w:tcPr>
            <w:tcW w:w="2160" w:type="dxa"/>
            <w:shd w:val="clear" w:color="auto" w:fill="auto"/>
          </w:tcPr>
          <w:p w14:paraId="6759CE83" w14:textId="77777777" w:rsidR="003001B0" w:rsidRPr="00E303B4" w:rsidRDefault="003001B0" w:rsidP="00067CA4">
            <w:pPr>
              <w:rPr>
                <w:sz w:val="22"/>
                <w:szCs w:val="22"/>
              </w:rPr>
            </w:pPr>
          </w:p>
        </w:tc>
        <w:tc>
          <w:tcPr>
            <w:tcW w:w="1440" w:type="dxa"/>
            <w:shd w:val="clear" w:color="auto" w:fill="auto"/>
          </w:tcPr>
          <w:p w14:paraId="7B54594B" w14:textId="77777777" w:rsidR="003001B0" w:rsidRPr="00E303B4" w:rsidRDefault="003001B0" w:rsidP="00067CA4">
            <w:pPr>
              <w:rPr>
                <w:sz w:val="22"/>
                <w:szCs w:val="22"/>
              </w:rPr>
            </w:pPr>
          </w:p>
        </w:tc>
        <w:tc>
          <w:tcPr>
            <w:tcW w:w="1350" w:type="dxa"/>
            <w:shd w:val="clear" w:color="auto" w:fill="auto"/>
          </w:tcPr>
          <w:p w14:paraId="6DF28D0D" w14:textId="77777777" w:rsidR="003001B0" w:rsidRPr="00E303B4" w:rsidRDefault="003001B0" w:rsidP="00067CA4">
            <w:pPr>
              <w:rPr>
                <w:sz w:val="22"/>
                <w:szCs w:val="22"/>
              </w:rPr>
            </w:pPr>
          </w:p>
        </w:tc>
        <w:tc>
          <w:tcPr>
            <w:tcW w:w="1528" w:type="dxa"/>
            <w:shd w:val="clear" w:color="auto" w:fill="auto"/>
          </w:tcPr>
          <w:p w14:paraId="0D1A20D7" w14:textId="77777777" w:rsidR="003001B0" w:rsidRPr="00E303B4" w:rsidRDefault="003001B0" w:rsidP="00067CA4">
            <w:pPr>
              <w:rPr>
                <w:sz w:val="22"/>
                <w:szCs w:val="22"/>
              </w:rPr>
            </w:pPr>
          </w:p>
        </w:tc>
        <w:tc>
          <w:tcPr>
            <w:tcW w:w="1293" w:type="dxa"/>
            <w:shd w:val="clear" w:color="auto" w:fill="auto"/>
          </w:tcPr>
          <w:p w14:paraId="3E6A87FC" w14:textId="77777777" w:rsidR="003001B0" w:rsidRPr="00E303B4" w:rsidRDefault="003001B0" w:rsidP="00067CA4">
            <w:pPr>
              <w:rPr>
                <w:sz w:val="22"/>
                <w:szCs w:val="22"/>
              </w:rPr>
            </w:pPr>
          </w:p>
        </w:tc>
        <w:tc>
          <w:tcPr>
            <w:tcW w:w="1162" w:type="dxa"/>
            <w:shd w:val="clear" w:color="auto" w:fill="auto"/>
          </w:tcPr>
          <w:p w14:paraId="17EFAB03" w14:textId="77777777" w:rsidR="003001B0" w:rsidRPr="00E303B4" w:rsidRDefault="003001B0" w:rsidP="00067CA4">
            <w:pPr>
              <w:rPr>
                <w:sz w:val="22"/>
                <w:szCs w:val="22"/>
              </w:rPr>
            </w:pPr>
          </w:p>
        </w:tc>
      </w:tr>
      <w:tr w:rsidR="00067CA4" w:rsidRPr="00E303B4" w14:paraId="05037C18" w14:textId="77777777" w:rsidTr="00E303B4">
        <w:tc>
          <w:tcPr>
            <w:tcW w:w="4117" w:type="dxa"/>
            <w:shd w:val="clear" w:color="auto" w:fill="auto"/>
          </w:tcPr>
          <w:p w14:paraId="34CE53C7" w14:textId="77777777" w:rsidR="003001B0" w:rsidRPr="00E303B4" w:rsidRDefault="003001B0" w:rsidP="00067CA4"/>
        </w:tc>
        <w:tc>
          <w:tcPr>
            <w:tcW w:w="2700" w:type="dxa"/>
            <w:shd w:val="clear" w:color="auto" w:fill="auto"/>
          </w:tcPr>
          <w:p w14:paraId="6A70D4A1" w14:textId="77777777" w:rsidR="003001B0" w:rsidRPr="00E303B4" w:rsidRDefault="003001B0" w:rsidP="00067CA4">
            <w:pPr>
              <w:rPr>
                <w:sz w:val="22"/>
                <w:szCs w:val="22"/>
              </w:rPr>
            </w:pPr>
          </w:p>
        </w:tc>
        <w:tc>
          <w:tcPr>
            <w:tcW w:w="2160" w:type="dxa"/>
            <w:shd w:val="clear" w:color="auto" w:fill="auto"/>
          </w:tcPr>
          <w:p w14:paraId="059A0E71" w14:textId="77777777" w:rsidR="003001B0" w:rsidRPr="00E303B4" w:rsidRDefault="003001B0" w:rsidP="00067CA4">
            <w:pPr>
              <w:rPr>
                <w:sz w:val="22"/>
                <w:szCs w:val="22"/>
              </w:rPr>
            </w:pPr>
          </w:p>
        </w:tc>
        <w:tc>
          <w:tcPr>
            <w:tcW w:w="1440" w:type="dxa"/>
            <w:shd w:val="clear" w:color="auto" w:fill="auto"/>
          </w:tcPr>
          <w:p w14:paraId="0228B263" w14:textId="77777777" w:rsidR="003001B0" w:rsidRPr="00E303B4" w:rsidRDefault="003001B0" w:rsidP="00067CA4">
            <w:pPr>
              <w:rPr>
                <w:sz w:val="22"/>
                <w:szCs w:val="22"/>
              </w:rPr>
            </w:pPr>
          </w:p>
        </w:tc>
        <w:tc>
          <w:tcPr>
            <w:tcW w:w="1350" w:type="dxa"/>
            <w:shd w:val="clear" w:color="auto" w:fill="auto"/>
          </w:tcPr>
          <w:p w14:paraId="6E502F51" w14:textId="77777777" w:rsidR="003001B0" w:rsidRPr="00E303B4" w:rsidRDefault="003001B0" w:rsidP="00067CA4">
            <w:pPr>
              <w:rPr>
                <w:sz w:val="22"/>
                <w:szCs w:val="22"/>
              </w:rPr>
            </w:pPr>
          </w:p>
        </w:tc>
        <w:tc>
          <w:tcPr>
            <w:tcW w:w="1528" w:type="dxa"/>
            <w:shd w:val="clear" w:color="auto" w:fill="auto"/>
          </w:tcPr>
          <w:p w14:paraId="15342ED7" w14:textId="77777777" w:rsidR="003001B0" w:rsidRPr="00E303B4" w:rsidRDefault="003001B0" w:rsidP="00067CA4">
            <w:pPr>
              <w:rPr>
                <w:sz w:val="22"/>
                <w:szCs w:val="22"/>
              </w:rPr>
            </w:pPr>
          </w:p>
        </w:tc>
        <w:tc>
          <w:tcPr>
            <w:tcW w:w="1293" w:type="dxa"/>
            <w:shd w:val="clear" w:color="auto" w:fill="auto"/>
          </w:tcPr>
          <w:p w14:paraId="0DF5B49E" w14:textId="77777777" w:rsidR="003001B0" w:rsidRPr="00E303B4" w:rsidRDefault="003001B0" w:rsidP="00067CA4">
            <w:pPr>
              <w:rPr>
                <w:sz w:val="22"/>
                <w:szCs w:val="22"/>
              </w:rPr>
            </w:pPr>
          </w:p>
        </w:tc>
        <w:tc>
          <w:tcPr>
            <w:tcW w:w="1162" w:type="dxa"/>
            <w:shd w:val="clear" w:color="auto" w:fill="auto"/>
          </w:tcPr>
          <w:p w14:paraId="261EC1F4" w14:textId="77777777" w:rsidR="003001B0" w:rsidRPr="00E303B4" w:rsidRDefault="003001B0" w:rsidP="00067CA4">
            <w:pPr>
              <w:rPr>
                <w:sz w:val="22"/>
                <w:szCs w:val="22"/>
              </w:rPr>
            </w:pPr>
          </w:p>
        </w:tc>
      </w:tr>
      <w:tr w:rsidR="00067CA4" w:rsidRPr="00E303B4" w14:paraId="3B64DBA1" w14:textId="77777777" w:rsidTr="00E303B4">
        <w:tc>
          <w:tcPr>
            <w:tcW w:w="4117" w:type="dxa"/>
            <w:shd w:val="clear" w:color="auto" w:fill="auto"/>
          </w:tcPr>
          <w:p w14:paraId="71BC5F03" w14:textId="77777777" w:rsidR="003001B0" w:rsidRPr="00E303B4" w:rsidRDefault="003001B0" w:rsidP="00067CA4"/>
        </w:tc>
        <w:tc>
          <w:tcPr>
            <w:tcW w:w="2700" w:type="dxa"/>
            <w:shd w:val="clear" w:color="auto" w:fill="auto"/>
          </w:tcPr>
          <w:p w14:paraId="6295DC11" w14:textId="77777777" w:rsidR="003001B0" w:rsidRPr="00E303B4" w:rsidRDefault="003001B0" w:rsidP="00067CA4">
            <w:pPr>
              <w:rPr>
                <w:sz w:val="22"/>
                <w:szCs w:val="22"/>
              </w:rPr>
            </w:pPr>
          </w:p>
        </w:tc>
        <w:tc>
          <w:tcPr>
            <w:tcW w:w="2160" w:type="dxa"/>
            <w:shd w:val="clear" w:color="auto" w:fill="auto"/>
          </w:tcPr>
          <w:p w14:paraId="2A285A42" w14:textId="77777777" w:rsidR="003001B0" w:rsidRPr="00E303B4" w:rsidRDefault="003001B0" w:rsidP="00067CA4">
            <w:pPr>
              <w:rPr>
                <w:sz w:val="22"/>
                <w:szCs w:val="22"/>
              </w:rPr>
            </w:pPr>
          </w:p>
        </w:tc>
        <w:tc>
          <w:tcPr>
            <w:tcW w:w="1440" w:type="dxa"/>
            <w:shd w:val="clear" w:color="auto" w:fill="auto"/>
          </w:tcPr>
          <w:p w14:paraId="691B66E6" w14:textId="77777777" w:rsidR="003001B0" w:rsidRPr="00E303B4" w:rsidRDefault="003001B0" w:rsidP="00067CA4">
            <w:pPr>
              <w:rPr>
                <w:sz w:val="22"/>
                <w:szCs w:val="22"/>
              </w:rPr>
            </w:pPr>
          </w:p>
        </w:tc>
        <w:tc>
          <w:tcPr>
            <w:tcW w:w="1350" w:type="dxa"/>
            <w:shd w:val="clear" w:color="auto" w:fill="auto"/>
          </w:tcPr>
          <w:p w14:paraId="5B4765FC" w14:textId="77777777" w:rsidR="003001B0" w:rsidRPr="00E303B4" w:rsidRDefault="003001B0" w:rsidP="00067CA4">
            <w:pPr>
              <w:rPr>
                <w:sz w:val="22"/>
                <w:szCs w:val="22"/>
              </w:rPr>
            </w:pPr>
          </w:p>
        </w:tc>
        <w:tc>
          <w:tcPr>
            <w:tcW w:w="1528" w:type="dxa"/>
            <w:shd w:val="clear" w:color="auto" w:fill="auto"/>
          </w:tcPr>
          <w:p w14:paraId="5D206BFB" w14:textId="77777777" w:rsidR="003001B0" w:rsidRPr="00E303B4" w:rsidRDefault="003001B0" w:rsidP="00067CA4">
            <w:pPr>
              <w:rPr>
                <w:sz w:val="22"/>
                <w:szCs w:val="22"/>
              </w:rPr>
            </w:pPr>
          </w:p>
        </w:tc>
        <w:tc>
          <w:tcPr>
            <w:tcW w:w="1293" w:type="dxa"/>
            <w:shd w:val="clear" w:color="auto" w:fill="auto"/>
          </w:tcPr>
          <w:p w14:paraId="3FDB6A8E" w14:textId="77777777" w:rsidR="003001B0" w:rsidRPr="00E303B4" w:rsidRDefault="003001B0" w:rsidP="00067CA4">
            <w:pPr>
              <w:rPr>
                <w:sz w:val="22"/>
                <w:szCs w:val="22"/>
              </w:rPr>
            </w:pPr>
          </w:p>
        </w:tc>
        <w:tc>
          <w:tcPr>
            <w:tcW w:w="1162" w:type="dxa"/>
            <w:shd w:val="clear" w:color="auto" w:fill="auto"/>
          </w:tcPr>
          <w:p w14:paraId="5F93926A" w14:textId="77777777" w:rsidR="003001B0" w:rsidRPr="00E303B4" w:rsidRDefault="003001B0" w:rsidP="00067CA4">
            <w:pPr>
              <w:rPr>
                <w:sz w:val="22"/>
                <w:szCs w:val="22"/>
              </w:rPr>
            </w:pPr>
          </w:p>
        </w:tc>
      </w:tr>
      <w:tr w:rsidR="00067CA4" w:rsidRPr="00E303B4" w14:paraId="6581DD26" w14:textId="77777777" w:rsidTr="00E303B4">
        <w:tc>
          <w:tcPr>
            <w:tcW w:w="4117" w:type="dxa"/>
            <w:shd w:val="clear" w:color="auto" w:fill="auto"/>
          </w:tcPr>
          <w:p w14:paraId="274A7147" w14:textId="77777777" w:rsidR="003001B0" w:rsidRPr="00E303B4" w:rsidRDefault="003001B0" w:rsidP="00067CA4"/>
        </w:tc>
        <w:tc>
          <w:tcPr>
            <w:tcW w:w="2700" w:type="dxa"/>
            <w:shd w:val="clear" w:color="auto" w:fill="auto"/>
          </w:tcPr>
          <w:p w14:paraId="6DE876B3" w14:textId="77777777" w:rsidR="003001B0" w:rsidRPr="00E303B4" w:rsidRDefault="003001B0" w:rsidP="00067CA4">
            <w:pPr>
              <w:rPr>
                <w:sz w:val="22"/>
                <w:szCs w:val="22"/>
              </w:rPr>
            </w:pPr>
          </w:p>
        </w:tc>
        <w:tc>
          <w:tcPr>
            <w:tcW w:w="2160" w:type="dxa"/>
            <w:shd w:val="clear" w:color="auto" w:fill="auto"/>
          </w:tcPr>
          <w:p w14:paraId="0A1E9CED" w14:textId="77777777" w:rsidR="003001B0" w:rsidRPr="00E303B4" w:rsidRDefault="003001B0" w:rsidP="00067CA4">
            <w:pPr>
              <w:rPr>
                <w:sz w:val="22"/>
                <w:szCs w:val="22"/>
              </w:rPr>
            </w:pPr>
          </w:p>
        </w:tc>
        <w:tc>
          <w:tcPr>
            <w:tcW w:w="1440" w:type="dxa"/>
            <w:shd w:val="clear" w:color="auto" w:fill="auto"/>
          </w:tcPr>
          <w:p w14:paraId="5376F927" w14:textId="77777777" w:rsidR="003001B0" w:rsidRPr="00E303B4" w:rsidRDefault="003001B0" w:rsidP="00067CA4">
            <w:pPr>
              <w:rPr>
                <w:sz w:val="22"/>
                <w:szCs w:val="22"/>
              </w:rPr>
            </w:pPr>
          </w:p>
        </w:tc>
        <w:tc>
          <w:tcPr>
            <w:tcW w:w="1350" w:type="dxa"/>
            <w:shd w:val="clear" w:color="auto" w:fill="auto"/>
          </w:tcPr>
          <w:p w14:paraId="16412AD5" w14:textId="77777777" w:rsidR="003001B0" w:rsidRPr="00E303B4" w:rsidRDefault="003001B0" w:rsidP="00067CA4">
            <w:pPr>
              <w:rPr>
                <w:sz w:val="22"/>
                <w:szCs w:val="22"/>
              </w:rPr>
            </w:pPr>
          </w:p>
        </w:tc>
        <w:tc>
          <w:tcPr>
            <w:tcW w:w="1528" w:type="dxa"/>
            <w:shd w:val="clear" w:color="auto" w:fill="auto"/>
          </w:tcPr>
          <w:p w14:paraId="5D14E2CD" w14:textId="77777777" w:rsidR="003001B0" w:rsidRPr="00E303B4" w:rsidRDefault="003001B0" w:rsidP="00067CA4">
            <w:pPr>
              <w:rPr>
                <w:sz w:val="22"/>
                <w:szCs w:val="22"/>
              </w:rPr>
            </w:pPr>
          </w:p>
        </w:tc>
        <w:tc>
          <w:tcPr>
            <w:tcW w:w="1293" w:type="dxa"/>
            <w:shd w:val="clear" w:color="auto" w:fill="auto"/>
          </w:tcPr>
          <w:p w14:paraId="054DBFDF" w14:textId="77777777" w:rsidR="003001B0" w:rsidRPr="00E303B4" w:rsidRDefault="003001B0" w:rsidP="00067CA4">
            <w:pPr>
              <w:rPr>
                <w:sz w:val="22"/>
                <w:szCs w:val="22"/>
              </w:rPr>
            </w:pPr>
          </w:p>
        </w:tc>
        <w:tc>
          <w:tcPr>
            <w:tcW w:w="1162" w:type="dxa"/>
            <w:shd w:val="clear" w:color="auto" w:fill="auto"/>
          </w:tcPr>
          <w:p w14:paraId="12C688FC" w14:textId="77777777" w:rsidR="003001B0" w:rsidRPr="00E303B4" w:rsidRDefault="003001B0" w:rsidP="00067CA4">
            <w:pPr>
              <w:rPr>
                <w:sz w:val="22"/>
                <w:szCs w:val="22"/>
              </w:rPr>
            </w:pPr>
          </w:p>
        </w:tc>
      </w:tr>
      <w:tr w:rsidR="00067CA4" w:rsidRPr="00E303B4" w14:paraId="0A3ED2B9" w14:textId="77777777" w:rsidTr="00E303B4">
        <w:tc>
          <w:tcPr>
            <w:tcW w:w="4117" w:type="dxa"/>
            <w:shd w:val="clear" w:color="auto" w:fill="auto"/>
          </w:tcPr>
          <w:p w14:paraId="420DDE16" w14:textId="77777777" w:rsidR="003001B0" w:rsidRPr="00E303B4" w:rsidRDefault="003001B0" w:rsidP="00067CA4"/>
        </w:tc>
        <w:tc>
          <w:tcPr>
            <w:tcW w:w="2700" w:type="dxa"/>
            <w:shd w:val="clear" w:color="auto" w:fill="auto"/>
          </w:tcPr>
          <w:p w14:paraId="290DBF52" w14:textId="77777777" w:rsidR="003001B0" w:rsidRPr="00E303B4" w:rsidRDefault="003001B0" w:rsidP="00067CA4">
            <w:pPr>
              <w:rPr>
                <w:sz w:val="22"/>
                <w:szCs w:val="22"/>
              </w:rPr>
            </w:pPr>
          </w:p>
        </w:tc>
        <w:tc>
          <w:tcPr>
            <w:tcW w:w="2160" w:type="dxa"/>
            <w:shd w:val="clear" w:color="auto" w:fill="auto"/>
          </w:tcPr>
          <w:p w14:paraId="0F7171A7" w14:textId="77777777" w:rsidR="003001B0" w:rsidRPr="00E303B4" w:rsidRDefault="003001B0" w:rsidP="00067CA4">
            <w:pPr>
              <w:rPr>
                <w:sz w:val="22"/>
                <w:szCs w:val="22"/>
              </w:rPr>
            </w:pPr>
          </w:p>
        </w:tc>
        <w:tc>
          <w:tcPr>
            <w:tcW w:w="1440" w:type="dxa"/>
            <w:shd w:val="clear" w:color="auto" w:fill="auto"/>
          </w:tcPr>
          <w:p w14:paraId="0E21C460" w14:textId="77777777" w:rsidR="003001B0" w:rsidRPr="00E303B4" w:rsidRDefault="003001B0" w:rsidP="00067CA4">
            <w:pPr>
              <w:rPr>
                <w:sz w:val="22"/>
                <w:szCs w:val="22"/>
              </w:rPr>
            </w:pPr>
          </w:p>
        </w:tc>
        <w:tc>
          <w:tcPr>
            <w:tcW w:w="1350" w:type="dxa"/>
            <w:shd w:val="clear" w:color="auto" w:fill="auto"/>
          </w:tcPr>
          <w:p w14:paraId="40774CE6" w14:textId="77777777" w:rsidR="003001B0" w:rsidRPr="00E303B4" w:rsidRDefault="003001B0" w:rsidP="00067CA4">
            <w:pPr>
              <w:rPr>
                <w:sz w:val="22"/>
                <w:szCs w:val="22"/>
              </w:rPr>
            </w:pPr>
          </w:p>
        </w:tc>
        <w:tc>
          <w:tcPr>
            <w:tcW w:w="1528" w:type="dxa"/>
            <w:shd w:val="clear" w:color="auto" w:fill="auto"/>
          </w:tcPr>
          <w:p w14:paraId="3BCDEBF8" w14:textId="77777777" w:rsidR="003001B0" w:rsidRPr="00E303B4" w:rsidRDefault="003001B0" w:rsidP="00067CA4">
            <w:pPr>
              <w:rPr>
                <w:sz w:val="22"/>
                <w:szCs w:val="22"/>
              </w:rPr>
            </w:pPr>
          </w:p>
        </w:tc>
        <w:tc>
          <w:tcPr>
            <w:tcW w:w="1293" w:type="dxa"/>
            <w:shd w:val="clear" w:color="auto" w:fill="auto"/>
          </w:tcPr>
          <w:p w14:paraId="65E26FD2" w14:textId="77777777" w:rsidR="003001B0" w:rsidRPr="00E303B4" w:rsidRDefault="003001B0" w:rsidP="00067CA4">
            <w:pPr>
              <w:rPr>
                <w:sz w:val="22"/>
                <w:szCs w:val="22"/>
              </w:rPr>
            </w:pPr>
          </w:p>
        </w:tc>
        <w:tc>
          <w:tcPr>
            <w:tcW w:w="1162" w:type="dxa"/>
            <w:shd w:val="clear" w:color="auto" w:fill="auto"/>
          </w:tcPr>
          <w:p w14:paraId="3AE8A641" w14:textId="77777777" w:rsidR="003001B0" w:rsidRPr="00E303B4" w:rsidRDefault="003001B0" w:rsidP="00067CA4">
            <w:pPr>
              <w:rPr>
                <w:sz w:val="22"/>
                <w:szCs w:val="22"/>
              </w:rPr>
            </w:pPr>
          </w:p>
        </w:tc>
      </w:tr>
      <w:tr w:rsidR="00067CA4" w:rsidRPr="00E303B4" w14:paraId="3DEBBDB7" w14:textId="77777777" w:rsidTr="00E303B4">
        <w:tc>
          <w:tcPr>
            <w:tcW w:w="4117" w:type="dxa"/>
            <w:shd w:val="clear" w:color="auto" w:fill="auto"/>
          </w:tcPr>
          <w:p w14:paraId="2726C525" w14:textId="77777777" w:rsidR="003001B0" w:rsidRPr="00E303B4" w:rsidRDefault="003001B0" w:rsidP="00067CA4"/>
        </w:tc>
        <w:tc>
          <w:tcPr>
            <w:tcW w:w="2700" w:type="dxa"/>
            <w:shd w:val="clear" w:color="auto" w:fill="auto"/>
          </w:tcPr>
          <w:p w14:paraId="1565F04A" w14:textId="77777777" w:rsidR="003001B0" w:rsidRPr="00E303B4" w:rsidRDefault="003001B0" w:rsidP="00067CA4">
            <w:pPr>
              <w:rPr>
                <w:sz w:val="22"/>
                <w:szCs w:val="22"/>
              </w:rPr>
            </w:pPr>
          </w:p>
        </w:tc>
        <w:tc>
          <w:tcPr>
            <w:tcW w:w="2160" w:type="dxa"/>
            <w:shd w:val="clear" w:color="auto" w:fill="auto"/>
          </w:tcPr>
          <w:p w14:paraId="02C0042E" w14:textId="77777777" w:rsidR="003001B0" w:rsidRPr="00E303B4" w:rsidRDefault="003001B0" w:rsidP="00067CA4">
            <w:pPr>
              <w:rPr>
                <w:sz w:val="22"/>
                <w:szCs w:val="22"/>
              </w:rPr>
            </w:pPr>
          </w:p>
        </w:tc>
        <w:tc>
          <w:tcPr>
            <w:tcW w:w="1440" w:type="dxa"/>
            <w:shd w:val="clear" w:color="auto" w:fill="auto"/>
          </w:tcPr>
          <w:p w14:paraId="1B6CFC28" w14:textId="77777777" w:rsidR="003001B0" w:rsidRPr="00E303B4" w:rsidRDefault="003001B0" w:rsidP="00067CA4">
            <w:pPr>
              <w:rPr>
                <w:sz w:val="22"/>
                <w:szCs w:val="22"/>
              </w:rPr>
            </w:pPr>
          </w:p>
        </w:tc>
        <w:tc>
          <w:tcPr>
            <w:tcW w:w="1350" w:type="dxa"/>
            <w:shd w:val="clear" w:color="auto" w:fill="auto"/>
          </w:tcPr>
          <w:p w14:paraId="3F123ACA" w14:textId="77777777" w:rsidR="003001B0" w:rsidRPr="00E303B4" w:rsidRDefault="003001B0" w:rsidP="00067CA4">
            <w:pPr>
              <w:rPr>
                <w:sz w:val="22"/>
                <w:szCs w:val="22"/>
              </w:rPr>
            </w:pPr>
          </w:p>
        </w:tc>
        <w:tc>
          <w:tcPr>
            <w:tcW w:w="1528" w:type="dxa"/>
            <w:shd w:val="clear" w:color="auto" w:fill="auto"/>
          </w:tcPr>
          <w:p w14:paraId="396620F7" w14:textId="77777777" w:rsidR="003001B0" w:rsidRPr="00E303B4" w:rsidRDefault="003001B0" w:rsidP="00067CA4">
            <w:pPr>
              <w:rPr>
                <w:sz w:val="22"/>
                <w:szCs w:val="22"/>
              </w:rPr>
            </w:pPr>
          </w:p>
        </w:tc>
        <w:tc>
          <w:tcPr>
            <w:tcW w:w="1293" w:type="dxa"/>
            <w:shd w:val="clear" w:color="auto" w:fill="auto"/>
          </w:tcPr>
          <w:p w14:paraId="1E0B6572" w14:textId="77777777" w:rsidR="003001B0" w:rsidRPr="00E303B4" w:rsidRDefault="003001B0" w:rsidP="00067CA4">
            <w:pPr>
              <w:rPr>
                <w:sz w:val="22"/>
                <w:szCs w:val="22"/>
              </w:rPr>
            </w:pPr>
          </w:p>
        </w:tc>
        <w:tc>
          <w:tcPr>
            <w:tcW w:w="1162" w:type="dxa"/>
            <w:shd w:val="clear" w:color="auto" w:fill="auto"/>
          </w:tcPr>
          <w:p w14:paraId="363F855B" w14:textId="77777777" w:rsidR="003001B0" w:rsidRPr="00E303B4" w:rsidRDefault="003001B0" w:rsidP="00067CA4">
            <w:pPr>
              <w:rPr>
                <w:sz w:val="22"/>
                <w:szCs w:val="22"/>
              </w:rPr>
            </w:pPr>
          </w:p>
        </w:tc>
      </w:tr>
      <w:tr w:rsidR="00067CA4" w:rsidRPr="00E303B4" w14:paraId="2D10BEAA" w14:textId="77777777" w:rsidTr="00E303B4">
        <w:tc>
          <w:tcPr>
            <w:tcW w:w="4117" w:type="dxa"/>
            <w:shd w:val="clear" w:color="auto" w:fill="auto"/>
          </w:tcPr>
          <w:p w14:paraId="17D9DE2A" w14:textId="77777777" w:rsidR="003001B0" w:rsidRPr="00E303B4" w:rsidRDefault="003001B0" w:rsidP="00067CA4"/>
        </w:tc>
        <w:tc>
          <w:tcPr>
            <w:tcW w:w="2700" w:type="dxa"/>
            <w:shd w:val="clear" w:color="auto" w:fill="auto"/>
          </w:tcPr>
          <w:p w14:paraId="1C2CAC14" w14:textId="77777777" w:rsidR="003001B0" w:rsidRPr="00E303B4" w:rsidRDefault="003001B0" w:rsidP="00067CA4">
            <w:pPr>
              <w:rPr>
                <w:sz w:val="22"/>
                <w:szCs w:val="22"/>
              </w:rPr>
            </w:pPr>
          </w:p>
        </w:tc>
        <w:tc>
          <w:tcPr>
            <w:tcW w:w="2160" w:type="dxa"/>
            <w:shd w:val="clear" w:color="auto" w:fill="auto"/>
          </w:tcPr>
          <w:p w14:paraId="78D2454B" w14:textId="77777777" w:rsidR="003001B0" w:rsidRPr="00E303B4" w:rsidRDefault="003001B0" w:rsidP="00067CA4">
            <w:pPr>
              <w:rPr>
                <w:sz w:val="22"/>
                <w:szCs w:val="22"/>
              </w:rPr>
            </w:pPr>
          </w:p>
        </w:tc>
        <w:tc>
          <w:tcPr>
            <w:tcW w:w="1440" w:type="dxa"/>
            <w:shd w:val="clear" w:color="auto" w:fill="auto"/>
          </w:tcPr>
          <w:p w14:paraId="35B939C5" w14:textId="77777777" w:rsidR="003001B0" w:rsidRPr="00E303B4" w:rsidRDefault="003001B0" w:rsidP="00067CA4">
            <w:pPr>
              <w:rPr>
                <w:sz w:val="22"/>
                <w:szCs w:val="22"/>
              </w:rPr>
            </w:pPr>
          </w:p>
        </w:tc>
        <w:tc>
          <w:tcPr>
            <w:tcW w:w="1350" w:type="dxa"/>
            <w:shd w:val="clear" w:color="auto" w:fill="auto"/>
          </w:tcPr>
          <w:p w14:paraId="1DEA0738" w14:textId="77777777" w:rsidR="003001B0" w:rsidRPr="00E303B4" w:rsidRDefault="003001B0" w:rsidP="00067CA4">
            <w:pPr>
              <w:rPr>
                <w:sz w:val="22"/>
                <w:szCs w:val="22"/>
              </w:rPr>
            </w:pPr>
          </w:p>
        </w:tc>
        <w:tc>
          <w:tcPr>
            <w:tcW w:w="1528" w:type="dxa"/>
            <w:shd w:val="clear" w:color="auto" w:fill="auto"/>
          </w:tcPr>
          <w:p w14:paraId="3623C237" w14:textId="77777777" w:rsidR="003001B0" w:rsidRPr="00E303B4" w:rsidRDefault="003001B0" w:rsidP="00067CA4">
            <w:pPr>
              <w:rPr>
                <w:sz w:val="22"/>
                <w:szCs w:val="22"/>
              </w:rPr>
            </w:pPr>
          </w:p>
        </w:tc>
        <w:tc>
          <w:tcPr>
            <w:tcW w:w="1293" w:type="dxa"/>
            <w:shd w:val="clear" w:color="auto" w:fill="auto"/>
          </w:tcPr>
          <w:p w14:paraId="14DE8DC7" w14:textId="77777777" w:rsidR="003001B0" w:rsidRPr="00E303B4" w:rsidRDefault="003001B0" w:rsidP="00067CA4">
            <w:pPr>
              <w:rPr>
                <w:sz w:val="22"/>
                <w:szCs w:val="22"/>
              </w:rPr>
            </w:pPr>
          </w:p>
        </w:tc>
        <w:tc>
          <w:tcPr>
            <w:tcW w:w="1162" w:type="dxa"/>
            <w:shd w:val="clear" w:color="auto" w:fill="auto"/>
          </w:tcPr>
          <w:p w14:paraId="38F1BDF2" w14:textId="77777777" w:rsidR="003001B0" w:rsidRPr="00E303B4" w:rsidRDefault="003001B0" w:rsidP="00067CA4">
            <w:pPr>
              <w:rPr>
                <w:sz w:val="22"/>
                <w:szCs w:val="22"/>
              </w:rPr>
            </w:pPr>
          </w:p>
        </w:tc>
      </w:tr>
      <w:tr w:rsidR="00067CA4" w:rsidRPr="00E303B4" w14:paraId="13B775BA" w14:textId="77777777" w:rsidTr="00E303B4">
        <w:tc>
          <w:tcPr>
            <w:tcW w:w="4117" w:type="dxa"/>
            <w:shd w:val="clear" w:color="auto" w:fill="auto"/>
          </w:tcPr>
          <w:p w14:paraId="766F39C0" w14:textId="77777777" w:rsidR="003001B0" w:rsidRPr="00E303B4" w:rsidRDefault="003001B0" w:rsidP="00067CA4"/>
        </w:tc>
        <w:tc>
          <w:tcPr>
            <w:tcW w:w="2700" w:type="dxa"/>
            <w:shd w:val="clear" w:color="auto" w:fill="auto"/>
          </w:tcPr>
          <w:p w14:paraId="24076B38" w14:textId="77777777" w:rsidR="003001B0" w:rsidRPr="00E303B4" w:rsidRDefault="003001B0" w:rsidP="00067CA4">
            <w:pPr>
              <w:rPr>
                <w:sz w:val="22"/>
                <w:szCs w:val="22"/>
              </w:rPr>
            </w:pPr>
          </w:p>
        </w:tc>
        <w:tc>
          <w:tcPr>
            <w:tcW w:w="2160" w:type="dxa"/>
            <w:shd w:val="clear" w:color="auto" w:fill="auto"/>
          </w:tcPr>
          <w:p w14:paraId="4BA90F8C" w14:textId="77777777" w:rsidR="003001B0" w:rsidRPr="00E303B4" w:rsidRDefault="003001B0" w:rsidP="00067CA4">
            <w:pPr>
              <w:rPr>
                <w:sz w:val="22"/>
                <w:szCs w:val="22"/>
              </w:rPr>
            </w:pPr>
          </w:p>
        </w:tc>
        <w:tc>
          <w:tcPr>
            <w:tcW w:w="1440" w:type="dxa"/>
            <w:shd w:val="clear" w:color="auto" w:fill="auto"/>
          </w:tcPr>
          <w:p w14:paraId="2FC63D49" w14:textId="77777777" w:rsidR="003001B0" w:rsidRPr="00E303B4" w:rsidRDefault="003001B0" w:rsidP="00067CA4">
            <w:pPr>
              <w:rPr>
                <w:sz w:val="22"/>
                <w:szCs w:val="22"/>
              </w:rPr>
            </w:pPr>
          </w:p>
        </w:tc>
        <w:tc>
          <w:tcPr>
            <w:tcW w:w="1350" w:type="dxa"/>
            <w:shd w:val="clear" w:color="auto" w:fill="auto"/>
          </w:tcPr>
          <w:p w14:paraId="6329E1AC" w14:textId="77777777" w:rsidR="003001B0" w:rsidRPr="00E303B4" w:rsidRDefault="003001B0" w:rsidP="00067CA4">
            <w:pPr>
              <w:rPr>
                <w:sz w:val="22"/>
                <w:szCs w:val="22"/>
              </w:rPr>
            </w:pPr>
          </w:p>
        </w:tc>
        <w:tc>
          <w:tcPr>
            <w:tcW w:w="1528" w:type="dxa"/>
            <w:shd w:val="clear" w:color="auto" w:fill="auto"/>
          </w:tcPr>
          <w:p w14:paraId="58C3809D" w14:textId="77777777" w:rsidR="003001B0" w:rsidRPr="00E303B4" w:rsidRDefault="003001B0" w:rsidP="00067CA4">
            <w:pPr>
              <w:rPr>
                <w:sz w:val="22"/>
                <w:szCs w:val="22"/>
              </w:rPr>
            </w:pPr>
          </w:p>
        </w:tc>
        <w:tc>
          <w:tcPr>
            <w:tcW w:w="1293" w:type="dxa"/>
            <w:shd w:val="clear" w:color="auto" w:fill="auto"/>
          </w:tcPr>
          <w:p w14:paraId="5F29EDE9" w14:textId="77777777" w:rsidR="003001B0" w:rsidRPr="00E303B4" w:rsidRDefault="003001B0" w:rsidP="00067CA4">
            <w:pPr>
              <w:rPr>
                <w:sz w:val="22"/>
                <w:szCs w:val="22"/>
              </w:rPr>
            </w:pPr>
          </w:p>
        </w:tc>
        <w:tc>
          <w:tcPr>
            <w:tcW w:w="1162" w:type="dxa"/>
            <w:shd w:val="clear" w:color="auto" w:fill="auto"/>
          </w:tcPr>
          <w:p w14:paraId="6698EC8B" w14:textId="77777777" w:rsidR="003001B0" w:rsidRPr="00E303B4" w:rsidRDefault="003001B0" w:rsidP="00067CA4">
            <w:pPr>
              <w:rPr>
                <w:sz w:val="22"/>
                <w:szCs w:val="22"/>
              </w:rPr>
            </w:pPr>
          </w:p>
        </w:tc>
      </w:tr>
      <w:tr w:rsidR="00067CA4" w:rsidRPr="00E303B4" w14:paraId="26071E1B" w14:textId="77777777" w:rsidTr="00E303B4">
        <w:tc>
          <w:tcPr>
            <w:tcW w:w="15750" w:type="dxa"/>
            <w:gridSpan w:val="8"/>
            <w:tcBorders>
              <w:left w:val="nil"/>
              <w:bottom w:val="nil"/>
              <w:right w:val="nil"/>
            </w:tcBorders>
            <w:shd w:val="clear" w:color="auto" w:fill="auto"/>
          </w:tcPr>
          <w:p w14:paraId="002C2343" w14:textId="77777777" w:rsidR="003001B0" w:rsidRPr="00E303B4" w:rsidRDefault="003001B0" w:rsidP="00067CA4">
            <w:pPr>
              <w:rPr>
                <w:sz w:val="22"/>
                <w:szCs w:val="22"/>
              </w:rPr>
            </w:pPr>
          </w:p>
          <w:p w14:paraId="57E1D18E" w14:textId="77777777" w:rsidR="003001B0" w:rsidRPr="00E303B4" w:rsidRDefault="003001B0" w:rsidP="00067CA4">
            <w:pPr>
              <w:rPr>
                <w:sz w:val="22"/>
                <w:szCs w:val="22"/>
              </w:rPr>
            </w:pPr>
            <w:r w:rsidRPr="00E303B4">
              <w:rPr>
                <w:sz w:val="22"/>
                <w:szCs w:val="22"/>
              </w:rPr>
              <w:t>*Analiza procedurii poate fi realizată și conform formularului online transmis fiecărui compartiment implicat în aplicarea procedurii.</w:t>
            </w:r>
          </w:p>
          <w:p w14:paraId="2CCCCB3D" w14:textId="77777777" w:rsidR="008A0D75" w:rsidRPr="00E303B4" w:rsidRDefault="008A0D75" w:rsidP="008A0D75">
            <w:pPr>
              <w:rPr>
                <w:sz w:val="22"/>
                <w:szCs w:val="22"/>
              </w:rPr>
            </w:pPr>
          </w:p>
          <w:p w14:paraId="070CD5D6" w14:textId="77777777" w:rsidR="008A0D75" w:rsidRPr="00E303B4" w:rsidRDefault="008A0D75" w:rsidP="008A0D75">
            <w:pPr>
              <w:rPr>
                <w:sz w:val="22"/>
                <w:szCs w:val="22"/>
              </w:rPr>
            </w:pPr>
          </w:p>
          <w:p w14:paraId="0A502206" w14:textId="77777777" w:rsidR="008A0D75" w:rsidRPr="00E303B4" w:rsidRDefault="008A0D75" w:rsidP="008A0D75">
            <w:pPr>
              <w:rPr>
                <w:sz w:val="22"/>
                <w:szCs w:val="22"/>
              </w:rPr>
            </w:pPr>
          </w:p>
          <w:p w14:paraId="134D0BA8" w14:textId="77777777" w:rsidR="008A0D75" w:rsidRPr="00E303B4" w:rsidRDefault="008A0D75" w:rsidP="008A0D75">
            <w:pPr>
              <w:rPr>
                <w:sz w:val="22"/>
                <w:szCs w:val="22"/>
              </w:rPr>
            </w:pPr>
          </w:p>
          <w:p w14:paraId="5457D48E" w14:textId="77777777" w:rsidR="008A0D75" w:rsidRPr="00E303B4" w:rsidRDefault="008A0D75" w:rsidP="008A0D75">
            <w:pPr>
              <w:rPr>
                <w:sz w:val="22"/>
                <w:szCs w:val="22"/>
              </w:rPr>
            </w:pPr>
          </w:p>
          <w:p w14:paraId="430DE1D7" w14:textId="77777777" w:rsidR="008A0D75" w:rsidRPr="00E303B4" w:rsidRDefault="008A0D75" w:rsidP="008A0D75">
            <w:pPr>
              <w:rPr>
                <w:sz w:val="22"/>
                <w:szCs w:val="22"/>
              </w:rPr>
            </w:pPr>
          </w:p>
          <w:p w14:paraId="6EBCEFB9" w14:textId="77777777" w:rsidR="008A0D75" w:rsidRPr="00E303B4" w:rsidRDefault="008A0D75" w:rsidP="008A0D75">
            <w:pPr>
              <w:rPr>
                <w:sz w:val="22"/>
                <w:szCs w:val="22"/>
              </w:rPr>
            </w:pPr>
          </w:p>
          <w:p w14:paraId="40DB4FEA" w14:textId="77777777" w:rsidR="008A0D75" w:rsidRPr="00E303B4" w:rsidRDefault="008A0D75" w:rsidP="008A0D75">
            <w:pPr>
              <w:rPr>
                <w:sz w:val="22"/>
                <w:szCs w:val="22"/>
              </w:rPr>
            </w:pPr>
          </w:p>
          <w:p w14:paraId="385167C7" w14:textId="38959455" w:rsidR="008A0D75" w:rsidRPr="00E303B4" w:rsidRDefault="008A0D75" w:rsidP="008A0D75">
            <w:pPr>
              <w:tabs>
                <w:tab w:val="left" w:pos="3564"/>
              </w:tabs>
              <w:rPr>
                <w:sz w:val="22"/>
                <w:szCs w:val="22"/>
              </w:rPr>
            </w:pPr>
            <w:r w:rsidRPr="00E303B4">
              <w:rPr>
                <w:sz w:val="22"/>
                <w:szCs w:val="22"/>
              </w:rPr>
              <w:tab/>
            </w:r>
          </w:p>
        </w:tc>
      </w:tr>
    </w:tbl>
    <w:p w14:paraId="7A1AA761" w14:textId="77777777" w:rsidR="003001B0" w:rsidRPr="00E303B4" w:rsidRDefault="003001B0" w:rsidP="003E0F9F">
      <w:pPr>
        <w:pStyle w:val="NoSpacing"/>
        <w:tabs>
          <w:tab w:val="left" w:pos="360"/>
        </w:tabs>
        <w:rPr>
          <w:rFonts w:ascii="Times New Roman" w:hAnsi="Times New Roman" w:cs="Times New Roman"/>
          <w:b/>
          <w:bCs/>
          <w:sz w:val="28"/>
          <w:szCs w:val="28"/>
          <w:lang w:val="ro-RO"/>
        </w:rPr>
        <w:sectPr w:rsidR="003001B0" w:rsidRPr="00E303B4" w:rsidSect="003001B0">
          <w:headerReference w:type="first" r:id="rId17"/>
          <w:footerReference w:type="first" r:id="rId18"/>
          <w:pgSz w:w="16838" w:h="11906" w:orient="landscape" w:code="9"/>
          <w:pgMar w:top="1080" w:right="1440" w:bottom="1080" w:left="994" w:header="634" w:footer="864" w:gutter="0"/>
          <w:cols w:space="708"/>
          <w:titlePg/>
          <w:docGrid w:linePitch="360"/>
        </w:sectPr>
      </w:pPr>
    </w:p>
    <w:p w14:paraId="6B942F91" w14:textId="77777777" w:rsidR="003001B0" w:rsidRPr="00E303B4" w:rsidRDefault="003001B0" w:rsidP="003E0F9F">
      <w:pPr>
        <w:pStyle w:val="NoSpacing"/>
        <w:tabs>
          <w:tab w:val="left" w:pos="360"/>
        </w:tabs>
        <w:rPr>
          <w:rFonts w:ascii="Times New Roman" w:hAnsi="Times New Roman" w:cs="Times New Roman"/>
          <w:b/>
          <w:bCs/>
          <w:sz w:val="28"/>
          <w:szCs w:val="28"/>
          <w:lang w:val="ro-RO"/>
        </w:rPr>
      </w:pPr>
    </w:p>
    <w:p w14:paraId="2EF1CD48" w14:textId="77777777" w:rsidR="00406B37" w:rsidRPr="00E303B4" w:rsidRDefault="00A24CC1" w:rsidP="003E0F9F">
      <w:pPr>
        <w:pStyle w:val="NoSpacing"/>
        <w:tabs>
          <w:tab w:val="left" w:pos="360"/>
        </w:tabs>
        <w:jc w:val="right"/>
        <w:rPr>
          <w:rFonts w:ascii="Times New Roman" w:hAnsi="Times New Roman" w:cs="Times New Roman"/>
          <w:b/>
          <w:bCs/>
          <w:iCs/>
          <w:sz w:val="24"/>
          <w:szCs w:val="24"/>
          <w:lang w:val="ro-RO"/>
        </w:rPr>
      </w:pPr>
      <w:r w:rsidRPr="00E303B4">
        <w:rPr>
          <w:rFonts w:ascii="Times New Roman" w:hAnsi="Times New Roman" w:cs="Times New Roman"/>
          <w:b/>
          <w:bCs/>
          <w:iCs/>
          <w:sz w:val="24"/>
          <w:szCs w:val="24"/>
          <w:lang w:val="ro-RO"/>
        </w:rPr>
        <w:t>Anexa 1</w:t>
      </w:r>
    </w:p>
    <w:p w14:paraId="0D5D0386" w14:textId="77777777" w:rsidR="00D42427" w:rsidRPr="00E303B4" w:rsidRDefault="00D42427" w:rsidP="00DA1A24">
      <w:pPr>
        <w:jc w:val="right"/>
        <w:rPr>
          <w:b/>
          <w:iCs/>
          <w:sz w:val="24"/>
          <w:szCs w:val="24"/>
        </w:rPr>
      </w:pPr>
    </w:p>
    <w:p w14:paraId="445CE048" w14:textId="77777777" w:rsidR="00D42427" w:rsidRPr="00E303B4" w:rsidRDefault="00D42427" w:rsidP="00DA1A24">
      <w:pPr>
        <w:jc w:val="right"/>
        <w:rPr>
          <w:b/>
          <w:iCs/>
          <w:sz w:val="24"/>
          <w:szCs w:val="24"/>
        </w:rPr>
      </w:pPr>
    </w:p>
    <w:p w14:paraId="50787FA4" w14:textId="0A9635F0" w:rsidR="00D42427" w:rsidRPr="00E303B4" w:rsidRDefault="001F6184" w:rsidP="00A0021B">
      <w:pPr>
        <w:rPr>
          <w:b/>
          <w:iCs/>
          <w:sz w:val="24"/>
          <w:szCs w:val="24"/>
        </w:rPr>
      </w:pPr>
      <w:r w:rsidRPr="00E303B4">
        <w:rPr>
          <w:b/>
          <w:iCs/>
          <w:noProof/>
          <w:sz w:val="24"/>
          <w:szCs w:val="24"/>
        </w:rPr>
        <w:drawing>
          <wp:anchor distT="0" distB="0" distL="114300" distR="114300" simplePos="0" relativeHeight="251645440" behindDoc="0" locked="0" layoutInCell="1" allowOverlap="1" wp14:anchorId="4D11A517" wp14:editId="36B715BD">
            <wp:simplePos x="0" y="0"/>
            <wp:positionH relativeFrom="margin">
              <wp:posOffset>-525145</wp:posOffset>
            </wp:positionH>
            <wp:positionV relativeFrom="margin">
              <wp:posOffset>1181100</wp:posOffset>
            </wp:positionV>
            <wp:extent cx="6078220" cy="4438650"/>
            <wp:effectExtent l="0" t="0" r="0" b="0"/>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9" cstate="print">
                      <a:extLst>
                        <a:ext uri="{28A0092B-C50C-407E-A947-70E740481C1C}">
                          <a14:useLocalDpi xmlns:a14="http://schemas.microsoft.com/office/drawing/2010/main" val="0"/>
                        </a:ext>
                      </a:extLst>
                    </a:blip>
                    <a:srcRect t="3027" r="1279" b="13995"/>
                    <a:stretch>
                      <a:fillRect/>
                    </a:stretch>
                  </pic:blipFill>
                  <pic:spPr bwMode="auto">
                    <a:xfrm>
                      <a:off x="0" y="0"/>
                      <a:ext cx="6078220" cy="4438650"/>
                    </a:xfrm>
                    <a:prstGeom prst="rect">
                      <a:avLst/>
                    </a:prstGeom>
                    <a:noFill/>
                  </pic:spPr>
                </pic:pic>
              </a:graphicData>
            </a:graphic>
            <wp14:sizeRelH relativeFrom="page">
              <wp14:pctWidth>0</wp14:pctWidth>
            </wp14:sizeRelH>
            <wp14:sizeRelV relativeFrom="page">
              <wp14:pctHeight>0</wp14:pctHeight>
            </wp14:sizeRelV>
          </wp:anchor>
        </w:drawing>
      </w:r>
    </w:p>
    <w:p w14:paraId="39C58A6C" w14:textId="77777777" w:rsidR="00D42427" w:rsidRPr="00E303B4" w:rsidRDefault="00D42427" w:rsidP="00DA1A24">
      <w:pPr>
        <w:jc w:val="right"/>
        <w:rPr>
          <w:b/>
          <w:iCs/>
          <w:sz w:val="24"/>
          <w:szCs w:val="24"/>
        </w:rPr>
      </w:pPr>
    </w:p>
    <w:p w14:paraId="6A5C34E3" w14:textId="77777777" w:rsidR="005D5D6A" w:rsidRPr="00E303B4" w:rsidRDefault="005D5D6A" w:rsidP="005D5D6A">
      <w:pPr>
        <w:pStyle w:val="NoSpacing"/>
        <w:tabs>
          <w:tab w:val="left" w:pos="360"/>
        </w:tabs>
        <w:jc w:val="right"/>
        <w:rPr>
          <w:rFonts w:ascii="Times New Roman" w:hAnsi="Times New Roman" w:cs="Times New Roman"/>
          <w:b/>
          <w:i/>
          <w:sz w:val="24"/>
          <w:szCs w:val="24"/>
          <w:lang w:val="ro-RO"/>
        </w:rPr>
      </w:pPr>
      <w:r w:rsidRPr="00E303B4">
        <w:rPr>
          <w:rFonts w:ascii="Times New Roman" w:hAnsi="Times New Roman" w:cs="Times New Roman"/>
          <w:b/>
          <w:i/>
          <w:sz w:val="24"/>
          <w:szCs w:val="24"/>
          <w:lang w:val="ro-RO"/>
        </w:rPr>
        <w:t>14-5-4</w:t>
      </w:r>
    </w:p>
    <w:p w14:paraId="6E65D8A1" w14:textId="77777777" w:rsidR="00D42427" w:rsidRPr="00E303B4" w:rsidRDefault="00D42427" w:rsidP="00DA1A24">
      <w:pPr>
        <w:jc w:val="right"/>
        <w:rPr>
          <w:b/>
          <w:iCs/>
          <w:sz w:val="24"/>
          <w:szCs w:val="24"/>
        </w:rPr>
      </w:pPr>
    </w:p>
    <w:p w14:paraId="54349578" w14:textId="77777777" w:rsidR="00D42427" w:rsidRPr="00E303B4" w:rsidRDefault="00D42427" w:rsidP="00DA1A24">
      <w:pPr>
        <w:jc w:val="right"/>
        <w:rPr>
          <w:b/>
          <w:iCs/>
          <w:sz w:val="24"/>
          <w:szCs w:val="24"/>
        </w:rPr>
      </w:pPr>
    </w:p>
    <w:p w14:paraId="0056F58A" w14:textId="77777777" w:rsidR="00D42427" w:rsidRPr="00E303B4" w:rsidRDefault="00D42427" w:rsidP="00DA1A24">
      <w:pPr>
        <w:jc w:val="right"/>
        <w:rPr>
          <w:b/>
          <w:iCs/>
          <w:sz w:val="24"/>
          <w:szCs w:val="24"/>
        </w:rPr>
      </w:pPr>
    </w:p>
    <w:p w14:paraId="2316538D" w14:textId="77777777" w:rsidR="00D42427" w:rsidRPr="00E303B4" w:rsidRDefault="00D42427" w:rsidP="00DA1A24">
      <w:pPr>
        <w:jc w:val="right"/>
        <w:rPr>
          <w:b/>
          <w:iCs/>
          <w:sz w:val="24"/>
          <w:szCs w:val="24"/>
        </w:rPr>
      </w:pPr>
    </w:p>
    <w:p w14:paraId="2A900657" w14:textId="77777777" w:rsidR="00D42427" w:rsidRPr="00E303B4" w:rsidRDefault="00D42427" w:rsidP="00DA1A24">
      <w:pPr>
        <w:jc w:val="right"/>
        <w:rPr>
          <w:b/>
          <w:iCs/>
          <w:sz w:val="24"/>
          <w:szCs w:val="24"/>
        </w:rPr>
      </w:pPr>
    </w:p>
    <w:p w14:paraId="72500FB8" w14:textId="77777777" w:rsidR="00D42427" w:rsidRPr="00E303B4" w:rsidRDefault="00D42427" w:rsidP="00DA1A24">
      <w:pPr>
        <w:jc w:val="right"/>
        <w:rPr>
          <w:b/>
          <w:iCs/>
          <w:sz w:val="24"/>
          <w:szCs w:val="24"/>
        </w:rPr>
      </w:pPr>
    </w:p>
    <w:p w14:paraId="0477F710" w14:textId="77777777" w:rsidR="00D42427" w:rsidRPr="00E303B4" w:rsidRDefault="00D42427" w:rsidP="00DA1A24">
      <w:pPr>
        <w:jc w:val="right"/>
        <w:rPr>
          <w:b/>
          <w:iCs/>
          <w:sz w:val="24"/>
          <w:szCs w:val="24"/>
        </w:rPr>
      </w:pPr>
    </w:p>
    <w:p w14:paraId="094DE5FA" w14:textId="77777777" w:rsidR="00D42427" w:rsidRPr="00E303B4" w:rsidRDefault="00D42427" w:rsidP="00DA1A24">
      <w:pPr>
        <w:jc w:val="right"/>
        <w:rPr>
          <w:b/>
          <w:iCs/>
          <w:sz w:val="24"/>
          <w:szCs w:val="24"/>
        </w:rPr>
      </w:pPr>
    </w:p>
    <w:p w14:paraId="0C7C4E0A" w14:textId="77777777" w:rsidR="00D42427" w:rsidRPr="00E303B4" w:rsidRDefault="00D42427" w:rsidP="00DA1A24">
      <w:pPr>
        <w:jc w:val="right"/>
        <w:rPr>
          <w:b/>
          <w:iCs/>
          <w:sz w:val="24"/>
          <w:szCs w:val="24"/>
        </w:rPr>
      </w:pPr>
    </w:p>
    <w:p w14:paraId="17CA7B2D" w14:textId="77777777" w:rsidR="005D5D6A" w:rsidRPr="00E303B4" w:rsidRDefault="005D5D6A" w:rsidP="00DA1A24">
      <w:pPr>
        <w:jc w:val="right"/>
        <w:rPr>
          <w:b/>
          <w:iCs/>
          <w:sz w:val="24"/>
          <w:szCs w:val="24"/>
        </w:rPr>
      </w:pPr>
    </w:p>
    <w:p w14:paraId="4DE420E6" w14:textId="77777777" w:rsidR="005D5D6A" w:rsidRPr="00E303B4" w:rsidRDefault="005D5D6A" w:rsidP="00DA1A24">
      <w:pPr>
        <w:jc w:val="right"/>
        <w:rPr>
          <w:b/>
          <w:iCs/>
          <w:sz w:val="24"/>
          <w:szCs w:val="24"/>
        </w:rPr>
      </w:pPr>
    </w:p>
    <w:p w14:paraId="43CEF032" w14:textId="77777777" w:rsidR="00D42427" w:rsidRPr="00E303B4" w:rsidRDefault="00D42427" w:rsidP="00DA1A24">
      <w:pPr>
        <w:jc w:val="right"/>
        <w:rPr>
          <w:b/>
          <w:iCs/>
          <w:sz w:val="24"/>
          <w:szCs w:val="24"/>
        </w:rPr>
      </w:pPr>
    </w:p>
    <w:p w14:paraId="74E1836E" w14:textId="77777777" w:rsidR="00D42427" w:rsidRPr="00E303B4" w:rsidRDefault="00D42427" w:rsidP="00DA1A24">
      <w:pPr>
        <w:jc w:val="right"/>
        <w:rPr>
          <w:b/>
          <w:iCs/>
          <w:sz w:val="24"/>
          <w:szCs w:val="24"/>
        </w:rPr>
      </w:pPr>
    </w:p>
    <w:p w14:paraId="0A7C07ED" w14:textId="77777777" w:rsidR="00D42427" w:rsidRPr="00E303B4" w:rsidRDefault="00D42427" w:rsidP="005D5D6A">
      <w:pPr>
        <w:rPr>
          <w:b/>
          <w:iCs/>
          <w:sz w:val="24"/>
          <w:szCs w:val="24"/>
        </w:rPr>
      </w:pPr>
    </w:p>
    <w:p w14:paraId="5348D767" w14:textId="77777777" w:rsidR="00DA1A24" w:rsidRPr="00E303B4" w:rsidRDefault="00DA1A24" w:rsidP="00DA1A24">
      <w:pPr>
        <w:jc w:val="right"/>
        <w:rPr>
          <w:b/>
          <w:iCs/>
          <w:sz w:val="24"/>
          <w:szCs w:val="24"/>
        </w:rPr>
      </w:pPr>
      <w:r w:rsidRPr="00E303B4">
        <w:rPr>
          <w:b/>
          <w:iCs/>
          <w:sz w:val="24"/>
          <w:szCs w:val="24"/>
        </w:rPr>
        <w:lastRenderedPageBreak/>
        <w:t xml:space="preserve">Anexa </w:t>
      </w:r>
      <w:r w:rsidR="00D42427" w:rsidRPr="00E303B4">
        <w:rPr>
          <w:b/>
          <w:iCs/>
          <w:sz w:val="24"/>
          <w:szCs w:val="24"/>
        </w:rPr>
        <w:t>6</w:t>
      </w:r>
    </w:p>
    <w:p w14:paraId="3CBFD6E6" w14:textId="77777777" w:rsidR="006375A5" w:rsidRDefault="006375A5" w:rsidP="00F0367D">
      <w:pPr>
        <w:pStyle w:val="Heading1"/>
        <w:spacing w:before="0" w:after="0"/>
        <w:jc w:val="center"/>
        <w:rPr>
          <w:rFonts w:ascii="Times New Roman" w:hAnsi="Times New Roman"/>
          <w:b/>
          <w:bCs/>
          <w:sz w:val="28"/>
          <w:szCs w:val="28"/>
          <w:lang w:val="ro-RO"/>
        </w:rPr>
      </w:pPr>
      <w:bookmarkStart w:id="45" w:name="_Toc192600450"/>
      <w:r w:rsidRPr="00E303B4">
        <w:rPr>
          <w:rFonts w:ascii="Times New Roman" w:hAnsi="Times New Roman"/>
          <w:b/>
          <w:bCs/>
          <w:sz w:val="28"/>
          <w:szCs w:val="28"/>
          <w:lang w:val="ro-RO"/>
        </w:rPr>
        <w:t>Diagrama de proces</w:t>
      </w:r>
      <w:bookmarkEnd w:id="45"/>
    </w:p>
    <w:p w14:paraId="188490D5" w14:textId="471D32C2" w:rsidR="00964E8C" w:rsidRDefault="00964E8C" w:rsidP="00F0367D">
      <w:pPr>
        <w:pStyle w:val="Heading1"/>
        <w:spacing w:before="0" w:after="0"/>
        <w:jc w:val="center"/>
        <w:rPr>
          <w:rFonts w:ascii="Times New Roman" w:hAnsi="Times New Roman"/>
          <w:b/>
          <w:bCs/>
          <w:sz w:val="28"/>
          <w:szCs w:val="28"/>
          <w:lang w:val="ro-RO"/>
        </w:rPr>
      </w:pPr>
    </w:p>
    <w:p w14:paraId="28AF140F" w14:textId="46310A07" w:rsidR="00964E8C" w:rsidRDefault="00D256CE" w:rsidP="00F0367D">
      <w:pPr>
        <w:pStyle w:val="Heading1"/>
        <w:spacing w:before="0" w:after="0"/>
        <w:jc w:val="center"/>
        <w:rPr>
          <w:rFonts w:ascii="Times New Roman" w:hAnsi="Times New Roman"/>
          <w:b/>
          <w:bCs/>
          <w:sz w:val="28"/>
          <w:szCs w:val="28"/>
          <w:lang w:val="ro-RO"/>
        </w:rPr>
      </w:pPr>
      <w:r w:rsidRPr="00964E8C">
        <w:rPr>
          <w:rFonts w:ascii="Arial Narrow" w:eastAsia="SimSun" w:hAnsi="Arial Narrow"/>
          <w:noProof/>
          <w:lang w:eastAsia="ro-RO"/>
        </w:rPr>
        <mc:AlternateContent>
          <mc:Choice Requires="wps">
            <w:drawing>
              <wp:anchor distT="0" distB="0" distL="114300" distR="114300" simplePos="0" relativeHeight="251701760" behindDoc="0" locked="0" layoutInCell="1" allowOverlap="1" wp14:anchorId="0657AE3E" wp14:editId="7623E6FA">
                <wp:simplePos x="0" y="0"/>
                <wp:positionH relativeFrom="column">
                  <wp:posOffset>3498273</wp:posOffset>
                </wp:positionH>
                <wp:positionV relativeFrom="paragraph">
                  <wp:posOffset>145819</wp:posOffset>
                </wp:positionV>
                <wp:extent cx="2019300" cy="455064"/>
                <wp:effectExtent l="0" t="0" r="19050" b="21590"/>
                <wp:wrapNone/>
                <wp:docPr id="1230360942" name="Text Box 1230360942"/>
                <wp:cNvGraphicFramePr/>
                <a:graphic xmlns:a="http://schemas.openxmlformats.org/drawingml/2006/main">
                  <a:graphicData uri="http://schemas.microsoft.com/office/word/2010/wordprocessingShape">
                    <wps:wsp>
                      <wps:cNvSpPr txBox="1"/>
                      <wps:spPr>
                        <a:xfrm>
                          <a:off x="0" y="0"/>
                          <a:ext cx="2019300" cy="45506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7AD6231" w14:textId="77777777" w:rsidR="00964E8C" w:rsidRPr="00D256CE" w:rsidRDefault="00964E8C" w:rsidP="00D256CE">
                            <w:pPr>
                              <w:pStyle w:val="ListParagraph"/>
                              <w:spacing w:after="0"/>
                              <w:ind w:left="0"/>
                              <w:jc w:val="center"/>
                              <w:rPr>
                                <w:rFonts w:ascii="Times New Roman" w:hAnsi="Times New Roman" w:cs="Times New Roman"/>
                                <w:sz w:val="20"/>
                                <w:szCs w:val="20"/>
                              </w:rPr>
                            </w:pPr>
                            <w:r w:rsidRPr="00D256CE">
                              <w:rPr>
                                <w:rFonts w:ascii="Times New Roman" w:hAnsi="Times New Roman" w:cs="Times New Roman"/>
                                <w:sz w:val="20"/>
                                <w:szCs w:val="20"/>
                              </w:rPr>
                              <w:t>Întocmește/depune</w:t>
                            </w:r>
                          </w:p>
                          <w:p w14:paraId="719CA63F" w14:textId="77777777" w:rsidR="00964E8C" w:rsidRPr="00D256CE" w:rsidRDefault="00964E8C" w:rsidP="00D256CE">
                            <w:pPr>
                              <w:pStyle w:val="ListParagraph"/>
                              <w:spacing w:after="0"/>
                              <w:ind w:left="0"/>
                              <w:jc w:val="center"/>
                              <w:rPr>
                                <w:rFonts w:ascii="Times New Roman" w:hAnsi="Times New Roman" w:cs="Times New Roman"/>
                                <w:noProof/>
                                <w:sz w:val="20"/>
                                <w:szCs w:val="20"/>
                              </w:rPr>
                            </w:pPr>
                            <w:r w:rsidRPr="00D256CE">
                              <w:rPr>
                                <w:rFonts w:ascii="Times New Roman" w:hAnsi="Times New Roman" w:cs="Times New Roman"/>
                                <w:i/>
                                <w:iCs/>
                                <w:sz w:val="20"/>
                                <w:szCs w:val="20"/>
                              </w:rPr>
                              <w:t>Decontul de cheltuieli</w:t>
                            </w:r>
                          </w:p>
                          <w:p w14:paraId="21A2C4C9" w14:textId="77777777" w:rsidR="00964E8C" w:rsidRPr="00D2164D" w:rsidRDefault="00964E8C" w:rsidP="00964E8C">
                            <w:pPr>
                              <w:rPr>
                                <w:b/>
                                <w:bCs/>
                              </w:rPr>
                            </w:pPr>
                          </w:p>
                          <w:p w14:paraId="7C641D45" w14:textId="77777777" w:rsidR="00964E8C" w:rsidRPr="002718C1" w:rsidRDefault="00964E8C" w:rsidP="00964E8C">
                            <w:pPr>
                              <w:tabs>
                                <w:tab w:val="left" w:pos="270"/>
                              </w:tabs>
                            </w:pPr>
                          </w:p>
                          <w:p w14:paraId="27C3E07F" w14:textId="77777777" w:rsidR="00964E8C" w:rsidRPr="00636612" w:rsidRDefault="00964E8C" w:rsidP="00964E8C">
                            <w:pPr>
                              <w:rPr>
                                <w:rFonts w:ascii="Arial Narrow" w:hAnsi="Arial Narrow"/>
                                <w:i/>
                                <w:iCs/>
                                <w:noProof/>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7AE3E" id="Text Box 1230360942" o:spid="_x0000_s1029" type="#_x0000_t202" style="position:absolute;left:0;text-align:left;margin-left:275.45pt;margin-top:11.5pt;width:159pt;height:35.8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" fillcolor="window" strokecolor="windowText" strokeweight="1pt">
                <v:textbox>
                  <w:txbxContent>
                    <w:p w14:paraId="17AD6231" w14:textId="77777777" w:rsidR="00964E8C" w:rsidRPr="00D256CE" w:rsidRDefault="00964E8C" w:rsidP="00D256CE">
                      <w:pPr>
                        <w:pStyle w:val="ListParagraph"/>
                        <w:spacing w:after="0"/>
                        <w:ind w:left="0"/>
                        <w:jc w:val="center"/>
                        <w:rPr>
                          <w:rFonts w:ascii="Times New Roman" w:hAnsi="Times New Roman" w:cs="Times New Roman"/>
                          <w:sz w:val="20"/>
                          <w:szCs w:val="20"/>
                        </w:rPr>
                      </w:pPr>
                      <w:r w:rsidRPr="00D256CE">
                        <w:rPr>
                          <w:rFonts w:ascii="Times New Roman" w:hAnsi="Times New Roman" w:cs="Times New Roman"/>
                          <w:sz w:val="20"/>
                          <w:szCs w:val="20"/>
                        </w:rPr>
                        <w:t>Întocmește/depune</w:t>
                      </w:r>
                    </w:p>
                    <w:p w14:paraId="719CA63F" w14:textId="77777777" w:rsidR="00964E8C" w:rsidRPr="00D256CE" w:rsidRDefault="00964E8C" w:rsidP="00D256CE">
                      <w:pPr>
                        <w:pStyle w:val="ListParagraph"/>
                        <w:spacing w:after="0"/>
                        <w:ind w:left="0"/>
                        <w:jc w:val="center"/>
                        <w:rPr>
                          <w:rFonts w:ascii="Times New Roman" w:hAnsi="Times New Roman" w:cs="Times New Roman"/>
                          <w:noProof/>
                          <w:sz w:val="20"/>
                          <w:szCs w:val="20"/>
                        </w:rPr>
                      </w:pPr>
                      <w:r w:rsidRPr="00D256CE">
                        <w:rPr>
                          <w:rFonts w:ascii="Times New Roman" w:hAnsi="Times New Roman" w:cs="Times New Roman"/>
                          <w:i/>
                          <w:iCs/>
                          <w:sz w:val="20"/>
                          <w:szCs w:val="20"/>
                        </w:rPr>
                        <w:t>Decontul de cheltuieli</w:t>
                      </w:r>
                    </w:p>
                    <w:p w14:paraId="21A2C4C9" w14:textId="77777777" w:rsidR="00964E8C" w:rsidRPr="00D2164D" w:rsidRDefault="00964E8C" w:rsidP="00964E8C">
                      <w:pPr>
                        <w:rPr>
                          <w:b/>
                          <w:bCs/>
                        </w:rPr>
                      </w:pPr>
                    </w:p>
                    <w:p w14:paraId="7C641D45" w14:textId="77777777" w:rsidR="00964E8C" w:rsidRPr="002718C1" w:rsidRDefault="00964E8C" w:rsidP="00964E8C">
                      <w:pPr>
                        <w:tabs>
                          <w:tab w:val="left" w:pos="270"/>
                        </w:tabs>
                      </w:pPr>
                    </w:p>
                    <w:p w14:paraId="27C3E07F" w14:textId="77777777" w:rsidR="00964E8C" w:rsidRPr="00636612" w:rsidRDefault="00964E8C" w:rsidP="00964E8C">
                      <w:pPr>
                        <w:rPr>
                          <w:rFonts w:ascii="Arial Narrow" w:hAnsi="Arial Narrow"/>
                          <w:i/>
                          <w:iCs/>
                          <w:noProof/>
                          <w:sz w:val="16"/>
                          <w:szCs w:val="16"/>
                        </w:rPr>
                      </w:pPr>
                    </w:p>
                  </w:txbxContent>
                </v:textbox>
              </v:shape>
            </w:pict>
          </mc:Fallback>
        </mc:AlternateContent>
      </w:r>
    </w:p>
    <w:p w14:paraId="184A98F7" w14:textId="77777777" w:rsidR="00F0367D" w:rsidRDefault="00F0367D" w:rsidP="00F0367D">
      <w:pPr>
        <w:pStyle w:val="Heading1"/>
        <w:spacing w:before="0" w:after="0"/>
        <w:jc w:val="center"/>
        <w:rPr>
          <w:rFonts w:ascii="Times New Roman" w:hAnsi="Times New Roman"/>
          <w:b/>
          <w:bCs/>
          <w:sz w:val="28"/>
          <w:szCs w:val="28"/>
          <w:lang w:val="ro-RO"/>
        </w:rPr>
      </w:pPr>
    </w:p>
    <w:p w14:paraId="47182F43" w14:textId="1D2FB6A5" w:rsidR="00964E8C" w:rsidRPr="00964E8C" w:rsidRDefault="00964E8C" w:rsidP="00964E8C">
      <w:pPr>
        <w:widowControl/>
        <w:autoSpaceDE/>
        <w:autoSpaceDN/>
        <w:adjustRightInd/>
        <w:rPr>
          <w:rFonts w:eastAsia="SimSun"/>
          <w:sz w:val="24"/>
          <w:szCs w:val="24"/>
        </w:rPr>
      </w:pPr>
      <w:r w:rsidRPr="00964E8C">
        <w:rPr>
          <w:rFonts w:ascii="Arial Narrow" w:eastAsia="SimSun" w:hAnsi="Arial Narrow"/>
          <w:noProof/>
          <w:sz w:val="24"/>
          <w:szCs w:val="24"/>
          <w:lang w:eastAsia="ro-RO"/>
          <w14:ligatures w14:val="standardContextual"/>
        </w:rPr>
        <mc:AlternateContent>
          <mc:Choice Requires="wps">
            <w:drawing>
              <wp:anchor distT="0" distB="0" distL="114300" distR="114300" simplePos="0" relativeHeight="251707904" behindDoc="0" locked="0" layoutInCell="1" allowOverlap="1" wp14:anchorId="55B48940" wp14:editId="0A023139">
                <wp:simplePos x="0" y="0"/>
                <wp:positionH relativeFrom="column">
                  <wp:posOffset>2082337</wp:posOffset>
                </wp:positionH>
                <wp:positionV relativeFrom="paragraph">
                  <wp:posOffset>-169718</wp:posOffset>
                </wp:positionV>
                <wp:extent cx="1415935" cy="0"/>
                <wp:effectExtent l="0" t="76200" r="13335" b="95250"/>
                <wp:wrapNone/>
                <wp:docPr id="327302648" name="Straight Arrow Connector 31"/>
                <wp:cNvGraphicFramePr/>
                <a:graphic xmlns:a="http://schemas.openxmlformats.org/drawingml/2006/main">
                  <a:graphicData uri="http://schemas.microsoft.com/office/word/2010/wordprocessingShape">
                    <wps:wsp>
                      <wps:cNvCnPr/>
                      <wps:spPr>
                        <a:xfrm>
                          <a:off x="0" y="0"/>
                          <a:ext cx="141593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044A94AA" id="_x0000_t32" coordsize="21600,21600" o:spt="32" o:oned="t" path="m,l21600,21600e" filled="f">
                <v:path arrowok="t" fillok="f" o:connecttype="none"/>
                <o:lock v:ext="edit" shapetype="t"/>
              </v:shapetype>
              <v:shape id="Straight Arrow Connector 31" o:spid="_x0000_s1026" type="#_x0000_t32" style="position:absolute;margin-left:163.95pt;margin-top:-13.35pt;width:111.5pt;height:0;z-index:25170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" strokecolor="windowText" strokeweight=".5pt">
                <v:stroke endarrow="block" joinstyle="miter"/>
              </v:shape>
            </w:pict>
          </mc:Fallback>
        </mc:AlternateContent>
      </w:r>
      <w:r w:rsidRPr="00964E8C">
        <w:rPr>
          <w:rFonts w:ascii="Arial Narrow" w:eastAsia="SimSun" w:hAnsi="Arial Narrow"/>
          <w:noProof/>
          <w:sz w:val="24"/>
          <w:szCs w:val="24"/>
          <w:lang w:eastAsia="ro-RO"/>
          <w14:ligatures w14:val="standardContextual"/>
        </w:rPr>
        <mc:AlternateContent>
          <mc:Choice Requires="wps">
            <w:drawing>
              <wp:anchor distT="0" distB="0" distL="114300" distR="114300" simplePos="0" relativeHeight="251702784" behindDoc="0" locked="0" layoutInCell="1" allowOverlap="1" wp14:anchorId="11270A70" wp14:editId="21C81D0B">
                <wp:simplePos x="0" y="0"/>
                <wp:positionH relativeFrom="margin">
                  <wp:posOffset>2087880</wp:posOffset>
                </wp:positionH>
                <wp:positionV relativeFrom="paragraph">
                  <wp:posOffset>-38100</wp:posOffset>
                </wp:positionV>
                <wp:extent cx="60960" cy="6324600"/>
                <wp:effectExtent l="38100" t="76200" r="472440" b="19050"/>
                <wp:wrapNone/>
                <wp:docPr id="1290992198" name="Connector: Elbow 11"/>
                <wp:cNvGraphicFramePr/>
                <a:graphic xmlns:a="http://schemas.openxmlformats.org/drawingml/2006/main">
                  <a:graphicData uri="http://schemas.microsoft.com/office/word/2010/wordprocessingShape">
                    <wps:wsp>
                      <wps:cNvCnPr/>
                      <wps:spPr>
                        <a:xfrm>
                          <a:off x="0" y="0"/>
                          <a:ext cx="60960" cy="6324600"/>
                        </a:xfrm>
                        <a:prstGeom prst="bentConnector3">
                          <a:avLst>
                            <a:gd name="adj1" fmla="val 817143"/>
                          </a:avLst>
                        </a:prstGeom>
                        <a:noFill/>
                        <a:ln w="6350" cap="flat" cmpd="sng" algn="ctr">
                          <a:solidFill>
                            <a:sysClr val="windowText" lastClr="000000"/>
                          </a:solidFill>
                          <a:prstDash val="solid"/>
                          <a:miter lim="800000"/>
                          <a:head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6821DDA"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1" o:spid="_x0000_s1026" type="#_x0000_t34" style="position:absolute;margin-left:164.4pt;margin-top:-3pt;width:4.8pt;height:498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" adj="176503" strokecolor="windowText" strokeweight=".5pt">
                <v:stroke startarrow="block"/>
                <w10:wrap anchorx="margin"/>
              </v:shape>
            </w:pict>
          </mc:Fallback>
        </mc:AlternateContent>
      </w:r>
      <w:r w:rsidRPr="00964E8C">
        <w:rPr>
          <w:rFonts w:ascii="Arial Narrow" w:eastAsia="SimSun" w:hAnsi="Arial Narrow"/>
          <w:noProof/>
          <w:sz w:val="24"/>
          <w:szCs w:val="24"/>
          <w:lang w:eastAsia="ro-RO"/>
          <w14:ligatures w14:val="standardContextual"/>
        </w:rPr>
        <mc:AlternateContent>
          <mc:Choice Requires="wps">
            <w:drawing>
              <wp:anchor distT="0" distB="0" distL="114300" distR="114300" simplePos="0" relativeHeight="251705856" behindDoc="0" locked="0" layoutInCell="1" allowOverlap="1" wp14:anchorId="150EE4DF" wp14:editId="776F097D">
                <wp:simplePos x="0" y="0"/>
                <wp:positionH relativeFrom="column">
                  <wp:posOffset>1028700</wp:posOffset>
                </wp:positionH>
                <wp:positionV relativeFrom="paragraph">
                  <wp:posOffset>68580</wp:posOffset>
                </wp:positionV>
                <wp:extent cx="0" cy="228600"/>
                <wp:effectExtent l="76200" t="0" r="57150" b="57150"/>
                <wp:wrapNone/>
                <wp:docPr id="1200944422" name="Straight Arrow Connector 22"/>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FCA480F" id="Straight Arrow Connector 22" o:spid="_x0000_s1026" type="#_x0000_t32" style="position:absolute;margin-left:81pt;margin-top:5.4pt;width:0;height:18pt;z-index:25170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" strokecolor="windowText" strokeweight=".5pt">
                <v:stroke endarrow="block" joinstyle="miter"/>
              </v:shape>
            </w:pict>
          </mc:Fallback>
        </mc:AlternateContent>
      </w:r>
      <w:r w:rsidRPr="00964E8C">
        <w:rPr>
          <w:rFonts w:ascii="Arial Narrow" w:eastAsia="SimSun" w:hAnsi="Arial Narrow"/>
          <w:noProof/>
          <w:sz w:val="24"/>
          <w:szCs w:val="24"/>
          <w:lang w:eastAsia="ro-RO"/>
          <w14:ligatures w14:val="standardContextual"/>
        </w:rPr>
        <mc:AlternateContent>
          <mc:Choice Requires="wps">
            <w:drawing>
              <wp:anchor distT="0" distB="0" distL="114300" distR="114300" simplePos="0" relativeHeight="251704832" behindDoc="0" locked="0" layoutInCell="1" allowOverlap="1" wp14:anchorId="79CBEF60" wp14:editId="243EEB7E">
                <wp:simplePos x="0" y="0"/>
                <wp:positionH relativeFrom="column">
                  <wp:posOffset>4511040</wp:posOffset>
                </wp:positionH>
                <wp:positionV relativeFrom="paragraph">
                  <wp:posOffset>160020</wp:posOffset>
                </wp:positionV>
                <wp:extent cx="0" cy="266700"/>
                <wp:effectExtent l="76200" t="0" r="57150" b="57150"/>
                <wp:wrapNone/>
                <wp:docPr id="1196795341" name="Straight Arrow Connector 20"/>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4B965D8" id="Straight Arrow Connector 20" o:spid="_x0000_s1026" type="#_x0000_t32" style="position:absolute;margin-left:355.2pt;margin-top:12.6pt;width:0;height:21pt;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" strokecolor="windowText" strokeweight=".5pt">
                <v:stroke endarrow="block" joinstyle="miter"/>
              </v:shape>
            </w:pict>
          </mc:Fallback>
        </mc:AlternateContent>
      </w:r>
      <w:r w:rsidRPr="00964E8C">
        <w:rPr>
          <w:rFonts w:ascii="Arial Narrow" w:eastAsia="SimSun" w:hAnsi="Arial Narrow"/>
          <w:noProof/>
          <w:sz w:val="24"/>
          <w:szCs w:val="24"/>
          <w:lang w:eastAsia="ro-RO"/>
          <w14:ligatures w14:val="standardContextual"/>
        </w:rPr>
        <mc:AlternateContent>
          <mc:Choice Requires="wps">
            <w:drawing>
              <wp:anchor distT="0" distB="0" distL="114300" distR="114300" simplePos="0" relativeHeight="251700736" behindDoc="0" locked="0" layoutInCell="1" allowOverlap="1" wp14:anchorId="3B513519" wp14:editId="356EDD85">
                <wp:simplePos x="0" y="0"/>
                <wp:positionH relativeFrom="column">
                  <wp:posOffset>53340</wp:posOffset>
                </wp:positionH>
                <wp:positionV relativeFrom="paragraph">
                  <wp:posOffset>-312420</wp:posOffset>
                </wp:positionV>
                <wp:extent cx="2026920" cy="381000"/>
                <wp:effectExtent l="0" t="0" r="11430" b="19050"/>
                <wp:wrapNone/>
                <wp:docPr id="811322334" name="Text Box 10"/>
                <wp:cNvGraphicFramePr/>
                <a:graphic xmlns:a="http://schemas.openxmlformats.org/drawingml/2006/main">
                  <a:graphicData uri="http://schemas.microsoft.com/office/word/2010/wordprocessingShape">
                    <wps:wsp>
                      <wps:cNvSpPr txBox="1"/>
                      <wps:spPr>
                        <a:xfrm>
                          <a:off x="0" y="0"/>
                          <a:ext cx="2026920" cy="381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0882881" w14:textId="77777777" w:rsidR="00964E8C" w:rsidRPr="00582164" w:rsidRDefault="00964E8C" w:rsidP="00964E8C">
                            <w:pPr>
                              <w:jc w:val="center"/>
                              <w:rPr>
                                <w:b/>
                                <w:bCs/>
                              </w:rPr>
                            </w:pPr>
                            <w:r w:rsidRPr="00582164">
                              <w:rPr>
                                <w:b/>
                                <w:bCs/>
                              </w:rPr>
                              <w:t>Titularul de decont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13519" id="_x0000_s1030" type="#_x0000_t202" style="position:absolute;margin-left:4.2pt;margin-top:-24.6pt;width:159.6pt;height:30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" fillcolor="window" strokecolor="windowText" strokeweight="1pt">
                <v:textbox>
                  <w:txbxContent>
                    <w:p w14:paraId="20882881" w14:textId="77777777" w:rsidR="00964E8C" w:rsidRPr="00582164" w:rsidRDefault="00964E8C" w:rsidP="00964E8C">
                      <w:pPr>
                        <w:jc w:val="center"/>
                        <w:rPr>
                          <w:b/>
                          <w:bCs/>
                        </w:rPr>
                      </w:pPr>
                      <w:r w:rsidRPr="00582164">
                        <w:rPr>
                          <w:b/>
                          <w:bCs/>
                        </w:rPr>
                        <w:t>Titularul de decont</w:t>
                      </w:r>
                    </w:p>
                  </w:txbxContent>
                </v:textbox>
              </v:shape>
            </w:pict>
          </mc:Fallback>
        </mc:AlternateContent>
      </w:r>
    </w:p>
    <w:p w14:paraId="05D9F3E3" w14:textId="77777777" w:rsidR="00964E8C" w:rsidRPr="00964E8C" w:rsidRDefault="00964E8C" w:rsidP="00964E8C">
      <w:pPr>
        <w:widowControl/>
        <w:autoSpaceDE/>
        <w:autoSpaceDN/>
        <w:adjustRightInd/>
        <w:rPr>
          <w:rFonts w:eastAsia="SimSun"/>
          <w:sz w:val="24"/>
          <w:szCs w:val="24"/>
        </w:rPr>
      </w:pPr>
      <w:r w:rsidRPr="00964E8C">
        <w:rPr>
          <w:rFonts w:ascii="Arial Narrow" w:eastAsia="SimSun" w:hAnsi="Arial Narrow"/>
          <w:noProof/>
          <w:sz w:val="24"/>
          <w:szCs w:val="24"/>
          <w:lang w:eastAsia="ro-RO"/>
        </w:rPr>
        <mc:AlternateContent>
          <mc:Choice Requires="wps">
            <w:drawing>
              <wp:anchor distT="0" distB="0" distL="114300" distR="114300" simplePos="0" relativeHeight="251678208" behindDoc="0" locked="0" layoutInCell="1" allowOverlap="1" wp14:anchorId="7934FE32" wp14:editId="0108BDED">
                <wp:simplePos x="0" y="0"/>
                <wp:positionH relativeFrom="column">
                  <wp:posOffset>68580</wp:posOffset>
                </wp:positionH>
                <wp:positionV relativeFrom="paragraph">
                  <wp:posOffset>106680</wp:posOffset>
                </wp:positionV>
                <wp:extent cx="2019300" cy="662940"/>
                <wp:effectExtent l="0" t="0" r="19050" b="22860"/>
                <wp:wrapNone/>
                <wp:docPr id="679811602" name="Text Box 679811602"/>
                <wp:cNvGraphicFramePr/>
                <a:graphic xmlns:a="http://schemas.openxmlformats.org/drawingml/2006/main">
                  <a:graphicData uri="http://schemas.microsoft.com/office/word/2010/wordprocessingShape">
                    <wps:wsp>
                      <wps:cNvSpPr txBox="1"/>
                      <wps:spPr>
                        <a:xfrm>
                          <a:off x="0" y="0"/>
                          <a:ext cx="2019300" cy="6629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2869177" w14:textId="77777777" w:rsidR="00964E8C" w:rsidRPr="00582164" w:rsidRDefault="00964E8C" w:rsidP="00964E8C">
                            <w:r w:rsidRPr="00582164">
                              <w:t>Întocmește:</w:t>
                            </w:r>
                          </w:p>
                          <w:p w14:paraId="1F874957" w14:textId="77777777" w:rsidR="00964E8C" w:rsidRPr="00540AC9" w:rsidRDefault="00964E8C" w:rsidP="00964E8C">
                            <w:pPr>
                              <w:numPr>
                                <w:ilvl w:val="0"/>
                                <w:numId w:val="30"/>
                              </w:numPr>
                              <w:tabs>
                                <w:tab w:val="left" w:pos="270"/>
                              </w:tabs>
                              <w:ind w:hanging="720"/>
                              <w:rPr>
                                <w:i/>
                                <w:iCs/>
                                <w:sz w:val="18"/>
                                <w:szCs w:val="18"/>
                              </w:rPr>
                            </w:pPr>
                            <w:r w:rsidRPr="00540AC9">
                              <w:rPr>
                                <w:i/>
                                <w:iCs/>
                                <w:sz w:val="18"/>
                                <w:szCs w:val="18"/>
                              </w:rPr>
                              <w:t>Referatul de necesitate</w:t>
                            </w:r>
                          </w:p>
                          <w:p w14:paraId="2415508B" w14:textId="77777777" w:rsidR="00964E8C" w:rsidRPr="00540AC9" w:rsidRDefault="00964E8C" w:rsidP="00964E8C">
                            <w:pPr>
                              <w:numPr>
                                <w:ilvl w:val="0"/>
                                <w:numId w:val="30"/>
                              </w:numPr>
                              <w:tabs>
                                <w:tab w:val="left" w:pos="270"/>
                              </w:tabs>
                              <w:ind w:hanging="720"/>
                              <w:rPr>
                                <w:i/>
                                <w:iCs/>
                                <w:sz w:val="18"/>
                                <w:szCs w:val="18"/>
                              </w:rPr>
                            </w:pPr>
                            <w:r w:rsidRPr="00540AC9">
                              <w:rPr>
                                <w:i/>
                                <w:iCs/>
                                <w:sz w:val="18"/>
                                <w:szCs w:val="18"/>
                              </w:rPr>
                              <w:t>Nota de fundamentare</w:t>
                            </w:r>
                          </w:p>
                          <w:p w14:paraId="60BFB857" w14:textId="77777777" w:rsidR="00964E8C" w:rsidRDefault="00964E8C" w:rsidP="00964E8C">
                            <w:pPr>
                              <w:numPr>
                                <w:ilvl w:val="0"/>
                                <w:numId w:val="30"/>
                              </w:numPr>
                              <w:tabs>
                                <w:tab w:val="left" w:pos="270"/>
                              </w:tabs>
                              <w:ind w:hanging="720"/>
                              <w:rPr>
                                <w:sz w:val="18"/>
                                <w:szCs w:val="18"/>
                              </w:rPr>
                            </w:pPr>
                            <w:r w:rsidRPr="00540AC9">
                              <w:rPr>
                                <w:i/>
                                <w:iCs/>
                                <w:sz w:val="18"/>
                                <w:szCs w:val="18"/>
                              </w:rPr>
                              <w:t>Ordin de deplasare( delegație</w:t>
                            </w:r>
                            <w:r w:rsidRPr="00F5184A">
                              <w:rPr>
                                <w:sz w:val="18"/>
                                <w:szCs w:val="18"/>
                              </w:rPr>
                              <w:t>)</w:t>
                            </w:r>
                          </w:p>
                          <w:p w14:paraId="360FC543" w14:textId="77777777" w:rsidR="00964E8C" w:rsidRPr="002718C1" w:rsidRDefault="00964E8C" w:rsidP="00964E8C">
                            <w:pPr>
                              <w:tabs>
                                <w:tab w:val="left" w:pos="270"/>
                              </w:tabs>
                            </w:pPr>
                          </w:p>
                          <w:p w14:paraId="160F6526" w14:textId="77777777" w:rsidR="00964E8C" w:rsidRPr="00636612" w:rsidRDefault="00964E8C" w:rsidP="00964E8C">
                            <w:pPr>
                              <w:rPr>
                                <w:rFonts w:ascii="Arial Narrow" w:hAnsi="Arial Narrow"/>
                                <w:i/>
                                <w:iCs/>
                                <w:noProof/>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4FE32" id="Text Box 679811602" o:spid="_x0000_s1031" type="#_x0000_t202" style="position:absolute;margin-left:5.4pt;margin-top:8.4pt;width:159pt;height:52.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" fillcolor="window" strokecolor="windowText" strokeweight="1pt">
                <v:textbox>
                  <w:txbxContent>
                    <w:p w14:paraId="22869177" w14:textId="77777777" w:rsidR="00964E8C" w:rsidRPr="00582164" w:rsidRDefault="00964E8C" w:rsidP="00964E8C">
                      <w:r w:rsidRPr="00582164">
                        <w:t>Întocmește:</w:t>
                      </w:r>
                    </w:p>
                    <w:p w14:paraId="1F874957" w14:textId="77777777" w:rsidR="00964E8C" w:rsidRPr="00540AC9" w:rsidRDefault="00964E8C" w:rsidP="00964E8C">
                      <w:pPr>
                        <w:numPr>
                          <w:ilvl w:val="0"/>
                          <w:numId w:val="30"/>
                        </w:numPr>
                        <w:tabs>
                          <w:tab w:val="left" w:pos="270"/>
                        </w:tabs>
                        <w:ind w:hanging="720"/>
                        <w:rPr>
                          <w:i/>
                          <w:iCs/>
                          <w:sz w:val="18"/>
                          <w:szCs w:val="18"/>
                        </w:rPr>
                      </w:pPr>
                      <w:r w:rsidRPr="00540AC9">
                        <w:rPr>
                          <w:i/>
                          <w:iCs/>
                          <w:sz w:val="18"/>
                          <w:szCs w:val="18"/>
                        </w:rPr>
                        <w:t>Referatul de necesitate</w:t>
                      </w:r>
                    </w:p>
                    <w:p w14:paraId="2415508B" w14:textId="77777777" w:rsidR="00964E8C" w:rsidRPr="00540AC9" w:rsidRDefault="00964E8C" w:rsidP="00964E8C">
                      <w:pPr>
                        <w:numPr>
                          <w:ilvl w:val="0"/>
                          <w:numId w:val="30"/>
                        </w:numPr>
                        <w:tabs>
                          <w:tab w:val="left" w:pos="270"/>
                        </w:tabs>
                        <w:ind w:hanging="720"/>
                        <w:rPr>
                          <w:i/>
                          <w:iCs/>
                          <w:sz w:val="18"/>
                          <w:szCs w:val="18"/>
                        </w:rPr>
                      </w:pPr>
                      <w:r w:rsidRPr="00540AC9">
                        <w:rPr>
                          <w:i/>
                          <w:iCs/>
                          <w:sz w:val="18"/>
                          <w:szCs w:val="18"/>
                        </w:rPr>
                        <w:t>Nota de fundamentare</w:t>
                      </w:r>
                    </w:p>
                    <w:p w14:paraId="60BFB857" w14:textId="77777777" w:rsidR="00964E8C" w:rsidRDefault="00964E8C" w:rsidP="00964E8C">
                      <w:pPr>
                        <w:numPr>
                          <w:ilvl w:val="0"/>
                          <w:numId w:val="30"/>
                        </w:numPr>
                        <w:tabs>
                          <w:tab w:val="left" w:pos="270"/>
                        </w:tabs>
                        <w:ind w:hanging="720"/>
                        <w:rPr>
                          <w:sz w:val="18"/>
                          <w:szCs w:val="18"/>
                        </w:rPr>
                      </w:pPr>
                      <w:r w:rsidRPr="00540AC9">
                        <w:rPr>
                          <w:i/>
                          <w:iCs/>
                          <w:sz w:val="18"/>
                          <w:szCs w:val="18"/>
                        </w:rPr>
                        <w:t>Ordin de deplasare( delegație</w:t>
                      </w:r>
                      <w:r w:rsidRPr="00F5184A">
                        <w:rPr>
                          <w:sz w:val="18"/>
                          <w:szCs w:val="18"/>
                        </w:rPr>
                        <w:t>)</w:t>
                      </w:r>
                    </w:p>
                    <w:p w14:paraId="360FC543" w14:textId="77777777" w:rsidR="00964E8C" w:rsidRPr="002718C1" w:rsidRDefault="00964E8C" w:rsidP="00964E8C">
                      <w:pPr>
                        <w:tabs>
                          <w:tab w:val="left" w:pos="270"/>
                        </w:tabs>
                      </w:pPr>
                    </w:p>
                    <w:p w14:paraId="160F6526" w14:textId="77777777" w:rsidR="00964E8C" w:rsidRPr="00636612" w:rsidRDefault="00964E8C" w:rsidP="00964E8C">
                      <w:pPr>
                        <w:rPr>
                          <w:rFonts w:ascii="Arial Narrow" w:hAnsi="Arial Narrow"/>
                          <w:i/>
                          <w:iCs/>
                          <w:noProof/>
                          <w:sz w:val="16"/>
                          <w:szCs w:val="16"/>
                        </w:rPr>
                      </w:pPr>
                    </w:p>
                  </w:txbxContent>
                </v:textbox>
              </v:shape>
            </w:pict>
          </mc:Fallback>
        </mc:AlternateContent>
      </w:r>
    </w:p>
    <w:p w14:paraId="156DF713" w14:textId="77777777" w:rsidR="00964E8C" w:rsidRPr="00964E8C" w:rsidRDefault="00964E8C" w:rsidP="00964E8C">
      <w:pPr>
        <w:widowControl/>
        <w:autoSpaceDE/>
        <w:autoSpaceDN/>
        <w:adjustRightInd/>
        <w:rPr>
          <w:rFonts w:eastAsia="SimSun"/>
          <w:color w:val="000000"/>
          <w:sz w:val="24"/>
          <w:szCs w:val="24"/>
        </w:rPr>
      </w:pPr>
      <w:r w:rsidRPr="00964E8C">
        <w:rPr>
          <w:rFonts w:eastAsia="SimSun"/>
          <w:noProof/>
          <w:sz w:val="24"/>
          <w:szCs w:val="24"/>
          <w14:ligatures w14:val="standardContextual"/>
        </w:rPr>
        <mc:AlternateContent>
          <mc:Choice Requires="wps">
            <w:drawing>
              <wp:anchor distT="0" distB="0" distL="114300" distR="114300" simplePos="0" relativeHeight="251706880" behindDoc="0" locked="0" layoutInCell="1" allowOverlap="1" wp14:anchorId="476AE704" wp14:editId="6B2D6DF3">
                <wp:simplePos x="0" y="0"/>
                <wp:positionH relativeFrom="column">
                  <wp:posOffset>3710940</wp:posOffset>
                </wp:positionH>
                <wp:positionV relativeFrom="paragraph">
                  <wp:posOffset>106680</wp:posOffset>
                </wp:positionV>
                <wp:extent cx="1638300" cy="373380"/>
                <wp:effectExtent l="0" t="0" r="19050" b="26670"/>
                <wp:wrapNone/>
                <wp:docPr id="1591272603" name="Flowchart: Document 25"/>
                <wp:cNvGraphicFramePr/>
                <a:graphic xmlns:a="http://schemas.openxmlformats.org/drawingml/2006/main">
                  <a:graphicData uri="http://schemas.microsoft.com/office/word/2010/wordprocessingShape">
                    <wps:wsp>
                      <wps:cNvSpPr/>
                      <wps:spPr>
                        <a:xfrm>
                          <a:off x="0" y="0"/>
                          <a:ext cx="1638300" cy="373380"/>
                        </a:xfrm>
                        <a:prstGeom prst="flowChartDocument">
                          <a:avLst/>
                        </a:prstGeom>
                        <a:solidFill>
                          <a:sysClr val="window" lastClr="FFFFFF"/>
                        </a:solidFill>
                        <a:ln w="12700" cap="flat" cmpd="sng" algn="ctr">
                          <a:solidFill>
                            <a:sysClr val="windowText" lastClr="000000"/>
                          </a:solidFill>
                          <a:prstDash val="solid"/>
                          <a:miter lim="800000"/>
                        </a:ln>
                        <a:effectLst/>
                      </wps:spPr>
                      <wps:txbx>
                        <w:txbxContent>
                          <w:p w14:paraId="67A8130E" w14:textId="77777777" w:rsidR="00964E8C" w:rsidRPr="00D256CE" w:rsidRDefault="00964E8C" w:rsidP="00964E8C">
                            <w:pPr>
                              <w:pStyle w:val="ListParagraph"/>
                              <w:ind w:left="0"/>
                              <w:jc w:val="center"/>
                              <w:rPr>
                                <w:rFonts w:ascii="Times New Roman" w:hAnsi="Times New Roman" w:cs="Times New Roman"/>
                                <w:noProof/>
                                <w:sz w:val="20"/>
                                <w:szCs w:val="20"/>
                              </w:rPr>
                            </w:pPr>
                            <w:r w:rsidRPr="00D256CE">
                              <w:rPr>
                                <w:rFonts w:ascii="Times New Roman" w:hAnsi="Times New Roman" w:cs="Times New Roman"/>
                                <w:i/>
                                <w:iCs/>
                                <w:sz w:val="20"/>
                                <w:szCs w:val="20"/>
                              </w:rPr>
                              <w:t>Decontul de cheltuieli</w:t>
                            </w:r>
                          </w:p>
                          <w:p w14:paraId="35EFFF64" w14:textId="77777777" w:rsidR="00964E8C" w:rsidRDefault="00964E8C" w:rsidP="00964E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6AE704"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5" o:spid="_x0000_s1032" type="#_x0000_t114" style="position:absolute;margin-left:292.2pt;margin-top:8.4pt;width:129pt;height:29.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" fillcolor="window" strokecolor="windowText" strokeweight="1pt">
                <v:textbox>
                  <w:txbxContent>
                    <w:p w14:paraId="67A8130E" w14:textId="77777777" w:rsidR="00964E8C" w:rsidRPr="00D256CE" w:rsidRDefault="00964E8C" w:rsidP="00964E8C">
                      <w:pPr>
                        <w:pStyle w:val="ListParagraph"/>
                        <w:ind w:left="0"/>
                        <w:jc w:val="center"/>
                        <w:rPr>
                          <w:rFonts w:ascii="Times New Roman" w:hAnsi="Times New Roman" w:cs="Times New Roman"/>
                          <w:noProof/>
                          <w:sz w:val="20"/>
                          <w:szCs w:val="20"/>
                        </w:rPr>
                      </w:pPr>
                      <w:r w:rsidRPr="00D256CE">
                        <w:rPr>
                          <w:rFonts w:ascii="Times New Roman" w:hAnsi="Times New Roman" w:cs="Times New Roman"/>
                          <w:i/>
                          <w:iCs/>
                          <w:sz w:val="20"/>
                          <w:szCs w:val="20"/>
                        </w:rPr>
                        <w:t>Decontul de cheltuieli</w:t>
                      </w:r>
                    </w:p>
                    <w:p w14:paraId="35EFFF64" w14:textId="77777777" w:rsidR="00964E8C" w:rsidRDefault="00964E8C" w:rsidP="00964E8C">
                      <w:pPr>
                        <w:jc w:val="center"/>
                      </w:pPr>
                    </w:p>
                  </w:txbxContent>
                </v:textbox>
              </v:shape>
            </w:pict>
          </mc:Fallback>
        </mc:AlternateContent>
      </w:r>
    </w:p>
    <w:p w14:paraId="36AC62CD" w14:textId="77777777" w:rsidR="00964E8C" w:rsidRPr="00964E8C" w:rsidRDefault="00964E8C" w:rsidP="00964E8C">
      <w:pPr>
        <w:widowControl/>
        <w:autoSpaceDE/>
        <w:autoSpaceDN/>
        <w:adjustRightInd/>
        <w:rPr>
          <w:rFonts w:eastAsia="SimSun"/>
          <w:sz w:val="24"/>
          <w:szCs w:val="24"/>
        </w:rPr>
      </w:pPr>
    </w:p>
    <w:p w14:paraId="0E573695" w14:textId="77777777" w:rsidR="00964E8C" w:rsidRPr="00964E8C" w:rsidRDefault="00964E8C" w:rsidP="00964E8C">
      <w:pPr>
        <w:widowControl/>
        <w:autoSpaceDE/>
        <w:autoSpaceDN/>
        <w:adjustRightInd/>
        <w:rPr>
          <w:rFonts w:eastAsia="SimSun"/>
          <w:sz w:val="24"/>
          <w:szCs w:val="24"/>
        </w:rPr>
      </w:pPr>
      <w:r w:rsidRPr="00964E8C">
        <w:rPr>
          <w:rFonts w:eastAsia="SimSun"/>
          <w:noProof/>
          <w:sz w:val="24"/>
          <w:szCs w:val="24"/>
          <w14:ligatures w14:val="standardContextual"/>
        </w:rPr>
        <mc:AlternateContent>
          <mc:Choice Requires="wps">
            <w:drawing>
              <wp:anchor distT="0" distB="0" distL="114300" distR="114300" simplePos="0" relativeHeight="251703808" behindDoc="0" locked="0" layoutInCell="1" allowOverlap="1" wp14:anchorId="48E0055A" wp14:editId="553A341F">
                <wp:simplePos x="0" y="0"/>
                <wp:positionH relativeFrom="column">
                  <wp:posOffset>4526280</wp:posOffset>
                </wp:positionH>
                <wp:positionV relativeFrom="paragraph">
                  <wp:posOffset>114300</wp:posOffset>
                </wp:positionV>
                <wp:extent cx="7620" cy="236220"/>
                <wp:effectExtent l="76200" t="0" r="68580" b="49530"/>
                <wp:wrapNone/>
                <wp:docPr id="1074836477" name="Straight Arrow Connector 18"/>
                <wp:cNvGraphicFramePr/>
                <a:graphic xmlns:a="http://schemas.openxmlformats.org/drawingml/2006/main">
                  <a:graphicData uri="http://schemas.microsoft.com/office/word/2010/wordprocessingShape">
                    <wps:wsp>
                      <wps:cNvCnPr/>
                      <wps:spPr>
                        <a:xfrm>
                          <a:off x="0" y="0"/>
                          <a:ext cx="7620" cy="2362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AE8E707" id="Straight Arrow Connector 18" o:spid="_x0000_s1026" type="#_x0000_t32" style="position:absolute;margin-left:356.4pt;margin-top:9pt;width:.6pt;height:18.6pt;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" strokecolor="windowText" strokeweight=".5pt">
                <v:stroke endarrow="block" joinstyle="miter"/>
              </v:shape>
            </w:pict>
          </mc:Fallback>
        </mc:AlternateContent>
      </w:r>
    </w:p>
    <w:p w14:paraId="42D59904" w14:textId="77777777" w:rsidR="00964E8C" w:rsidRPr="00964E8C" w:rsidRDefault="00964E8C" w:rsidP="00964E8C">
      <w:pPr>
        <w:widowControl/>
        <w:tabs>
          <w:tab w:val="left" w:pos="6348"/>
          <w:tab w:val="left" w:pos="6792"/>
        </w:tabs>
        <w:autoSpaceDE/>
        <w:autoSpaceDN/>
        <w:adjustRightInd/>
        <w:rPr>
          <w:rFonts w:eastAsia="SimSun"/>
          <w:sz w:val="24"/>
          <w:szCs w:val="24"/>
        </w:rPr>
      </w:pPr>
      <w:r w:rsidRPr="00964E8C">
        <w:rPr>
          <w:rFonts w:ascii="Arial Narrow" w:eastAsia="SimSun" w:hAnsi="Arial Narrow"/>
          <w:noProof/>
          <w:sz w:val="24"/>
          <w:szCs w:val="24"/>
          <w:lang w:eastAsia="ro-RO"/>
          <w14:ligatures w14:val="standardContextual"/>
        </w:rPr>
        <mc:AlternateContent>
          <mc:Choice Requires="wps">
            <w:drawing>
              <wp:anchor distT="0" distB="0" distL="114300" distR="114300" simplePos="0" relativeHeight="251699712" behindDoc="0" locked="0" layoutInCell="1" allowOverlap="1" wp14:anchorId="34EE6EB7" wp14:editId="3A1A3A13">
                <wp:simplePos x="0" y="0"/>
                <wp:positionH relativeFrom="column">
                  <wp:posOffset>1054735</wp:posOffset>
                </wp:positionH>
                <wp:positionV relativeFrom="paragraph">
                  <wp:posOffset>93345</wp:posOffset>
                </wp:positionV>
                <wp:extent cx="7620" cy="320040"/>
                <wp:effectExtent l="38100" t="0" r="68580" b="60960"/>
                <wp:wrapNone/>
                <wp:docPr id="1451822883" name="Straight Arrow Connector 9"/>
                <wp:cNvGraphicFramePr/>
                <a:graphic xmlns:a="http://schemas.openxmlformats.org/drawingml/2006/main">
                  <a:graphicData uri="http://schemas.microsoft.com/office/word/2010/wordprocessingShape">
                    <wps:wsp>
                      <wps:cNvCnPr/>
                      <wps:spPr>
                        <a:xfrm>
                          <a:off x="0" y="0"/>
                          <a:ext cx="7620" cy="3200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4BA7535" id="Straight Arrow Connector 9" o:spid="_x0000_s1026" type="#_x0000_t32" style="position:absolute;margin-left:83.05pt;margin-top:7.35pt;width:.6pt;height:25.2pt;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" strokecolor="windowText" strokeweight=".5pt">
                <v:stroke endarrow="block" joinstyle="miter"/>
              </v:shape>
            </w:pict>
          </mc:Fallback>
        </mc:AlternateContent>
      </w:r>
      <w:r w:rsidRPr="00964E8C">
        <w:rPr>
          <w:rFonts w:eastAsia="SimSun"/>
          <w:sz w:val="24"/>
          <w:szCs w:val="24"/>
        </w:rPr>
        <w:tab/>
      </w:r>
      <w:r w:rsidRPr="00964E8C">
        <w:rPr>
          <w:rFonts w:eastAsia="SimSun"/>
          <w:sz w:val="24"/>
          <w:szCs w:val="24"/>
        </w:rPr>
        <w:tab/>
      </w:r>
    </w:p>
    <w:p w14:paraId="175C12B6" w14:textId="77777777" w:rsidR="00964E8C" w:rsidRPr="00964E8C" w:rsidRDefault="00964E8C" w:rsidP="00964E8C">
      <w:pPr>
        <w:widowControl/>
        <w:autoSpaceDE/>
        <w:autoSpaceDN/>
        <w:adjustRightInd/>
        <w:rPr>
          <w:rFonts w:eastAsia="SimSun"/>
          <w:sz w:val="24"/>
          <w:szCs w:val="24"/>
        </w:rPr>
      </w:pPr>
      <w:r w:rsidRPr="00964E8C">
        <w:rPr>
          <w:rFonts w:ascii="Arial Narrow" w:eastAsia="SimSun" w:hAnsi="Arial Narrow"/>
          <w:noProof/>
          <w:sz w:val="24"/>
          <w:szCs w:val="24"/>
          <w:lang w:eastAsia="ro-RO"/>
        </w:rPr>
        <mc:AlternateContent>
          <mc:Choice Requires="wps">
            <w:drawing>
              <wp:anchor distT="0" distB="0" distL="114300" distR="114300" simplePos="0" relativeHeight="251694592" behindDoc="0" locked="0" layoutInCell="1" allowOverlap="1" wp14:anchorId="1B32AB58" wp14:editId="09190D26">
                <wp:simplePos x="0" y="0"/>
                <wp:positionH relativeFrom="column">
                  <wp:posOffset>3519055</wp:posOffset>
                </wp:positionH>
                <wp:positionV relativeFrom="paragraph">
                  <wp:posOffset>6926</wp:posOffset>
                </wp:positionV>
                <wp:extent cx="2019300" cy="561109"/>
                <wp:effectExtent l="0" t="0" r="19050" b="10795"/>
                <wp:wrapNone/>
                <wp:docPr id="1311112188" name="Text Box 1311112188"/>
                <wp:cNvGraphicFramePr/>
                <a:graphic xmlns:a="http://schemas.openxmlformats.org/drawingml/2006/main">
                  <a:graphicData uri="http://schemas.microsoft.com/office/word/2010/wordprocessingShape">
                    <wps:wsp>
                      <wps:cNvSpPr txBox="1"/>
                      <wps:spPr>
                        <a:xfrm>
                          <a:off x="0" y="0"/>
                          <a:ext cx="2019300" cy="56110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3256A1B" w14:textId="77777777" w:rsidR="00964E8C" w:rsidRPr="00F5184A" w:rsidRDefault="00964E8C" w:rsidP="00964E8C">
                            <w:pPr>
                              <w:pBdr>
                                <w:bottom w:val="single" w:sz="4" w:space="1" w:color="auto"/>
                              </w:pBdr>
                              <w:jc w:val="center"/>
                              <w:rPr>
                                <w:rFonts w:ascii="Arial Narrow" w:hAnsi="Arial Narrow"/>
                                <w:b/>
                                <w:bCs/>
                                <w:noProof/>
                              </w:rPr>
                            </w:pPr>
                            <w:r>
                              <w:rPr>
                                <w:b/>
                                <w:bCs/>
                              </w:rPr>
                              <w:t>SFC</w:t>
                            </w:r>
                          </w:p>
                          <w:p w14:paraId="5D647249" w14:textId="77777777" w:rsidR="00964E8C" w:rsidRPr="000A43A0" w:rsidRDefault="00964E8C" w:rsidP="000A43A0">
                            <w:pPr>
                              <w:pStyle w:val="ListParagraph"/>
                              <w:spacing w:after="0" w:line="240" w:lineRule="auto"/>
                              <w:rPr>
                                <w:rFonts w:ascii="Times New Roman" w:hAnsi="Times New Roman" w:cs="Times New Roman"/>
                                <w:sz w:val="20"/>
                                <w:szCs w:val="20"/>
                              </w:rPr>
                            </w:pPr>
                            <w:r w:rsidRPr="000A43A0">
                              <w:rPr>
                                <w:rFonts w:ascii="Times New Roman" w:hAnsi="Times New Roman" w:cs="Times New Roman"/>
                                <w:sz w:val="20"/>
                                <w:szCs w:val="20"/>
                              </w:rPr>
                              <w:t>Verifică decontul</w:t>
                            </w:r>
                          </w:p>
                          <w:p w14:paraId="71814A9C" w14:textId="77777777" w:rsidR="00964E8C" w:rsidRPr="000A43A0" w:rsidRDefault="00964E8C" w:rsidP="000A43A0">
                            <w:pPr>
                              <w:pStyle w:val="ListParagraph"/>
                              <w:spacing w:after="0" w:line="240" w:lineRule="auto"/>
                              <w:rPr>
                                <w:rFonts w:ascii="Times New Roman" w:hAnsi="Times New Roman" w:cs="Times New Roman"/>
                                <w:i/>
                                <w:iCs/>
                                <w:noProof/>
                                <w:sz w:val="16"/>
                                <w:szCs w:val="16"/>
                              </w:rPr>
                            </w:pPr>
                            <w:r w:rsidRPr="000A43A0">
                              <w:rPr>
                                <w:rFonts w:ascii="Times New Roman" w:hAnsi="Times New Roman" w:cs="Times New Roman"/>
                                <w:sz w:val="20"/>
                                <w:szCs w:val="20"/>
                              </w:rPr>
                              <w:t>Acordă viza CFPP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2AB58" id="Text Box 1311112188" o:spid="_x0000_s1033" type="#_x0000_t202" style="position:absolute;margin-left:277.1pt;margin-top:.55pt;width:159pt;height:44.2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" fillcolor="window" strokecolor="windowText" strokeweight="1pt">
                <v:textbox>
                  <w:txbxContent>
                    <w:p w14:paraId="53256A1B" w14:textId="77777777" w:rsidR="00964E8C" w:rsidRPr="00F5184A" w:rsidRDefault="00964E8C" w:rsidP="00964E8C">
                      <w:pPr>
                        <w:pBdr>
                          <w:bottom w:val="single" w:sz="4" w:space="1" w:color="auto"/>
                        </w:pBdr>
                        <w:jc w:val="center"/>
                        <w:rPr>
                          <w:rFonts w:ascii="Arial Narrow" w:hAnsi="Arial Narrow"/>
                          <w:b/>
                          <w:bCs/>
                          <w:noProof/>
                        </w:rPr>
                      </w:pPr>
                      <w:r>
                        <w:rPr>
                          <w:b/>
                          <w:bCs/>
                        </w:rPr>
                        <w:t>SFC</w:t>
                      </w:r>
                    </w:p>
                    <w:p w14:paraId="5D647249" w14:textId="77777777" w:rsidR="00964E8C" w:rsidRPr="000A43A0" w:rsidRDefault="00964E8C" w:rsidP="000A43A0">
                      <w:pPr>
                        <w:pStyle w:val="ListParagraph"/>
                        <w:spacing w:after="0" w:line="240" w:lineRule="auto"/>
                        <w:rPr>
                          <w:rFonts w:ascii="Times New Roman" w:hAnsi="Times New Roman" w:cs="Times New Roman"/>
                          <w:sz w:val="20"/>
                          <w:szCs w:val="20"/>
                        </w:rPr>
                      </w:pPr>
                      <w:r w:rsidRPr="000A43A0">
                        <w:rPr>
                          <w:rFonts w:ascii="Times New Roman" w:hAnsi="Times New Roman" w:cs="Times New Roman"/>
                          <w:sz w:val="20"/>
                          <w:szCs w:val="20"/>
                        </w:rPr>
                        <w:t>Verifică decontul</w:t>
                      </w:r>
                    </w:p>
                    <w:p w14:paraId="71814A9C" w14:textId="77777777" w:rsidR="00964E8C" w:rsidRPr="000A43A0" w:rsidRDefault="00964E8C" w:rsidP="000A43A0">
                      <w:pPr>
                        <w:pStyle w:val="ListParagraph"/>
                        <w:spacing w:after="0" w:line="240" w:lineRule="auto"/>
                        <w:rPr>
                          <w:rFonts w:ascii="Times New Roman" w:hAnsi="Times New Roman" w:cs="Times New Roman"/>
                          <w:i/>
                          <w:iCs/>
                          <w:noProof/>
                          <w:sz w:val="16"/>
                          <w:szCs w:val="16"/>
                        </w:rPr>
                      </w:pPr>
                      <w:r w:rsidRPr="000A43A0">
                        <w:rPr>
                          <w:rFonts w:ascii="Times New Roman" w:hAnsi="Times New Roman" w:cs="Times New Roman"/>
                          <w:sz w:val="20"/>
                          <w:szCs w:val="20"/>
                        </w:rPr>
                        <w:t>Acordă viza CFPP</w:t>
                      </w:r>
                    </w:p>
                  </w:txbxContent>
                </v:textbox>
              </v:shape>
            </w:pict>
          </mc:Fallback>
        </mc:AlternateContent>
      </w:r>
    </w:p>
    <w:p w14:paraId="424684F1" w14:textId="77777777" w:rsidR="00964E8C" w:rsidRPr="00964E8C" w:rsidRDefault="00964E8C" w:rsidP="00964E8C">
      <w:pPr>
        <w:widowControl/>
        <w:autoSpaceDE/>
        <w:autoSpaceDN/>
        <w:adjustRightInd/>
        <w:rPr>
          <w:rFonts w:eastAsia="SimSun"/>
          <w:sz w:val="24"/>
          <w:szCs w:val="24"/>
        </w:rPr>
      </w:pPr>
      <w:r w:rsidRPr="00964E8C">
        <w:rPr>
          <w:rFonts w:eastAsia="SimSun"/>
          <w:b/>
          <w:bCs/>
          <w:i/>
          <w:noProof/>
          <w:sz w:val="24"/>
          <w:szCs w:val="24"/>
        </w:rPr>
        <mc:AlternateContent>
          <mc:Choice Requires="wps">
            <w:drawing>
              <wp:anchor distT="0" distB="0" distL="114300" distR="114300" simplePos="0" relativeHeight="251679232" behindDoc="0" locked="0" layoutInCell="1" allowOverlap="1" wp14:anchorId="2475131F" wp14:editId="3A6B4E94">
                <wp:simplePos x="0" y="0"/>
                <wp:positionH relativeFrom="margin">
                  <wp:posOffset>76200</wp:posOffset>
                </wp:positionH>
                <wp:positionV relativeFrom="paragraph">
                  <wp:posOffset>36195</wp:posOffset>
                </wp:positionV>
                <wp:extent cx="1996440" cy="739140"/>
                <wp:effectExtent l="0" t="0" r="22860" b="22860"/>
                <wp:wrapNone/>
                <wp:docPr id="425813715" name="Flowchart: Multidocument 425813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6440" cy="739140"/>
                        </a:xfrm>
                        <a:prstGeom prst="flowChartMultidocument">
                          <a:avLst/>
                        </a:prstGeom>
                        <a:solidFill>
                          <a:sysClr val="window" lastClr="FFFFFF"/>
                        </a:solidFill>
                        <a:ln w="12700" cap="flat" cmpd="sng" algn="ctr">
                          <a:solidFill>
                            <a:sysClr val="windowText" lastClr="000000"/>
                          </a:solidFill>
                          <a:prstDash val="solid"/>
                          <a:miter lim="800000"/>
                          <a:headEnd/>
                          <a:tailEnd/>
                        </a:ln>
                        <a:effectLst/>
                      </wps:spPr>
                      <wps:txbx>
                        <w:txbxContent>
                          <w:p w14:paraId="081838B0" w14:textId="77777777" w:rsidR="00964E8C" w:rsidRPr="00DC08C0" w:rsidRDefault="00964E8C" w:rsidP="00964E8C">
                            <w:pPr>
                              <w:tabs>
                                <w:tab w:val="left" w:pos="270"/>
                              </w:tabs>
                              <w:ind w:left="-90"/>
                              <w:jc w:val="center"/>
                              <w:rPr>
                                <w:i/>
                                <w:iCs/>
                                <w:sz w:val="18"/>
                                <w:szCs w:val="18"/>
                              </w:rPr>
                            </w:pPr>
                            <w:r w:rsidRPr="00DC08C0">
                              <w:rPr>
                                <w:i/>
                                <w:iCs/>
                                <w:sz w:val="18"/>
                                <w:szCs w:val="18"/>
                              </w:rPr>
                              <w:t>Referatul de necesitate</w:t>
                            </w:r>
                          </w:p>
                          <w:p w14:paraId="24436EB6" w14:textId="77777777" w:rsidR="00964E8C" w:rsidRPr="00DC08C0" w:rsidRDefault="00964E8C" w:rsidP="00964E8C">
                            <w:pPr>
                              <w:tabs>
                                <w:tab w:val="left" w:pos="270"/>
                              </w:tabs>
                              <w:ind w:left="-90"/>
                              <w:jc w:val="center"/>
                              <w:rPr>
                                <w:i/>
                                <w:iCs/>
                                <w:sz w:val="18"/>
                                <w:szCs w:val="18"/>
                              </w:rPr>
                            </w:pPr>
                            <w:r w:rsidRPr="00DC08C0">
                              <w:rPr>
                                <w:i/>
                                <w:iCs/>
                                <w:sz w:val="18"/>
                                <w:szCs w:val="18"/>
                              </w:rPr>
                              <w:t>Nota de fundamentare</w:t>
                            </w:r>
                          </w:p>
                          <w:p w14:paraId="49FB0D7D" w14:textId="77777777" w:rsidR="00964E8C" w:rsidRPr="00DC08C0" w:rsidRDefault="00964E8C" w:rsidP="00964E8C">
                            <w:pPr>
                              <w:tabs>
                                <w:tab w:val="left" w:pos="270"/>
                              </w:tabs>
                              <w:ind w:left="-90"/>
                              <w:jc w:val="center"/>
                              <w:rPr>
                                <w:i/>
                                <w:iCs/>
                                <w:sz w:val="18"/>
                                <w:szCs w:val="18"/>
                              </w:rPr>
                            </w:pPr>
                            <w:r w:rsidRPr="00DC08C0">
                              <w:rPr>
                                <w:i/>
                                <w:iCs/>
                                <w:sz w:val="18"/>
                                <w:szCs w:val="18"/>
                              </w:rPr>
                              <w:t>Ordin de deplasare( delegație)</w:t>
                            </w:r>
                          </w:p>
                          <w:p w14:paraId="3F41584A" w14:textId="77777777" w:rsidR="00964E8C" w:rsidRPr="002718C1" w:rsidRDefault="00964E8C" w:rsidP="00964E8C">
                            <w:r w:rsidRPr="002718C1">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75131F"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425813715" o:spid="_x0000_s1034" type="#_x0000_t115" style="position:absolute;margin-left:6pt;margin-top:2.85pt;width:157.2pt;height:58.2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" fillcolor="window" strokecolor="windowText" strokeweight="1pt">
                <v:textbox>
                  <w:txbxContent>
                    <w:p w14:paraId="081838B0" w14:textId="77777777" w:rsidR="00964E8C" w:rsidRPr="00DC08C0" w:rsidRDefault="00964E8C" w:rsidP="00964E8C">
                      <w:pPr>
                        <w:tabs>
                          <w:tab w:val="left" w:pos="270"/>
                        </w:tabs>
                        <w:ind w:left="-90"/>
                        <w:jc w:val="center"/>
                        <w:rPr>
                          <w:i/>
                          <w:iCs/>
                          <w:sz w:val="18"/>
                          <w:szCs w:val="18"/>
                        </w:rPr>
                      </w:pPr>
                      <w:r w:rsidRPr="00DC08C0">
                        <w:rPr>
                          <w:i/>
                          <w:iCs/>
                          <w:sz w:val="18"/>
                          <w:szCs w:val="18"/>
                        </w:rPr>
                        <w:t>Referatul de necesitate</w:t>
                      </w:r>
                    </w:p>
                    <w:p w14:paraId="24436EB6" w14:textId="77777777" w:rsidR="00964E8C" w:rsidRPr="00DC08C0" w:rsidRDefault="00964E8C" w:rsidP="00964E8C">
                      <w:pPr>
                        <w:tabs>
                          <w:tab w:val="left" w:pos="270"/>
                        </w:tabs>
                        <w:ind w:left="-90"/>
                        <w:jc w:val="center"/>
                        <w:rPr>
                          <w:i/>
                          <w:iCs/>
                          <w:sz w:val="18"/>
                          <w:szCs w:val="18"/>
                        </w:rPr>
                      </w:pPr>
                      <w:r w:rsidRPr="00DC08C0">
                        <w:rPr>
                          <w:i/>
                          <w:iCs/>
                          <w:sz w:val="18"/>
                          <w:szCs w:val="18"/>
                        </w:rPr>
                        <w:t>Nota de fundamentare</w:t>
                      </w:r>
                    </w:p>
                    <w:p w14:paraId="49FB0D7D" w14:textId="77777777" w:rsidR="00964E8C" w:rsidRPr="00DC08C0" w:rsidRDefault="00964E8C" w:rsidP="00964E8C">
                      <w:pPr>
                        <w:tabs>
                          <w:tab w:val="left" w:pos="270"/>
                        </w:tabs>
                        <w:ind w:left="-90"/>
                        <w:jc w:val="center"/>
                        <w:rPr>
                          <w:i/>
                          <w:iCs/>
                          <w:sz w:val="18"/>
                          <w:szCs w:val="18"/>
                        </w:rPr>
                      </w:pPr>
                      <w:r w:rsidRPr="00DC08C0">
                        <w:rPr>
                          <w:i/>
                          <w:iCs/>
                          <w:sz w:val="18"/>
                          <w:szCs w:val="18"/>
                        </w:rPr>
                        <w:t>Ordin de deplasare( delegație)</w:t>
                      </w:r>
                    </w:p>
                    <w:p w14:paraId="3F41584A" w14:textId="77777777" w:rsidR="00964E8C" w:rsidRPr="002718C1" w:rsidRDefault="00964E8C" w:rsidP="00964E8C">
                      <w:r w:rsidRPr="002718C1">
                        <w:t xml:space="preserve"> </w:t>
                      </w:r>
                    </w:p>
                  </w:txbxContent>
                </v:textbox>
                <w10:wrap anchorx="margin"/>
              </v:shape>
            </w:pict>
          </mc:Fallback>
        </mc:AlternateContent>
      </w:r>
    </w:p>
    <w:p w14:paraId="2666ED91" w14:textId="45F2E287" w:rsidR="00964E8C" w:rsidRPr="00964E8C" w:rsidRDefault="00964E8C" w:rsidP="00964E8C">
      <w:pPr>
        <w:widowControl/>
        <w:autoSpaceDE/>
        <w:autoSpaceDN/>
        <w:adjustRightInd/>
        <w:rPr>
          <w:rFonts w:eastAsia="SimSun"/>
          <w:sz w:val="24"/>
          <w:szCs w:val="24"/>
        </w:rPr>
      </w:pPr>
      <w:r w:rsidRPr="00964E8C">
        <w:rPr>
          <w:rFonts w:ascii="Arial Narrow" w:eastAsia="SimSun" w:hAnsi="Arial Narrow"/>
          <w:noProof/>
          <w:sz w:val="24"/>
          <w:szCs w:val="24"/>
          <w:lang w:eastAsia="ro-RO"/>
        </w:rPr>
        <mc:AlternateContent>
          <mc:Choice Requires="wps">
            <w:drawing>
              <wp:anchor distT="0" distB="0" distL="114300" distR="114300" simplePos="0" relativeHeight="251692544" behindDoc="0" locked="0" layoutInCell="1" allowOverlap="1" wp14:anchorId="41B244BB" wp14:editId="6F037FEA">
                <wp:simplePos x="0" y="0"/>
                <wp:positionH relativeFrom="column">
                  <wp:posOffset>121920</wp:posOffset>
                </wp:positionH>
                <wp:positionV relativeFrom="paragraph">
                  <wp:posOffset>5341620</wp:posOffset>
                </wp:positionV>
                <wp:extent cx="2019300" cy="579120"/>
                <wp:effectExtent l="0" t="0" r="19050" b="11430"/>
                <wp:wrapNone/>
                <wp:docPr id="924309583" name="Text Box 924309583"/>
                <wp:cNvGraphicFramePr/>
                <a:graphic xmlns:a="http://schemas.openxmlformats.org/drawingml/2006/main">
                  <a:graphicData uri="http://schemas.microsoft.com/office/word/2010/wordprocessingShape">
                    <wps:wsp>
                      <wps:cNvSpPr txBox="1"/>
                      <wps:spPr>
                        <a:xfrm>
                          <a:off x="0" y="0"/>
                          <a:ext cx="2019300" cy="5791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8E4ED98" w14:textId="77777777" w:rsidR="00964E8C" w:rsidRPr="00F5184A" w:rsidRDefault="00964E8C" w:rsidP="00964E8C">
                            <w:pPr>
                              <w:pBdr>
                                <w:bottom w:val="single" w:sz="4" w:space="1" w:color="auto"/>
                              </w:pBdr>
                              <w:jc w:val="center"/>
                              <w:rPr>
                                <w:rFonts w:ascii="Arial Narrow" w:hAnsi="Arial Narrow"/>
                                <w:b/>
                                <w:bCs/>
                                <w:noProof/>
                              </w:rPr>
                            </w:pPr>
                            <w:r>
                              <w:rPr>
                                <w:b/>
                                <w:bCs/>
                              </w:rPr>
                              <w:t>SFC</w:t>
                            </w:r>
                          </w:p>
                          <w:p w14:paraId="117BAA7A" w14:textId="77777777" w:rsidR="00964E8C" w:rsidRDefault="00964E8C" w:rsidP="00964E8C">
                            <w:pPr>
                              <w:jc w:val="center"/>
                            </w:pPr>
                            <w:r>
                              <w:t>Emite documente ALOP</w:t>
                            </w:r>
                          </w:p>
                          <w:p w14:paraId="5047BE05" w14:textId="77777777" w:rsidR="00964E8C" w:rsidRDefault="00964E8C" w:rsidP="00964E8C">
                            <w:pPr>
                              <w:jc w:val="center"/>
                            </w:pPr>
                            <w:r>
                              <w:t>Acordă avansul</w:t>
                            </w:r>
                          </w:p>
                          <w:p w14:paraId="6B51AC64" w14:textId="77777777" w:rsidR="00964E8C" w:rsidRPr="00636612" w:rsidRDefault="00964E8C" w:rsidP="00964E8C">
                            <w:pPr>
                              <w:jc w:val="center"/>
                              <w:rPr>
                                <w:rFonts w:ascii="Arial Narrow" w:hAnsi="Arial Narrow"/>
                                <w:i/>
                                <w:iCs/>
                                <w:noProof/>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244BB" id="Text Box 924309583" o:spid="_x0000_s1035" type="#_x0000_t202" style="position:absolute;margin-left:9.6pt;margin-top:420.6pt;width:159pt;height:45.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" fillcolor="window" strokecolor="windowText" strokeweight="1pt">
                <v:textbox>
                  <w:txbxContent>
                    <w:p w14:paraId="48E4ED98" w14:textId="77777777" w:rsidR="00964E8C" w:rsidRPr="00F5184A" w:rsidRDefault="00964E8C" w:rsidP="00964E8C">
                      <w:pPr>
                        <w:pBdr>
                          <w:bottom w:val="single" w:sz="4" w:space="1" w:color="auto"/>
                        </w:pBdr>
                        <w:jc w:val="center"/>
                        <w:rPr>
                          <w:rFonts w:ascii="Arial Narrow" w:hAnsi="Arial Narrow"/>
                          <w:b/>
                          <w:bCs/>
                          <w:noProof/>
                        </w:rPr>
                      </w:pPr>
                      <w:r>
                        <w:rPr>
                          <w:b/>
                          <w:bCs/>
                        </w:rPr>
                        <w:t>SFC</w:t>
                      </w:r>
                    </w:p>
                    <w:p w14:paraId="117BAA7A" w14:textId="77777777" w:rsidR="00964E8C" w:rsidRDefault="00964E8C" w:rsidP="00964E8C">
                      <w:pPr>
                        <w:jc w:val="center"/>
                      </w:pPr>
                      <w:r>
                        <w:t>Emite documente ALOP</w:t>
                      </w:r>
                    </w:p>
                    <w:p w14:paraId="5047BE05" w14:textId="77777777" w:rsidR="00964E8C" w:rsidRDefault="00964E8C" w:rsidP="00964E8C">
                      <w:pPr>
                        <w:jc w:val="center"/>
                      </w:pPr>
                      <w:r>
                        <w:t>Acordă avansul</w:t>
                      </w:r>
                    </w:p>
                    <w:p w14:paraId="6B51AC64" w14:textId="77777777" w:rsidR="00964E8C" w:rsidRPr="00636612" w:rsidRDefault="00964E8C" w:rsidP="00964E8C">
                      <w:pPr>
                        <w:jc w:val="center"/>
                        <w:rPr>
                          <w:rFonts w:ascii="Arial Narrow" w:hAnsi="Arial Narrow"/>
                          <w:i/>
                          <w:iCs/>
                          <w:noProof/>
                          <w:sz w:val="16"/>
                          <w:szCs w:val="16"/>
                        </w:rPr>
                      </w:pPr>
                    </w:p>
                  </w:txbxContent>
                </v:textbox>
              </v:shape>
            </w:pict>
          </mc:Fallback>
        </mc:AlternateContent>
      </w:r>
      <w:r w:rsidRPr="00964E8C">
        <w:rPr>
          <w:rFonts w:eastAsia="SimSun"/>
          <w:noProof/>
          <w:sz w:val="24"/>
          <w:szCs w:val="24"/>
          <w14:ligatures w14:val="standardContextual"/>
        </w:rPr>
        <mc:AlternateContent>
          <mc:Choice Requires="wps">
            <w:drawing>
              <wp:anchor distT="0" distB="0" distL="114300" distR="114300" simplePos="0" relativeHeight="251698688" behindDoc="0" locked="0" layoutInCell="1" allowOverlap="1" wp14:anchorId="744F26DF" wp14:editId="1B932463">
                <wp:simplePos x="0" y="0"/>
                <wp:positionH relativeFrom="column">
                  <wp:posOffset>4549140</wp:posOffset>
                </wp:positionH>
                <wp:positionV relativeFrom="paragraph">
                  <wp:posOffset>1282065</wp:posOffset>
                </wp:positionV>
                <wp:extent cx="0" cy="289560"/>
                <wp:effectExtent l="76200" t="0" r="57150" b="53340"/>
                <wp:wrapNone/>
                <wp:docPr id="394444891" name="Straight Arrow Connector 7"/>
                <wp:cNvGraphicFramePr/>
                <a:graphic xmlns:a="http://schemas.openxmlformats.org/drawingml/2006/main">
                  <a:graphicData uri="http://schemas.microsoft.com/office/word/2010/wordprocessingShape">
                    <wps:wsp>
                      <wps:cNvCnPr/>
                      <wps:spPr>
                        <a:xfrm>
                          <a:off x="0" y="0"/>
                          <a:ext cx="0" cy="2895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99D23A3" id="Straight Arrow Connector 7" o:spid="_x0000_s1026" type="#_x0000_t32" style="position:absolute;margin-left:358.2pt;margin-top:100.95pt;width:0;height:22.8pt;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" strokecolor="windowText" strokeweight=".5pt">
                <v:stroke endarrow="block" joinstyle="miter"/>
              </v:shape>
            </w:pict>
          </mc:Fallback>
        </mc:AlternateContent>
      </w:r>
      <w:r w:rsidRPr="00964E8C">
        <w:rPr>
          <w:rFonts w:eastAsia="SimSun"/>
          <w:noProof/>
          <w:sz w:val="24"/>
          <w:szCs w:val="24"/>
          <w14:ligatures w14:val="standardContextual"/>
        </w:rPr>
        <mc:AlternateContent>
          <mc:Choice Requires="wps">
            <w:drawing>
              <wp:anchor distT="0" distB="0" distL="114300" distR="114300" simplePos="0" relativeHeight="251696640" behindDoc="0" locked="0" layoutInCell="1" allowOverlap="1" wp14:anchorId="76E7A8AD" wp14:editId="303EF653">
                <wp:simplePos x="0" y="0"/>
                <wp:positionH relativeFrom="column">
                  <wp:posOffset>4518660</wp:posOffset>
                </wp:positionH>
                <wp:positionV relativeFrom="paragraph">
                  <wp:posOffset>230505</wp:posOffset>
                </wp:positionV>
                <wp:extent cx="0" cy="289560"/>
                <wp:effectExtent l="76200" t="0" r="57150" b="53340"/>
                <wp:wrapNone/>
                <wp:docPr id="1520668348" name="Straight Arrow Connector 7"/>
                <wp:cNvGraphicFramePr/>
                <a:graphic xmlns:a="http://schemas.openxmlformats.org/drawingml/2006/main">
                  <a:graphicData uri="http://schemas.microsoft.com/office/word/2010/wordprocessingShape">
                    <wps:wsp>
                      <wps:cNvCnPr/>
                      <wps:spPr>
                        <a:xfrm>
                          <a:off x="0" y="0"/>
                          <a:ext cx="0" cy="2895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FE9D4C3" id="Straight Arrow Connector 7" o:spid="_x0000_s1026" type="#_x0000_t32" style="position:absolute;margin-left:355.8pt;margin-top:18.15pt;width:0;height:22.8pt;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" strokecolor="windowText" strokeweight=".5pt">
                <v:stroke endarrow="block" joinstyle="miter"/>
              </v:shape>
            </w:pict>
          </mc:Fallback>
        </mc:AlternateContent>
      </w:r>
      <w:r w:rsidRPr="00964E8C">
        <w:rPr>
          <w:rFonts w:ascii="Arial Narrow" w:eastAsia="SimSun" w:hAnsi="Arial Narrow"/>
          <w:noProof/>
          <w:sz w:val="24"/>
          <w:szCs w:val="24"/>
          <w:lang w:eastAsia="ro-RO"/>
        </w:rPr>
        <mc:AlternateContent>
          <mc:Choice Requires="wps">
            <w:drawing>
              <wp:anchor distT="0" distB="0" distL="114300" distR="114300" simplePos="0" relativeHeight="251697664" behindDoc="0" locked="0" layoutInCell="1" allowOverlap="1" wp14:anchorId="7A7CA331" wp14:editId="1A8D953A">
                <wp:simplePos x="0" y="0"/>
                <wp:positionH relativeFrom="margin">
                  <wp:posOffset>3541395</wp:posOffset>
                </wp:positionH>
                <wp:positionV relativeFrom="paragraph">
                  <wp:posOffset>1576705</wp:posOffset>
                </wp:positionV>
                <wp:extent cx="2019300" cy="464820"/>
                <wp:effectExtent l="0" t="0" r="19050" b="11430"/>
                <wp:wrapNone/>
                <wp:docPr id="783560180" name="Text Box 783560180"/>
                <wp:cNvGraphicFramePr/>
                <a:graphic xmlns:a="http://schemas.openxmlformats.org/drawingml/2006/main">
                  <a:graphicData uri="http://schemas.microsoft.com/office/word/2010/wordprocessingShape">
                    <wps:wsp>
                      <wps:cNvSpPr txBox="1"/>
                      <wps:spPr>
                        <a:xfrm>
                          <a:off x="0" y="0"/>
                          <a:ext cx="2019300" cy="4648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74F6BB8" w14:textId="77777777" w:rsidR="00964E8C" w:rsidRPr="00F5184A" w:rsidRDefault="00964E8C" w:rsidP="00964E8C">
                            <w:pPr>
                              <w:pBdr>
                                <w:bottom w:val="single" w:sz="4" w:space="1" w:color="auto"/>
                              </w:pBdr>
                              <w:jc w:val="center"/>
                              <w:rPr>
                                <w:rFonts w:ascii="Arial Narrow" w:hAnsi="Arial Narrow"/>
                                <w:b/>
                                <w:bCs/>
                                <w:noProof/>
                              </w:rPr>
                            </w:pPr>
                            <w:r>
                              <w:rPr>
                                <w:b/>
                                <w:bCs/>
                              </w:rPr>
                              <w:t>Rector</w:t>
                            </w:r>
                          </w:p>
                          <w:p w14:paraId="7CE44130" w14:textId="77777777" w:rsidR="00964E8C" w:rsidRPr="00636612" w:rsidRDefault="00964E8C" w:rsidP="00964E8C">
                            <w:pPr>
                              <w:jc w:val="center"/>
                              <w:rPr>
                                <w:rFonts w:ascii="Arial Narrow" w:hAnsi="Arial Narrow"/>
                                <w:i/>
                                <w:iCs/>
                                <w:noProof/>
                                <w:sz w:val="16"/>
                                <w:szCs w:val="16"/>
                              </w:rPr>
                            </w:pPr>
                            <w:r>
                              <w:t>Aprobă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CA331" id="Text Box 783560180" o:spid="_x0000_s1036" type="#_x0000_t202" style="position:absolute;margin-left:278.85pt;margin-top:124.15pt;width:159pt;height:36.6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" fillcolor="window" strokecolor="windowText" strokeweight="1pt">
                <v:textbox>
                  <w:txbxContent>
                    <w:p w14:paraId="374F6BB8" w14:textId="77777777" w:rsidR="00964E8C" w:rsidRPr="00F5184A" w:rsidRDefault="00964E8C" w:rsidP="00964E8C">
                      <w:pPr>
                        <w:pBdr>
                          <w:bottom w:val="single" w:sz="4" w:space="1" w:color="auto"/>
                        </w:pBdr>
                        <w:jc w:val="center"/>
                        <w:rPr>
                          <w:rFonts w:ascii="Arial Narrow" w:hAnsi="Arial Narrow"/>
                          <w:b/>
                          <w:bCs/>
                          <w:noProof/>
                        </w:rPr>
                      </w:pPr>
                      <w:r>
                        <w:rPr>
                          <w:b/>
                          <w:bCs/>
                        </w:rPr>
                        <w:t>Rector</w:t>
                      </w:r>
                    </w:p>
                    <w:p w14:paraId="7CE44130" w14:textId="77777777" w:rsidR="00964E8C" w:rsidRPr="00636612" w:rsidRDefault="00964E8C" w:rsidP="00964E8C">
                      <w:pPr>
                        <w:jc w:val="center"/>
                        <w:rPr>
                          <w:rFonts w:ascii="Arial Narrow" w:hAnsi="Arial Narrow"/>
                          <w:i/>
                          <w:iCs/>
                          <w:noProof/>
                          <w:sz w:val="16"/>
                          <w:szCs w:val="16"/>
                        </w:rPr>
                      </w:pPr>
                      <w:r>
                        <w:t>Aprobă</w:t>
                      </w:r>
                    </w:p>
                  </w:txbxContent>
                </v:textbox>
                <w10:wrap anchorx="margin"/>
              </v:shape>
            </w:pict>
          </mc:Fallback>
        </mc:AlternateContent>
      </w:r>
      <w:r w:rsidRPr="00964E8C">
        <w:rPr>
          <w:rFonts w:ascii="Arial Narrow" w:eastAsia="SimSun" w:hAnsi="Arial Narrow"/>
          <w:noProof/>
          <w:sz w:val="24"/>
          <w:szCs w:val="24"/>
          <w:lang w:eastAsia="ro-RO"/>
        </w:rPr>
        <mc:AlternateContent>
          <mc:Choice Requires="wps">
            <w:drawing>
              <wp:anchor distT="0" distB="0" distL="114300" distR="114300" simplePos="0" relativeHeight="251695616" behindDoc="0" locked="0" layoutInCell="1" allowOverlap="1" wp14:anchorId="44A28073" wp14:editId="2926A654">
                <wp:simplePos x="0" y="0"/>
                <wp:positionH relativeFrom="column">
                  <wp:posOffset>3543300</wp:posOffset>
                </wp:positionH>
                <wp:positionV relativeFrom="paragraph">
                  <wp:posOffset>542925</wp:posOffset>
                </wp:positionV>
                <wp:extent cx="2019300" cy="731520"/>
                <wp:effectExtent l="0" t="0" r="19050" b="11430"/>
                <wp:wrapNone/>
                <wp:docPr id="1603069336" name="Text Box 1603069336"/>
                <wp:cNvGraphicFramePr/>
                <a:graphic xmlns:a="http://schemas.openxmlformats.org/drawingml/2006/main">
                  <a:graphicData uri="http://schemas.microsoft.com/office/word/2010/wordprocessingShape">
                    <wps:wsp>
                      <wps:cNvSpPr txBox="1"/>
                      <wps:spPr>
                        <a:xfrm>
                          <a:off x="0" y="0"/>
                          <a:ext cx="2019300" cy="7315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BA5DC5A" w14:textId="77777777" w:rsidR="00964E8C" w:rsidRDefault="00964E8C" w:rsidP="00964E8C">
                            <w:pPr>
                              <w:pBdr>
                                <w:bottom w:val="single" w:sz="4" w:space="1" w:color="auto"/>
                              </w:pBdr>
                              <w:jc w:val="center"/>
                              <w:rPr>
                                <w:b/>
                                <w:bCs/>
                              </w:rPr>
                            </w:pPr>
                            <w:r>
                              <w:rPr>
                                <w:b/>
                                <w:bCs/>
                              </w:rPr>
                              <w:t>Director  DEGR</w:t>
                            </w:r>
                          </w:p>
                          <w:p w14:paraId="050343BD" w14:textId="77777777" w:rsidR="00964E8C" w:rsidRPr="001C6A31" w:rsidRDefault="00964E8C" w:rsidP="00964E8C">
                            <w:pPr>
                              <w:pBdr>
                                <w:bottom w:val="single" w:sz="4" w:space="1" w:color="auto"/>
                              </w:pBdr>
                              <w:jc w:val="center"/>
                              <w:rPr>
                                <w:rFonts w:ascii="Arial Narrow" w:hAnsi="Arial Narrow"/>
                                <w:noProof/>
                              </w:rPr>
                            </w:pPr>
                            <w:r w:rsidRPr="001C6A31">
                              <w:t>(Șef compartiment financiar contabil)</w:t>
                            </w:r>
                          </w:p>
                          <w:p w14:paraId="694A515F" w14:textId="77777777" w:rsidR="00964E8C" w:rsidRPr="001C6A31" w:rsidRDefault="00964E8C" w:rsidP="00964E8C">
                            <w:pPr>
                              <w:jc w:val="center"/>
                              <w:rPr>
                                <w:rFonts w:ascii="Arial Narrow" w:hAnsi="Arial Narrow"/>
                                <w:i/>
                                <w:iCs/>
                                <w:noProof/>
                                <w:sz w:val="16"/>
                                <w:szCs w:val="16"/>
                              </w:rPr>
                            </w:pPr>
                            <w:r w:rsidRPr="001C6A31">
                              <w:t>Avizează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28073" id="Text Box 1603069336" o:spid="_x0000_s1037" type="#_x0000_t202" style="position:absolute;margin-left:279pt;margin-top:42.75pt;width:159pt;height:57.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" fillcolor="window" strokecolor="windowText" strokeweight="1pt">
                <v:textbox>
                  <w:txbxContent>
                    <w:p w14:paraId="5BA5DC5A" w14:textId="77777777" w:rsidR="00964E8C" w:rsidRDefault="00964E8C" w:rsidP="00964E8C">
                      <w:pPr>
                        <w:pBdr>
                          <w:bottom w:val="single" w:sz="4" w:space="1" w:color="auto"/>
                        </w:pBdr>
                        <w:jc w:val="center"/>
                        <w:rPr>
                          <w:b/>
                          <w:bCs/>
                        </w:rPr>
                      </w:pPr>
                      <w:r>
                        <w:rPr>
                          <w:b/>
                          <w:bCs/>
                        </w:rPr>
                        <w:t>Director  DEGR</w:t>
                      </w:r>
                    </w:p>
                    <w:p w14:paraId="050343BD" w14:textId="77777777" w:rsidR="00964E8C" w:rsidRPr="001C6A31" w:rsidRDefault="00964E8C" w:rsidP="00964E8C">
                      <w:pPr>
                        <w:pBdr>
                          <w:bottom w:val="single" w:sz="4" w:space="1" w:color="auto"/>
                        </w:pBdr>
                        <w:jc w:val="center"/>
                        <w:rPr>
                          <w:rFonts w:ascii="Arial Narrow" w:hAnsi="Arial Narrow"/>
                          <w:noProof/>
                        </w:rPr>
                      </w:pPr>
                      <w:r w:rsidRPr="001C6A31">
                        <w:t>(Șef compartiment financiar contabil)</w:t>
                      </w:r>
                    </w:p>
                    <w:p w14:paraId="694A515F" w14:textId="77777777" w:rsidR="00964E8C" w:rsidRPr="001C6A31" w:rsidRDefault="00964E8C" w:rsidP="00964E8C">
                      <w:pPr>
                        <w:jc w:val="center"/>
                        <w:rPr>
                          <w:rFonts w:ascii="Arial Narrow" w:hAnsi="Arial Narrow"/>
                          <w:i/>
                          <w:iCs/>
                          <w:noProof/>
                          <w:sz w:val="16"/>
                          <w:szCs w:val="16"/>
                        </w:rPr>
                      </w:pPr>
                      <w:r w:rsidRPr="001C6A31">
                        <w:t>Avizează</w:t>
                      </w:r>
                    </w:p>
                  </w:txbxContent>
                </v:textbox>
              </v:shape>
            </w:pict>
          </mc:Fallback>
        </mc:AlternateContent>
      </w:r>
      <w:r w:rsidRPr="00964E8C">
        <w:rPr>
          <w:rFonts w:ascii="Arial Narrow" w:eastAsia="SimSun" w:hAnsi="Arial Narrow"/>
          <w:noProof/>
          <w:sz w:val="24"/>
          <w:szCs w:val="24"/>
          <w:lang w:eastAsia="ro-RO"/>
        </w:rPr>
        <mc:AlternateContent>
          <mc:Choice Requires="wps">
            <w:drawing>
              <wp:anchor distT="0" distB="0" distL="114300" distR="114300" simplePos="0" relativeHeight="251691520" behindDoc="0" locked="0" layoutInCell="1" allowOverlap="1" wp14:anchorId="4AC7A33B" wp14:editId="67CDE98B">
                <wp:simplePos x="0" y="0"/>
                <wp:positionH relativeFrom="column">
                  <wp:posOffset>129540</wp:posOffset>
                </wp:positionH>
                <wp:positionV relativeFrom="paragraph">
                  <wp:posOffset>4596765</wp:posOffset>
                </wp:positionV>
                <wp:extent cx="2019300" cy="464820"/>
                <wp:effectExtent l="0" t="0" r="19050" b="11430"/>
                <wp:wrapNone/>
                <wp:docPr id="540507010" name="Text Box 540507010"/>
                <wp:cNvGraphicFramePr/>
                <a:graphic xmlns:a="http://schemas.openxmlformats.org/drawingml/2006/main">
                  <a:graphicData uri="http://schemas.microsoft.com/office/word/2010/wordprocessingShape">
                    <wps:wsp>
                      <wps:cNvSpPr txBox="1"/>
                      <wps:spPr>
                        <a:xfrm>
                          <a:off x="0" y="0"/>
                          <a:ext cx="2019300" cy="4648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3208DB0" w14:textId="77777777" w:rsidR="00964E8C" w:rsidRPr="00F5184A" w:rsidRDefault="00964E8C" w:rsidP="00964E8C">
                            <w:pPr>
                              <w:pBdr>
                                <w:bottom w:val="single" w:sz="4" w:space="1" w:color="auto"/>
                              </w:pBdr>
                              <w:jc w:val="center"/>
                              <w:rPr>
                                <w:rFonts w:ascii="Arial Narrow" w:hAnsi="Arial Narrow"/>
                                <w:b/>
                                <w:bCs/>
                                <w:noProof/>
                              </w:rPr>
                            </w:pPr>
                            <w:r>
                              <w:rPr>
                                <w:b/>
                                <w:bCs/>
                              </w:rPr>
                              <w:t>Rector</w:t>
                            </w:r>
                          </w:p>
                          <w:p w14:paraId="72E89384" w14:textId="77777777" w:rsidR="00964E8C" w:rsidRPr="00636612" w:rsidRDefault="00964E8C" w:rsidP="00964E8C">
                            <w:pPr>
                              <w:jc w:val="center"/>
                              <w:rPr>
                                <w:rFonts w:ascii="Arial Narrow" w:hAnsi="Arial Narrow"/>
                                <w:i/>
                                <w:iCs/>
                                <w:noProof/>
                                <w:sz w:val="16"/>
                                <w:szCs w:val="16"/>
                              </w:rPr>
                            </w:pPr>
                            <w:r>
                              <w:t>Aprobă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7A33B" id="Text Box 540507010" o:spid="_x0000_s1038" type="#_x0000_t202" style="position:absolute;margin-left:10.2pt;margin-top:361.95pt;width:159pt;height:36.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" fillcolor="window" strokecolor="windowText" strokeweight="1pt">
                <v:textbox>
                  <w:txbxContent>
                    <w:p w14:paraId="63208DB0" w14:textId="77777777" w:rsidR="00964E8C" w:rsidRPr="00F5184A" w:rsidRDefault="00964E8C" w:rsidP="00964E8C">
                      <w:pPr>
                        <w:pBdr>
                          <w:bottom w:val="single" w:sz="4" w:space="1" w:color="auto"/>
                        </w:pBdr>
                        <w:jc w:val="center"/>
                        <w:rPr>
                          <w:rFonts w:ascii="Arial Narrow" w:hAnsi="Arial Narrow"/>
                          <w:b/>
                          <w:bCs/>
                          <w:noProof/>
                        </w:rPr>
                      </w:pPr>
                      <w:r>
                        <w:rPr>
                          <w:b/>
                          <w:bCs/>
                        </w:rPr>
                        <w:t>Rector</w:t>
                      </w:r>
                    </w:p>
                    <w:p w14:paraId="72E89384" w14:textId="77777777" w:rsidR="00964E8C" w:rsidRPr="00636612" w:rsidRDefault="00964E8C" w:rsidP="00964E8C">
                      <w:pPr>
                        <w:jc w:val="center"/>
                        <w:rPr>
                          <w:rFonts w:ascii="Arial Narrow" w:hAnsi="Arial Narrow"/>
                          <w:i/>
                          <w:iCs/>
                          <w:noProof/>
                          <w:sz w:val="16"/>
                          <w:szCs w:val="16"/>
                        </w:rPr>
                      </w:pPr>
                      <w:r>
                        <w:t>Aprobă</w:t>
                      </w:r>
                    </w:p>
                  </w:txbxContent>
                </v:textbox>
              </v:shape>
            </w:pict>
          </mc:Fallback>
        </mc:AlternateContent>
      </w:r>
      <w:r w:rsidRPr="00964E8C">
        <w:rPr>
          <w:rFonts w:ascii="Arial Narrow" w:eastAsia="SimSun" w:hAnsi="Arial Narrow"/>
          <w:noProof/>
          <w:sz w:val="24"/>
          <w:szCs w:val="24"/>
          <w:lang w:eastAsia="ro-RO"/>
        </w:rPr>
        <mc:AlternateContent>
          <mc:Choice Requires="wps">
            <w:drawing>
              <wp:anchor distT="0" distB="0" distL="114300" distR="114300" simplePos="0" relativeHeight="251690496" behindDoc="0" locked="0" layoutInCell="1" allowOverlap="1" wp14:anchorId="618574E7" wp14:editId="57E2A1FA">
                <wp:simplePos x="0" y="0"/>
                <wp:positionH relativeFrom="column">
                  <wp:posOffset>1116965</wp:posOffset>
                </wp:positionH>
                <wp:positionV relativeFrom="paragraph">
                  <wp:posOffset>4319905</wp:posOffset>
                </wp:positionV>
                <wp:extent cx="3658" cy="270662"/>
                <wp:effectExtent l="76200" t="0" r="73025" b="53340"/>
                <wp:wrapNone/>
                <wp:docPr id="1581746215" name="Straight Arrow Connector 1581746215"/>
                <wp:cNvGraphicFramePr/>
                <a:graphic xmlns:a="http://schemas.openxmlformats.org/drawingml/2006/main">
                  <a:graphicData uri="http://schemas.microsoft.com/office/word/2010/wordprocessingShape">
                    <wps:wsp>
                      <wps:cNvCnPr/>
                      <wps:spPr>
                        <a:xfrm flipH="1">
                          <a:off x="0" y="0"/>
                          <a:ext cx="3658" cy="27066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2C2F38" id="Straight Arrow Connector 1581746215" o:spid="_x0000_s1026" type="#_x0000_t32" style="position:absolute;margin-left:87.95pt;margin-top:340.15pt;width:.3pt;height:21.3pt;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" strokecolor="windowText" strokeweight=".5pt">
                <v:stroke endarrow="block" joinstyle="miter"/>
              </v:shape>
            </w:pict>
          </mc:Fallback>
        </mc:AlternateContent>
      </w:r>
      <w:r w:rsidRPr="00964E8C">
        <w:rPr>
          <w:rFonts w:ascii="Arial Narrow" w:eastAsia="SimSun" w:hAnsi="Arial Narrow"/>
          <w:noProof/>
          <w:sz w:val="24"/>
          <w:szCs w:val="24"/>
          <w:lang w:eastAsia="ro-RO"/>
        </w:rPr>
        <mc:AlternateContent>
          <mc:Choice Requires="wps">
            <w:drawing>
              <wp:anchor distT="0" distB="0" distL="114300" distR="114300" simplePos="0" relativeHeight="251689472" behindDoc="0" locked="0" layoutInCell="1" allowOverlap="1" wp14:anchorId="2C6CC86A" wp14:editId="6451671E">
                <wp:simplePos x="0" y="0"/>
                <wp:positionH relativeFrom="column">
                  <wp:posOffset>91440</wp:posOffset>
                </wp:positionH>
                <wp:positionV relativeFrom="paragraph">
                  <wp:posOffset>3838575</wp:posOffset>
                </wp:positionV>
                <wp:extent cx="2019300" cy="464820"/>
                <wp:effectExtent l="0" t="0" r="19050" b="11430"/>
                <wp:wrapNone/>
                <wp:docPr id="1740700197" name="Text Box 1740700197"/>
                <wp:cNvGraphicFramePr/>
                <a:graphic xmlns:a="http://schemas.openxmlformats.org/drawingml/2006/main">
                  <a:graphicData uri="http://schemas.microsoft.com/office/word/2010/wordprocessingShape">
                    <wps:wsp>
                      <wps:cNvSpPr txBox="1"/>
                      <wps:spPr>
                        <a:xfrm>
                          <a:off x="0" y="0"/>
                          <a:ext cx="2019300" cy="4648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F703573" w14:textId="77777777" w:rsidR="00964E8C" w:rsidRPr="00F5184A" w:rsidRDefault="00964E8C" w:rsidP="00964E8C">
                            <w:pPr>
                              <w:pBdr>
                                <w:bottom w:val="single" w:sz="4" w:space="1" w:color="auto"/>
                              </w:pBdr>
                              <w:jc w:val="center"/>
                              <w:rPr>
                                <w:rFonts w:ascii="Arial Narrow" w:hAnsi="Arial Narrow"/>
                                <w:b/>
                                <w:bCs/>
                                <w:noProof/>
                              </w:rPr>
                            </w:pPr>
                            <w:r>
                              <w:rPr>
                                <w:b/>
                                <w:bCs/>
                              </w:rPr>
                              <w:t>Director General Administrativ</w:t>
                            </w:r>
                          </w:p>
                          <w:p w14:paraId="6EBF586A" w14:textId="77777777" w:rsidR="00964E8C" w:rsidRPr="002D03F7" w:rsidRDefault="00964E8C" w:rsidP="00964E8C">
                            <w:pPr>
                              <w:tabs>
                                <w:tab w:val="left" w:pos="270"/>
                              </w:tabs>
                              <w:jc w:val="center"/>
                            </w:pPr>
                            <w:r w:rsidRPr="002D03F7">
                              <w:t>Avizează</w:t>
                            </w:r>
                          </w:p>
                          <w:p w14:paraId="3DAFB9F8" w14:textId="77777777" w:rsidR="00964E8C" w:rsidRPr="00636612" w:rsidRDefault="00964E8C" w:rsidP="00964E8C">
                            <w:pPr>
                              <w:rPr>
                                <w:rFonts w:ascii="Arial Narrow" w:hAnsi="Arial Narrow"/>
                                <w:i/>
                                <w:iCs/>
                                <w:noProof/>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CC86A" id="Text Box 1740700197" o:spid="_x0000_s1039" type="#_x0000_t202" style="position:absolute;margin-left:7.2pt;margin-top:302.25pt;width:159pt;height:36.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" fillcolor="window" strokecolor="windowText" strokeweight="1pt">
                <v:textbox>
                  <w:txbxContent>
                    <w:p w14:paraId="5F703573" w14:textId="77777777" w:rsidR="00964E8C" w:rsidRPr="00F5184A" w:rsidRDefault="00964E8C" w:rsidP="00964E8C">
                      <w:pPr>
                        <w:pBdr>
                          <w:bottom w:val="single" w:sz="4" w:space="1" w:color="auto"/>
                        </w:pBdr>
                        <w:jc w:val="center"/>
                        <w:rPr>
                          <w:rFonts w:ascii="Arial Narrow" w:hAnsi="Arial Narrow"/>
                          <w:b/>
                          <w:bCs/>
                          <w:noProof/>
                        </w:rPr>
                      </w:pPr>
                      <w:r>
                        <w:rPr>
                          <w:b/>
                          <w:bCs/>
                        </w:rPr>
                        <w:t>Director General Administrativ</w:t>
                      </w:r>
                    </w:p>
                    <w:p w14:paraId="6EBF586A" w14:textId="77777777" w:rsidR="00964E8C" w:rsidRPr="002D03F7" w:rsidRDefault="00964E8C" w:rsidP="00964E8C">
                      <w:pPr>
                        <w:tabs>
                          <w:tab w:val="left" w:pos="270"/>
                        </w:tabs>
                        <w:jc w:val="center"/>
                      </w:pPr>
                      <w:r w:rsidRPr="002D03F7">
                        <w:t>Avizează</w:t>
                      </w:r>
                    </w:p>
                    <w:p w14:paraId="3DAFB9F8" w14:textId="77777777" w:rsidR="00964E8C" w:rsidRPr="00636612" w:rsidRDefault="00964E8C" w:rsidP="00964E8C">
                      <w:pPr>
                        <w:rPr>
                          <w:rFonts w:ascii="Arial Narrow" w:hAnsi="Arial Narrow"/>
                          <w:i/>
                          <w:iCs/>
                          <w:noProof/>
                          <w:sz w:val="16"/>
                          <w:szCs w:val="16"/>
                        </w:rPr>
                      </w:pPr>
                    </w:p>
                  </w:txbxContent>
                </v:textbox>
              </v:shape>
            </w:pict>
          </mc:Fallback>
        </mc:AlternateContent>
      </w:r>
      <w:r w:rsidRPr="00964E8C">
        <w:rPr>
          <w:rFonts w:ascii="Arial Narrow" w:eastAsia="SimSun" w:hAnsi="Arial Narrow"/>
          <w:noProof/>
          <w:sz w:val="24"/>
          <w:szCs w:val="24"/>
          <w:lang w:eastAsia="ro-RO"/>
        </w:rPr>
        <mc:AlternateContent>
          <mc:Choice Requires="wps">
            <w:drawing>
              <wp:anchor distT="0" distB="0" distL="114300" distR="114300" simplePos="0" relativeHeight="251688448" behindDoc="0" locked="0" layoutInCell="1" allowOverlap="1" wp14:anchorId="21EDD739" wp14:editId="3C6659B5">
                <wp:simplePos x="0" y="0"/>
                <wp:positionH relativeFrom="column">
                  <wp:posOffset>1097280</wp:posOffset>
                </wp:positionH>
                <wp:positionV relativeFrom="paragraph">
                  <wp:posOffset>3565525</wp:posOffset>
                </wp:positionV>
                <wp:extent cx="3658" cy="270662"/>
                <wp:effectExtent l="76200" t="0" r="73025" b="53340"/>
                <wp:wrapNone/>
                <wp:docPr id="88972350" name="Straight Arrow Connector 88972350"/>
                <wp:cNvGraphicFramePr/>
                <a:graphic xmlns:a="http://schemas.openxmlformats.org/drawingml/2006/main">
                  <a:graphicData uri="http://schemas.microsoft.com/office/word/2010/wordprocessingShape">
                    <wps:wsp>
                      <wps:cNvCnPr/>
                      <wps:spPr>
                        <a:xfrm flipH="1">
                          <a:off x="0" y="0"/>
                          <a:ext cx="3658" cy="27066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EDAF15" id="Straight Arrow Connector 88972350" o:spid="_x0000_s1026" type="#_x0000_t32" style="position:absolute;margin-left:86.4pt;margin-top:280.75pt;width:.3pt;height:21.3p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" strokecolor="windowText" strokeweight=".5pt">
                <v:stroke endarrow="block" joinstyle="miter"/>
              </v:shape>
            </w:pict>
          </mc:Fallback>
        </mc:AlternateContent>
      </w:r>
      <w:r w:rsidRPr="00964E8C">
        <w:rPr>
          <w:rFonts w:ascii="Arial Narrow" w:eastAsia="SimSun" w:hAnsi="Arial Narrow"/>
          <w:noProof/>
          <w:sz w:val="24"/>
          <w:szCs w:val="24"/>
          <w:lang w:eastAsia="ro-RO"/>
        </w:rPr>
        <mc:AlternateContent>
          <mc:Choice Requires="wps">
            <w:drawing>
              <wp:anchor distT="0" distB="0" distL="114300" distR="114300" simplePos="0" relativeHeight="251685376" behindDoc="0" locked="0" layoutInCell="1" allowOverlap="1" wp14:anchorId="3D8C50D7" wp14:editId="4B062B03">
                <wp:simplePos x="0" y="0"/>
                <wp:positionH relativeFrom="column">
                  <wp:posOffset>60960</wp:posOffset>
                </wp:positionH>
                <wp:positionV relativeFrom="paragraph">
                  <wp:posOffset>3072765</wp:posOffset>
                </wp:positionV>
                <wp:extent cx="2019300" cy="464820"/>
                <wp:effectExtent l="0" t="0" r="19050" b="11430"/>
                <wp:wrapNone/>
                <wp:docPr id="754922507" name="Text Box 754922507"/>
                <wp:cNvGraphicFramePr/>
                <a:graphic xmlns:a="http://schemas.openxmlformats.org/drawingml/2006/main">
                  <a:graphicData uri="http://schemas.microsoft.com/office/word/2010/wordprocessingShape">
                    <wps:wsp>
                      <wps:cNvSpPr txBox="1"/>
                      <wps:spPr>
                        <a:xfrm>
                          <a:off x="0" y="0"/>
                          <a:ext cx="2019300" cy="4648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97E2275" w14:textId="77777777" w:rsidR="00964E8C" w:rsidRPr="00F5184A" w:rsidRDefault="00964E8C" w:rsidP="00964E8C">
                            <w:pPr>
                              <w:pBdr>
                                <w:bottom w:val="single" w:sz="4" w:space="1" w:color="auto"/>
                              </w:pBdr>
                              <w:jc w:val="center"/>
                              <w:rPr>
                                <w:rFonts w:ascii="Arial Narrow" w:hAnsi="Arial Narrow"/>
                                <w:b/>
                                <w:bCs/>
                                <w:noProof/>
                              </w:rPr>
                            </w:pPr>
                            <w:r>
                              <w:rPr>
                                <w:b/>
                                <w:bCs/>
                              </w:rPr>
                              <w:t>CFPP</w:t>
                            </w:r>
                          </w:p>
                          <w:p w14:paraId="16FCA14C" w14:textId="77777777" w:rsidR="00964E8C" w:rsidRPr="002D03F7" w:rsidRDefault="00964E8C" w:rsidP="00964E8C">
                            <w:pPr>
                              <w:tabs>
                                <w:tab w:val="left" w:pos="270"/>
                              </w:tabs>
                              <w:jc w:val="center"/>
                            </w:pPr>
                            <w:r w:rsidRPr="002D03F7">
                              <w:t>Avizează</w:t>
                            </w:r>
                          </w:p>
                          <w:p w14:paraId="74C49C53" w14:textId="77777777" w:rsidR="00964E8C" w:rsidRPr="00636612" w:rsidRDefault="00964E8C" w:rsidP="00964E8C">
                            <w:pPr>
                              <w:rPr>
                                <w:rFonts w:ascii="Arial Narrow" w:hAnsi="Arial Narrow"/>
                                <w:i/>
                                <w:iCs/>
                                <w:noProof/>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C50D7" id="Text Box 754922507" o:spid="_x0000_s1040" type="#_x0000_t202" style="position:absolute;margin-left:4.8pt;margin-top:241.95pt;width:159pt;height:36.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" fillcolor="window" strokecolor="windowText" strokeweight="1pt">
                <v:textbox>
                  <w:txbxContent>
                    <w:p w14:paraId="197E2275" w14:textId="77777777" w:rsidR="00964E8C" w:rsidRPr="00F5184A" w:rsidRDefault="00964E8C" w:rsidP="00964E8C">
                      <w:pPr>
                        <w:pBdr>
                          <w:bottom w:val="single" w:sz="4" w:space="1" w:color="auto"/>
                        </w:pBdr>
                        <w:jc w:val="center"/>
                        <w:rPr>
                          <w:rFonts w:ascii="Arial Narrow" w:hAnsi="Arial Narrow"/>
                          <w:b/>
                          <w:bCs/>
                          <w:noProof/>
                        </w:rPr>
                      </w:pPr>
                      <w:r>
                        <w:rPr>
                          <w:b/>
                          <w:bCs/>
                        </w:rPr>
                        <w:t>CFPP</w:t>
                      </w:r>
                    </w:p>
                    <w:p w14:paraId="16FCA14C" w14:textId="77777777" w:rsidR="00964E8C" w:rsidRPr="002D03F7" w:rsidRDefault="00964E8C" w:rsidP="00964E8C">
                      <w:pPr>
                        <w:tabs>
                          <w:tab w:val="left" w:pos="270"/>
                        </w:tabs>
                        <w:jc w:val="center"/>
                      </w:pPr>
                      <w:r w:rsidRPr="002D03F7">
                        <w:t>Avizează</w:t>
                      </w:r>
                    </w:p>
                    <w:p w14:paraId="74C49C53" w14:textId="77777777" w:rsidR="00964E8C" w:rsidRPr="00636612" w:rsidRDefault="00964E8C" w:rsidP="00964E8C">
                      <w:pPr>
                        <w:rPr>
                          <w:rFonts w:ascii="Arial Narrow" w:hAnsi="Arial Narrow"/>
                          <w:i/>
                          <w:iCs/>
                          <w:noProof/>
                          <w:sz w:val="16"/>
                          <w:szCs w:val="16"/>
                        </w:rPr>
                      </w:pPr>
                    </w:p>
                  </w:txbxContent>
                </v:textbox>
              </v:shape>
            </w:pict>
          </mc:Fallback>
        </mc:AlternateContent>
      </w:r>
      <w:r w:rsidRPr="00964E8C">
        <w:rPr>
          <w:rFonts w:ascii="Arial Narrow" w:eastAsia="SimSun" w:hAnsi="Arial Narrow"/>
          <w:noProof/>
          <w:sz w:val="24"/>
          <w:szCs w:val="24"/>
          <w:lang w:eastAsia="ro-RO"/>
        </w:rPr>
        <mc:AlternateContent>
          <mc:Choice Requires="wps">
            <w:drawing>
              <wp:anchor distT="0" distB="0" distL="114300" distR="114300" simplePos="0" relativeHeight="251687424" behindDoc="0" locked="0" layoutInCell="1" allowOverlap="1" wp14:anchorId="46ACE2F0" wp14:editId="718AEAA6">
                <wp:simplePos x="0" y="0"/>
                <wp:positionH relativeFrom="column">
                  <wp:posOffset>1050290</wp:posOffset>
                </wp:positionH>
                <wp:positionV relativeFrom="paragraph">
                  <wp:posOffset>2811145</wp:posOffset>
                </wp:positionV>
                <wp:extent cx="3658" cy="270662"/>
                <wp:effectExtent l="76200" t="0" r="73025" b="53340"/>
                <wp:wrapNone/>
                <wp:docPr id="1950481559" name="Straight Arrow Connector 1950481559"/>
                <wp:cNvGraphicFramePr/>
                <a:graphic xmlns:a="http://schemas.openxmlformats.org/drawingml/2006/main">
                  <a:graphicData uri="http://schemas.microsoft.com/office/word/2010/wordprocessingShape">
                    <wps:wsp>
                      <wps:cNvCnPr/>
                      <wps:spPr>
                        <a:xfrm flipH="1">
                          <a:off x="0" y="0"/>
                          <a:ext cx="3658" cy="27066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AD28C7" id="Straight Arrow Connector 1950481559" o:spid="_x0000_s1026" type="#_x0000_t32" style="position:absolute;margin-left:82.7pt;margin-top:221.35pt;width:.3pt;height:21.3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" strokecolor="windowText" strokeweight=".5pt">
                <v:stroke endarrow="block" joinstyle="miter"/>
              </v:shape>
            </w:pict>
          </mc:Fallback>
        </mc:AlternateContent>
      </w:r>
      <w:r w:rsidRPr="00964E8C">
        <w:rPr>
          <w:rFonts w:ascii="Arial Narrow" w:eastAsia="SimSun" w:hAnsi="Arial Narrow"/>
          <w:noProof/>
          <w:sz w:val="24"/>
          <w:szCs w:val="24"/>
          <w:lang w:eastAsia="ro-RO"/>
        </w:rPr>
        <mc:AlternateContent>
          <mc:Choice Requires="wps">
            <w:drawing>
              <wp:anchor distT="0" distB="0" distL="114300" distR="114300" simplePos="0" relativeHeight="251684352" behindDoc="0" locked="0" layoutInCell="1" allowOverlap="1" wp14:anchorId="7958DDDC" wp14:editId="61442EFD">
                <wp:simplePos x="0" y="0"/>
                <wp:positionH relativeFrom="column">
                  <wp:posOffset>45720</wp:posOffset>
                </wp:positionH>
                <wp:positionV relativeFrom="paragraph">
                  <wp:posOffset>2346325</wp:posOffset>
                </wp:positionV>
                <wp:extent cx="2019300" cy="464820"/>
                <wp:effectExtent l="0" t="0" r="19050" b="11430"/>
                <wp:wrapNone/>
                <wp:docPr id="487460443" name="Text Box 487460443"/>
                <wp:cNvGraphicFramePr/>
                <a:graphic xmlns:a="http://schemas.openxmlformats.org/drawingml/2006/main">
                  <a:graphicData uri="http://schemas.microsoft.com/office/word/2010/wordprocessingShape">
                    <wps:wsp>
                      <wps:cNvSpPr txBox="1"/>
                      <wps:spPr>
                        <a:xfrm>
                          <a:off x="0" y="0"/>
                          <a:ext cx="2019300" cy="4648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AE1370" w14:textId="77777777" w:rsidR="00964E8C" w:rsidRPr="00F5184A" w:rsidRDefault="00964E8C" w:rsidP="00964E8C">
                            <w:pPr>
                              <w:pBdr>
                                <w:bottom w:val="single" w:sz="4" w:space="1" w:color="auto"/>
                              </w:pBdr>
                              <w:jc w:val="center"/>
                              <w:rPr>
                                <w:rFonts w:ascii="Arial Narrow" w:hAnsi="Arial Narrow"/>
                                <w:b/>
                                <w:bCs/>
                                <w:noProof/>
                              </w:rPr>
                            </w:pPr>
                            <w:r>
                              <w:rPr>
                                <w:b/>
                                <w:bCs/>
                              </w:rPr>
                              <w:t>DEGR / SFC</w:t>
                            </w:r>
                          </w:p>
                          <w:p w14:paraId="722C901E" w14:textId="77777777" w:rsidR="00964E8C" w:rsidRPr="002D03F7" w:rsidRDefault="00964E8C" w:rsidP="00964E8C">
                            <w:pPr>
                              <w:tabs>
                                <w:tab w:val="left" w:pos="270"/>
                              </w:tabs>
                              <w:jc w:val="center"/>
                            </w:pPr>
                            <w:r w:rsidRPr="002D03F7">
                              <w:t>Avizează</w:t>
                            </w:r>
                            <w:r>
                              <w:t xml:space="preserve"> contabil</w:t>
                            </w:r>
                          </w:p>
                          <w:p w14:paraId="32A1C656" w14:textId="77777777" w:rsidR="00964E8C" w:rsidRPr="00636612" w:rsidRDefault="00964E8C" w:rsidP="00964E8C">
                            <w:pPr>
                              <w:rPr>
                                <w:rFonts w:ascii="Arial Narrow" w:hAnsi="Arial Narrow"/>
                                <w:i/>
                                <w:iCs/>
                                <w:noProof/>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8DDDC" id="Text Box 487460443" o:spid="_x0000_s1041" type="#_x0000_t202" style="position:absolute;margin-left:3.6pt;margin-top:184.75pt;width:159pt;height:36.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" fillcolor="window" strokecolor="windowText" strokeweight="1pt">
                <v:textbox>
                  <w:txbxContent>
                    <w:p w14:paraId="35AE1370" w14:textId="77777777" w:rsidR="00964E8C" w:rsidRPr="00F5184A" w:rsidRDefault="00964E8C" w:rsidP="00964E8C">
                      <w:pPr>
                        <w:pBdr>
                          <w:bottom w:val="single" w:sz="4" w:space="1" w:color="auto"/>
                        </w:pBdr>
                        <w:jc w:val="center"/>
                        <w:rPr>
                          <w:rFonts w:ascii="Arial Narrow" w:hAnsi="Arial Narrow"/>
                          <w:b/>
                          <w:bCs/>
                          <w:noProof/>
                        </w:rPr>
                      </w:pPr>
                      <w:r>
                        <w:rPr>
                          <w:b/>
                          <w:bCs/>
                        </w:rPr>
                        <w:t>DEGR / SFC</w:t>
                      </w:r>
                    </w:p>
                    <w:p w14:paraId="722C901E" w14:textId="77777777" w:rsidR="00964E8C" w:rsidRPr="002D03F7" w:rsidRDefault="00964E8C" w:rsidP="00964E8C">
                      <w:pPr>
                        <w:tabs>
                          <w:tab w:val="left" w:pos="270"/>
                        </w:tabs>
                        <w:jc w:val="center"/>
                      </w:pPr>
                      <w:r w:rsidRPr="002D03F7">
                        <w:t>Avizează</w:t>
                      </w:r>
                      <w:r>
                        <w:t xml:space="preserve"> contabil</w:t>
                      </w:r>
                    </w:p>
                    <w:p w14:paraId="32A1C656" w14:textId="77777777" w:rsidR="00964E8C" w:rsidRPr="00636612" w:rsidRDefault="00964E8C" w:rsidP="00964E8C">
                      <w:pPr>
                        <w:rPr>
                          <w:rFonts w:ascii="Arial Narrow" w:hAnsi="Arial Narrow"/>
                          <w:i/>
                          <w:iCs/>
                          <w:noProof/>
                          <w:sz w:val="16"/>
                          <w:szCs w:val="16"/>
                        </w:rPr>
                      </w:pPr>
                    </w:p>
                  </w:txbxContent>
                </v:textbox>
              </v:shape>
            </w:pict>
          </mc:Fallback>
        </mc:AlternateContent>
      </w:r>
      <w:r w:rsidRPr="00964E8C">
        <w:rPr>
          <w:rFonts w:ascii="Arial Narrow" w:eastAsia="SimSun" w:hAnsi="Arial Narrow"/>
          <w:noProof/>
          <w:sz w:val="24"/>
          <w:szCs w:val="24"/>
          <w:lang w:eastAsia="ro-RO"/>
        </w:rPr>
        <mc:AlternateContent>
          <mc:Choice Requires="wps">
            <w:drawing>
              <wp:anchor distT="0" distB="0" distL="114300" distR="114300" simplePos="0" relativeHeight="251686400" behindDoc="0" locked="0" layoutInCell="1" allowOverlap="1" wp14:anchorId="0FCB99AC" wp14:editId="10D31555">
                <wp:simplePos x="0" y="0"/>
                <wp:positionH relativeFrom="column">
                  <wp:posOffset>1035050</wp:posOffset>
                </wp:positionH>
                <wp:positionV relativeFrom="paragraph">
                  <wp:posOffset>2049145</wp:posOffset>
                </wp:positionV>
                <wp:extent cx="3658" cy="270662"/>
                <wp:effectExtent l="76200" t="0" r="73025" b="53340"/>
                <wp:wrapNone/>
                <wp:docPr id="736852748" name="Straight Arrow Connector 736852748"/>
                <wp:cNvGraphicFramePr/>
                <a:graphic xmlns:a="http://schemas.openxmlformats.org/drawingml/2006/main">
                  <a:graphicData uri="http://schemas.microsoft.com/office/word/2010/wordprocessingShape">
                    <wps:wsp>
                      <wps:cNvCnPr/>
                      <wps:spPr>
                        <a:xfrm flipH="1">
                          <a:off x="0" y="0"/>
                          <a:ext cx="3658" cy="27066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E57B3A" id="Straight Arrow Connector 736852748" o:spid="_x0000_s1026" type="#_x0000_t32" style="position:absolute;margin-left:81.5pt;margin-top:161.35pt;width:.3pt;height:21.3pt;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" strokecolor="windowText" strokeweight=".5pt">
                <v:stroke endarrow="block" joinstyle="miter"/>
              </v:shape>
            </w:pict>
          </mc:Fallback>
        </mc:AlternateContent>
      </w:r>
      <w:r w:rsidRPr="00964E8C">
        <w:rPr>
          <w:rFonts w:ascii="Arial Narrow" w:eastAsia="SimSun" w:hAnsi="Arial Narrow"/>
          <w:noProof/>
          <w:sz w:val="24"/>
          <w:szCs w:val="24"/>
          <w:lang w:eastAsia="ro-RO"/>
        </w:rPr>
        <mc:AlternateContent>
          <mc:Choice Requires="wps">
            <w:drawing>
              <wp:anchor distT="0" distB="0" distL="114300" distR="114300" simplePos="0" relativeHeight="251683328" behindDoc="0" locked="0" layoutInCell="1" allowOverlap="1" wp14:anchorId="0CE61A0D" wp14:editId="728212BA">
                <wp:simplePos x="0" y="0"/>
                <wp:positionH relativeFrom="column">
                  <wp:posOffset>60960</wp:posOffset>
                </wp:positionH>
                <wp:positionV relativeFrom="paragraph">
                  <wp:posOffset>1556385</wp:posOffset>
                </wp:positionV>
                <wp:extent cx="2019300" cy="472440"/>
                <wp:effectExtent l="0" t="0" r="19050" b="22860"/>
                <wp:wrapNone/>
                <wp:docPr id="357989554" name="Text Box 357989554"/>
                <wp:cNvGraphicFramePr/>
                <a:graphic xmlns:a="http://schemas.openxmlformats.org/drawingml/2006/main">
                  <a:graphicData uri="http://schemas.microsoft.com/office/word/2010/wordprocessingShape">
                    <wps:wsp>
                      <wps:cNvSpPr txBox="1"/>
                      <wps:spPr>
                        <a:xfrm>
                          <a:off x="0" y="0"/>
                          <a:ext cx="2019300" cy="4724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3429967" w14:textId="77777777" w:rsidR="00964E8C" w:rsidRPr="00F5184A" w:rsidRDefault="00964E8C" w:rsidP="00964E8C">
                            <w:pPr>
                              <w:pBdr>
                                <w:bottom w:val="single" w:sz="4" w:space="1" w:color="auto"/>
                              </w:pBdr>
                              <w:jc w:val="center"/>
                              <w:rPr>
                                <w:rFonts w:ascii="Arial Narrow" w:hAnsi="Arial Narrow"/>
                                <w:b/>
                                <w:bCs/>
                                <w:noProof/>
                              </w:rPr>
                            </w:pPr>
                            <w:r>
                              <w:rPr>
                                <w:b/>
                                <w:bCs/>
                              </w:rPr>
                              <w:t>SAA</w:t>
                            </w:r>
                          </w:p>
                          <w:p w14:paraId="2D03B4D3" w14:textId="77777777" w:rsidR="00964E8C" w:rsidRPr="008635CB" w:rsidRDefault="00964E8C" w:rsidP="00964E8C">
                            <w:pPr>
                              <w:tabs>
                                <w:tab w:val="left" w:pos="360"/>
                                <w:tab w:val="left" w:pos="990"/>
                              </w:tabs>
                              <w:jc w:val="center"/>
                            </w:pPr>
                            <w:r w:rsidRPr="008635CB">
                              <w:t>Înregistrează și avizează</w:t>
                            </w:r>
                          </w:p>
                          <w:p w14:paraId="023CC32C" w14:textId="77777777" w:rsidR="00964E8C" w:rsidRPr="00636612" w:rsidRDefault="00964E8C" w:rsidP="00964E8C">
                            <w:pPr>
                              <w:rPr>
                                <w:rFonts w:ascii="Arial Narrow" w:hAnsi="Arial Narrow"/>
                                <w:i/>
                                <w:iCs/>
                                <w:noProof/>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61A0D" id="Text Box 357989554" o:spid="_x0000_s1042" type="#_x0000_t202" style="position:absolute;margin-left:4.8pt;margin-top:122.55pt;width:159pt;height:37.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" fillcolor="window" strokecolor="windowText" strokeweight="1pt">
                <v:textbox>
                  <w:txbxContent>
                    <w:p w14:paraId="03429967" w14:textId="77777777" w:rsidR="00964E8C" w:rsidRPr="00F5184A" w:rsidRDefault="00964E8C" w:rsidP="00964E8C">
                      <w:pPr>
                        <w:pBdr>
                          <w:bottom w:val="single" w:sz="4" w:space="1" w:color="auto"/>
                        </w:pBdr>
                        <w:jc w:val="center"/>
                        <w:rPr>
                          <w:rFonts w:ascii="Arial Narrow" w:hAnsi="Arial Narrow"/>
                          <w:b/>
                          <w:bCs/>
                          <w:noProof/>
                        </w:rPr>
                      </w:pPr>
                      <w:r>
                        <w:rPr>
                          <w:b/>
                          <w:bCs/>
                        </w:rPr>
                        <w:t>SAA</w:t>
                      </w:r>
                    </w:p>
                    <w:p w14:paraId="2D03B4D3" w14:textId="77777777" w:rsidR="00964E8C" w:rsidRPr="008635CB" w:rsidRDefault="00964E8C" w:rsidP="00964E8C">
                      <w:pPr>
                        <w:tabs>
                          <w:tab w:val="left" w:pos="360"/>
                          <w:tab w:val="left" w:pos="990"/>
                        </w:tabs>
                        <w:jc w:val="center"/>
                      </w:pPr>
                      <w:r w:rsidRPr="008635CB">
                        <w:t>Înregistrează și avizează</w:t>
                      </w:r>
                    </w:p>
                    <w:p w14:paraId="023CC32C" w14:textId="77777777" w:rsidR="00964E8C" w:rsidRPr="00636612" w:rsidRDefault="00964E8C" w:rsidP="00964E8C">
                      <w:pPr>
                        <w:rPr>
                          <w:rFonts w:ascii="Arial Narrow" w:hAnsi="Arial Narrow"/>
                          <w:i/>
                          <w:iCs/>
                          <w:noProof/>
                          <w:sz w:val="16"/>
                          <w:szCs w:val="16"/>
                        </w:rPr>
                      </w:pPr>
                    </w:p>
                  </w:txbxContent>
                </v:textbox>
              </v:shape>
            </w:pict>
          </mc:Fallback>
        </mc:AlternateContent>
      </w:r>
      <w:r w:rsidRPr="00964E8C">
        <w:rPr>
          <w:rFonts w:ascii="Arial Narrow" w:eastAsia="SimSun" w:hAnsi="Arial Narrow"/>
          <w:noProof/>
          <w:sz w:val="24"/>
          <w:szCs w:val="24"/>
          <w:lang w:eastAsia="ro-RO"/>
        </w:rPr>
        <mc:AlternateContent>
          <mc:Choice Requires="wps">
            <w:drawing>
              <wp:anchor distT="0" distB="0" distL="114300" distR="114300" simplePos="0" relativeHeight="251682304" behindDoc="0" locked="0" layoutInCell="1" allowOverlap="1" wp14:anchorId="1AE88DAB" wp14:editId="1D09B4C8">
                <wp:simplePos x="0" y="0"/>
                <wp:positionH relativeFrom="column">
                  <wp:posOffset>1040765</wp:posOffset>
                </wp:positionH>
                <wp:positionV relativeFrom="paragraph">
                  <wp:posOffset>1294765</wp:posOffset>
                </wp:positionV>
                <wp:extent cx="3658" cy="270662"/>
                <wp:effectExtent l="76200" t="0" r="73025" b="53340"/>
                <wp:wrapNone/>
                <wp:docPr id="438478191" name="Straight Arrow Connector 438478191"/>
                <wp:cNvGraphicFramePr/>
                <a:graphic xmlns:a="http://schemas.openxmlformats.org/drawingml/2006/main">
                  <a:graphicData uri="http://schemas.microsoft.com/office/word/2010/wordprocessingShape">
                    <wps:wsp>
                      <wps:cNvCnPr/>
                      <wps:spPr>
                        <a:xfrm flipH="1">
                          <a:off x="0" y="0"/>
                          <a:ext cx="3658" cy="27066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0B7176" id="Straight Arrow Connector 438478191" o:spid="_x0000_s1026" type="#_x0000_t32" style="position:absolute;margin-left:81.95pt;margin-top:101.95pt;width:.3pt;height:21.3pt;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" strokecolor="windowText" strokeweight=".5pt">
                <v:stroke endarrow="block" joinstyle="miter"/>
              </v:shape>
            </w:pict>
          </mc:Fallback>
        </mc:AlternateContent>
      </w:r>
      <w:r w:rsidRPr="00964E8C">
        <w:rPr>
          <w:rFonts w:ascii="Arial Narrow" w:eastAsia="SimSun" w:hAnsi="Arial Narrow"/>
          <w:noProof/>
          <w:sz w:val="24"/>
          <w:szCs w:val="24"/>
          <w:lang w:eastAsia="ro-RO"/>
        </w:rPr>
        <mc:AlternateContent>
          <mc:Choice Requires="wps">
            <w:drawing>
              <wp:anchor distT="0" distB="0" distL="114300" distR="114300" simplePos="0" relativeHeight="251681280" behindDoc="0" locked="0" layoutInCell="1" allowOverlap="1" wp14:anchorId="30D1848D" wp14:editId="70D6DDC0">
                <wp:simplePos x="0" y="0"/>
                <wp:positionH relativeFrom="column">
                  <wp:posOffset>60960</wp:posOffset>
                </wp:positionH>
                <wp:positionV relativeFrom="paragraph">
                  <wp:posOffset>817245</wp:posOffset>
                </wp:positionV>
                <wp:extent cx="2019300" cy="464820"/>
                <wp:effectExtent l="0" t="0" r="19050" b="11430"/>
                <wp:wrapNone/>
                <wp:docPr id="2043226081" name="Text Box 2043226081"/>
                <wp:cNvGraphicFramePr/>
                <a:graphic xmlns:a="http://schemas.openxmlformats.org/drawingml/2006/main">
                  <a:graphicData uri="http://schemas.microsoft.com/office/word/2010/wordprocessingShape">
                    <wps:wsp>
                      <wps:cNvSpPr txBox="1"/>
                      <wps:spPr>
                        <a:xfrm>
                          <a:off x="0" y="0"/>
                          <a:ext cx="2019300" cy="4648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0182228" w14:textId="77777777" w:rsidR="00964E8C" w:rsidRPr="00F5184A" w:rsidRDefault="00964E8C" w:rsidP="00964E8C">
                            <w:pPr>
                              <w:pBdr>
                                <w:bottom w:val="single" w:sz="4" w:space="1" w:color="auto"/>
                              </w:pBdr>
                              <w:jc w:val="center"/>
                              <w:rPr>
                                <w:rFonts w:ascii="Arial Narrow" w:hAnsi="Arial Narrow"/>
                                <w:b/>
                                <w:bCs/>
                                <w:noProof/>
                              </w:rPr>
                            </w:pPr>
                            <w:r>
                              <w:rPr>
                                <w:b/>
                                <w:bCs/>
                              </w:rPr>
                              <w:t>Conducătorul compartimentului</w:t>
                            </w:r>
                          </w:p>
                          <w:p w14:paraId="68E35B0E" w14:textId="77777777" w:rsidR="00964E8C" w:rsidRPr="002D03F7" w:rsidRDefault="00964E8C" w:rsidP="00964E8C">
                            <w:pPr>
                              <w:tabs>
                                <w:tab w:val="left" w:pos="270"/>
                              </w:tabs>
                              <w:jc w:val="center"/>
                            </w:pPr>
                            <w:r w:rsidRPr="002D03F7">
                              <w:t>Avizează</w:t>
                            </w:r>
                          </w:p>
                          <w:p w14:paraId="75292909" w14:textId="77777777" w:rsidR="00964E8C" w:rsidRPr="00636612" w:rsidRDefault="00964E8C" w:rsidP="00964E8C">
                            <w:pPr>
                              <w:rPr>
                                <w:rFonts w:ascii="Arial Narrow" w:hAnsi="Arial Narrow"/>
                                <w:i/>
                                <w:iCs/>
                                <w:noProof/>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1848D" id="Text Box 2043226081" o:spid="_x0000_s1043" type="#_x0000_t202" style="position:absolute;margin-left:4.8pt;margin-top:64.35pt;width:159pt;height:36.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" fillcolor="window" strokecolor="windowText" strokeweight="1pt">
                <v:textbox>
                  <w:txbxContent>
                    <w:p w14:paraId="70182228" w14:textId="77777777" w:rsidR="00964E8C" w:rsidRPr="00F5184A" w:rsidRDefault="00964E8C" w:rsidP="00964E8C">
                      <w:pPr>
                        <w:pBdr>
                          <w:bottom w:val="single" w:sz="4" w:space="1" w:color="auto"/>
                        </w:pBdr>
                        <w:jc w:val="center"/>
                        <w:rPr>
                          <w:rFonts w:ascii="Arial Narrow" w:hAnsi="Arial Narrow"/>
                          <w:b/>
                          <w:bCs/>
                          <w:noProof/>
                        </w:rPr>
                      </w:pPr>
                      <w:r>
                        <w:rPr>
                          <w:b/>
                          <w:bCs/>
                        </w:rPr>
                        <w:t>Conducătorul compartimentului</w:t>
                      </w:r>
                    </w:p>
                    <w:p w14:paraId="68E35B0E" w14:textId="77777777" w:rsidR="00964E8C" w:rsidRPr="002D03F7" w:rsidRDefault="00964E8C" w:rsidP="00964E8C">
                      <w:pPr>
                        <w:tabs>
                          <w:tab w:val="left" w:pos="270"/>
                        </w:tabs>
                        <w:jc w:val="center"/>
                      </w:pPr>
                      <w:r w:rsidRPr="002D03F7">
                        <w:t>Avizează</w:t>
                      </w:r>
                    </w:p>
                    <w:p w14:paraId="75292909" w14:textId="77777777" w:rsidR="00964E8C" w:rsidRPr="00636612" w:rsidRDefault="00964E8C" w:rsidP="00964E8C">
                      <w:pPr>
                        <w:rPr>
                          <w:rFonts w:ascii="Arial Narrow" w:hAnsi="Arial Narrow"/>
                          <w:i/>
                          <w:iCs/>
                          <w:noProof/>
                          <w:sz w:val="16"/>
                          <w:szCs w:val="16"/>
                        </w:rPr>
                      </w:pPr>
                    </w:p>
                  </w:txbxContent>
                </v:textbox>
              </v:shape>
            </w:pict>
          </mc:Fallback>
        </mc:AlternateContent>
      </w:r>
      <w:r w:rsidRPr="00964E8C">
        <w:rPr>
          <w:rFonts w:ascii="Arial Narrow" w:eastAsia="SimSun" w:hAnsi="Arial Narrow"/>
          <w:noProof/>
          <w:sz w:val="24"/>
          <w:szCs w:val="24"/>
          <w:lang w:eastAsia="ro-RO"/>
        </w:rPr>
        <mc:AlternateContent>
          <mc:Choice Requires="wps">
            <w:drawing>
              <wp:anchor distT="0" distB="0" distL="114300" distR="114300" simplePos="0" relativeHeight="251680256" behindDoc="0" locked="0" layoutInCell="1" allowOverlap="1" wp14:anchorId="7E06085B" wp14:editId="487B83C5">
                <wp:simplePos x="0" y="0"/>
                <wp:positionH relativeFrom="column">
                  <wp:posOffset>1028700</wp:posOffset>
                </wp:positionH>
                <wp:positionV relativeFrom="paragraph">
                  <wp:posOffset>548005</wp:posOffset>
                </wp:positionV>
                <wp:extent cx="3658" cy="270662"/>
                <wp:effectExtent l="76200" t="0" r="73025" b="53340"/>
                <wp:wrapNone/>
                <wp:docPr id="279596141" name="Straight Arrow Connector 279596141"/>
                <wp:cNvGraphicFramePr/>
                <a:graphic xmlns:a="http://schemas.openxmlformats.org/drawingml/2006/main">
                  <a:graphicData uri="http://schemas.microsoft.com/office/word/2010/wordprocessingShape">
                    <wps:wsp>
                      <wps:cNvCnPr/>
                      <wps:spPr>
                        <a:xfrm flipH="1">
                          <a:off x="0" y="0"/>
                          <a:ext cx="3658" cy="27066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C334E7" id="Straight Arrow Connector 279596141" o:spid="_x0000_s1026" type="#_x0000_t32" style="position:absolute;margin-left:81pt;margin-top:43.15pt;width:.3pt;height:21.3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" strokecolor="windowText" strokeweight=".5pt">
                <v:stroke endarrow="block" joinstyle="miter"/>
              </v:shape>
            </w:pict>
          </mc:Fallback>
        </mc:AlternateContent>
      </w:r>
    </w:p>
    <w:p w14:paraId="4EA6B773" w14:textId="77777777" w:rsidR="00F0367D" w:rsidRDefault="00F0367D" w:rsidP="00F0367D">
      <w:pPr>
        <w:pStyle w:val="Heading1"/>
        <w:spacing w:before="0" w:after="0"/>
        <w:jc w:val="center"/>
        <w:rPr>
          <w:rFonts w:ascii="Times New Roman" w:hAnsi="Times New Roman"/>
          <w:b/>
          <w:bCs/>
          <w:sz w:val="28"/>
          <w:szCs w:val="28"/>
          <w:lang w:val="ro-RO"/>
        </w:rPr>
      </w:pPr>
    </w:p>
    <w:p w14:paraId="5DD10CB9" w14:textId="77777777" w:rsidR="00F0367D" w:rsidRPr="00E303B4" w:rsidRDefault="00F0367D" w:rsidP="00F0367D">
      <w:pPr>
        <w:pStyle w:val="Heading1"/>
        <w:spacing w:before="0" w:after="0"/>
        <w:jc w:val="center"/>
        <w:rPr>
          <w:rFonts w:ascii="Times New Roman" w:hAnsi="Times New Roman"/>
          <w:b/>
          <w:bCs/>
          <w:sz w:val="28"/>
          <w:szCs w:val="28"/>
          <w:lang w:val="ro-RO"/>
        </w:rPr>
      </w:pPr>
    </w:p>
    <w:p w14:paraId="26A3F8D8" w14:textId="5CBE96E0" w:rsidR="0084319D" w:rsidRPr="00E303B4" w:rsidRDefault="0084319D" w:rsidP="00F0367D"/>
    <w:p w14:paraId="49E09D1D" w14:textId="11E91F86" w:rsidR="001F6184" w:rsidRPr="001F6184" w:rsidRDefault="00D256CE" w:rsidP="001F6184">
      <w:pPr>
        <w:tabs>
          <w:tab w:val="left" w:pos="7080"/>
        </w:tabs>
        <w:rPr>
          <w:lang w:val="en-US"/>
        </w:rPr>
      </w:pPr>
      <w:r w:rsidRPr="00964E8C">
        <w:rPr>
          <w:rFonts w:ascii="Arial Narrow" w:eastAsia="SimSun" w:hAnsi="Arial Narrow"/>
          <w:noProof/>
          <w:sz w:val="24"/>
          <w:szCs w:val="24"/>
          <w:lang w:eastAsia="ro-RO"/>
        </w:rPr>
        <mc:AlternateContent>
          <mc:Choice Requires="wps">
            <w:drawing>
              <wp:anchor distT="0" distB="0" distL="114300" distR="114300" simplePos="0" relativeHeight="251693568" behindDoc="0" locked="0" layoutInCell="1" allowOverlap="1" wp14:anchorId="031557A5" wp14:editId="6C734500">
                <wp:simplePos x="0" y="0"/>
                <wp:positionH relativeFrom="column">
                  <wp:posOffset>1130820</wp:posOffset>
                </wp:positionH>
                <wp:positionV relativeFrom="paragraph">
                  <wp:posOffset>4290349</wp:posOffset>
                </wp:positionV>
                <wp:extent cx="3658" cy="270662"/>
                <wp:effectExtent l="76200" t="0" r="73025" b="53340"/>
                <wp:wrapNone/>
                <wp:docPr id="567658792" name="Straight Arrow Connector 567658792"/>
                <wp:cNvGraphicFramePr/>
                <a:graphic xmlns:a="http://schemas.openxmlformats.org/drawingml/2006/main">
                  <a:graphicData uri="http://schemas.microsoft.com/office/word/2010/wordprocessingShape">
                    <wps:wsp>
                      <wps:cNvCnPr/>
                      <wps:spPr>
                        <a:xfrm flipH="1">
                          <a:off x="0" y="0"/>
                          <a:ext cx="3658" cy="27066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010A8AB" id="Straight Arrow Connector 567658792" o:spid="_x0000_s1026" type="#_x0000_t32" style="position:absolute;margin-left:89.05pt;margin-top:337.8pt;width:.3pt;height:21.3pt;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" strokecolor="windowText" strokeweight=".5pt">
                <v:stroke endarrow="block" joinstyle="miter"/>
              </v:shape>
            </w:pict>
          </mc:Fallback>
        </mc:AlternateContent>
      </w:r>
    </w:p>
    <w:sectPr w:rsidR="001F6184" w:rsidRPr="001F6184" w:rsidSect="00FD088F">
      <w:footerReference w:type="default" r:id="rId20"/>
      <w:headerReference w:type="first" r:id="rId21"/>
      <w:footerReference w:type="first" r:id="rId22"/>
      <w:pgSz w:w="11906" w:h="16838" w:code="9"/>
      <w:pgMar w:top="1195" w:right="1440" w:bottom="720" w:left="1440" w:header="720" w:footer="8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F6C1FA" w14:textId="77777777" w:rsidR="000271C2" w:rsidRPr="00E303B4" w:rsidRDefault="000271C2" w:rsidP="00965392">
      <w:r w:rsidRPr="00E303B4">
        <w:separator/>
      </w:r>
    </w:p>
  </w:endnote>
  <w:endnote w:type="continuationSeparator" w:id="0">
    <w:p w14:paraId="44F4F927" w14:textId="77777777" w:rsidR="000271C2" w:rsidRPr="00E303B4" w:rsidRDefault="000271C2" w:rsidP="00965392">
      <w:r w:rsidRPr="00E303B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Roboto Condensed">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ook w:val="04A0" w:firstRow="1" w:lastRow="0" w:firstColumn="1" w:lastColumn="0" w:noHBand="0" w:noVBand="1"/>
    </w:tblPr>
    <w:tblGrid>
      <w:gridCol w:w="4814"/>
      <w:gridCol w:w="4814"/>
    </w:tblGrid>
    <w:tr w:rsidR="0084319D" w:rsidRPr="00E303B4" w14:paraId="1A618ED1" w14:textId="77777777">
      <w:tc>
        <w:tcPr>
          <w:tcW w:w="4814" w:type="dxa"/>
          <w:shd w:val="clear" w:color="auto" w:fill="auto"/>
        </w:tcPr>
        <w:p w14:paraId="3006E269" w14:textId="752139B9" w:rsidR="0084319D" w:rsidRPr="00E303B4" w:rsidRDefault="0084319D" w:rsidP="0084319D">
          <w:pPr>
            <w:pStyle w:val="Footer"/>
            <w:tabs>
              <w:tab w:val="right" w:pos="9072"/>
            </w:tabs>
            <w:rPr>
              <w:rFonts w:cs="Calibri"/>
              <w:iCs/>
              <w:sz w:val="18"/>
              <w:szCs w:val="18"/>
            </w:rPr>
          </w:pPr>
          <w:r w:rsidRPr="00E303B4">
            <w:rPr>
              <w:rFonts w:cs="Calibri"/>
              <w:iCs/>
              <w:sz w:val="18"/>
              <w:szCs w:val="18"/>
            </w:rPr>
            <w:t>F 003.2010.Ed.</w:t>
          </w:r>
          <w:r w:rsidR="00B479A4" w:rsidRPr="00E303B4">
            <w:rPr>
              <w:rFonts w:cs="Calibri"/>
              <w:iCs/>
              <w:sz w:val="18"/>
              <w:szCs w:val="18"/>
            </w:rPr>
            <w:t>3</w:t>
          </w:r>
        </w:p>
      </w:tc>
      <w:tc>
        <w:tcPr>
          <w:tcW w:w="4814" w:type="dxa"/>
          <w:shd w:val="clear" w:color="auto" w:fill="auto"/>
        </w:tcPr>
        <w:p w14:paraId="1328AC2A" w14:textId="77777777" w:rsidR="0084319D" w:rsidRPr="00E303B4" w:rsidRDefault="0084319D" w:rsidP="0084319D">
          <w:pPr>
            <w:pStyle w:val="Footer"/>
            <w:tabs>
              <w:tab w:val="right" w:pos="9072"/>
            </w:tabs>
            <w:jc w:val="right"/>
            <w:rPr>
              <w:rFonts w:cs="Calibri"/>
              <w:iCs/>
              <w:sz w:val="18"/>
              <w:szCs w:val="18"/>
            </w:rPr>
          </w:pPr>
          <w:r w:rsidRPr="00E303B4">
            <w:rPr>
              <w:rFonts w:cs="Calibri"/>
              <w:iCs/>
              <w:sz w:val="18"/>
              <w:szCs w:val="18"/>
            </w:rPr>
            <w:t xml:space="preserve"> Document de uz intern</w:t>
          </w:r>
        </w:p>
      </w:tc>
    </w:tr>
  </w:tbl>
  <w:p w14:paraId="2BB0AD50" w14:textId="77777777" w:rsidR="0084319D" w:rsidRPr="00E303B4" w:rsidRDefault="0084319D" w:rsidP="00B479A4">
    <w:pPr>
      <w:tabs>
        <w:tab w:val="left" w:pos="564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EB41D" w14:textId="77777777" w:rsidR="007E0FA8" w:rsidRPr="00E303B4" w:rsidRDefault="007E0FA8" w:rsidP="007E0FA8">
    <w:pPr>
      <w:pStyle w:val="Footer"/>
      <w:tabs>
        <w:tab w:val="right" w:pos="9072"/>
      </w:tabs>
      <w:jc w:val="center"/>
      <w:rPr>
        <w:iCs/>
        <w:sz w:val="18"/>
        <w:szCs w:val="18"/>
      </w:rPr>
    </w:pPr>
    <w:r w:rsidRPr="00E303B4">
      <w:rPr>
        <w:iCs/>
        <w:sz w:val="18"/>
        <w:szCs w:val="18"/>
      </w:rPr>
      <w:t>-Document controlat-</w:t>
    </w:r>
  </w:p>
  <w:p w14:paraId="38D076AE" w14:textId="71D75C50" w:rsidR="002E26F3" w:rsidRPr="00E303B4" w:rsidRDefault="0084319D" w:rsidP="00240D85">
    <w:pPr>
      <w:pStyle w:val="Footer"/>
      <w:tabs>
        <w:tab w:val="right" w:pos="9072"/>
      </w:tabs>
      <w:rPr>
        <w:color w:val="00B050"/>
        <w:sz w:val="18"/>
        <w:szCs w:val="18"/>
      </w:rPr>
    </w:pPr>
    <w:r w:rsidRPr="00E303B4">
      <w:rPr>
        <w:iCs/>
        <w:sz w:val="18"/>
        <w:szCs w:val="18"/>
      </w:rPr>
      <w:t>F 001.2010.Ed.</w:t>
    </w:r>
    <w:r w:rsidR="004B2CB4" w:rsidRPr="00E303B4">
      <w:rPr>
        <w:iCs/>
        <w:sz w:val="18"/>
        <w:szCs w:val="18"/>
      </w:rPr>
      <w:t>3</w:t>
    </w:r>
    <w:r w:rsidR="007E0FA8" w:rsidRPr="00E303B4">
      <w:rPr>
        <w:sz w:val="18"/>
        <w:szCs w:val="18"/>
      </w:rPr>
      <w:t xml:space="preserve">             </w:t>
    </w:r>
    <w:r w:rsidR="00BC7A93" w:rsidRPr="00E303B4">
      <w:rPr>
        <w:sz w:val="18"/>
        <w:szCs w:val="18"/>
      </w:rPr>
      <w:t xml:space="preserve">                                                                                   </w:t>
    </w:r>
    <w:r w:rsidR="007E0FA8" w:rsidRPr="00E303B4">
      <w:rPr>
        <w:sz w:val="18"/>
        <w:szCs w:val="18"/>
      </w:rPr>
      <w:t xml:space="preserve">     </w:t>
    </w:r>
    <w:r w:rsidR="00BC7A93" w:rsidRPr="00E303B4">
      <w:rPr>
        <w:sz w:val="18"/>
        <w:szCs w:val="18"/>
      </w:rPr>
      <w:t xml:space="preserve">                                                    Document de uz intern</w:t>
    </w:r>
    <w:r w:rsidR="007E0FA8" w:rsidRPr="00E303B4">
      <w:rPr>
        <w:sz w:val="18"/>
        <w:szCs w:val="18"/>
      </w:rPr>
      <w:t xml:space="preserve">                                                     </w:t>
    </w:r>
    <w:r w:rsidR="00EA2091" w:rsidRPr="00E303B4">
      <w:rPr>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E8A89" w14:textId="0D6E6928" w:rsidR="00AB136A" w:rsidRPr="00E303B4" w:rsidRDefault="00AB136A" w:rsidP="00E303B4">
    <w:pPr>
      <w:pStyle w:val="Footer"/>
      <w:tabs>
        <w:tab w:val="right" w:pos="9720"/>
      </w:tabs>
      <w:rPr>
        <w:color w:val="00B050"/>
        <w:sz w:val="18"/>
        <w:szCs w:val="18"/>
      </w:rPr>
    </w:pPr>
    <w:r w:rsidRPr="00E303B4">
      <w:rPr>
        <w:iCs/>
        <w:sz w:val="18"/>
        <w:szCs w:val="18"/>
      </w:rPr>
      <w:t>F 002.2010.Ed.</w:t>
    </w:r>
    <w:r w:rsidR="00B479A4" w:rsidRPr="00E303B4">
      <w:rPr>
        <w:iCs/>
        <w:sz w:val="18"/>
        <w:szCs w:val="18"/>
      </w:rPr>
      <w:t>3</w:t>
    </w:r>
    <w:r w:rsidRPr="00E303B4">
      <w:rPr>
        <w:sz w:val="18"/>
        <w:szCs w:val="18"/>
      </w:rPr>
      <w:t xml:space="preserve"> </w:t>
    </w:r>
    <w:r w:rsidR="00FC5AF1" w:rsidRPr="00E303B4">
      <w:rPr>
        <w:sz w:val="18"/>
        <w:szCs w:val="18"/>
      </w:rPr>
      <w:t xml:space="preserve">                                                                                                                                           </w:t>
    </w:r>
    <w:r w:rsidRPr="00E303B4">
      <w:rPr>
        <w:sz w:val="18"/>
        <w:szCs w:val="18"/>
      </w:rPr>
      <w:t xml:space="preserve">    Document de uz intern</w:t>
    </w:r>
    <w:r w:rsidRPr="00E303B4">
      <w:rPr>
        <w:iCs/>
        <w:color w:val="00B050"/>
        <w:sz w:val="18"/>
        <w:szCs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71827" w14:textId="08835FB8" w:rsidR="00AB136A" w:rsidRPr="00E303B4" w:rsidRDefault="00AB136A" w:rsidP="00240D85">
    <w:pPr>
      <w:pStyle w:val="Footer"/>
      <w:tabs>
        <w:tab w:val="right" w:pos="9072"/>
      </w:tabs>
      <w:rPr>
        <w:color w:val="00B050"/>
        <w:sz w:val="18"/>
        <w:szCs w:val="18"/>
      </w:rPr>
    </w:pPr>
    <w:r w:rsidRPr="00E303B4">
      <w:rPr>
        <w:iCs/>
        <w:sz w:val="18"/>
        <w:szCs w:val="18"/>
      </w:rPr>
      <w:t>F 004.2010.Ed.</w:t>
    </w:r>
    <w:r w:rsidR="00FC5AF1" w:rsidRPr="00E303B4">
      <w:rPr>
        <w:iCs/>
        <w:sz w:val="18"/>
        <w:szCs w:val="18"/>
      </w:rPr>
      <w:t>3</w:t>
    </w:r>
    <w:r w:rsidRPr="00E303B4">
      <w:rPr>
        <w:sz w:val="18"/>
        <w:szCs w:val="18"/>
      </w:rPr>
      <w:t xml:space="preserve">                                                                                                                                      Document de uz intern     </w:t>
    </w:r>
    <w:r w:rsidRPr="00E303B4">
      <w:rPr>
        <w:iCs/>
        <w:color w:val="00B050"/>
        <w:sz w:val="18"/>
        <w:szCs w:val="18"/>
      </w:rPr>
      <w:ta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6BD38" w14:textId="430F5117" w:rsidR="00AB136A" w:rsidRPr="00E303B4" w:rsidRDefault="00790D4C" w:rsidP="00240D85">
    <w:pPr>
      <w:pStyle w:val="Footer"/>
      <w:tabs>
        <w:tab w:val="right" w:pos="9072"/>
      </w:tabs>
      <w:rPr>
        <w:color w:val="00B050"/>
        <w:sz w:val="18"/>
        <w:szCs w:val="18"/>
      </w:rPr>
    </w:pPr>
    <w:r w:rsidRPr="00E303B4">
      <w:rPr>
        <w:rFonts w:ascii="Arial" w:hAnsi="Arial" w:cs="Arial"/>
        <w:iCs/>
        <w:sz w:val="16"/>
        <w:szCs w:val="16"/>
      </w:rPr>
      <w:t>F 601.2018.Ed.</w:t>
    </w:r>
    <w:r w:rsidR="00B479A4" w:rsidRPr="00E303B4">
      <w:rPr>
        <w:rFonts w:ascii="Arial" w:hAnsi="Arial" w:cs="Arial"/>
        <w:iCs/>
        <w:sz w:val="16"/>
        <w:szCs w:val="16"/>
      </w:rPr>
      <w:t>2</w:t>
    </w:r>
    <w:r w:rsidRPr="00E303B4">
      <w:rPr>
        <w:rFonts w:ascii="Arial" w:hAnsi="Arial" w:cs="Arial"/>
        <w:iCs/>
        <w:sz w:val="16"/>
        <w:szCs w:val="16"/>
      </w:rPr>
      <w:t xml:space="preserve">                                                                                                                                         </w:t>
    </w:r>
    <w:r w:rsidRPr="00E303B4">
      <w:rPr>
        <w:rFonts w:ascii="Arial" w:hAnsi="Arial" w:cs="Arial"/>
        <w:sz w:val="16"/>
      </w:rPr>
      <w:t xml:space="preserve">                                                                                                             Document de uz intern</w:t>
    </w:r>
    <w:r w:rsidR="00AB136A" w:rsidRPr="00E303B4">
      <w:rPr>
        <w:iCs/>
        <w:color w:val="00B050"/>
        <w:sz w:val="18"/>
        <w:szCs w:val="18"/>
      </w:rPr>
      <w:tab/>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82082" w14:textId="77777777" w:rsidR="00A0021B" w:rsidRPr="00E303B4" w:rsidRDefault="00A0021B" w:rsidP="0084319D">
    <w:pPr>
      <w:tabs>
        <w:tab w:val="center" w:pos="4680"/>
        <w:tab w:val="right" w:pos="9360"/>
      </w:tabs>
      <w:jc w:val="center"/>
    </w:pPr>
  </w:p>
  <w:p w14:paraId="22B63A39" w14:textId="77777777" w:rsidR="00A0021B" w:rsidRPr="00E303B4" w:rsidRDefault="00A0021B" w:rsidP="00AB136A">
    <w:pPr>
      <w:tabs>
        <w:tab w:val="left" w:pos="564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71131" w14:textId="77777777" w:rsidR="002E26F3" w:rsidRPr="00E303B4" w:rsidRDefault="002E26F3" w:rsidP="00FD08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577973" w14:textId="77777777" w:rsidR="000271C2" w:rsidRPr="00E303B4" w:rsidRDefault="000271C2" w:rsidP="00965392">
      <w:r w:rsidRPr="00E303B4">
        <w:separator/>
      </w:r>
    </w:p>
  </w:footnote>
  <w:footnote w:type="continuationSeparator" w:id="0">
    <w:p w14:paraId="5CD0B76D" w14:textId="77777777" w:rsidR="000271C2" w:rsidRPr="00E303B4" w:rsidRDefault="000271C2" w:rsidP="00965392">
      <w:r w:rsidRPr="00E303B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4863"/>
      <w:gridCol w:w="1620"/>
      <w:gridCol w:w="1408"/>
    </w:tblGrid>
    <w:tr w:rsidR="0084319D" w:rsidRPr="00E303B4" w14:paraId="4EF8E81D" w14:textId="77777777" w:rsidTr="00240D85">
      <w:trPr>
        <w:cantSplit/>
        <w:trHeight w:val="603"/>
        <w:jc w:val="center"/>
      </w:trPr>
      <w:tc>
        <w:tcPr>
          <w:tcW w:w="1559" w:type="dxa"/>
          <w:vMerge w:val="restart"/>
          <w:tcBorders>
            <w:top w:val="single" w:sz="12" w:space="0" w:color="auto"/>
            <w:left w:val="single" w:sz="12" w:space="0" w:color="auto"/>
            <w:right w:val="single" w:sz="12" w:space="0" w:color="auto"/>
          </w:tcBorders>
          <w:vAlign w:val="center"/>
        </w:tcPr>
        <w:p w14:paraId="615E04DE" w14:textId="00AB24E7" w:rsidR="0084319D" w:rsidRPr="00E303B4" w:rsidRDefault="00B479A4" w:rsidP="00B479A4">
          <w:pPr>
            <w:widowControl/>
            <w:autoSpaceDE/>
            <w:autoSpaceDN/>
            <w:adjustRightInd/>
            <w:jc w:val="center"/>
            <w:rPr>
              <w:rFonts w:eastAsia="SimSun"/>
            </w:rPr>
          </w:pPr>
          <w:r w:rsidRPr="00E303B4">
            <w:rPr>
              <w:noProof/>
            </w:rPr>
            <w:drawing>
              <wp:inline distT="0" distB="0" distL="0" distR="0" wp14:anchorId="40B373A1" wp14:editId="3F67CCCB">
                <wp:extent cx="888663" cy="883920"/>
                <wp:effectExtent l="0" t="0" r="6985" b="0"/>
                <wp:docPr id="587193858" name="Picture 587193858"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863" w:type="dxa"/>
          <w:tcBorders>
            <w:top w:val="single" w:sz="12" w:space="0" w:color="auto"/>
            <w:left w:val="single" w:sz="12" w:space="0" w:color="auto"/>
            <w:bottom w:val="single" w:sz="12" w:space="0" w:color="auto"/>
            <w:right w:val="single" w:sz="12" w:space="0" w:color="auto"/>
          </w:tcBorders>
          <w:vAlign w:val="center"/>
        </w:tcPr>
        <w:p w14:paraId="6EEDB314" w14:textId="77777777" w:rsidR="0084319D" w:rsidRPr="00E303B4" w:rsidRDefault="0084319D" w:rsidP="00DA1A24">
          <w:pPr>
            <w:widowControl/>
            <w:tabs>
              <w:tab w:val="center" w:pos="4320"/>
              <w:tab w:val="right" w:pos="8640"/>
            </w:tabs>
            <w:autoSpaceDE/>
            <w:autoSpaceDN/>
            <w:adjustRightInd/>
            <w:jc w:val="center"/>
            <w:rPr>
              <w:rFonts w:eastAsia="SimSun"/>
              <w:b/>
              <w:bCs/>
              <w:sz w:val="24"/>
              <w:szCs w:val="24"/>
            </w:rPr>
          </w:pPr>
          <w:r w:rsidRPr="00E303B4">
            <w:rPr>
              <w:rFonts w:eastAsia="SimSun"/>
              <w:b/>
              <w:bCs/>
              <w:sz w:val="24"/>
              <w:szCs w:val="24"/>
            </w:rPr>
            <w:t>PROCEDURĂ OPERAȚIONALĂ</w:t>
          </w:r>
        </w:p>
      </w:tc>
      <w:tc>
        <w:tcPr>
          <w:tcW w:w="3028" w:type="dxa"/>
          <w:gridSpan w:val="2"/>
          <w:tcBorders>
            <w:top w:val="single" w:sz="12" w:space="0" w:color="auto"/>
            <w:left w:val="single" w:sz="12" w:space="0" w:color="auto"/>
            <w:right w:val="single" w:sz="12" w:space="0" w:color="auto"/>
          </w:tcBorders>
        </w:tcPr>
        <w:p w14:paraId="2FFBFED4" w14:textId="77777777" w:rsidR="0084319D" w:rsidRPr="00E303B4" w:rsidRDefault="0084319D" w:rsidP="00DA1A24">
          <w:pPr>
            <w:widowControl/>
            <w:tabs>
              <w:tab w:val="center" w:pos="4320"/>
              <w:tab w:val="right" w:pos="8640"/>
            </w:tabs>
            <w:autoSpaceDE/>
            <w:autoSpaceDN/>
            <w:adjustRightInd/>
            <w:jc w:val="center"/>
            <w:rPr>
              <w:rFonts w:eastAsia="SimSun"/>
              <w:b/>
            </w:rPr>
          </w:pPr>
          <w:r w:rsidRPr="00E303B4">
            <w:rPr>
              <w:rFonts w:eastAsia="SimSun"/>
              <w:b/>
            </w:rPr>
            <w:t>Cod document</w:t>
          </w:r>
        </w:p>
        <w:p w14:paraId="716BC887" w14:textId="77777777" w:rsidR="0084319D" w:rsidRPr="00E303B4" w:rsidRDefault="0084319D" w:rsidP="00DA1A24">
          <w:pPr>
            <w:widowControl/>
            <w:tabs>
              <w:tab w:val="center" w:pos="4320"/>
              <w:tab w:val="right" w:pos="8640"/>
            </w:tabs>
            <w:autoSpaceDE/>
            <w:autoSpaceDN/>
            <w:adjustRightInd/>
            <w:jc w:val="center"/>
            <w:rPr>
              <w:rFonts w:eastAsia="SimSun"/>
              <w:b/>
              <w:bCs/>
            </w:rPr>
          </w:pPr>
          <w:r w:rsidRPr="00E303B4">
            <w:rPr>
              <w:rFonts w:eastAsia="SimSun"/>
              <w:b/>
              <w:bCs/>
            </w:rPr>
            <w:t>DGA-PO-</w:t>
          </w:r>
          <w:r w:rsidR="00FB4ECB" w:rsidRPr="00E303B4">
            <w:rPr>
              <w:rFonts w:eastAsia="SimSun"/>
              <w:b/>
              <w:bCs/>
            </w:rPr>
            <w:t>10</w:t>
          </w:r>
        </w:p>
      </w:tc>
    </w:tr>
    <w:tr w:rsidR="0084319D" w:rsidRPr="00E303B4" w14:paraId="16719740" w14:textId="77777777" w:rsidTr="00AB136A">
      <w:trPr>
        <w:cantSplit/>
        <w:trHeight w:val="225"/>
        <w:jc w:val="center"/>
      </w:trPr>
      <w:tc>
        <w:tcPr>
          <w:tcW w:w="1559" w:type="dxa"/>
          <w:vMerge/>
          <w:tcBorders>
            <w:left w:val="single" w:sz="12" w:space="0" w:color="auto"/>
            <w:right w:val="single" w:sz="12" w:space="0" w:color="auto"/>
          </w:tcBorders>
        </w:tcPr>
        <w:p w14:paraId="3DED9127" w14:textId="77777777" w:rsidR="0084319D" w:rsidRPr="00E303B4" w:rsidRDefault="0084319D" w:rsidP="00DA1A24">
          <w:pPr>
            <w:widowControl/>
            <w:autoSpaceDE/>
            <w:autoSpaceDN/>
            <w:adjustRightInd/>
            <w:rPr>
              <w:rFonts w:eastAsia="SimSun"/>
            </w:rPr>
          </w:pPr>
        </w:p>
      </w:tc>
      <w:tc>
        <w:tcPr>
          <w:tcW w:w="4863" w:type="dxa"/>
          <w:vMerge w:val="restart"/>
          <w:tcBorders>
            <w:top w:val="single" w:sz="12" w:space="0" w:color="auto"/>
            <w:left w:val="single" w:sz="12" w:space="0" w:color="auto"/>
            <w:right w:val="single" w:sz="12" w:space="0" w:color="auto"/>
          </w:tcBorders>
          <w:vAlign w:val="center"/>
        </w:tcPr>
        <w:p w14:paraId="5DE65F3B" w14:textId="77777777" w:rsidR="0084319D" w:rsidRPr="00E303B4" w:rsidRDefault="00AB136A" w:rsidP="00DA1A24">
          <w:pPr>
            <w:widowControl/>
            <w:jc w:val="center"/>
            <w:rPr>
              <w:rFonts w:eastAsia="Times New Roman"/>
              <w:b/>
              <w:bCs/>
              <w:sz w:val="24"/>
              <w:szCs w:val="24"/>
            </w:rPr>
          </w:pPr>
          <w:r w:rsidRPr="00E303B4">
            <w:rPr>
              <w:rFonts w:eastAsia="Times New Roman"/>
              <w:b/>
              <w:bCs/>
              <w:sz w:val="24"/>
              <w:szCs w:val="24"/>
            </w:rPr>
            <w:t>Decontarea și</w:t>
          </w:r>
          <w:r w:rsidR="00240D85" w:rsidRPr="00E303B4">
            <w:rPr>
              <w:rFonts w:eastAsia="Times New Roman"/>
              <w:b/>
              <w:bCs/>
              <w:sz w:val="24"/>
              <w:szCs w:val="24"/>
            </w:rPr>
            <w:t xml:space="preserve"> </w:t>
          </w:r>
          <w:r w:rsidRPr="00E303B4">
            <w:rPr>
              <w:rFonts w:eastAsia="Times New Roman"/>
              <w:b/>
              <w:bCs/>
              <w:sz w:val="24"/>
              <w:szCs w:val="24"/>
            </w:rPr>
            <w:t>evidența</w:t>
          </w:r>
          <w:r w:rsidR="00240D85" w:rsidRPr="00E303B4">
            <w:rPr>
              <w:rFonts w:eastAsia="Times New Roman"/>
              <w:b/>
              <w:bCs/>
              <w:sz w:val="24"/>
              <w:szCs w:val="24"/>
            </w:rPr>
            <w:t xml:space="preserve"> contabilă a deplasărilor interne</w:t>
          </w:r>
        </w:p>
      </w:tc>
      <w:tc>
        <w:tcPr>
          <w:tcW w:w="1620" w:type="dxa"/>
          <w:tcBorders>
            <w:top w:val="single" w:sz="12" w:space="0" w:color="auto"/>
            <w:left w:val="single" w:sz="12" w:space="0" w:color="auto"/>
            <w:bottom w:val="single" w:sz="4" w:space="0" w:color="auto"/>
            <w:right w:val="single" w:sz="4" w:space="0" w:color="auto"/>
          </w:tcBorders>
        </w:tcPr>
        <w:p w14:paraId="69E04102" w14:textId="77777777" w:rsidR="0084319D" w:rsidRPr="00E303B4" w:rsidRDefault="0084319D" w:rsidP="00DA1A24">
          <w:pPr>
            <w:widowControl/>
            <w:tabs>
              <w:tab w:val="center" w:pos="4320"/>
              <w:tab w:val="right" w:pos="8640"/>
            </w:tabs>
            <w:autoSpaceDE/>
            <w:autoSpaceDN/>
            <w:adjustRightInd/>
            <w:rPr>
              <w:rFonts w:eastAsia="SimSun"/>
            </w:rPr>
          </w:pPr>
          <w:r w:rsidRPr="00E303B4">
            <w:rPr>
              <w:rFonts w:eastAsia="SimSun"/>
            </w:rPr>
            <w:t>Pag./Total pag.</w:t>
          </w:r>
        </w:p>
      </w:tc>
      <w:tc>
        <w:tcPr>
          <w:tcW w:w="1408" w:type="dxa"/>
          <w:tcBorders>
            <w:top w:val="single" w:sz="12" w:space="0" w:color="auto"/>
            <w:left w:val="single" w:sz="4" w:space="0" w:color="auto"/>
            <w:bottom w:val="single" w:sz="4" w:space="0" w:color="auto"/>
            <w:right w:val="single" w:sz="12" w:space="0" w:color="auto"/>
          </w:tcBorders>
        </w:tcPr>
        <w:p w14:paraId="5B2ADD1D" w14:textId="77777777" w:rsidR="0084319D" w:rsidRPr="00E303B4" w:rsidRDefault="0084319D" w:rsidP="00DA1A24">
          <w:pPr>
            <w:widowControl/>
            <w:tabs>
              <w:tab w:val="center" w:pos="4320"/>
              <w:tab w:val="right" w:pos="8640"/>
            </w:tabs>
            <w:autoSpaceDE/>
            <w:autoSpaceDN/>
            <w:adjustRightInd/>
            <w:rPr>
              <w:rFonts w:eastAsia="SimSun"/>
              <w:b/>
              <w:bCs/>
            </w:rPr>
          </w:pPr>
          <w:r w:rsidRPr="00E303B4">
            <w:rPr>
              <w:rFonts w:eastAsia="SimSun"/>
            </w:rPr>
            <w:fldChar w:fldCharType="begin"/>
          </w:r>
          <w:r w:rsidRPr="00E303B4">
            <w:rPr>
              <w:rFonts w:eastAsia="SimSun"/>
            </w:rPr>
            <w:instrText xml:space="preserve"> PAGE   \* MERGEFORMAT </w:instrText>
          </w:r>
          <w:r w:rsidRPr="00E303B4">
            <w:rPr>
              <w:rFonts w:eastAsia="SimSun"/>
            </w:rPr>
            <w:fldChar w:fldCharType="separate"/>
          </w:r>
          <w:r w:rsidRPr="00E303B4">
            <w:rPr>
              <w:rFonts w:eastAsia="SimSun"/>
            </w:rPr>
            <w:t>3</w:t>
          </w:r>
          <w:r w:rsidRPr="00E303B4">
            <w:rPr>
              <w:rFonts w:eastAsia="SimSun"/>
            </w:rPr>
            <w:fldChar w:fldCharType="end"/>
          </w:r>
          <w:r w:rsidRPr="00E303B4">
            <w:rPr>
              <w:rFonts w:eastAsia="SimSun"/>
            </w:rPr>
            <w:t>/</w:t>
          </w:r>
          <w:r w:rsidRPr="00E303B4">
            <w:rPr>
              <w:rFonts w:eastAsia="SimSun"/>
            </w:rPr>
            <w:fldChar w:fldCharType="begin"/>
          </w:r>
          <w:r w:rsidRPr="00E303B4">
            <w:rPr>
              <w:rFonts w:eastAsia="SimSun"/>
            </w:rPr>
            <w:instrText xml:space="preserve"> NUMPAGES   \* MERGEFORMAT </w:instrText>
          </w:r>
          <w:r w:rsidRPr="00E303B4">
            <w:rPr>
              <w:rFonts w:eastAsia="SimSun"/>
            </w:rPr>
            <w:fldChar w:fldCharType="separate"/>
          </w:r>
          <w:r w:rsidRPr="00E303B4">
            <w:rPr>
              <w:rFonts w:eastAsia="SimSun"/>
            </w:rPr>
            <w:t>25</w:t>
          </w:r>
          <w:r w:rsidRPr="00E303B4">
            <w:rPr>
              <w:rFonts w:eastAsia="SimSun"/>
            </w:rPr>
            <w:fldChar w:fldCharType="end"/>
          </w:r>
        </w:p>
      </w:tc>
    </w:tr>
    <w:tr w:rsidR="001C4F4E" w:rsidRPr="00E303B4" w14:paraId="6ADEE613" w14:textId="77777777" w:rsidTr="00AB136A">
      <w:trPr>
        <w:cantSplit/>
        <w:trHeight w:val="225"/>
        <w:jc w:val="center"/>
      </w:trPr>
      <w:tc>
        <w:tcPr>
          <w:tcW w:w="1559" w:type="dxa"/>
          <w:vMerge/>
          <w:tcBorders>
            <w:left w:val="single" w:sz="12" w:space="0" w:color="auto"/>
            <w:right w:val="single" w:sz="12" w:space="0" w:color="auto"/>
          </w:tcBorders>
        </w:tcPr>
        <w:p w14:paraId="1EC43371" w14:textId="77777777" w:rsidR="001C4F4E" w:rsidRPr="00E303B4" w:rsidRDefault="001C4F4E" w:rsidP="001C4F4E">
          <w:pPr>
            <w:widowControl/>
            <w:autoSpaceDE/>
            <w:autoSpaceDN/>
            <w:adjustRightInd/>
            <w:rPr>
              <w:rFonts w:eastAsia="SimSun"/>
            </w:rPr>
          </w:pPr>
        </w:p>
      </w:tc>
      <w:tc>
        <w:tcPr>
          <w:tcW w:w="4863" w:type="dxa"/>
          <w:vMerge/>
          <w:tcBorders>
            <w:left w:val="single" w:sz="12" w:space="0" w:color="auto"/>
            <w:right w:val="single" w:sz="12" w:space="0" w:color="auto"/>
          </w:tcBorders>
        </w:tcPr>
        <w:p w14:paraId="67F62A93" w14:textId="77777777" w:rsidR="001C4F4E" w:rsidRPr="00E303B4" w:rsidRDefault="001C4F4E" w:rsidP="001C4F4E">
          <w:pPr>
            <w:widowControl/>
            <w:tabs>
              <w:tab w:val="center" w:pos="4320"/>
              <w:tab w:val="right" w:pos="8640"/>
            </w:tabs>
            <w:autoSpaceDE/>
            <w:autoSpaceDN/>
            <w:adjustRightInd/>
            <w:jc w:val="center"/>
            <w:rPr>
              <w:rFonts w:eastAsia="SimSun"/>
              <w:b/>
              <w:bCs/>
            </w:rPr>
          </w:pPr>
        </w:p>
      </w:tc>
      <w:tc>
        <w:tcPr>
          <w:tcW w:w="1620" w:type="dxa"/>
          <w:tcBorders>
            <w:top w:val="single" w:sz="4" w:space="0" w:color="auto"/>
            <w:left w:val="single" w:sz="12" w:space="0" w:color="auto"/>
            <w:bottom w:val="single" w:sz="4" w:space="0" w:color="auto"/>
            <w:right w:val="single" w:sz="4" w:space="0" w:color="auto"/>
          </w:tcBorders>
        </w:tcPr>
        <w:p w14:paraId="69CC2FE7" w14:textId="77777777" w:rsidR="001C4F4E" w:rsidRPr="00E303B4" w:rsidRDefault="001C4F4E" w:rsidP="001C4F4E">
          <w:pPr>
            <w:widowControl/>
            <w:tabs>
              <w:tab w:val="center" w:pos="4320"/>
              <w:tab w:val="right" w:pos="8640"/>
            </w:tabs>
            <w:autoSpaceDE/>
            <w:autoSpaceDN/>
            <w:adjustRightInd/>
            <w:rPr>
              <w:rFonts w:eastAsia="SimSun"/>
            </w:rPr>
          </w:pPr>
          <w:r w:rsidRPr="00E303B4">
            <w:rPr>
              <w:rFonts w:eastAsia="SimSun"/>
            </w:rPr>
            <w:t>Data</w:t>
          </w:r>
        </w:p>
      </w:tc>
      <w:tc>
        <w:tcPr>
          <w:tcW w:w="1408" w:type="dxa"/>
          <w:tcBorders>
            <w:top w:val="single" w:sz="4" w:space="0" w:color="000000"/>
            <w:left w:val="single" w:sz="4" w:space="0" w:color="000000"/>
            <w:bottom w:val="single" w:sz="4" w:space="0" w:color="000000"/>
            <w:right w:val="single" w:sz="12" w:space="0" w:color="000000"/>
          </w:tcBorders>
          <w:shd w:val="clear" w:color="auto" w:fill="auto"/>
        </w:tcPr>
        <w:p w14:paraId="59569D57" w14:textId="77777777" w:rsidR="001C4F4E" w:rsidRPr="00E303B4" w:rsidRDefault="001C4F4E" w:rsidP="001C4F4E">
          <w:pPr>
            <w:widowControl/>
            <w:tabs>
              <w:tab w:val="center" w:pos="4320"/>
              <w:tab w:val="right" w:pos="8640"/>
            </w:tabs>
            <w:autoSpaceDE/>
            <w:autoSpaceDN/>
            <w:adjustRightInd/>
            <w:rPr>
              <w:rFonts w:eastAsia="SimSun"/>
              <w:color w:val="FF0000"/>
            </w:rPr>
          </w:pPr>
          <w:r w:rsidRPr="00E303B4">
            <w:t>10.03.2025</w:t>
          </w:r>
        </w:p>
      </w:tc>
    </w:tr>
    <w:tr w:rsidR="001C4F4E" w:rsidRPr="00E303B4" w14:paraId="2434ABB3" w14:textId="77777777" w:rsidTr="00AB136A">
      <w:trPr>
        <w:cantSplit/>
        <w:trHeight w:val="165"/>
        <w:jc w:val="center"/>
      </w:trPr>
      <w:tc>
        <w:tcPr>
          <w:tcW w:w="1559" w:type="dxa"/>
          <w:vMerge/>
          <w:tcBorders>
            <w:left w:val="single" w:sz="12" w:space="0" w:color="auto"/>
            <w:bottom w:val="single" w:sz="12" w:space="0" w:color="auto"/>
            <w:right w:val="single" w:sz="12" w:space="0" w:color="auto"/>
          </w:tcBorders>
        </w:tcPr>
        <w:p w14:paraId="042D4E15" w14:textId="77777777" w:rsidR="001C4F4E" w:rsidRPr="00E303B4" w:rsidRDefault="001C4F4E" w:rsidP="001C4F4E">
          <w:pPr>
            <w:widowControl/>
            <w:autoSpaceDE/>
            <w:autoSpaceDN/>
            <w:adjustRightInd/>
            <w:rPr>
              <w:rFonts w:eastAsia="SimSun"/>
            </w:rPr>
          </w:pPr>
        </w:p>
      </w:tc>
      <w:tc>
        <w:tcPr>
          <w:tcW w:w="4863" w:type="dxa"/>
          <w:vMerge/>
          <w:tcBorders>
            <w:left w:val="single" w:sz="12" w:space="0" w:color="auto"/>
            <w:bottom w:val="single" w:sz="12" w:space="0" w:color="auto"/>
            <w:right w:val="single" w:sz="12" w:space="0" w:color="auto"/>
          </w:tcBorders>
        </w:tcPr>
        <w:p w14:paraId="591933C0" w14:textId="77777777" w:rsidR="001C4F4E" w:rsidRPr="00E303B4" w:rsidRDefault="001C4F4E" w:rsidP="001C4F4E">
          <w:pPr>
            <w:widowControl/>
            <w:tabs>
              <w:tab w:val="center" w:pos="4320"/>
              <w:tab w:val="right" w:pos="8640"/>
            </w:tabs>
            <w:autoSpaceDE/>
            <w:autoSpaceDN/>
            <w:adjustRightInd/>
            <w:jc w:val="center"/>
            <w:rPr>
              <w:rFonts w:eastAsia="SimSun"/>
              <w:b/>
              <w:bCs/>
            </w:rPr>
          </w:pPr>
        </w:p>
      </w:tc>
      <w:tc>
        <w:tcPr>
          <w:tcW w:w="1620" w:type="dxa"/>
          <w:tcBorders>
            <w:top w:val="single" w:sz="4" w:space="0" w:color="auto"/>
            <w:left w:val="single" w:sz="12" w:space="0" w:color="auto"/>
            <w:bottom w:val="single" w:sz="12" w:space="0" w:color="auto"/>
            <w:right w:val="single" w:sz="4" w:space="0" w:color="auto"/>
          </w:tcBorders>
          <w:vAlign w:val="center"/>
        </w:tcPr>
        <w:p w14:paraId="36E32877" w14:textId="77777777" w:rsidR="001C4F4E" w:rsidRPr="00E303B4" w:rsidRDefault="00240D85" w:rsidP="001C4F4E">
          <w:pPr>
            <w:widowControl/>
            <w:tabs>
              <w:tab w:val="center" w:pos="4320"/>
              <w:tab w:val="right" w:pos="8640"/>
            </w:tabs>
            <w:autoSpaceDE/>
            <w:autoSpaceDN/>
            <w:adjustRightInd/>
            <w:rPr>
              <w:rFonts w:eastAsia="SimSun"/>
            </w:rPr>
          </w:pPr>
          <w:r w:rsidRPr="00E303B4">
            <w:rPr>
              <w:rFonts w:eastAsia="SimSun"/>
            </w:rPr>
            <w:t>Ediție</w:t>
          </w:r>
          <w:r w:rsidR="001C4F4E" w:rsidRPr="00E303B4">
            <w:rPr>
              <w:rFonts w:eastAsia="SimSun"/>
            </w:rPr>
            <w:t>/Revizie</w:t>
          </w:r>
        </w:p>
      </w:tc>
      <w:tc>
        <w:tcPr>
          <w:tcW w:w="1408" w:type="dxa"/>
          <w:tcBorders>
            <w:top w:val="single" w:sz="4" w:space="0" w:color="000000"/>
            <w:left w:val="single" w:sz="4" w:space="0" w:color="000000"/>
            <w:bottom w:val="single" w:sz="12" w:space="0" w:color="000000"/>
            <w:right w:val="single" w:sz="12" w:space="0" w:color="000000"/>
          </w:tcBorders>
          <w:shd w:val="clear" w:color="auto" w:fill="auto"/>
          <w:vAlign w:val="center"/>
        </w:tcPr>
        <w:p w14:paraId="43941D4B" w14:textId="77777777" w:rsidR="001C4F4E" w:rsidRPr="00E303B4" w:rsidRDefault="00240D85" w:rsidP="001C4F4E">
          <w:pPr>
            <w:widowControl/>
            <w:tabs>
              <w:tab w:val="center" w:pos="4320"/>
              <w:tab w:val="right" w:pos="8640"/>
            </w:tabs>
            <w:autoSpaceDE/>
            <w:autoSpaceDN/>
            <w:adjustRightInd/>
            <w:rPr>
              <w:rFonts w:eastAsia="SimSun"/>
            </w:rPr>
          </w:pPr>
          <w:r w:rsidRPr="00E303B4">
            <w:rPr>
              <w:b/>
              <w:u w:val="single"/>
            </w:rPr>
            <w:t>6</w:t>
          </w:r>
          <w:r w:rsidR="001C4F4E" w:rsidRPr="00E303B4">
            <w:rPr>
              <w:b/>
            </w:rPr>
            <w:t xml:space="preserve">/ </w:t>
          </w:r>
          <w:r w:rsidR="001C4F4E" w:rsidRPr="00E303B4">
            <w:rPr>
              <w:b/>
              <w:bCs/>
              <w:u w:val="single"/>
            </w:rPr>
            <w:t>0</w:t>
          </w:r>
          <w:r w:rsidR="001C4F4E" w:rsidRPr="00E303B4">
            <w:t xml:space="preserve"> 1 2 3 </w:t>
          </w:r>
        </w:p>
      </w:tc>
    </w:tr>
  </w:tbl>
  <w:p w14:paraId="13ABC99F" w14:textId="77777777" w:rsidR="0084319D" w:rsidRPr="00E303B4" w:rsidRDefault="008431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F779C" w14:textId="77777777" w:rsidR="0084319D" w:rsidRPr="00E303B4" w:rsidRDefault="0084319D" w:rsidP="00CD5331">
    <w:pPr>
      <w:pStyle w:val="Header"/>
      <w:jc w:val="center"/>
    </w:pPr>
  </w:p>
  <w:p w14:paraId="282C9D13" w14:textId="77777777" w:rsidR="0084319D" w:rsidRPr="00E303B4" w:rsidRDefault="0084319D"/>
  <w:p w14:paraId="5292B00D" w14:textId="77777777" w:rsidR="0084319D" w:rsidRPr="00E303B4" w:rsidRDefault="0084319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4863"/>
      <w:gridCol w:w="1620"/>
      <w:gridCol w:w="1408"/>
    </w:tblGrid>
    <w:tr w:rsidR="00AB136A" w:rsidRPr="00E303B4" w14:paraId="72F6365B" w14:textId="77777777" w:rsidTr="007B1F85">
      <w:trPr>
        <w:cantSplit/>
        <w:trHeight w:val="603"/>
        <w:jc w:val="center"/>
      </w:trPr>
      <w:tc>
        <w:tcPr>
          <w:tcW w:w="1559" w:type="dxa"/>
          <w:vMerge w:val="restart"/>
          <w:tcBorders>
            <w:top w:val="single" w:sz="12" w:space="0" w:color="auto"/>
            <w:left w:val="single" w:sz="12" w:space="0" w:color="auto"/>
            <w:right w:val="single" w:sz="12" w:space="0" w:color="auto"/>
          </w:tcBorders>
          <w:vAlign w:val="center"/>
        </w:tcPr>
        <w:p w14:paraId="4BE6867F" w14:textId="3620AB3A" w:rsidR="00AB136A" w:rsidRPr="00E303B4" w:rsidRDefault="00B479A4" w:rsidP="00B479A4">
          <w:pPr>
            <w:widowControl/>
            <w:autoSpaceDE/>
            <w:autoSpaceDN/>
            <w:adjustRightInd/>
            <w:jc w:val="center"/>
            <w:rPr>
              <w:rFonts w:eastAsia="SimSun"/>
            </w:rPr>
          </w:pPr>
          <w:r w:rsidRPr="00E303B4">
            <w:rPr>
              <w:noProof/>
            </w:rPr>
            <w:drawing>
              <wp:inline distT="0" distB="0" distL="0" distR="0" wp14:anchorId="1E55A4F7" wp14:editId="56A669DA">
                <wp:extent cx="888663" cy="883920"/>
                <wp:effectExtent l="0" t="0" r="6985" b="0"/>
                <wp:docPr id="2002711812" name="Picture 2002711812"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863" w:type="dxa"/>
          <w:tcBorders>
            <w:top w:val="single" w:sz="12" w:space="0" w:color="auto"/>
            <w:left w:val="single" w:sz="12" w:space="0" w:color="auto"/>
            <w:bottom w:val="single" w:sz="12" w:space="0" w:color="auto"/>
            <w:right w:val="single" w:sz="12" w:space="0" w:color="auto"/>
          </w:tcBorders>
          <w:vAlign w:val="center"/>
        </w:tcPr>
        <w:p w14:paraId="65C2A5B4" w14:textId="77777777" w:rsidR="00AB136A" w:rsidRPr="00E303B4" w:rsidRDefault="00AB136A" w:rsidP="00AB136A">
          <w:pPr>
            <w:widowControl/>
            <w:tabs>
              <w:tab w:val="center" w:pos="4320"/>
              <w:tab w:val="right" w:pos="8640"/>
            </w:tabs>
            <w:autoSpaceDE/>
            <w:autoSpaceDN/>
            <w:adjustRightInd/>
            <w:jc w:val="center"/>
            <w:rPr>
              <w:rFonts w:eastAsia="SimSun"/>
              <w:b/>
              <w:bCs/>
              <w:sz w:val="24"/>
              <w:szCs w:val="24"/>
            </w:rPr>
          </w:pPr>
          <w:r w:rsidRPr="00E303B4">
            <w:rPr>
              <w:rFonts w:eastAsia="SimSun"/>
              <w:b/>
              <w:bCs/>
              <w:sz w:val="24"/>
              <w:szCs w:val="24"/>
            </w:rPr>
            <w:t>PROCEDURĂ OPERAȚIONALĂ</w:t>
          </w:r>
        </w:p>
      </w:tc>
      <w:tc>
        <w:tcPr>
          <w:tcW w:w="3028" w:type="dxa"/>
          <w:gridSpan w:val="2"/>
          <w:tcBorders>
            <w:top w:val="single" w:sz="12" w:space="0" w:color="auto"/>
            <w:left w:val="single" w:sz="12" w:space="0" w:color="auto"/>
            <w:right w:val="single" w:sz="12" w:space="0" w:color="auto"/>
          </w:tcBorders>
        </w:tcPr>
        <w:p w14:paraId="775BD5FC" w14:textId="77777777" w:rsidR="00AB136A" w:rsidRPr="00E303B4" w:rsidRDefault="00AB136A" w:rsidP="00AB136A">
          <w:pPr>
            <w:widowControl/>
            <w:tabs>
              <w:tab w:val="center" w:pos="4320"/>
              <w:tab w:val="right" w:pos="8640"/>
            </w:tabs>
            <w:autoSpaceDE/>
            <w:autoSpaceDN/>
            <w:adjustRightInd/>
            <w:jc w:val="center"/>
            <w:rPr>
              <w:rFonts w:eastAsia="SimSun"/>
              <w:b/>
            </w:rPr>
          </w:pPr>
          <w:r w:rsidRPr="00E303B4">
            <w:rPr>
              <w:rFonts w:eastAsia="SimSun"/>
              <w:b/>
            </w:rPr>
            <w:t>Cod document</w:t>
          </w:r>
        </w:p>
        <w:p w14:paraId="192D1E75" w14:textId="77777777" w:rsidR="00AB136A" w:rsidRPr="00E303B4" w:rsidRDefault="00AB136A" w:rsidP="00AB136A">
          <w:pPr>
            <w:widowControl/>
            <w:tabs>
              <w:tab w:val="center" w:pos="4320"/>
              <w:tab w:val="right" w:pos="8640"/>
            </w:tabs>
            <w:autoSpaceDE/>
            <w:autoSpaceDN/>
            <w:adjustRightInd/>
            <w:jc w:val="center"/>
            <w:rPr>
              <w:rFonts w:eastAsia="SimSun"/>
              <w:b/>
              <w:bCs/>
            </w:rPr>
          </w:pPr>
          <w:r w:rsidRPr="00E303B4">
            <w:rPr>
              <w:rFonts w:eastAsia="SimSun"/>
              <w:b/>
              <w:bCs/>
            </w:rPr>
            <w:t>DGA-PO-10</w:t>
          </w:r>
        </w:p>
      </w:tc>
    </w:tr>
    <w:tr w:rsidR="00AB136A" w:rsidRPr="00E303B4" w14:paraId="53077555" w14:textId="77777777" w:rsidTr="007B1F85">
      <w:trPr>
        <w:cantSplit/>
        <w:trHeight w:val="225"/>
        <w:jc w:val="center"/>
      </w:trPr>
      <w:tc>
        <w:tcPr>
          <w:tcW w:w="1559" w:type="dxa"/>
          <w:vMerge/>
          <w:tcBorders>
            <w:left w:val="single" w:sz="12" w:space="0" w:color="auto"/>
            <w:right w:val="single" w:sz="12" w:space="0" w:color="auto"/>
          </w:tcBorders>
        </w:tcPr>
        <w:p w14:paraId="6A9048AD" w14:textId="77777777" w:rsidR="00AB136A" w:rsidRPr="00E303B4" w:rsidRDefault="00AB136A" w:rsidP="00AB136A">
          <w:pPr>
            <w:widowControl/>
            <w:autoSpaceDE/>
            <w:autoSpaceDN/>
            <w:adjustRightInd/>
            <w:rPr>
              <w:rFonts w:eastAsia="SimSun"/>
            </w:rPr>
          </w:pPr>
        </w:p>
      </w:tc>
      <w:tc>
        <w:tcPr>
          <w:tcW w:w="4863" w:type="dxa"/>
          <w:vMerge w:val="restart"/>
          <w:tcBorders>
            <w:top w:val="single" w:sz="12" w:space="0" w:color="auto"/>
            <w:left w:val="single" w:sz="12" w:space="0" w:color="auto"/>
            <w:right w:val="single" w:sz="12" w:space="0" w:color="auto"/>
          </w:tcBorders>
          <w:vAlign w:val="center"/>
        </w:tcPr>
        <w:p w14:paraId="3C410C5C" w14:textId="77777777" w:rsidR="00AB136A" w:rsidRPr="00E303B4" w:rsidRDefault="00AB136A" w:rsidP="00AB136A">
          <w:pPr>
            <w:widowControl/>
            <w:jc w:val="center"/>
            <w:rPr>
              <w:rFonts w:eastAsia="Times New Roman"/>
              <w:b/>
              <w:bCs/>
              <w:sz w:val="24"/>
              <w:szCs w:val="24"/>
            </w:rPr>
          </w:pPr>
          <w:r w:rsidRPr="00E303B4">
            <w:rPr>
              <w:rFonts w:eastAsia="Times New Roman"/>
              <w:b/>
              <w:bCs/>
              <w:sz w:val="24"/>
              <w:szCs w:val="24"/>
            </w:rPr>
            <w:t>Decontarea și evidența contabilă a deplasărilor interne</w:t>
          </w:r>
        </w:p>
      </w:tc>
      <w:tc>
        <w:tcPr>
          <w:tcW w:w="1620" w:type="dxa"/>
          <w:tcBorders>
            <w:top w:val="single" w:sz="12" w:space="0" w:color="auto"/>
            <w:left w:val="single" w:sz="12" w:space="0" w:color="auto"/>
            <w:bottom w:val="single" w:sz="4" w:space="0" w:color="auto"/>
            <w:right w:val="single" w:sz="4" w:space="0" w:color="auto"/>
          </w:tcBorders>
        </w:tcPr>
        <w:p w14:paraId="2683F466" w14:textId="77777777" w:rsidR="00AB136A" w:rsidRPr="00E303B4" w:rsidRDefault="00AB136A" w:rsidP="00AB136A">
          <w:pPr>
            <w:widowControl/>
            <w:tabs>
              <w:tab w:val="center" w:pos="4320"/>
              <w:tab w:val="right" w:pos="8640"/>
            </w:tabs>
            <w:autoSpaceDE/>
            <w:autoSpaceDN/>
            <w:adjustRightInd/>
            <w:rPr>
              <w:rFonts w:eastAsia="SimSun"/>
            </w:rPr>
          </w:pPr>
          <w:r w:rsidRPr="00E303B4">
            <w:rPr>
              <w:rFonts w:eastAsia="SimSun"/>
            </w:rPr>
            <w:t>Pag./Total pag.</w:t>
          </w:r>
        </w:p>
      </w:tc>
      <w:tc>
        <w:tcPr>
          <w:tcW w:w="1408" w:type="dxa"/>
          <w:tcBorders>
            <w:top w:val="single" w:sz="12" w:space="0" w:color="auto"/>
            <w:left w:val="single" w:sz="4" w:space="0" w:color="auto"/>
            <w:bottom w:val="single" w:sz="4" w:space="0" w:color="auto"/>
            <w:right w:val="single" w:sz="12" w:space="0" w:color="auto"/>
          </w:tcBorders>
        </w:tcPr>
        <w:p w14:paraId="2F43B1C4" w14:textId="77777777" w:rsidR="00AB136A" w:rsidRPr="00E303B4" w:rsidRDefault="00AB136A" w:rsidP="00AB136A">
          <w:pPr>
            <w:widowControl/>
            <w:tabs>
              <w:tab w:val="center" w:pos="4320"/>
              <w:tab w:val="right" w:pos="8640"/>
            </w:tabs>
            <w:autoSpaceDE/>
            <w:autoSpaceDN/>
            <w:adjustRightInd/>
            <w:rPr>
              <w:rFonts w:eastAsia="SimSun"/>
              <w:b/>
              <w:bCs/>
            </w:rPr>
          </w:pPr>
          <w:r w:rsidRPr="00E303B4">
            <w:rPr>
              <w:rFonts w:eastAsia="SimSun"/>
            </w:rPr>
            <w:fldChar w:fldCharType="begin"/>
          </w:r>
          <w:r w:rsidRPr="00E303B4">
            <w:rPr>
              <w:rFonts w:eastAsia="SimSun"/>
            </w:rPr>
            <w:instrText xml:space="preserve"> PAGE   \* MERGEFORMAT </w:instrText>
          </w:r>
          <w:r w:rsidRPr="00E303B4">
            <w:rPr>
              <w:rFonts w:eastAsia="SimSun"/>
            </w:rPr>
            <w:fldChar w:fldCharType="separate"/>
          </w:r>
          <w:r w:rsidRPr="00E303B4">
            <w:rPr>
              <w:rFonts w:eastAsia="SimSun"/>
            </w:rPr>
            <w:t>3</w:t>
          </w:r>
          <w:r w:rsidRPr="00E303B4">
            <w:rPr>
              <w:rFonts w:eastAsia="SimSun"/>
            </w:rPr>
            <w:fldChar w:fldCharType="end"/>
          </w:r>
          <w:r w:rsidRPr="00E303B4">
            <w:rPr>
              <w:rFonts w:eastAsia="SimSun"/>
            </w:rPr>
            <w:t>/</w:t>
          </w:r>
          <w:r w:rsidRPr="00E303B4">
            <w:rPr>
              <w:rFonts w:eastAsia="SimSun"/>
            </w:rPr>
            <w:fldChar w:fldCharType="begin"/>
          </w:r>
          <w:r w:rsidRPr="00E303B4">
            <w:rPr>
              <w:rFonts w:eastAsia="SimSun"/>
            </w:rPr>
            <w:instrText xml:space="preserve"> NUMPAGES   \* MERGEFORMAT </w:instrText>
          </w:r>
          <w:r w:rsidRPr="00E303B4">
            <w:rPr>
              <w:rFonts w:eastAsia="SimSun"/>
            </w:rPr>
            <w:fldChar w:fldCharType="separate"/>
          </w:r>
          <w:r w:rsidRPr="00E303B4">
            <w:rPr>
              <w:rFonts w:eastAsia="SimSun"/>
            </w:rPr>
            <w:t>25</w:t>
          </w:r>
          <w:r w:rsidRPr="00E303B4">
            <w:rPr>
              <w:rFonts w:eastAsia="SimSun"/>
            </w:rPr>
            <w:fldChar w:fldCharType="end"/>
          </w:r>
        </w:p>
      </w:tc>
    </w:tr>
    <w:tr w:rsidR="00AB136A" w:rsidRPr="00E303B4" w14:paraId="1728D90E" w14:textId="77777777" w:rsidTr="007B1F85">
      <w:trPr>
        <w:cantSplit/>
        <w:trHeight w:val="225"/>
        <w:jc w:val="center"/>
      </w:trPr>
      <w:tc>
        <w:tcPr>
          <w:tcW w:w="1559" w:type="dxa"/>
          <w:vMerge/>
          <w:tcBorders>
            <w:left w:val="single" w:sz="12" w:space="0" w:color="auto"/>
            <w:right w:val="single" w:sz="12" w:space="0" w:color="auto"/>
          </w:tcBorders>
        </w:tcPr>
        <w:p w14:paraId="602D2282" w14:textId="77777777" w:rsidR="00AB136A" w:rsidRPr="00E303B4" w:rsidRDefault="00AB136A" w:rsidP="00AB136A">
          <w:pPr>
            <w:widowControl/>
            <w:autoSpaceDE/>
            <w:autoSpaceDN/>
            <w:adjustRightInd/>
            <w:rPr>
              <w:rFonts w:eastAsia="SimSun"/>
            </w:rPr>
          </w:pPr>
        </w:p>
      </w:tc>
      <w:tc>
        <w:tcPr>
          <w:tcW w:w="4863" w:type="dxa"/>
          <w:vMerge/>
          <w:tcBorders>
            <w:left w:val="single" w:sz="12" w:space="0" w:color="auto"/>
            <w:right w:val="single" w:sz="12" w:space="0" w:color="auto"/>
          </w:tcBorders>
        </w:tcPr>
        <w:p w14:paraId="3E91ACE5" w14:textId="77777777" w:rsidR="00AB136A" w:rsidRPr="00E303B4" w:rsidRDefault="00AB136A" w:rsidP="00AB136A">
          <w:pPr>
            <w:widowControl/>
            <w:tabs>
              <w:tab w:val="center" w:pos="4320"/>
              <w:tab w:val="right" w:pos="8640"/>
            </w:tabs>
            <w:autoSpaceDE/>
            <w:autoSpaceDN/>
            <w:adjustRightInd/>
            <w:jc w:val="center"/>
            <w:rPr>
              <w:rFonts w:eastAsia="SimSun"/>
              <w:b/>
              <w:bCs/>
            </w:rPr>
          </w:pPr>
        </w:p>
      </w:tc>
      <w:tc>
        <w:tcPr>
          <w:tcW w:w="1620" w:type="dxa"/>
          <w:tcBorders>
            <w:top w:val="single" w:sz="4" w:space="0" w:color="auto"/>
            <w:left w:val="single" w:sz="12" w:space="0" w:color="auto"/>
            <w:bottom w:val="single" w:sz="4" w:space="0" w:color="auto"/>
            <w:right w:val="single" w:sz="4" w:space="0" w:color="auto"/>
          </w:tcBorders>
        </w:tcPr>
        <w:p w14:paraId="75A29498" w14:textId="77777777" w:rsidR="00AB136A" w:rsidRPr="00E303B4" w:rsidRDefault="00AB136A" w:rsidP="00AB136A">
          <w:pPr>
            <w:widowControl/>
            <w:tabs>
              <w:tab w:val="center" w:pos="4320"/>
              <w:tab w:val="right" w:pos="8640"/>
            </w:tabs>
            <w:autoSpaceDE/>
            <w:autoSpaceDN/>
            <w:adjustRightInd/>
            <w:rPr>
              <w:rFonts w:eastAsia="SimSun"/>
            </w:rPr>
          </w:pPr>
          <w:r w:rsidRPr="00E303B4">
            <w:rPr>
              <w:rFonts w:eastAsia="SimSun"/>
            </w:rPr>
            <w:t>Data</w:t>
          </w:r>
        </w:p>
      </w:tc>
      <w:tc>
        <w:tcPr>
          <w:tcW w:w="1408" w:type="dxa"/>
          <w:tcBorders>
            <w:top w:val="single" w:sz="4" w:space="0" w:color="000000"/>
            <w:left w:val="single" w:sz="4" w:space="0" w:color="000000"/>
            <w:bottom w:val="single" w:sz="4" w:space="0" w:color="000000"/>
            <w:right w:val="single" w:sz="12" w:space="0" w:color="000000"/>
          </w:tcBorders>
          <w:shd w:val="clear" w:color="auto" w:fill="auto"/>
        </w:tcPr>
        <w:p w14:paraId="792B8F64" w14:textId="77777777" w:rsidR="00AB136A" w:rsidRPr="00E303B4" w:rsidRDefault="00AB136A" w:rsidP="00AB136A">
          <w:pPr>
            <w:widowControl/>
            <w:tabs>
              <w:tab w:val="center" w:pos="4320"/>
              <w:tab w:val="right" w:pos="8640"/>
            </w:tabs>
            <w:autoSpaceDE/>
            <w:autoSpaceDN/>
            <w:adjustRightInd/>
            <w:rPr>
              <w:rFonts w:eastAsia="SimSun"/>
              <w:color w:val="FF0000"/>
            </w:rPr>
          </w:pPr>
          <w:r w:rsidRPr="00E303B4">
            <w:t>10.03.2025</w:t>
          </w:r>
        </w:p>
      </w:tc>
    </w:tr>
    <w:tr w:rsidR="00AB136A" w:rsidRPr="00E303B4" w14:paraId="63640559" w14:textId="77777777" w:rsidTr="007B1F85">
      <w:trPr>
        <w:cantSplit/>
        <w:trHeight w:val="165"/>
        <w:jc w:val="center"/>
      </w:trPr>
      <w:tc>
        <w:tcPr>
          <w:tcW w:w="1559" w:type="dxa"/>
          <w:vMerge/>
          <w:tcBorders>
            <w:left w:val="single" w:sz="12" w:space="0" w:color="auto"/>
            <w:bottom w:val="single" w:sz="12" w:space="0" w:color="auto"/>
            <w:right w:val="single" w:sz="12" w:space="0" w:color="auto"/>
          </w:tcBorders>
        </w:tcPr>
        <w:p w14:paraId="151BACF4" w14:textId="77777777" w:rsidR="00AB136A" w:rsidRPr="00E303B4" w:rsidRDefault="00AB136A" w:rsidP="00AB136A">
          <w:pPr>
            <w:widowControl/>
            <w:autoSpaceDE/>
            <w:autoSpaceDN/>
            <w:adjustRightInd/>
            <w:rPr>
              <w:rFonts w:eastAsia="SimSun"/>
            </w:rPr>
          </w:pPr>
        </w:p>
      </w:tc>
      <w:tc>
        <w:tcPr>
          <w:tcW w:w="4863" w:type="dxa"/>
          <w:vMerge/>
          <w:tcBorders>
            <w:left w:val="single" w:sz="12" w:space="0" w:color="auto"/>
            <w:bottom w:val="single" w:sz="12" w:space="0" w:color="auto"/>
            <w:right w:val="single" w:sz="12" w:space="0" w:color="auto"/>
          </w:tcBorders>
        </w:tcPr>
        <w:p w14:paraId="61C6CF53" w14:textId="77777777" w:rsidR="00AB136A" w:rsidRPr="00E303B4" w:rsidRDefault="00AB136A" w:rsidP="00AB136A">
          <w:pPr>
            <w:widowControl/>
            <w:tabs>
              <w:tab w:val="center" w:pos="4320"/>
              <w:tab w:val="right" w:pos="8640"/>
            </w:tabs>
            <w:autoSpaceDE/>
            <w:autoSpaceDN/>
            <w:adjustRightInd/>
            <w:jc w:val="center"/>
            <w:rPr>
              <w:rFonts w:eastAsia="SimSun"/>
              <w:b/>
              <w:bCs/>
            </w:rPr>
          </w:pPr>
        </w:p>
      </w:tc>
      <w:tc>
        <w:tcPr>
          <w:tcW w:w="1620" w:type="dxa"/>
          <w:tcBorders>
            <w:top w:val="single" w:sz="4" w:space="0" w:color="auto"/>
            <w:left w:val="single" w:sz="12" w:space="0" w:color="auto"/>
            <w:bottom w:val="single" w:sz="12" w:space="0" w:color="auto"/>
            <w:right w:val="single" w:sz="4" w:space="0" w:color="auto"/>
          </w:tcBorders>
          <w:vAlign w:val="center"/>
        </w:tcPr>
        <w:p w14:paraId="230C9652" w14:textId="77777777" w:rsidR="00AB136A" w:rsidRPr="00E303B4" w:rsidRDefault="00AB136A" w:rsidP="00AB136A">
          <w:pPr>
            <w:widowControl/>
            <w:tabs>
              <w:tab w:val="center" w:pos="4320"/>
              <w:tab w:val="right" w:pos="8640"/>
            </w:tabs>
            <w:autoSpaceDE/>
            <w:autoSpaceDN/>
            <w:adjustRightInd/>
            <w:rPr>
              <w:rFonts w:eastAsia="SimSun"/>
            </w:rPr>
          </w:pPr>
          <w:r w:rsidRPr="00E303B4">
            <w:rPr>
              <w:rFonts w:eastAsia="SimSun"/>
            </w:rPr>
            <w:t>Ediție/Revizie</w:t>
          </w:r>
        </w:p>
      </w:tc>
      <w:tc>
        <w:tcPr>
          <w:tcW w:w="1408" w:type="dxa"/>
          <w:tcBorders>
            <w:top w:val="single" w:sz="4" w:space="0" w:color="000000"/>
            <w:left w:val="single" w:sz="4" w:space="0" w:color="000000"/>
            <w:bottom w:val="single" w:sz="12" w:space="0" w:color="000000"/>
            <w:right w:val="single" w:sz="12" w:space="0" w:color="000000"/>
          </w:tcBorders>
          <w:shd w:val="clear" w:color="auto" w:fill="auto"/>
          <w:vAlign w:val="center"/>
        </w:tcPr>
        <w:p w14:paraId="34EF823C" w14:textId="77777777" w:rsidR="00AB136A" w:rsidRPr="00E303B4" w:rsidRDefault="00AB136A" w:rsidP="00AB136A">
          <w:pPr>
            <w:widowControl/>
            <w:tabs>
              <w:tab w:val="center" w:pos="4320"/>
              <w:tab w:val="right" w:pos="8640"/>
            </w:tabs>
            <w:autoSpaceDE/>
            <w:autoSpaceDN/>
            <w:adjustRightInd/>
            <w:rPr>
              <w:rFonts w:eastAsia="SimSun"/>
            </w:rPr>
          </w:pPr>
          <w:r w:rsidRPr="00E303B4">
            <w:rPr>
              <w:b/>
              <w:u w:val="single"/>
            </w:rPr>
            <w:t>6</w:t>
          </w:r>
          <w:r w:rsidRPr="00E303B4">
            <w:rPr>
              <w:b/>
            </w:rPr>
            <w:t xml:space="preserve">/ </w:t>
          </w:r>
          <w:r w:rsidRPr="00E303B4">
            <w:rPr>
              <w:b/>
              <w:bCs/>
              <w:u w:val="single"/>
            </w:rPr>
            <w:t>0</w:t>
          </w:r>
          <w:r w:rsidRPr="00E303B4">
            <w:t xml:space="preserve"> 1 2 3 </w:t>
          </w:r>
        </w:p>
      </w:tc>
    </w:tr>
  </w:tbl>
  <w:p w14:paraId="0F2E0119" w14:textId="77777777" w:rsidR="00AB136A" w:rsidRPr="00E303B4" w:rsidRDefault="00AB136A" w:rsidP="00AB136A">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4863"/>
      <w:gridCol w:w="1620"/>
      <w:gridCol w:w="1408"/>
    </w:tblGrid>
    <w:tr w:rsidR="00AB136A" w:rsidRPr="00E303B4" w14:paraId="6EE5BB4C" w14:textId="77777777" w:rsidTr="007B1F85">
      <w:trPr>
        <w:cantSplit/>
        <w:trHeight w:val="603"/>
        <w:jc w:val="center"/>
      </w:trPr>
      <w:tc>
        <w:tcPr>
          <w:tcW w:w="1559" w:type="dxa"/>
          <w:vMerge w:val="restart"/>
          <w:tcBorders>
            <w:top w:val="single" w:sz="12" w:space="0" w:color="auto"/>
            <w:left w:val="single" w:sz="12" w:space="0" w:color="auto"/>
            <w:right w:val="single" w:sz="12" w:space="0" w:color="auto"/>
          </w:tcBorders>
          <w:vAlign w:val="center"/>
        </w:tcPr>
        <w:p w14:paraId="5C3B2040" w14:textId="5B84454F" w:rsidR="00AB136A" w:rsidRPr="00E303B4" w:rsidRDefault="00B479A4" w:rsidP="00B479A4">
          <w:pPr>
            <w:widowControl/>
            <w:autoSpaceDE/>
            <w:autoSpaceDN/>
            <w:adjustRightInd/>
            <w:jc w:val="center"/>
            <w:rPr>
              <w:rFonts w:eastAsia="SimSun"/>
            </w:rPr>
          </w:pPr>
          <w:r w:rsidRPr="00E303B4">
            <w:rPr>
              <w:noProof/>
            </w:rPr>
            <w:drawing>
              <wp:inline distT="0" distB="0" distL="0" distR="0" wp14:anchorId="7C63C98D" wp14:editId="1B382EF8">
                <wp:extent cx="888663" cy="883920"/>
                <wp:effectExtent l="0" t="0" r="6985" b="0"/>
                <wp:docPr id="437282560" name="Picture 437282560"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863" w:type="dxa"/>
          <w:tcBorders>
            <w:top w:val="single" w:sz="12" w:space="0" w:color="auto"/>
            <w:left w:val="single" w:sz="12" w:space="0" w:color="auto"/>
            <w:bottom w:val="single" w:sz="12" w:space="0" w:color="auto"/>
            <w:right w:val="single" w:sz="12" w:space="0" w:color="auto"/>
          </w:tcBorders>
          <w:vAlign w:val="center"/>
        </w:tcPr>
        <w:p w14:paraId="635117D5" w14:textId="77777777" w:rsidR="00AB136A" w:rsidRPr="00E303B4" w:rsidRDefault="00AB136A" w:rsidP="00AB136A">
          <w:pPr>
            <w:widowControl/>
            <w:tabs>
              <w:tab w:val="center" w:pos="4320"/>
              <w:tab w:val="right" w:pos="8640"/>
            </w:tabs>
            <w:autoSpaceDE/>
            <w:autoSpaceDN/>
            <w:adjustRightInd/>
            <w:jc w:val="center"/>
            <w:rPr>
              <w:rFonts w:eastAsia="SimSun"/>
              <w:b/>
              <w:bCs/>
              <w:sz w:val="24"/>
              <w:szCs w:val="24"/>
            </w:rPr>
          </w:pPr>
          <w:r w:rsidRPr="00E303B4">
            <w:rPr>
              <w:rFonts w:eastAsia="SimSun"/>
              <w:b/>
              <w:bCs/>
              <w:sz w:val="24"/>
              <w:szCs w:val="24"/>
            </w:rPr>
            <w:t>PROCEDURĂ OPERAȚIONALĂ</w:t>
          </w:r>
        </w:p>
      </w:tc>
      <w:tc>
        <w:tcPr>
          <w:tcW w:w="3028" w:type="dxa"/>
          <w:gridSpan w:val="2"/>
          <w:tcBorders>
            <w:top w:val="single" w:sz="12" w:space="0" w:color="auto"/>
            <w:left w:val="single" w:sz="12" w:space="0" w:color="auto"/>
            <w:right w:val="single" w:sz="12" w:space="0" w:color="auto"/>
          </w:tcBorders>
        </w:tcPr>
        <w:p w14:paraId="390C2564" w14:textId="77777777" w:rsidR="00AB136A" w:rsidRPr="00E303B4" w:rsidRDefault="00AB136A" w:rsidP="00AB136A">
          <w:pPr>
            <w:widowControl/>
            <w:tabs>
              <w:tab w:val="center" w:pos="4320"/>
              <w:tab w:val="right" w:pos="8640"/>
            </w:tabs>
            <w:autoSpaceDE/>
            <w:autoSpaceDN/>
            <w:adjustRightInd/>
            <w:jc w:val="center"/>
            <w:rPr>
              <w:rFonts w:eastAsia="SimSun"/>
              <w:b/>
            </w:rPr>
          </w:pPr>
          <w:r w:rsidRPr="00E303B4">
            <w:rPr>
              <w:rFonts w:eastAsia="SimSun"/>
              <w:b/>
            </w:rPr>
            <w:t>Cod document</w:t>
          </w:r>
        </w:p>
        <w:p w14:paraId="22032D18" w14:textId="77777777" w:rsidR="00AB136A" w:rsidRPr="00E303B4" w:rsidRDefault="00AB136A" w:rsidP="00AB136A">
          <w:pPr>
            <w:widowControl/>
            <w:tabs>
              <w:tab w:val="center" w:pos="4320"/>
              <w:tab w:val="right" w:pos="8640"/>
            </w:tabs>
            <w:autoSpaceDE/>
            <w:autoSpaceDN/>
            <w:adjustRightInd/>
            <w:jc w:val="center"/>
            <w:rPr>
              <w:rFonts w:eastAsia="SimSun"/>
              <w:b/>
              <w:bCs/>
            </w:rPr>
          </w:pPr>
          <w:r w:rsidRPr="00E303B4">
            <w:rPr>
              <w:rFonts w:eastAsia="SimSun"/>
              <w:b/>
              <w:bCs/>
            </w:rPr>
            <w:t>DGA-PO-10</w:t>
          </w:r>
        </w:p>
      </w:tc>
    </w:tr>
    <w:tr w:rsidR="00AB136A" w:rsidRPr="00E303B4" w14:paraId="06AC6FCA" w14:textId="77777777" w:rsidTr="007B1F85">
      <w:trPr>
        <w:cantSplit/>
        <w:trHeight w:val="225"/>
        <w:jc w:val="center"/>
      </w:trPr>
      <w:tc>
        <w:tcPr>
          <w:tcW w:w="1559" w:type="dxa"/>
          <w:vMerge/>
          <w:tcBorders>
            <w:left w:val="single" w:sz="12" w:space="0" w:color="auto"/>
            <w:right w:val="single" w:sz="12" w:space="0" w:color="auto"/>
          </w:tcBorders>
        </w:tcPr>
        <w:p w14:paraId="7E4F3AAE" w14:textId="77777777" w:rsidR="00AB136A" w:rsidRPr="00E303B4" w:rsidRDefault="00AB136A" w:rsidP="00AB136A">
          <w:pPr>
            <w:widowControl/>
            <w:autoSpaceDE/>
            <w:autoSpaceDN/>
            <w:adjustRightInd/>
            <w:rPr>
              <w:rFonts w:eastAsia="SimSun"/>
            </w:rPr>
          </w:pPr>
        </w:p>
      </w:tc>
      <w:tc>
        <w:tcPr>
          <w:tcW w:w="4863" w:type="dxa"/>
          <w:vMerge w:val="restart"/>
          <w:tcBorders>
            <w:top w:val="single" w:sz="12" w:space="0" w:color="auto"/>
            <w:left w:val="single" w:sz="12" w:space="0" w:color="auto"/>
            <w:right w:val="single" w:sz="12" w:space="0" w:color="auto"/>
          </w:tcBorders>
          <w:vAlign w:val="center"/>
        </w:tcPr>
        <w:p w14:paraId="408B30F4" w14:textId="77777777" w:rsidR="00AB136A" w:rsidRPr="00E303B4" w:rsidRDefault="00AB136A" w:rsidP="00AB136A">
          <w:pPr>
            <w:widowControl/>
            <w:jc w:val="center"/>
            <w:rPr>
              <w:rFonts w:eastAsia="Times New Roman"/>
              <w:b/>
              <w:bCs/>
              <w:sz w:val="24"/>
              <w:szCs w:val="24"/>
            </w:rPr>
          </w:pPr>
          <w:r w:rsidRPr="00E303B4">
            <w:rPr>
              <w:rFonts w:eastAsia="Times New Roman"/>
              <w:b/>
              <w:bCs/>
              <w:sz w:val="24"/>
              <w:szCs w:val="24"/>
            </w:rPr>
            <w:t>Decontarea și evidența contabilă a deplasărilor interne</w:t>
          </w:r>
        </w:p>
      </w:tc>
      <w:tc>
        <w:tcPr>
          <w:tcW w:w="1620" w:type="dxa"/>
          <w:tcBorders>
            <w:top w:val="single" w:sz="12" w:space="0" w:color="auto"/>
            <w:left w:val="single" w:sz="12" w:space="0" w:color="auto"/>
            <w:bottom w:val="single" w:sz="4" w:space="0" w:color="auto"/>
            <w:right w:val="single" w:sz="4" w:space="0" w:color="auto"/>
          </w:tcBorders>
        </w:tcPr>
        <w:p w14:paraId="36E1D157" w14:textId="77777777" w:rsidR="00AB136A" w:rsidRPr="00E303B4" w:rsidRDefault="00AB136A" w:rsidP="00AB136A">
          <w:pPr>
            <w:widowControl/>
            <w:tabs>
              <w:tab w:val="center" w:pos="4320"/>
              <w:tab w:val="right" w:pos="8640"/>
            </w:tabs>
            <w:autoSpaceDE/>
            <w:autoSpaceDN/>
            <w:adjustRightInd/>
            <w:rPr>
              <w:rFonts w:eastAsia="SimSun"/>
            </w:rPr>
          </w:pPr>
          <w:r w:rsidRPr="00E303B4">
            <w:rPr>
              <w:rFonts w:eastAsia="SimSun"/>
            </w:rPr>
            <w:t>Pag./Total pag.</w:t>
          </w:r>
        </w:p>
      </w:tc>
      <w:tc>
        <w:tcPr>
          <w:tcW w:w="1408" w:type="dxa"/>
          <w:tcBorders>
            <w:top w:val="single" w:sz="12" w:space="0" w:color="auto"/>
            <w:left w:val="single" w:sz="4" w:space="0" w:color="auto"/>
            <w:bottom w:val="single" w:sz="4" w:space="0" w:color="auto"/>
            <w:right w:val="single" w:sz="12" w:space="0" w:color="auto"/>
          </w:tcBorders>
        </w:tcPr>
        <w:p w14:paraId="1028C223" w14:textId="77777777" w:rsidR="00AB136A" w:rsidRPr="00E303B4" w:rsidRDefault="00AB136A" w:rsidP="00AB136A">
          <w:pPr>
            <w:widowControl/>
            <w:tabs>
              <w:tab w:val="center" w:pos="4320"/>
              <w:tab w:val="right" w:pos="8640"/>
            </w:tabs>
            <w:autoSpaceDE/>
            <w:autoSpaceDN/>
            <w:adjustRightInd/>
            <w:rPr>
              <w:rFonts w:eastAsia="SimSun"/>
              <w:b/>
              <w:bCs/>
            </w:rPr>
          </w:pPr>
          <w:r w:rsidRPr="00E303B4">
            <w:rPr>
              <w:rFonts w:eastAsia="SimSun"/>
            </w:rPr>
            <w:fldChar w:fldCharType="begin"/>
          </w:r>
          <w:r w:rsidRPr="00E303B4">
            <w:rPr>
              <w:rFonts w:eastAsia="SimSun"/>
            </w:rPr>
            <w:instrText xml:space="preserve"> PAGE   \* MERGEFORMAT </w:instrText>
          </w:r>
          <w:r w:rsidRPr="00E303B4">
            <w:rPr>
              <w:rFonts w:eastAsia="SimSun"/>
            </w:rPr>
            <w:fldChar w:fldCharType="separate"/>
          </w:r>
          <w:r w:rsidRPr="00E303B4">
            <w:rPr>
              <w:rFonts w:eastAsia="SimSun"/>
            </w:rPr>
            <w:t>3</w:t>
          </w:r>
          <w:r w:rsidRPr="00E303B4">
            <w:rPr>
              <w:rFonts w:eastAsia="SimSun"/>
            </w:rPr>
            <w:fldChar w:fldCharType="end"/>
          </w:r>
          <w:r w:rsidRPr="00E303B4">
            <w:rPr>
              <w:rFonts w:eastAsia="SimSun"/>
            </w:rPr>
            <w:t>/</w:t>
          </w:r>
          <w:r w:rsidRPr="00E303B4">
            <w:rPr>
              <w:rFonts w:eastAsia="SimSun"/>
            </w:rPr>
            <w:fldChar w:fldCharType="begin"/>
          </w:r>
          <w:r w:rsidRPr="00E303B4">
            <w:rPr>
              <w:rFonts w:eastAsia="SimSun"/>
            </w:rPr>
            <w:instrText xml:space="preserve"> NUMPAGES   \* MERGEFORMAT </w:instrText>
          </w:r>
          <w:r w:rsidRPr="00E303B4">
            <w:rPr>
              <w:rFonts w:eastAsia="SimSun"/>
            </w:rPr>
            <w:fldChar w:fldCharType="separate"/>
          </w:r>
          <w:r w:rsidRPr="00E303B4">
            <w:rPr>
              <w:rFonts w:eastAsia="SimSun"/>
            </w:rPr>
            <w:t>25</w:t>
          </w:r>
          <w:r w:rsidRPr="00E303B4">
            <w:rPr>
              <w:rFonts w:eastAsia="SimSun"/>
            </w:rPr>
            <w:fldChar w:fldCharType="end"/>
          </w:r>
        </w:p>
      </w:tc>
    </w:tr>
    <w:tr w:rsidR="00AB136A" w:rsidRPr="00E303B4" w14:paraId="37EAA5E1" w14:textId="77777777" w:rsidTr="007B1F85">
      <w:trPr>
        <w:cantSplit/>
        <w:trHeight w:val="225"/>
        <w:jc w:val="center"/>
      </w:trPr>
      <w:tc>
        <w:tcPr>
          <w:tcW w:w="1559" w:type="dxa"/>
          <w:vMerge/>
          <w:tcBorders>
            <w:left w:val="single" w:sz="12" w:space="0" w:color="auto"/>
            <w:right w:val="single" w:sz="12" w:space="0" w:color="auto"/>
          </w:tcBorders>
        </w:tcPr>
        <w:p w14:paraId="20495F44" w14:textId="77777777" w:rsidR="00AB136A" w:rsidRPr="00E303B4" w:rsidRDefault="00AB136A" w:rsidP="00AB136A">
          <w:pPr>
            <w:widowControl/>
            <w:autoSpaceDE/>
            <w:autoSpaceDN/>
            <w:adjustRightInd/>
            <w:rPr>
              <w:rFonts w:eastAsia="SimSun"/>
            </w:rPr>
          </w:pPr>
        </w:p>
      </w:tc>
      <w:tc>
        <w:tcPr>
          <w:tcW w:w="4863" w:type="dxa"/>
          <w:vMerge/>
          <w:tcBorders>
            <w:left w:val="single" w:sz="12" w:space="0" w:color="auto"/>
            <w:right w:val="single" w:sz="12" w:space="0" w:color="auto"/>
          </w:tcBorders>
        </w:tcPr>
        <w:p w14:paraId="39D88719" w14:textId="77777777" w:rsidR="00AB136A" w:rsidRPr="00E303B4" w:rsidRDefault="00AB136A" w:rsidP="00AB136A">
          <w:pPr>
            <w:widowControl/>
            <w:tabs>
              <w:tab w:val="center" w:pos="4320"/>
              <w:tab w:val="right" w:pos="8640"/>
            </w:tabs>
            <w:autoSpaceDE/>
            <w:autoSpaceDN/>
            <w:adjustRightInd/>
            <w:jc w:val="center"/>
            <w:rPr>
              <w:rFonts w:eastAsia="SimSun"/>
              <w:b/>
              <w:bCs/>
            </w:rPr>
          </w:pPr>
        </w:p>
      </w:tc>
      <w:tc>
        <w:tcPr>
          <w:tcW w:w="1620" w:type="dxa"/>
          <w:tcBorders>
            <w:top w:val="single" w:sz="4" w:space="0" w:color="auto"/>
            <w:left w:val="single" w:sz="12" w:space="0" w:color="auto"/>
            <w:bottom w:val="single" w:sz="4" w:space="0" w:color="auto"/>
            <w:right w:val="single" w:sz="4" w:space="0" w:color="auto"/>
          </w:tcBorders>
        </w:tcPr>
        <w:p w14:paraId="42C3AA4A" w14:textId="77777777" w:rsidR="00AB136A" w:rsidRPr="00E303B4" w:rsidRDefault="00AB136A" w:rsidP="00AB136A">
          <w:pPr>
            <w:widowControl/>
            <w:tabs>
              <w:tab w:val="center" w:pos="4320"/>
              <w:tab w:val="right" w:pos="8640"/>
            </w:tabs>
            <w:autoSpaceDE/>
            <w:autoSpaceDN/>
            <w:adjustRightInd/>
            <w:rPr>
              <w:rFonts w:eastAsia="SimSun"/>
            </w:rPr>
          </w:pPr>
          <w:r w:rsidRPr="00E303B4">
            <w:rPr>
              <w:rFonts w:eastAsia="SimSun"/>
            </w:rPr>
            <w:t>Data</w:t>
          </w:r>
        </w:p>
      </w:tc>
      <w:tc>
        <w:tcPr>
          <w:tcW w:w="1408" w:type="dxa"/>
          <w:tcBorders>
            <w:top w:val="single" w:sz="4" w:space="0" w:color="000000"/>
            <w:left w:val="single" w:sz="4" w:space="0" w:color="000000"/>
            <w:bottom w:val="single" w:sz="4" w:space="0" w:color="000000"/>
            <w:right w:val="single" w:sz="12" w:space="0" w:color="000000"/>
          </w:tcBorders>
          <w:shd w:val="clear" w:color="auto" w:fill="auto"/>
        </w:tcPr>
        <w:p w14:paraId="6768BB69" w14:textId="77777777" w:rsidR="00AB136A" w:rsidRPr="00E303B4" w:rsidRDefault="00AB136A" w:rsidP="00AB136A">
          <w:pPr>
            <w:widowControl/>
            <w:tabs>
              <w:tab w:val="center" w:pos="4320"/>
              <w:tab w:val="right" w:pos="8640"/>
            </w:tabs>
            <w:autoSpaceDE/>
            <w:autoSpaceDN/>
            <w:adjustRightInd/>
            <w:rPr>
              <w:rFonts w:eastAsia="SimSun"/>
              <w:color w:val="FF0000"/>
            </w:rPr>
          </w:pPr>
          <w:r w:rsidRPr="00E303B4">
            <w:t>10.03.2025</w:t>
          </w:r>
        </w:p>
      </w:tc>
    </w:tr>
    <w:tr w:rsidR="00AB136A" w:rsidRPr="00E303B4" w14:paraId="61C6DE3A" w14:textId="77777777" w:rsidTr="007B1F85">
      <w:trPr>
        <w:cantSplit/>
        <w:trHeight w:val="165"/>
        <w:jc w:val="center"/>
      </w:trPr>
      <w:tc>
        <w:tcPr>
          <w:tcW w:w="1559" w:type="dxa"/>
          <w:vMerge/>
          <w:tcBorders>
            <w:left w:val="single" w:sz="12" w:space="0" w:color="auto"/>
            <w:bottom w:val="single" w:sz="12" w:space="0" w:color="auto"/>
            <w:right w:val="single" w:sz="12" w:space="0" w:color="auto"/>
          </w:tcBorders>
        </w:tcPr>
        <w:p w14:paraId="3FEA7072" w14:textId="77777777" w:rsidR="00AB136A" w:rsidRPr="00E303B4" w:rsidRDefault="00AB136A" w:rsidP="00AB136A">
          <w:pPr>
            <w:widowControl/>
            <w:autoSpaceDE/>
            <w:autoSpaceDN/>
            <w:adjustRightInd/>
            <w:rPr>
              <w:rFonts w:eastAsia="SimSun"/>
            </w:rPr>
          </w:pPr>
        </w:p>
      </w:tc>
      <w:tc>
        <w:tcPr>
          <w:tcW w:w="4863" w:type="dxa"/>
          <w:vMerge/>
          <w:tcBorders>
            <w:left w:val="single" w:sz="12" w:space="0" w:color="auto"/>
            <w:bottom w:val="single" w:sz="12" w:space="0" w:color="auto"/>
            <w:right w:val="single" w:sz="12" w:space="0" w:color="auto"/>
          </w:tcBorders>
        </w:tcPr>
        <w:p w14:paraId="1FE898BD" w14:textId="77777777" w:rsidR="00AB136A" w:rsidRPr="00E303B4" w:rsidRDefault="00AB136A" w:rsidP="00AB136A">
          <w:pPr>
            <w:widowControl/>
            <w:tabs>
              <w:tab w:val="center" w:pos="4320"/>
              <w:tab w:val="right" w:pos="8640"/>
            </w:tabs>
            <w:autoSpaceDE/>
            <w:autoSpaceDN/>
            <w:adjustRightInd/>
            <w:jc w:val="center"/>
            <w:rPr>
              <w:rFonts w:eastAsia="SimSun"/>
              <w:b/>
              <w:bCs/>
            </w:rPr>
          </w:pPr>
        </w:p>
      </w:tc>
      <w:tc>
        <w:tcPr>
          <w:tcW w:w="1620" w:type="dxa"/>
          <w:tcBorders>
            <w:top w:val="single" w:sz="4" w:space="0" w:color="auto"/>
            <w:left w:val="single" w:sz="12" w:space="0" w:color="auto"/>
            <w:bottom w:val="single" w:sz="12" w:space="0" w:color="auto"/>
            <w:right w:val="single" w:sz="4" w:space="0" w:color="auto"/>
          </w:tcBorders>
          <w:vAlign w:val="center"/>
        </w:tcPr>
        <w:p w14:paraId="39383D8A" w14:textId="77777777" w:rsidR="00AB136A" w:rsidRPr="00E303B4" w:rsidRDefault="00AB136A" w:rsidP="00AB136A">
          <w:pPr>
            <w:widowControl/>
            <w:tabs>
              <w:tab w:val="center" w:pos="4320"/>
              <w:tab w:val="right" w:pos="8640"/>
            </w:tabs>
            <w:autoSpaceDE/>
            <w:autoSpaceDN/>
            <w:adjustRightInd/>
            <w:rPr>
              <w:rFonts w:eastAsia="SimSun"/>
            </w:rPr>
          </w:pPr>
          <w:r w:rsidRPr="00E303B4">
            <w:rPr>
              <w:rFonts w:eastAsia="SimSun"/>
            </w:rPr>
            <w:t>Ediție/Revizie</w:t>
          </w:r>
        </w:p>
      </w:tc>
      <w:tc>
        <w:tcPr>
          <w:tcW w:w="1408" w:type="dxa"/>
          <w:tcBorders>
            <w:top w:val="single" w:sz="4" w:space="0" w:color="000000"/>
            <w:left w:val="single" w:sz="4" w:space="0" w:color="000000"/>
            <w:bottom w:val="single" w:sz="12" w:space="0" w:color="000000"/>
            <w:right w:val="single" w:sz="12" w:space="0" w:color="000000"/>
          </w:tcBorders>
          <w:shd w:val="clear" w:color="auto" w:fill="auto"/>
          <w:vAlign w:val="center"/>
        </w:tcPr>
        <w:p w14:paraId="3D9D976C" w14:textId="77777777" w:rsidR="00AB136A" w:rsidRPr="00E303B4" w:rsidRDefault="00AB136A" w:rsidP="00AB136A">
          <w:pPr>
            <w:widowControl/>
            <w:tabs>
              <w:tab w:val="center" w:pos="4320"/>
              <w:tab w:val="right" w:pos="8640"/>
            </w:tabs>
            <w:autoSpaceDE/>
            <w:autoSpaceDN/>
            <w:adjustRightInd/>
            <w:rPr>
              <w:rFonts w:eastAsia="SimSun"/>
            </w:rPr>
          </w:pPr>
          <w:r w:rsidRPr="00E303B4">
            <w:rPr>
              <w:b/>
              <w:u w:val="single"/>
            </w:rPr>
            <w:t>6</w:t>
          </w:r>
          <w:r w:rsidRPr="00E303B4">
            <w:rPr>
              <w:b/>
            </w:rPr>
            <w:t xml:space="preserve">/ </w:t>
          </w:r>
          <w:r w:rsidRPr="00E303B4">
            <w:rPr>
              <w:b/>
              <w:bCs/>
              <w:u w:val="single"/>
            </w:rPr>
            <w:t>0</w:t>
          </w:r>
          <w:r w:rsidRPr="00E303B4">
            <w:t xml:space="preserve"> 1 2 3 </w:t>
          </w:r>
        </w:p>
      </w:tc>
    </w:tr>
  </w:tbl>
  <w:p w14:paraId="254848AA" w14:textId="77777777" w:rsidR="00AB136A" w:rsidRPr="00E303B4" w:rsidRDefault="00AB136A" w:rsidP="00AB136A">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295" w:type="dxa"/>
      <w:tblInd w:w="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8867"/>
      <w:gridCol w:w="1530"/>
      <w:gridCol w:w="1339"/>
    </w:tblGrid>
    <w:tr w:rsidR="00F25768" w:rsidRPr="00E303B4" w14:paraId="6D6C1276" w14:textId="77777777" w:rsidTr="00F25768">
      <w:trPr>
        <w:cantSplit/>
        <w:trHeight w:val="603"/>
      </w:trPr>
      <w:tc>
        <w:tcPr>
          <w:tcW w:w="1559" w:type="dxa"/>
          <w:vMerge w:val="restart"/>
          <w:tcBorders>
            <w:top w:val="single" w:sz="12" w:space="0" w:color="auto"/>
            <w:left w:val="single" w:sz="12" w:space="0" w:color="auto"/>
            <w:right w:val="single" w:sz="12" w:space="0" w:color="auto"/>
          </w:tcBorders>
          <w:vAlign w:val="center"/>
        </w:tcPr>
        <w:p w14:paraId="02B3D3D5" w14:textId="282D4B58" w:rsidR="00F25768" w:rsidRPr="00E303B4" w:rsidRDefault="00B479A4" w:rsidP="00F25768">
          <w:pPr>
            <w:pStyle w:val="Header"/>
          </w:pPr>
          <w:r w:rsidRPr="00E303B4">
            <w:rPr>
              <w:noProof/>
            </w:rPr>
            <w:drawing>
              <wp:inline distT="0" distB="0" distL="0" distR="0" wp14:anchorId="6CB04369" wp14:editId="4117082F">
                <wp:extent cx="888663" cy="883920"/>
                <wp:effectExtent l="0" t="0" r="6985" b="0"/>
                <wp:docPr id="1219705480" name="Picture 1219705480"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8867" w:type="dxa"/>
          <w:tcBorders>
            <w:top w:val="single" w:sz="12" w:space="0" w:color="auto"/>
            <w:left w:val="single" w:sz="12" w:space="0" w:color="auto"/>
            <w:bottom w:val="single" w:sz="12" w:space="0" w:color="auto"/>
            <w:right w:val="single" w:sz="12" w:space="0" w:color="auto"/>
          </w:tcBorders>
          <w:vAlign w:val="center"/>
        </w:tcPr>
        <w:p w14:paraId="47D23D76" w14:textId="77777777" w:rsidR="00F25768" w:rsidRPr="00E303B4" w:rsidRDefault="00F25768" w:rsidP="00F25768">
          <w:pPr>
            <w:pStyle w:val="Header"/>
            <w:jc w:val="center"/>
            <w:rPr>
              <w:b/>
              <w:bCs/>
            </w:rPr>
          </w:pPr>
          <w:r w:rsidRPr="00E303B4">
            <w:rPr>
              <w:b/>
              <w:bCs/>
            </w:rPr>
            <w:t>PROCEDURĂ OPERAȚIONALĂ</w:t>
          </w:r>
        </w:p>
      </w:tc>
      <w:tc>
        <w:tcPr>
          <w:tcW w:w="2869" w:type="dxa"/>
          <w:gridSpan w:val="2"/>
          <w:tcBorders>
            <w:top w:val="single" w:sz="12" w:space="0" w:color="auto"/>
            <w:left w:val="single" w:sz="12" w:space="0" w:color="auto"/>
            <w:right w:val="single" w:sz="12" w:space="0" w:color="auto"/>
          </w:tcBorders>
        </w:tcPr>
        <w:p w14:paraId="678CC2B7" w14:textId="77777777" w:rsidR="00F25768" w:rsidRPr="00E303B4" w:rsidRDefault="00F25768" w:rsidP="00F25768">
          <w:pPr>
            <w:pStyle w:val="Header"/>
            <w:jc w:val="center"/>
            <w:rPr>
              <w:b/>
              <w:sz w:val="20"/>
              <w:szCs w:val="20"/>
            </w:rPr>
          </w:pPr>
          <w:r w:rsidRPr="00E303B4">
            <w:rPr>
              <w:b/>
              <w:sz w:val="20"/>
              <w:szCs w:val="20"/>
            </w:rPr>
            <w:t>Cod document</w:t>
          </w:r>
        </w:p>
        <w:p w14:paraId="1E16D813" w14:textId="48E074EF" w:rsidR="00F25768" w:rsidRPr="00E303B4" w:rsidRDefault="00F25768" w:rsidP="00F25768">
          <w:pPr>
            <w:pStyle w:val="Header"/>
            <w:jc w:val="center"/>
            <w:rPr>
              <w:b/>
              <w:bCs/>
              <w:sz w:val="20"/>
              <w:szCs w:val="20"/>
            </w:rPr>
          </w:pPr>
          <w:r w:rsidRPr="00E303B4">
            <w:rPr>
              <w:b/>
              <w:bCs/>
              <w:sz w:val="20"/>
              <w:szCs w:val="20"/>
            </w:rPr>
            <w:t>DGA-PO-</w:t>
          </w:r>
          <w:r w:rsidR="00A0021B" w:rsidRPr="00E303B4">
            <w:rPr>
              <w:b/>
              <w:bCs/>
              <w:sz w:val="20"/>
              <w:szCs w:val="20"/>
            </w:rPr>
            <w:t>10</w:t>
          </w:r>
        </w:p>
      </w:tc>
    </w:tr>
    <w:tr w:rsidR="00F25768" w:rsidRPr="00E303B4" w14:paraId="4A3301B2" w14:textId="77777777" w:rsidTr="00F25768">
      <w:trPr>
        <w:cantSplit/>
        <w:trHeight w:val="225"/>
      </w:trPr>
      <w:tc>
        <w:tcPr>
          <w:tcW w:w="1559" w:type="dxa"/>
          <w:vMerge/>
          <w:tcBorders>
            <w:left w:val="single" w:sz="12" w:space="0" w:color="auto"/>
            <w:right w:val="single" w:sz="12" w:space="0" w:color="auto"/>
          </w:tcBorders>
        </w:tcPr>
        <w:p w14:paraId="660D3698" w14:textId="77777777" w:rsidR="00F25768" w:rsidRPr="00E303B4" w:rsidRDefault="00F25768" w:rsidP="00F25768">
          <w:pPr>
            <w:pStyle w:val="Header"/>
            <w:jc w:val="center"/>
          </w:pPr>
        </w:p>
      </w:tc>
      <w:tc>
        <w:tcPr>
          <w:tcW w:w="8867" w:type="dxa"/>
          <w:vMerge w:val="restart"/>
          <w:tcBorders>
            <w:top w:val="single" w:sz="12" w:space="0" w:color="auto"/>
            <w:left w:val="single" w:sz="12" w:space="0" w:color="auto"/>
            <w:right w:val="single" w:sz="12" w:space="0" w:color="auto"/>
          </w:tcBorders>
          <w:vAlign w:val="center"/>
        </w:tcPr>
        <w:p w14:paraId="23F45DA1" w14:textId="68F5CA88" w:rsidR="00F25768" w:rsidRPr="00E303B4" w:rsidRDefault="00F25768" w:rsidP="00F25768">
          <w:pPr>
            <w:pStyle w:val="Header"/>
            <w:jc w:val="center"/>
            <w:rPr>
              <w:b/>
              <w:bCs/>
            </w:rPr>
          </w:pPr>
          <w:r w:rsidRPr="00E303B4">
            <w:rPr>
              <w:rFonts w:eastAsia="Times New Roman"/>
              <w:b/>
              <w:bCs/>
            </w:rPr>
            <w:t>Decontarea și evidența contabilă a deplasărilor interne</w:t>
          </w:r>
        </w:p>
      </w:tc>
      <w:tc>
        <w:tcPr>
          <w:tcW w:w="1530" w:type="dxa"/>
          <w:tcBorders>
            <w:top w:val="single" w:sz="12" w:space="0" w:color="auto"/>
            <w:left w:val="single" w:sz="12" w:space="0" w:color="auto"/>
            <w:bottom w:val="single" w:sz="4" w:space="0" w:color="auto"/>
            <w:right w:val="single" w:sz="4" w:space="0" w:color="auto"/>
          </w:tcBorders>
        </w:tcPr>
        <w:p w14:paraId="70B8BF5A" w14:textId="77777777" w:rsidR="00F25768" w:rsidRPr="00E303B4" w:rsidRDefault="00F25768" w:rsidP="00F25768">
          <w:pPr>
            <w:pStyle w:val="Header"/>
            <w:rPr>
              <w:sz w:val="20"/>
              <w:szCs w:val="20"/>
            </w:rPr>
          </w:pPr>
          <w:r w:rsidRPr="00E303B4">
            <w:rPr>
              <w:sz w:val="20"/>
              <w:szCs w:val="20"/>
            </w:rPr>
            <w:t>Pag./Total pag.</w:t>
          </w:r>
        </w:p>
      </w:tc>
      <w:tc>
        <w:tcPr>
          <w:tcW w:w="1339" w:type="dxa"/>
          <w:tcBorders>
            <w:top w:val="single" w:sz="12" w:space="0" w:color="auto"/>
            <w:left w:val="single" w:sz="4" w:space="0" w:color="auto"/>
            <w:bottom w:val="single" w:sz="4" w:space="0" w:color="auto"/>
            <w:right w:val="single" w:sz="12" w:space="0" w:color="auto"/>
          </w:tcBorders>
        </w:tcPr>
        <w:p w14:paraId="7A91E60A" w14:textId="77777777" w:rsidR="00F25768" w:rsidRPr="00E303B4" w:rsidRDefault="00F25768" w:rsidP="00F25768">
          <w:pPr>
            <w:pStyle w:val="Header"/>
            <w:rPr>
              <w:b/>
              <w:bCs/>
              <w:sz w:val="20"/>
              <w:szCs w:val="20"/>
            </w:rPr>
          </w:pPr>
          <w:r w:rsidRPr="00E303B4">
            <w:rPr>
              <w:sz w:val="20"/>
              <w:szCs w:val="20"/>
            </w:rPr>
            <w:fldChar w:fldCharType="begin"/>
          </w:r>
          <w:r w:rsidRPr="00E303B4">
            <w:rPr>
              <w:sz w:val="20"/>
              <w:szCs w:val="20"/>
            </w:rPr>
            <w:instrText xml:space="preserve"> PAGE   \* MERGEFORMAT </w:instrText>
          </w:r>
          <w:r w:rsidRPr="00E303B4">
            <w:rPr>
              <w:sz w:val="20"/>
              <w:szCs w:val="20"/>
            </w:rPr>
            <w:fldChar w:fldCharType="separate"/>
          </w:r>
          <w:r w:rsidRPr="00E303B4">
            <w:rPr>
              <w:sz w:val="20"/>
              <w:szCs w:val="20"/>
            </w:rPr>
            <w:t>3</w:t>
          </w:r>
          <w:r w:rsidRPr="00E303B4">
            <w:rPr>
              <w:sz w:val="20"/>
              <w:szCs w:val="20"/>
            </w:rPr>
            <w:fldChar w:fldCharType="end"/>
          </w:r>
          <w:r w:rsidRPr="00E303B4">
            <w:rPr>
              <w:sz w:val="20"/>
              <w:szCs w:val="20"/>
            </w:rPr>
            <w:t>/</w:t>
          </w:r>
          <w:r w:rsidRPr="00E303B4">
            <w:rPr>
              <w:sz w:val="20"/>
              <w:szCs w:val="20"/>
            </w:rPr>
            <w:fldChar w:fldCharType="begin"/>
          </w:r>
          <w:r w:rsidRPr="00E303B4">
            <w:rPr>
              <w:sz w:val="20"/>
              <w:szCs w:val="20"/>
            </w:rPr>
            <w:instrText xml:space="preserve"> NUMPAGES   \* MERGEFORMAT </w:instrText>
          </w:r>
          <w:r w:rsidRPr="00E303B4">
            <w:rPr>
              <w:sz w:val="20"/>
              <w:szCs w:val="20"/>
            </w:rPr>
            <w:fldChar w:fldCharType="separate"/>
          </w:r>
          <w:r w:rsidRPr="00E303B4">
            <w:rPr>
              <w:sz w:val="20"/>
              <w:szCs w:val="20"/>
            </w:rPr>
            <w:t>25</w:t>
          </w:r>
          <w:r w:rsidRPr="00E303B4">
            <w:rPr>
              <w:sz w:val="20"/>
              <w:szCs w:val="20"/>
            </w:rPr>
            <w:fldChar w:fldCharType="end"/>
          </w:r>
        </w:p>
      </w:tc>
    </w:tr>
    <w:tr w:rsidR="00F25768" w:rsidRPr="00E303B4" w14:paraId="00277831" w14:textId="77777777" w:rsidTr="00F25768">
      <w:trPr>
        <w:cantSplit/>
        <w:trHeight w:val="225"/>
      </w:trPr>
      <w:tc>
        <w:tcPr>
          <w:tcW w:w="1559" w:type="dxa"/>
          <w:vMerge/>
          <w:tcBorders>
            <w:left w:val="single" w:sz="12" w:space="0" w:color="auto"/>
            <w:right w:val="single" w:sz="12" w:space="0" w:color="auto"/>
          </w:tcBorders>
        </w:tcPr>
        <w:p w14:paraId="21D4F171" w14:textId="77777777" w:rsidR="00F25768" w:rsidRPr="00E303B4" w:rsidRDefault="00F25768" w:rsidP="00F25768">
          <w:pPr>
            <w:pStyle w:val="Header"/>
            <w:jc w:val="center"/>
          </w:pPr>
        </w:p>
      </w:tc>
      <w:tc>
        <w:tcPr>
          <w:tcW w:w="8867" w:type="dxa"/>
          <w:vMerge/>
          <w:tcBorders>
            <w:left w:val="single" w:sz="12" w:space="0" w:color="auto"/>
            <w:right w:val="single" w:sz="12" w:space="0" w:color="auto"/>
          </w:tcBorders>
        </w:tcPr>
        <w:p w14:paraId="013F457C" w14:textId="77777777" w:rsidR="00F25768" w:rsidRPr="00E303B4" w:rsidRDefault="00F25768" w:rsidP="00F25768">
          <w:pPr>
            <w:pStyle w:val="Header"/>
            <w:rPr>
              <w:b/>
              <w:bCs/>
              <w:sz w:val="20"/>
              <w:szCs w:val="20"/>
            </w:rPr>
          </w:pPr>
        </w:p>
      </w:tc>
      <w:tc>
        <w:tcPr>
          <w:tcW w:w="1530" w:type="dxa"/>
          <w:tcBorders>
            <w:top w:val="single" w:sz="4" w:space="0" w:color="auto"/>
            <w:left w:val="single" w:sz="12" w:space="0" w:color="auto"/>
            <w:bottom w:val="single" w:sz="4" w:space="0" w:color="auto"/>
            <w:right w:val="single" w:sz="4" w:space="0" w:color="auto"/>
          </w:tcBorders>
        </w:tcPr>
        <w:p w14:paraId="735959D2" w14:textId="77777777" w:rsidR="00F25768" w:rsidRPr="00E303B4" w:rsidRDefault="00F25768" w:rsidP="00F25768">
          <w:pPr>
            <w:pStyle w:val="Header"/>
            <w:rPr>
              <w:sz w:val="20"/>
              <w:szCs w:val="20"/>
            </w:rPr>
          </w:pPr>
          <w:r w:rsidRPr="00E303B4">
            <w:rPr>
              <w:sz w:val="20"/>
              <w:szCs w:val="20"/>
            </w:rPr>
            <w:t>Data</w:t>
          </w:r>
        </w:p>
      </w:tc>
      <w:tc>
        <w:tcPr>
          <w:tcW w:w="1339" w:type="dxa"/>
          <w:tcBorders>
            <w:top w:val="single" w:sz="4" w:space="0" w:color="000000"/>
            <w:left w:val="single" w:sz="4" w:space="0" w:color="000000"/>
            <w:bottom w:val="single" w:sz="4" w:space="0" w:color="000000"/>
            <w:right w:val="single" w:sz="12" w:space="0" w:color="000000"/>
          </w:tcBorders>
          <w:shd w:val="clear" w:color="auto" w:fill="auto"/>
        </w:tcPr>
        <w:p w14:paraId="45D7BAD6" w14:textId="77777777" w:rsidR="00F25768" w:rsidRPr="00E303B4" w:rsidRDefault="00F25768" w:rsidP="00F25768">
          <w:pPr>
            <w:pStyle w:val="Header"/>
            <w:rPr>
              <w:sz w:val="20"/>
              <w:szCs w:val="20"/>
            </w:rPr>
          </w:pPr>
          <w:r w:rsidRPr="00E303B4">
            <w:rPr>
              <w:sz w:val="20"/>
              <w:szCs w:val="20"/>
            </w:rPr>
            <w:t>10.03.2025</w:t>
          </w:r>
        </w:p>
      </w:tc>
    </w:tr>
    <w:tr w:rsidR="00F25768" w:rsidRPr="00E303B4" w14:paraId="75C9DBCE" w14:textId="77777777" w:rsidTr="00F25768">
      <w:trPr>
        <w:cantSplit/>
        <w:trHeight w:val="165"/>
      </w:trPr>
      <w:tc>
        <w:tcPr>
          <w:tcW w:w="1559" w:type="dxa"/>
          <w:vMerge/>
          <w:tcBorders>
            <w:left w:val="single" w:sz="12" w:space="0" w:color="auto"/>
            <w:bottom w:val="single" w:sz="12" w:space="0" w:color="auto"/>
            <w:right w:val="single" w:sz="12" w:space="0" w:color="auto"/>
          </w:tcBorders>
        </w:tcPr>
        <w:p w14:paraId="053A981E" w14:textId="77777777" w:rsidR="00F25768" w:rsidRPr="00E303B4" w:rsidRDefault="00F25768" w:rsidP="00F25768">
          <w:pPr>
            <w:pStyle w:val="Header"/>
            <w:jc w:val="center"/>
          </w:pPr>
        </w:p>
      </w:tc>
      <w:tc>
        <w:tcPr>
          <w:tcW w:w="8867" w:type="dxa"/>
          <w:vMerge/>
          <w:tcBorders>
            <w:left w:val="single" w:sz="12" w:space="0" w:color="auto"/>
            <w:bottom w:val="single" w:sz="12" w:space="0" w:color="auto"/>
            <w:right w:val="single" w:sz="12" w:space="0" w:color="auto"/>
          </w:tcBorders>
        </w:tcPr>
        <w:p w14:paraId="33EA5FBD" w14:textId="77777777" w:rsidR="00F25768" w:rsidRPr="00E303B4" w:rsidRDefault="00F25768" w:rsidP="00F25768">
          <w:pPr>
            <w:pStyle w:val="Header"/>
            <w:rPr>
              <w:b/>
              <w:bCs/>
              <w:sz w:val="20"/>
              <w:szCs w:val="20"/>
            </w:rPr>
          </w:pPr>
        </w:p>
      </w:tc>
      <w:tc>
        <w:tcPr>
          <w:tcW w:w="1530" w:type="dxa"/>
          <w:tcBorders>
            <w:top w:val="single" w:sz="4" w:space="0" w:color="auto"/>
            <w:left w:val="single" w:sz="12" w:space="0" w:color="auto"/>
            <w:bottom w:val="single" w:sz="12" w:space="0" w:color="auto"/>
            <w:right w:val="single" w:sz="4" w:space="0" w:color="auto"/>
          </w:tcBorders>
          <w:vAlign w:val="center"/>
        </w:tcPr>
        <w:p w14:paraId="41679749" w14:textId="77777777" w:rsidR="00F25768" w:rsidRPr="00E303B4" w:rsidRDefault="00F25768" w:rsidP="00F25768">
          <w:pPr>
            <w:pStyle w:val="Header"/>
            <w:rPr>
              <w:sz w:val="20"/>
              <w:szCs w:val="20"/>
            </w:rPr>
          </w:pPr>
          <w:r w:rsidRPr="00E303B4">
            <w:rPr>
              <w:sz w:val="20"/>
              <w:szCs w:val="20"/>
            </w:rPr>
            <w:t>Ediție/Revizie</w:t>
          </w:r>
        </w:p>
      </w:tc>
      <w:tc>
        <w:tcPr>
          <w:tcW w:w="1339" w:type="dxa"/>
          <w:tcBorders>
            <w:top w:val="single" w:sz="4" w:space="0" w:color="000000"/>
            <w:left w:val="single" w:sz="4" w:space="0" w:color="000000"/>
            <w:bottom w:val="single" w:sz="12" w:space="0" w:color="000000"/>
            <w:right w:val="single" w:sz="12" w:space="0" w:color="000000"/>
          </w:tcBorders>
          <w:shd w:val="clear" w:color="auto" w:fill="auto"/>
          <w:vAlign w:val="center"/>
        </w:tcPr>
        <w:p w14:paraId="3E2392F7" w14:textId="2C823D5E" w:rsidR="00F25768" w:rsidRPr="00E303B4" w:rsidRDefault="00A0021B" w:rsidP="00F25768">
          <w:pPr>
            <w:pStyle w:val="Header"/>
            <w:rPr>
              <w:sz w:val="20"/>
              <w:szCs w:val="20"/>
            </w:rPr>
          </w:pPr>
          <w:r w:rsidRPr="00E303B4">
            <w:rPr>
              <w:b/>
              <w:sz w:val="20"/>
              <w:szCs w:val="20"/>
              <w:u w:val="single"/>
            </w:rPr>
            <w:t>6</w:t>
          </w:r>
          <w:r w:rsidR="00F25768" w:rsidRPr="00E303B4">
            <w:rPr>
              <w:b/>
              <w:sz w:val="20"/>
              <w:szCs w:val="20"/>
            </w:rPr>
            <w:t xml:space="preserve">/ </w:t>
          </w:r>
          <w:r w:rsidR="00F25768" w:rsidRPr="00E303B4">
            <w:rPr>
              <w:b/>
              <w:bCs/>
              <w:sz w:val="20"/>
              <w:szCs w:val="20"/>
              <w:u w:val="single"/>
            </w:rPr>
            <w:t>0</w:t>
          </w:r>
          <w:r w:rsidR="00F25768" w:rsidRPr="00E303B4">
            <w:rPr>
              <w:sz w:val="20"/>
              <w:szCs w:val="20"/>
            </w:rPr>
            <w:t xml:space="preserve"> 1 2 3 </w:t>
          </w:r>
        </w:p>
      </w:tc>
    </w:tr>
  </w:tbl>
  <w:p w14:paraId="19AD6BAF" w14:textId="77777777" w:rsidR="009538B3" w:rsidRPr="00E303B4" w:rsidRDefault="009538B3" w:rsidP="00CD5331">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4863"/>
      <w:gridCol w:w="1620"/>
      <w:gridCol w:w="1408"/>
    </w:tblGrid>
    <w:tr w:rsidR="00A0021B" w:rsidRPr="00E303B4" w14:paraId="14C197AF" w14:textId="77777777" w:rsidTr="00C87FA3">
      <w:trPr>
        <w:cantSplit/>
        <w:trHeight w:val="603"/>
        <w:jc w:val="center"/>
      </w:trPr>
      <w:tc>
        <w:tcPr>
          <w:tcW w:w="1559" w:type="dxa"/>
          <w:vMerge w:val="restart"/>
          <w:tcBorders>
            <w:top w:val="single" w:sz="12" w:space="0" w:color="auto"/>
            <w:left w:val="single" w:sz="12" w:space="0" w:color="auto"/>
            <w:right w:val="single" w:sz="12" w:space="0" w:color="auto"/>
          </w:tcBorders>
          <w:vAlign w:val="center"/>
        </w:tcPr>
        <w:p w14:paraId="328C57EF" w14:textId="3DD3FF17" w:rsidR="00A0021B" w:rsidRPr="00E303B4" w:rsidRDefault="00B479A4" w:rsidP="00B479A4">
          <w:pPr>
            <w:widowControl/>
            <w:autoSpaceDE/>
            <w:autoSpaceDN/>
            <w:adjustRightInd/>
            <w:jc w:val="center"/>
            <w:rPr>
              <w:rFonts w:eastAsia="SimSun"/>
            </w:rPr>
          </w:pPr>
          <w:r w:rsidRPr="00E303B4">
            <w:rPr>
              <w:noProof/>
            </w:rPr>
            <w:drawing>
              <wp:inline distT="0" distB="0" distL="0" distR="0" wp14:anchorId="08EDE755" wp14:editId="29D0506B">
                <wp:extent cx="888663" cy="883920"/>
                <wp:effectExtent l="0" t="0" r="6985" b="0"/>
                <wp:docPr id="2089358239" name="Picture 2089358239"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863" w:type="dxa"/>
          <w:tcBorders>
            <w:top w:val="single" w:sz="12" w:space="0" w:color="auto"/>
            <w:left w:val="single" w:sz="12" w:space="0" w:color="auto"/>
            <w:bottom w:val="single" w:sz="12" w:space="0" w:color="auto"/>
            <w:right w:val="single" w:sz="12" w:space="0" w:color="auto"/>
          </w:tcBorders>
          <w:vAlign w:val="center"/>
        </w:tcPr>
        <w:p w14:paraId="4D1639C0" w14:textId="77777777" w:rsidR="00A0021B" w:rsidRPr="00E303B4" w:rsidRDefault="00A0021B" w:rsidP="00A0021B">
          <w:pPr>
            <w:widowControl/>
            <w:tabs>
              <w:tab w:val="center" w:pos="4320"/>
              <w:tab w:val="right" w:pos="8640"/>
            </w:tabs>
            <w:autoSpaceDE/>
            <w:autoSpaceDN/>
            <w:adjustRightInd/>
            <w:jc w:val="center"/>
            <w:rPr>
              <w:rFonts w:eastAsia="SimSun"/>
              <w:b/>
              <w:bCs/>
              <w:sz w:val="24"/>
              <w:szCs w:val="24"/>
            </w:rPr>
          </w:pPr>
          <w:r w:rsidRPr="00E303B4">
            <w:rPr>
              <w:rFonts w:eastAsia="SimSun"/>
              <w:b/>
              <w:bCs/>
              <w:sz w:val="24"/>
              <w:szCs w:val="24"/>
            </w:rPr>
            <w:t>PROCEDURĂ OPERAȚIONALĂ</w:t>
          </w:r>
        </w:p>
      </w:tc>
      <w:tc>
        <w:tcPr>
          <w:tcW w:w="3028" w:type="dxa"/>
          <w:gridSpan w:val="2"/>
          <w:tcBorders>
            <w:top w:val="single" w:sz="12" w:space="0" w:color="auto"/>
            <w:left w:val="single" w:sz="12" w:space="0" w:color="auto"/>
            <w:right w:val="single" w:sz="12" w:space="0" w:color="auto"/>
          </w:tcBorders>
        </w:tcPr>
        <w:p w14:paraId="68B250FE" w14:textId="77777777" w:rsidR="00A0021B" w:rsidRPr="00E303B4" w:rsidRDefault="00A0021B" w:rsidP="00A0021B">
          <w:pPr>
            <w:widowControl/>
            <w:tabs>
              <w:tab w:val="center" w:pos="4320"/>
              <w:tab w:val="right" w:pos="8640"/>
            </w:tabs>
            <w:autoSpaceDE/>
            <w:autoSpaceDN/>
            <w:adjustRightInd/>
            <w:jc w:val="center"/>
            <w:rPr>
              <w:rFonts w:eastAsia="SimSun"/>
              <w:b/>
            </w:rPr>
          </w:pPr>
          <w:r w:rsidRPr="00E303B4">
            <w:rPr>
              <w:rFonts w:eastAsia="SimSun"/>
              <w:b/>
            </w:rPr>
            <w:t>Cod document</w:t>
          </w:r>
        </w:p>
        <w:p w14:paraId="1BD9FCBD" w14:textId="77777777" w:rsidR="00A0021B" w:rsidRPr="00E303B4" w:rsidRDefault="00A0021B" w:rsidP="00A0021B">
          <w:pPr>
            <w:widowControl/>
            <w:tabs>
              <w:tab w:val="center" w:pos="4320"/>
              <w:tab w:val="right" w:pos="8640"/>
            </w:tabs>
            <w:autoSpaceDE/>
            <w:autoSpaceDN/>
            <w:adjustRightInd/>
            <w:jc w:val="center"/>
            <w:rPr>
              <w:rFonts w:eastAsia="SimSun"/>
              <w:b/>
              <w:bCs/>
            </w:rPr>
          </w:pPr>
          <w:r w:rsidRPr="00E303B4">
            <w:rPr>
              <w:rFonts w:eastAsia="SimSun"/>
              <w:b/>
              <w:bCs/>
            </w:rPr>
            <w:t>DGA-PO-10</w:t>
          </w:r>
        </w:p>
      </w:tc>
    </w:tr>
    <w:tr w:rsidR="00A0021B" w:rsidRPr="00E303B4" w14:paraId="603B4A7C" w14:textId="77777777" w:rsidTr="00C87FA3">
      <w:trPr>
        <w:cantSplit/>
        <w:trHeight w:val="225"/>
        <w:jc w:val="center"/>
      </w:trPr>
      <w:tc>
        <w:tcPr>
          <w:tcW w:w="1559" w:type="dxa"/>
          <w:vMerge/>
          <w:tcBorders>
            <w:left w:val="single" w:sz="12" w:space="0" w:color="auto"/>
            <w:right w:val="single" w:sz="12" w:space="0" w:color="auto"/>
          </w:tcBorders>
        </w:tcPr>
        <w:p w14:paraId="61E4D0D1" w14:textId="77777777" w:rsidR="00A0021B" w:rsidRPr="00E303B4" w:rsidRDefault="00A0021B" w:rsidP="00A0021B">
          <w:pPr>
            <w:widowControl/>
            <w:autoSpaceDE/>
            <w:autoSpaceDN/>
            <w:adjustRightInd/>
            <w:rPr>
              <w:rFonts w:eastAsia="SimSun"/>
            </w:rPr>
          </w:pPr>
        </w:p>
      </w:tc>
      <w:tc>
        <w:tcPr>
          <w:tcW w:w="4863" w:type="dxa"/>
          <w:vMerge w:val="restart"/>
          <w:tcBorders>
            <w:top w:val="single" w:sz="12" w:space="0" w:color="auto"/>
            <w:left w:val="single" w:sz="12" w:space="0" w:color="auto"/>
            <w:right w:val="single" w:sz="12" w:space="0" w:color="auto"/>
          </w:tcBorders>
          <w:vAlign w:val="center"/>
        </w:tcPr>
        <w:p w14:paraId="222BBD44" w14:textId="77777777" w:rsidR="00A0021B" w:rsidRPr="00E303B4" w:rsidRDefault="00A0021B" w:rsidP="00A0021B">
          <w:pPr>
            <w:widowControl/>
            <w:jc w:val="center"/>
            <w:rPr>
              <w:rFonts w:eastAsia="Times New Roman"/>
              <w:b/>
              <w:bCs/>
              <w:sz w:val="24"/>
              <w:szCs w:val="24"/>
            </w:rPr>
          </w:pPr>
          <w:r w:rsidRPr="00E303B4">
            <w:rPr>
              <w:rFonts w:eastAsia="Times New Roman"/>
              <w:b/>
              <w:bCs/>
              <w:sz w:val="24"/>
              <w:szCs w:val="24"/>
            </w:rPr>
            <w:t>Decontarea și evidența contabilă a deplasărilor interne</w:t>
          </w:r>
        </w:p>
      </w:tc>
      <w:tc>
        <w:tcPr>
          <w:tcW w:w="1620" w:type="dxa"/>
          <w:tcBorders>
            <w:top w:val="single" w:sz="12" w:space="0" w:color="auto"/>
            <w:left w:val="single" w:sz="12" w:space="0" w:color="auto"/>
            <w:bottom w:val="single" w:sz="4" w:space="0" w:color="auto"/>
            <w:right w:val="single" w:sz="4" w:space="0" w:color="auto"/>
          </w:tcBorders>
        </w:tcPr>
        <w:p w14:paraId="03089D4B" w14:textId="77777777" w:rsidR="00A0021B" w:rsidRPr="00E303B4" w:rsidRDefault="00A0021B" w:rsidP="00A0021B">
          <w:pPr>
            <w:widowControl/>
            <w:tabs>
              <w:tab w:val="center" w:pos="4320"/>
              <w:tab w:val="right" w:pos="8640"/>
            </w:tabs>
            <w:autoSpaceDE/>
            <w:autoSpaceDN/>
            <w:adjustRightInd/>
            <w:rPr>
              <w:rFonts w:eastAsia="SimSun"/>
            </w:rPr>
          </w:pPr>
          <w:r w:rsidRPr="00E303B4">
            <w:rPr>
              <w:rFonts w:eastAsia="SimSun"/>
            </w:rPr>
            <w:t>Pag./Total pag.</w:t>
          </w:r>
        </w:p>
      </w:tc>
      <w:tc>
        <w:tcPr>
          <w:tcW w:w="1408" w:type="dxa"/>
          <w:tcBorders>
            <w:top w:val="single" w:sz="12" w:space="0" w:color="auto"/>
            <w:left w:val="single" w:sz="4" w:space="0" w:color="auto"/>
            <w:bottom w:val="single" w:sz="4" w:space="0" w:color="auto"/>
            <w:right w:val="single" w:sz="12" w:space="0" w:color="auto"/>
          </w:tcBorders>
        </w:tcPr>
        <w:p w14:paraId="7C86F393" w14:textId="77777777" w:rsidR="00A0021B" w:rsidRPr="00E303B4" w:rsidRDefault="00A0021B" w:rsidP="00A0021B">
          <w:pPr>
            <w:widowControl/>
            <w:tabs>
              <w:tab w:val="center" w:pos="4320"/>
              <w:tab w:val="right" w:pos="8640"/>
            </w:tabs>
            <w:autoSpaceDE/>
            <w:autoSpaceDN/>
            <w:adjustRightInd/>
            <w:rPr>
              <w:rFonts w:eastAsia="SimSun"/>
              <w:b/>
              <w:bCs/>
            </w:rPr>
          </w:pPr>
          <w:r w:rsidRPr="00E303B4">
            <w:rPr>
              <w:rFonts w:eastAsia="SimSun"/>
            </w:rPr>
            <w:fldChar w:fldCharType="begin"/>
          </w:r>
          <w:r w:rsidRPr="00E303B4">
            <w:rPr>
              <w:rFonts w:eastAsia="SimSun"/>
            </w:rPr>
            <w:instrText xml:space="preserve"> PAGE   \* MERGEFORMAT </w:instrText>
          </w:r>
          <w:r w:rsidRPr="00E303B4">
            <w:rPr>
              <w:rFonts w:eastAsia="SimSun"/>
            </w:rPr>
            <w:fldChar w:fldCharType="separate"/>
          </w:r>
          <w:r w:rsidRPr="00E303B4">
            <w:rPr>
              <w:rFonts w:eastAsia="SimSun"/>
            </w:rPr>
            <w:t>3</w:t>
          </w:r>
          <w:r w:rsidRPr="00E303B4">
            <w:rPr>
              <w:rFonts w:eastAsia="SimSun"/>
            </w:rPr>
            <w:fldChar w:fldCharType="end"/>
          </w:r>
          <w:r w:rsidRPr="00E303B4">
            <w:rPr>
              <w:rFonts w:eastAsia="SimSun"/>
            </w:rPr>
            <w:t>/</w:t>
          </w:r>
          <w:r w:rsidRPr="00E303B4">
            <w:rPr>
              <w:rFonts w:eastAsia="SimSun"/>
            </w:rPr>
            <w:fldChar w:fldCharType="begin"/>
          </w:r>
          <w:r w:rsidRPr="00E303B4">
            <w:rPr>
              <w:rFonts w:eastAsia="SimSun"/>
            </w:rPr>
            <w:instrText xml:space="preserve"> NUMPAGES   \* MERGEFORMAT </w:instrText>
          </w:r>
          <w:r w:rsidRPr="00E303B4">
            <w:rPr>
              <w:rFonts w:eastAsia="SimSun"/>
            </w:rPr>
            <w:fldChar w:fldCharType="separate"/>
          </w:r>
          <w:r w:rsidRPr="00E303B4">
            <w:rPr>
              <w:rFonts w:eastAsia="SimSun"/>
            </w:rPr>
            <w:t>25</w:t>
          </w:r>
          <w:r w:rsidRPr="00E303B4">
            <w:rPr>
              <w:rFonts w:eastAsia="SimSun"/>
            </w:rPr>
            <w:fldChar w:fldCharType="end"/>
          </w:r>
        </w:p>
      </w:tc>
    </w:tr>
    <w:tr w:rsidR="00A0021B" w:rsidRPr="00E303B4" w14:paraId="35E24C4C" w14:textId="77777777" w:rsidTr="00C87FA3">
      <w:trPr>
        <w:cantSplit/>
        <w:trHeight w:val="225"/>
        <w:jc w:val="center"/>
      </w:trPr>
      <w:tc>
        <w:tcPr>
          <w:tcW w:w="1559" w:type="dxa"/>
          <w:vMerge/>
          <w:tcBorders>
            <w:left w:val="single" w:sz="12" w:space="0" w:color="auto"/>
            <w:right w:val="single" w:sz="12" w:space="0" w:color="auto"/>
          </w:tcBorders>
        </w:tcPr>
        <w:p w14:paraId="5DA5602B" w14:textId="77777777" w:rsidR="00A0021B" w:rsidRPr="00E303B4" w:rsidRDefault="00A0021B" w:rsidP="00A0021B">
          <w:pPr>
            <w:widowControl/>
            <w:autoSpaceDE/>
            <w:autoSpaceDN/>
            <w:adjustRightInd/>
            <w:rPr>
              <w:rFonts w:eastAsia="SimSun"/>
            </w:rPr>
          </w:pPr>
        </w:p>
      </w:tc>
      <w:tc>
        <w:tcPr>
          <w:tcW w:w="4863" w:type="dxa"/>
          <w:vMerge/>
          <w:tcBorders>
            <w:left w:val="single" w:sz="12" w:space="0" w:color="auto"/>
            <w:right w:val="single" w:sz="12" w:space="0" w:color="auto"/>
          </w:tcBorders>
        </w:tcPr>
        <w:p w14:paraId="2C674BC1" w14:textId="77777777" w:rsidR="00A0021B" w:rsidRPr="00E303B4" w:rsidRDefault="00A0021B" w:rsidP="00A0021B">
          <w:pPr>
            <w:widowControl/>
            <w:tabs>
              <w:tab w:val="center" w:pos="4320"/>
              <w:tab w:val="right" w:pos="8640"/>
            </w:tabs>
            <w:autoSpaceDE/>
            <w:autoSpaceDN/>
            <w:adjustRightInd/>
            <w:jc w:val="center"/>
            <w:rPr>
              <w:rFonts w:eastAsia="SimSun"/>
              <w:b/>
              <w:bCs/>
            </w:rPr>
          </w:pPr>
        </w:p>
      </w:tc>
      <w:tc>
        <w:tcPr>
          <w:tcW w:w="1620" w:type="dxa"/>
          <w:tcBorders>
            <w:top w:val="single" w:sz="4" w:space="0" w:color="auto"/>
            <w:left w:val="single" w:sz="12" w:space="0" w:color="auto"/>
            <w:bottom w:val="single" w:sz="4" w:space="0" w:color="auto"/>
            <w:right w:val="single" w:sz="4" w:space="0" w:color="auto"/>
          </w:tcBorders>
        </w:tcPr>
        <w:p w14:paraId="11D207CD" w14:textId="77777777" w:rsidR="00A0021B" w:rsidRPr="00E303B4" w:rsidRDefault="00A0021B" w:rsidP="00A0021B">
          <w:pPr>
            <w:widowControl/>
            <w:tabs>
              <w:tab w:val="center" w:pos="4320"/>
              <w:tab w:val="right" w:pos="8640"/>
            </w:tabs>
            <w:autoSpaceDE/>
            <w:autoSpaceDN/>
            <w:adjustRightInd/>
            <w:rPr>
              <w:rFonts w:eastAsia="SimSun"/>
            </w:rPr>
          </w:pPr>
          <w:r w:rsidRPr="00E303B4">
            <w:rPr>
              <w:rFonts w:eastAsia="SimSun"/>
            </w:rPr>
            <w:t>Data</w:t>
          </w:r>
        </w:p>
      </w:tc>
      <w:tc>
        <w:tcPr>
          <w:tcW w:w="1408" w:type="dxa"/>
          <w:tcBorders>
            <w:top w:val="single" w:sz="4" w:space="0" w:color="000000"/>
            <w:left w:val="single" w:sz="4" w:space="0" w:color="000000"/>
            <w:bottom w:val="single" w:sz="4" w:space="0" w:color="000000"/>
            <w:right w:val="single" w:sz="12" w:space="0" w:color="000000"/>
          </w:tcBorders>
          <w:shd w:val="clear" w:color="auto" w:fill="auto"/>
        </w:tcPr>
        <w:p w14:paraId="41821166" w14:textId="77777777" w:rsidR="00A0021B" w:rsidRPr="00E303B4" w:rsidRDefault="00A0021B" w:rsidP="00A0021B">
          <w:pPr>
            <w:widowControl/>
            <w:tabs>
              <w:tab w:val="center" w:pos="4320"/>
              <w:tab w:val="right" w:pos="8640"/>
            </w:tabs>
            <w:autoSpaceDE/>
            <w:autoSpaceDN/>
            <w:adjustRightInd/>
            <w:rPr>
              <w:rFonts w:eastAsia="SimSun"/>
              <w:color w:val="FF0000"/>
            </w:rPr>
          </w:pPr>
          <w:r w:rsidRPr="00E303B4">
            <w:t>10.03.2025</w:t>
          </w:r>
        </w:p>
      </w:tc>
    </w:tr>
    <w:tr w:rsidR="00A0021B" w:rsidRPr="00E303B4" w14:paraId="52058C80" w14:textId="77777777" w:rsidTr="00C87FA3">
      <w:trPr>
        <w:cantSplit/>
        <w:trHeight w:val="165"/>
        <w:jc w:val="center"/>
      </w:trPr>
      <w:tc>
        <w:tcPr>
          <w:tcW w:w="1559" w:type="dxa"/>
          <w:vMerge/>
          <w:tcBorders>
            <w:left w:val="single" w:sz="12" w:space="0" w:color="auto"/>
            <w:bottom w:val="single" w:sz="12" w:space="0" w:color="auto"/>
            <w:right w:val="single" w:sz="12" w:space="0" w:color="auto"/>
          </w:tcBorders>
        </w:tcPr>
        <w:p w14:paraId="4595DC12" w14:textId="77777777" w:rsidR="00A0021B" w:rsidRPr="00E303B4" w:rsidRDefault="00A0021B" w:rsidP="00A0021B">
          <w:pPr>
            <w:widowControl/>
            <w:autoSpaceDE/>
            <w:autoSpaceDN/>
            <w:adjustRightInd/>
            <w:rPr>
              <w:rFonts w:eastAsia="SimSun"/>
            </w:rPr>
          </w:pPr>
        </w:p>
      </w:tc>
      <w:tc>
        <w:tcPr>
          <w:tcW w:w="4863" w:type="dxa"/>
          <w:vMerge/>
          <w:tcBorders>
            <w:left w:val="single" w:sz="12" w:space="0" w:color="auto"/>
            <w:bottom w:val="single" w:sz="12" w:space="0" w:color="auto"/>
            <w:right w:val="single" w:sz="12" w:space="0" w:color="auto"/>
          </w:tcBorders>
        </w:tcPr>
        <w:p w14:paraId="21287DED" w14:textId="77777777" w:rsidR="00A0021B" w:rsidRPr="00E303B4" w:rsidRDefault="00A0021B" w:rsidP="00A0021B">
          <w:pPr>
            <w:widowControl/>
            <w:tabs>
              <w:tab w:val="center" w:pos="4320"/>
              <w:tab w:val="right" w:pos="8640"/>
            </w:tabs>
            <w:autoSpaceDE/>
            <w:autoSpaceDN/>
            <w:adjustRightInd/>
            <w:jc w:val="center"/>
            <w:rPr>
              <w:rFonts w:eastAsia="SimSun"/>
              <w:b/>
              <w:bCs/>
            </w:rPr>
          </w:pPr>
        </w:p>
      </w:tc>
      <w:tc>
        <w:tcPr>
          <w:tcW w:w="1620" w:type="dxa"/>
          <w:tcBorders>
            <w:top w:val="single" w:sz="4" w:space="0" w:color="auto"/>
            <w:left w:val="single" w:sz="12" w:space="0" w:color="auto"/>
            <w:bottom w:val="single" w:sz="12" w:space="0" w:color="auto"/>
            <w:right w:val="single" w:sz="4" w:space="0" w:color="auto"/>
          </w:tcBorders>
          <w:vAlign w:val="center"/>
        </w:tcPr>
        <w:p w14:paraId="2973A957" w14:textId="77777777" w:rsidR="00A0021B" w:rsidRPr="00E303B4" w:rsidRDefault="00A0021B" w:rsidP="00A0021B">
          <w:pPr>
            <w:widowControl/>
            <w:tabs>
              <w:tab w:val="center" w:pos="4320"/>
              <w:tab w:val="right" w:pos="8640"/>
            </w:tabs>
            <w:autoSpaceDE/>
            <w:autoSpaceDN/>
            <w:adjustRightInd/>
            <w:rPr>
              <w:rFonts w:eastAsia="SimSun"/>
            </w:rPr>
          </w:pPr>
          <w:r w:rsidRPr="00E303B4">
            <w:rPr>
              <w:rFonts w:eastAsia="SimSun"/>
            </w:rPr>
            <w:t>Ediție/Revizie</w:t>
          </w:r>
        </w:p>
      </w:tc>
      <w:tc>
        <w:tcPr>
          <w:tcW w:w="1408" w:type="dxa"/>
          <w:tcBorders>
            <w:top w:val="single" w:sz="4" w:space="0" w:color="000000"/>
            <w:left w:val="single" w:sz="4" w:space="0" w:color="000000"/>
            <w:bottom w:val="single" w:sz="12" w:space="0" w:color="000000"/>
            <w:right w:val="single" w:sz="12" w:space="0" w:color="000000"/>
          </w:tcBorders>
          <w:shd w:val="clear" w:color="auto" w:fill="auto"/>
          <w:vAlign w:val="center"/>
        </w:tcPr>
        <w:p w14:paraId="553449F1" w14:textId="77777777" w:rsidR="00A0021B" w:rsidRPr="00E303B4" w:rsidRDefault="00A0021B" w:rsidP="00A0021B">
          <w:pPr>
            <w:widowControl/>
            <w:tabs>
              <w:tab w:val="center" w:pos="4320"/>
              <w:tab w:val="right" w:pos="8640"/>
            </w:tabs>
            <w:autoSpaceDE/>
            <w:autoSpaceDN/>
            <w:adjustRightInd/>
            <w:rPr>
              <w:rFonts w:eastAsia="SimSun"/>
            </w:rPr>
          </w:pPr>
          <w:r w:rsidRPr="00E303B4">
            <w:rPr>
              <w:b/>
              <w:u w:val="single"/>
            </w:rPr>
            <w:t>6</w:t>
          </w:r>
          <w:r w:rsidRPr="00E303B4">
            <w:rPr>
              <w:b/>
            </w:rPr>
            <w:t xml:space="preserve">/ </w:t>
          </w:r>
          <w:r w:rsidRPr="00E303B4">
            <w:rPr>
              <w:b/>
              <w:bCs/>
              <w:u w:val="single"/>
            </w:rPr>
            <w:t>0</w:t>
          </w:r>
          <w:r w:rsidRPr="00E303B4">
            <w:t xml:space="preserve"> 1 2 3 </w:t>
          </w:r>
        </w:p>
      </w:tc>
    </w:tr>
  </w:tbl>
  <w:p w14:paraId="5D120848" w14:textId="77777777" w:rsidR="002E26F3" w:rsidRPr="00E303B4" w:rsidRDefault="002E26F3" w:rsidP="00FD08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singleLevel"/>
    <w:tmpl w:val="00000004"/>
    <w:name w:val="WW8Num12"/>
    <w:lvl w:ilvl="0">
      <w:start w:val="1"/>
      <w:numFmt w:val="bullet"/>
      <w:lvlText w:val=""/>
      <w:lvlJc w:val="left"/>
      <w:pPr>
        <w:tabs>
          <w:tab w:val="num" w:pos="464"/>
        </w:tabs>
        <w:ind w:left="464" w:hanging="284"/>
      </w:pPr>
      <w:rPr>
        <w:rFonts w:ascii="Symbol" w:hAnsi="Symbol" w:cs="Times New Roman" w:hint="default"/>
        <w:color w:val="000000"/>
      </w:rPr>
    </w:lvl>
  </w:abstractNum>
  <w:abstractNum w:abstractNumId="1" w15:restartNumberingAfterBreak="0">
    <w:nsid w:val="03975746"/>
    <w:multiLevelType w:val="hybridMultilevel"/>
    <w:tmpl w:val="D2324D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91080"/>
    <w:multiLevelType w:val="hybridMultilevel"/>
    <w:tmpl w:val="45621786"/>
    <w:lvl w:ilvl="0" w:tplc="F1F298BE">
      <w:start w:val="1"/>
      <w:numFmt w:val="bullet"/>
      <w:lvlText w:val="-"/>
      <w:lvlJc w:val="left"/>
      <w:pPr>
        <w:ind w:left="720" w:hanging="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956064"/>
    <w:multiLevelType w:val="hybridMultilevel"/>
    <w:tmpl w:val="4240EAD6"/>
    <w:lvl w:ilvl="0" w:tplc="A0CE722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DB2906"/>
    <w:multiLevelType w:val="hybridMultilevel"/>
    <w:tmpl w:val="09F8F05A"/>
    <w:lvl w:ilvl="0" w:tplc="865863EE">
      <w:start w:val="7"/>
      <w:numFmt w:val="bullet"/>
      <w:lvlText w:val="-"/>
      <w:lvlJc w:val="left"/>
      <w:pPr>
        <w:ind w:left="720" w:hanging="360"/>
      </w:pPr>
      <w:rPr>
        <w:rFonts w:ascii="Arial" w:eastAsia="MS Mincho"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5EB11EC"/>
    <w:multiLevelType w:val="hybridMultilevel"/>
    <w:tmpl w:val="2E689D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9306940"/>
    <w:multiLevelType w:val="hybridMultilevel"/>
    <w:tmpl w:val="003412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312BCD"/>
    <w:multiLevelType w:val="hybridMultilevel"/>
    <w:tmpl w:val="1584F0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DE1585"/>
    <w:multiLevelType w:val="hybridMultilevel"/>
    <w:tmpl w:val="CE343F6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E74D7F"/>
    <w:multiLevelType w:val="hybridMultilevel"/>
    <w:tmpl w:val="87681F34"/>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28A20C7C"/>
    <w:multiLevelType w:val="hybridMultilevel"/>
    <w:tmpl w:val="D32CD7B6"/>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AF0074D"/>
    <w:multiLevelType w:val="hybridMultilevel"/>
    <w:tmpl w:val="A9964EF4"/>
    <w:lvl w:ilvl="0" w:tplc="375652D0">
      <w:start w:val="1"/>
      <w:numFmt w:val="bullet"/>
      <w:lvlText w:val=""/>
      <w:lvlJc w:val="righ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E35C8A"/>
    <w:multiLevelType w:val="hybridMultilevel"/>
    <w:tmpl w:val="AC3620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281B1B"/>
    <w:multiLevelType w:val="hybridMultilevel"/>
    <w:tmpl w:val="181A17BE"/>
    <w:lvl w:ilvl="0" w:tplc="FA6A41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7247C2"/>
    <w:multiLevelType w:val="hybridMultilevel"/>
    <w:tmpl w:val="047EB1CE"/>
    <w:lvl w:ilvl="0" w:tplc="865863EE">
      <w:start w:val="7"/>
      <w:numFmt w:val="bullet"/>
      <w:lvlText w:val="-"/>
      <w:lvlJc w:val="left"/>
      <w:pPr>
        <w:ind w:left="720" w:hanging="360"/>
      </w:pPr>
      <w:rPr>
        <w:rFonts w:ascii="Arial" w:eastAsia="MS Mincho" w:hAnsi="Arial" w:cs="Arial" w:hint="default"/>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0A745A2"/>
    <w:multiLevelType w:val="hybridMultilevel"/>
    <w:tmpl w:val="4AE49AD0"/>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33B1A19"/>
    <w:multiLevelType w:val="hybridMultilevel"/>
    <w:tmpl w:val="BA0AA904"/>
    <w:lvl w:ilvl="0" w:tplc="FA6A41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2C1DA3"/>
    <w:multiLevelType w:val="hybridMultilevel"/>
    <w:tmpl w:val="6A22FB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E1303F"/>
    <w:multiLevelType w:val="hybridMultilevel"/>
    <w:tmpl w:val="66E281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DB07C5"/>
    <w:multiLevelType w:val="hybridMultilevel"/>
    <w:tmpl w:val="74E4AB06"/>
    <w:lvl w:ilvl="0" w:tplc="1E96D2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3817A6"/>
    <w:multiLevelType w:val="hybridMultilevel"/>
    <w:tmpl w:val="B37C2AD0"/>
    <w:lvl w:ilvl="0" w:tplc="7730043C">
      <w:start w:val="3"/>
      <w:numFmt w:val="bullet"/>
      <w:lvlText w:val="-"/>
      <w:lvlJc w:val="left"/>
      <w:pPr>
        <w:ind w:left="720" w:hanging="360"/>
      </w:pPr>
      <w:rPr>
        <w:rFonts w:ascii="Arial Narrow" w:eastAsiaTheme="minorHAnsi" w:hAnsi="Arial Narrow" w:cs="Times New Roman" w:hint="default"/>
        <w:i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4ACD6912"/>
    <w:multiLevelType w:val="hybridMultilevel"/>
    <w:tmpl w:val="801419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2F57E9"/>
    <w:multiLevelType w:val="hybridMultilevel"/>
    <w:tmpl w:val="B82AA0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DB56F2"/>
    <w:multiLevelType w:val="hybridMultilevel"/>
    <w:tmpl w:val="7068A02C"/>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4" w15:restartNumberingAfterBreak="0">
    <w:nsid w:val="570513AC"/>
    <w:multiLevelType w:val="hybridMultilevel"/>
    <w:tmpl w:val="C66C921E"/>
    <w:lvl w:ilvl="0" w:tplc="FA6A41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0E543F"/>
    <w:multiLevelType w:val="hybridMultilevel"/>
    <w:tmpl w:val="94CCE1C8"/>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6" w15:restartNumberingAfterBreak="0">
    <w:nsid w:val="5F200E0F"/>
    <w:multiLevelType w:val="hybridMultilevel"/>
    <w:tmpl w:val="0F860C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AF0A03"/>
    <w:multiLevelType w:val="hybridMultilevel"/>
    <w:tmpl w:val="85AA6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E365EA"/>
    <w:multiLevelType w:val="hybridMultilevel"/>
    <w:tmpl w:val="0A9A1E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464055"/>
    <w:multiLevelType w:val="hybridMultilevel"/>
    <w:tmpl w:val="85F8F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6D2D98"/>
    <w:multiLevelType w:val="hybridMultilevel"/>
    <w:tmpl w:val="9E802ED4"/>
    <w:lvl w:ilvl="0" w:tplc="6CF67E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552115929">
    <w:abstractNumId w:val="12"/>
  </w:num>
  <w:num w:numId="2" w16cid:durableId="1159731521">
    <w:abstractNumId w:val="27"/>
  </w:num>
  <w:num w:numId="3" w16cid:durableId="2070414771">
    <w:abstractNumId w:val="5"/>
  </w:num>
  <w:num w:numId="4" w16cid:durableId="774519216">
    <w:abstractNumId w:val="21"/>
  </w:num>
  <w:num w:numId="5" w16cid:durableId="204222208">
    <w:abstractNumId w:val="26"/>
  </w:num>
  <w:num w:numId="6" w16cid:durableId="1753425614">
    <w:abstractNumId w:val="10"/>
  </w:num>
  <w:num w:numId="7" w16cid:durableId="1328286778">
    <w:abstractNumId w:val="15"/>
  </w:num>
  <w:num w:numId="8" w16cid:durableId="1994329173">
    <w:abstractNumId w:val="8"/>
  </w:num>
  <w:num w:numId="9" w16cid:durableId="1739982655">
    <w:abstractNumId w:val="25"/>
  </w:num>
  <w:num w:numId="10" w16cid:durableId="538467771">
    <w:abstractNumId w:val="28"/>
  </w:num>
  <w:num w:numId="11" w16cid:durableId="250159295">
    <w:abstractNumId w:val="9"/>
  </w:num>
  <w:num w:numId="12" w16cid:durableId="113717798">
    <w:abstractNumId w:val="7"/>
  </w:num>
  <w:num w:numId="13" w16cid:durableId="2058314593">
    <w:abstractNumId w:val="22"/>
  </w:num>
  <w:num w:numId="14" w16cid:durableId="491794769">
    <w:abstractNumId w:val="30"/>
  </w:num>
  <w:num w:numId="15" w16cid:durableId="580797705">
    <w:abstractNumId w:val="1"/>
  </w:num>
  <w:num w:numId="16" w16cid:durableId="1314674482">
    <w:abstractNumId w:val="19"/>
  </w:num>
  <w:num w:numId="17" w16cid:durableId="618686850">
    <w:abstractNumId w:val="4"/>
  </w:num>
  <w:num w:numId="18" w16cid:durableId="1334838477">
    <w:abstractNumId w:val="2"/>
  </w:num>
  <w:num w:numId="19" w16cid:durableId="1714378478">
    <w:abstractNumId w:val="14"/>
  </w:num>
  <w:num w:numId="20" w16cid:durableId="77481763">
    <w:abstractNumId w:val="24"/>
  </w:num>
  <w:num w:numId="21" w16cid:durableId="764227298">
    <w:abstractNumId w:val="13"/>
  </w:num>
  <w:num w:numId="22" w16cid:durableId="1948390817">
    <w:abstractNumId w:val="16"/>
  </w:num>
  <w:num w:numId="23" w16cid:durableId="1435635756">
    <w:abstractNumId w:val="18"/>
  </w:num>
  <w:num w:numId="24" w16cid:durableId="1823697386">
    <w:abstractNumId w:val="29"/>
  </w:num>
  <w:num w:numId="25" w16cid:durableId="2063282349">
    <w:abstractNumId w:val="17"/>
  </w:num>
  <w:num w:numId="26" w16cid:durableId="737092503">
    <w:abstractNumId w:val="6"/>
  </w:num>
  <w:num w:numId="27" w16cid:durableId="919949872">
    <w:abstractNumId w:val="11"/>
  </w:num>
  <w:num w:numId="28" w16cid:durableId="238517729">
    <w:abstractNumId w:val="23"/>
  </w:num>
  <w:num w:numId="29" w16cid:durableId="408312026">
    <w:abstractNumId w:val="3"/>
  </w:num>
  <w:num w:numId="30" w16cid:durableId="238633968">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spelling="clean" w:grammar="clean"/>
  <w:defaultTabStop w:val="720"/>
  <w:doNotHyphenateCaps/>
  <w:drawingGridHorizontalSpacing w:val="100"/>
  <w:displayHorizontalDrawingGridEvery w:val="2"/>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392"/>
    <w:rsid w:val="000057FC"/>
    <w:rsid w:val="000169ED"/>
    <w:rsid w:val="00023935"/>
    <w:rsid w:val="00025A7E"/>
    <w:rsid w:val="00026248"/>
    <w:rsid w:val="00026954"/>
    <w:rsid w:val="000271C2"/>
    <w:rsid w:val="00031185"/>
    <w:rsid w:val="00031552"/>
    <w:rsid w:val="00034C5A"/>
    <w:rsid w:val="000357AB"/>
    <w:rsid w:val="000359E1"/>
    <w:rsid w:val="00042517"/>
    <w:rsid w:val="00045C45"/>
    <w:rsid w:val="00046EBB"/>
    <w:rsid w:val="0005095D"/>
    <w:rsid w:val="0006204E"/>
    <w:rsid w:val="00067CA4"/>
    <w:rsid w:val="00071B50"/>
    <w:rsid w:val="00072D20"/>
    <w:rsid w:val="00077032"/>
    <w:rsid w:val="0008520D"/>
    <w:rsid w:val="00085DB1"/>
    <w:rsid w:val="00086665"/>
    <w:rsid w:val="00087009"/>
    <w:rsid w:val="000871F1"/>
    <w:rsid w:val="0009179C"/>
    <w:rsid w:val="000931E2"/>
    <w:rsid w:val="000947CA"/>
    <w:rsid w:val="00095CAE"/>
    <w:rsid w:val="000A2AD0"/>
    <w:rsid w:val="000A360A"/>
    <w:rsid w:val="000A43A0"/>
    <w:rsid w:val="000A4CBC"/>
    <w:rsid w:val="000B0FB1"/>
    <w:rsid w:val="000B3161"/>
    <w:rsid w:val="000B7263"/>
    <w:rsid w:val="000C0820"/>
    <w:rsid w:val="000C1FD3"/>
    <w:rsid w:val="000C461A"/>
    <w:rsid w:val="000E10F1"/>
    <w:rsid w:val="000E218B"/>
    <w:rsid w:val="000E2779"/>
    <w:rsid w:val="000E4E5C"/>
    <w:rsid w:val="000E5F17"/>
    <w:rsid w:val="000F1058"/>
    <w:rsid w:val="000F5968"/>
    <w:rsid w:val="000F7C6C"/>
    <w:rsid w:val="00100256"/>
    <w:rsid w:val="0010106D"/>
    <w:rsid w:val="00106284"/>
    <w:rsid w:val="001103F8"/>
    <w:rsid w:val="001221A7"/>
    <w:rsid w:val="0012440E"/>
    <w:rsid w:val="00130B7D"/>
    <w:rsid w:val="00132ED2"/>
    <w:rsid w:val="00140ED2"/>
    <w:rsid w:val="00140EE4"/>
    <w:rsid w:val="00141340"/>
    <w:rsid w:val="00147301"/>
    <w:rsid w:val="001674C9"/>
    <w:rsid w:val="00173C30"/>
    <w:rsid w:val="00177E0A"/>
    <w:rsid w:val="00180598"/>
    <w:rsid w:val="001810BF"/>
    <w:rsid w:val="00181830"/>
    <w:rsid w:val="001829CE"/>
    <w:rsid w:val="0018393C"/>
    <w:rsid w:val="00183A39"/>
    <w:rsid w:val="001924AA"/>
    <w:rsid w:val="00193B97"/>
    <w:rsid w:val="00196B3E"/>
    <w:rsid w:val="00196E6A"/>
    <w:rsid w:val="00197EE5"/>
    <w:rsid w:val="001A0C8F"/>
    <w:rsid w:val="001A6418"/>
    <w:rsid w:val="001B0B88"/>
    <w:rsid w:val="001B1506"/>
    <w:rsid w:val="001B161F"/>
    <w:rsid w:val="001B164E"/>
    <w:rsid w:val="001B3B29"/>
    <w:rsid w:val="001C0072"/>
    <w:rsid w:val="001C01BD"/>
    <w:rsid w:val="001C4F4E"/>
    <w:rsid w:val="001C5C6D"/>
    <w:rsid w:val="001C6C81"/>
    <w:rsid w:val="001C792A"/>
    <w:rsid w:val="001D1C71"/>
    <w:rsid w:val="001D3E29"/>
    <w:rsid w:val="001D4418"/>
    <w:rsid w:val="001D7218"/>
    <w:rsid w:val="001D7466"/>
    <w:rsid w:val="001E0D99"/>
    <w:rsid w:val="001E2F45"/>
    <w:rsid w:val="001E4E30"/>
    <w:rsid w:val="001F1586"/>
    <w:rsid w:val="001F2609"/>
    <w:rsid w:val="001F36DB"/>
    <w:rsid w:val="001F4E20"/>
    <w:rsid w:val="001F6184"/>
    <w:rsid w:val="002049EA"/>
    <w:rsid w:val="00204D42"/>
    <w:rsid w:val="00215552"/>
    <w:rsid w:val="00220D79"/>
    <w:rsid w:val="00221531"/>
    <w:rsid w:val="0022643D"/>
    <w:rsid w:val="00226A4B"/>
    <w:rsid w:val="00231BD1"/>
    <w:rsid w:val="00231D6D"/>
    <w:rsid w:val="00235DA1"/>
    <w:rsid w:val="00240652"/>
    <w:rsid w:val="00240D85"/>
    <w:rsid w:val="0024388D"/>
    <w:rsid w:val="002439F7"/>
    <w:rsid w:val="00245426"/>
    <w:rsid w:val="00260AC0"/>
    <w:rsid w:val="00260CB6"/>
    <w:rsid w:val="002628D0"/>
    <w:rsid w:val="00263000"/>
    <w:rsid w:val="00265DD0"/>
    <w:rsid w:val="0026659F"/>
    <w:rsid w:val="00271110"/>
    <w:rsid w:val="00282A01"/>
    <w:rsid w:val="0028482E"/>
    <w:rsid w:val="002870D5"/>
    <w:rsid w:val="0029152E"/>
    <w:rsid w:val="002A0A46"/>
    <w:rsid w:val="002A2CEE"/>
    <w:rsid w:val="002A2F26"/>
    <w:rsid w:val="002B5572"/>
    <w:rsid w:val="002B610F"/>
    <w:rsid w:val="002B67DC"/>
    <w:rsid w:val="002C2044"/>
    <w:rsid w:val="002D3221"/>
    <w:rsid w:val="002D7E7F"/>
    <w:rsid w:val="002E26F3"/>
    <w:rsid w:val="002E34AF"/>
    <w:rsid w:val="002E672A"/>
    <w:rsid w:val="002E6A38"/>
    <w:rsid w:val="002F3DE8"/>
    <w:rsid w:val="002F4689"/>
    <w:rsid w:val="003001B0"/>
    <w:rsid w:val="003016B9"/>
    <w:rsid w:val="003035F5"/>
    <w:rsid w:val="003043FA"/>
    <w:rsid w:val="003101BB"/>
    <w:rsid w:val="003143DF"/>
    <w:rsid w:val="003157DA"/>
    <w:rsid w:val="00316397"/>
    <w:rsid w:val="0032268C"/>
    <w:rsid w:val="00322ED4"/>
    <w:rsid w:val="00332755"/>
    <w:rsid w:val="00333E8E"/>
    <w:rsid w:val="003342A4"/>
    <w:rsid w:val="00342999"/>
    <w:rsid w:val="00343376"/>
    <w:rsid w:val="003438F3"/>
    <w:rsid w:val="00347F85"/>
    <w:rsid w:val="00347FCF"/>
    <w:rsid w:val="00350952"/>
    <w:rsid w:val="0036151C"/>
    <w:rsid w:val="003713DA"/>
    <w:rsid w:val="00372A46"/>
    <w:rsid w:val="0037504B"/>
    <w:rsid w:val="00383F9B"/>
    <w:rsid w:val="003917DD"/>
    <w:rsid w:val="00393464"/>
    <w:rsid w:val="00394307"/>
    <w:rsid w:val="0039452C"/>
    <w:rsid w:val="003A495D"/>
    <w:rsid w:val="003B37DB"/>
    <w:rsid w:val="003B653C"/>
    <w:rsid w:val="003C1D35"/>
    <w:rsid w:val="003C36F4"/>
    <w:rsid w:val="003C4B11"/>
    <w:rsid w:val="003C793D"/>
    <w:rsid w:val="003E00FB"/>
    <w:rsid w:val="003E0F9F"/>
    <w:rsid w:val="003E4AB2"/>
    <w:rsid w:val="003F050F"/>
    <w:rsid w:val="003F30B6"/>
    <w:rsid w:val="003F6056"/>
    <w:rsid w:val="003F61B8"/>
    <w:rsid w:val="003F795F"/>
    <w:rsid w:val="00401C5F"/>
    <w:rsid w:val="00406279"/>
    <w:rsid w:val="00406B37"/>
    <w:rsid w:val="00407824"/>
    <w:rsid w:val="0042107F"/>
    <w:rsid w:val="00422378"/>
    <w:rsid w:val="0042312D"/>
    <w:rsid w:val="004272D7"/>
    <w:rsid w:val="0043045D"/>
    <w:rsid w:val="00431FB4"/>
    <w:rsid w:val="00435270"/>
    <w:rsid w:val="004369E8"/>
    <w:rsid w:val="00437B21"/>
    <w:rsid w:val="00440B50"/>
    <w:rsid w:val="0044143C"/>
    <w:rsid w:val="00444656"/>
    <w:rsid w:val="004467F5"/>
    <w:rsid w:val="00450B7F"/>
    <w:rsid w:val="00454446"/>
    <w:rsid w:val="00454980"/>
    <w:rsid w:val="00455136"/>
    <w:rsid w:val="00460288"/>
    <w:rsid w:val="00471845"/>
    <w:rsid w:val="0047429F"/>
    <w:rsid w:val="004745FF"/>
    <w:rsid w:val="00477563"/>
    <w:rsid w:val="0048077E"/>
    <w:rsid w:val="004858B9"/>
    <w:rsid w:val="004939A8"/>
    <w:rsid w:val="00494A65"/>
    <w:rsid w:val="004A12D2"/>
    <w:rsid w:val="004A40B0"/>
    <w:rsid w:val="004B218E"/>
    <w:rsid w:val="004B23E6"/>
    <w:rsid w:val="004B2CB4"/>
    <w:rsid w:val="004C1826"/>
    <w:rsid w:val="004C304B"/>
    <w:rsid w:val="004C3570"/>
    <w:rsid w:val="004C4CD1"/>
    <w:rsid w:val="004D1C6E"/>
    <w:rsid w:val="004D3533"/>
    <w:rsid w:val="004D52C9"/>
    <w:rsid w:val="004F583B"/>
    <w:rsid w:val="0050150F"/>
    <w:rsid w:val="005079D3"/>
    <w:rsid w:val="005101AE"/>
    <w:rsid w:val="00511690"/>
    <w:rsid w:val="005125AB"/>
    <w:rsid w:val="00514884"/>
    <w:rsid w:val="00516B22"/>
    <w:rsid w:val="0052070A"/>
    <w:rsid w:val="00523402"/>
    <w:rsid w:val="00526628"/>
    <w:rsid w:val="00527C27"/>
    <w:rsid w:val="00527C3C"/>
    <w:rsid w:val="00527EB3"/>
    <w:rsid w:val="00530745"/>
    <w:rsid w:val="005335DB"/>
    <w:rsid w:val="0054291A"/>
    <w:rsid w:val="00542ADB"/>
    <w:rsid w:val="0054556C"/>
    <w:rsid w:val="00546461"/>
    <w:rsid w:val="00554A42"/>
    <w:rsid w:val="00554A68"/>
    <w:rsid w:val="00556F27"/>
    <w:rsid w:val="00560C36"/>
    <w:rsid w:val="00562AD5"/>
    <w:rsid w:val="0056371A"/>
    <w:rsid w:val="00565151"/>
    <w:rsid w:val="005719FD"/>
    <w:rsid w:val="00572679"/>
    <w:rsid w:val="00580594"/>
    <w:rsid w:val="00584162"/>
    <w:rsid w:val="00590097"/>
    <w:rsid w:val="00590FFB"/>
    <w:rsid w:val="00591B5A"/>
    <w:rsid w:val="00591E11"/>
    <w:rsid w:val="005A1CB8"/>
    <w:rsid w:val="005A2002"/>
    <w:rsid w:val="005A3457"/>
    <w:rsid w:val="005A5EC5"/>
    <w:rsid w:val="005A661F"/>
    <w:rsid w:val="005A7185"/>
    <w:rsid w:val="005B017D"/>
    <w:rsid w:val="005B1F6B"/>
    <w:rsid w:val="005B598F"/>
    <w:rsid w:val="005B6FD1"/>
    <w:rsid w:val="005C1670"/>
    <w:rsid w:val="005C180D"/>
    <w:rsid w:val="005C27B4"/>
    <w:rsid w:val="005C3A5F"/>
    <w:rsid w:val="005C5FE7"/>
    <w:rsid w:val="005D0261"/>
    <w:rsid w:val="005D344D"/>
    <w:rsid w:val="005D3C4B"/>
    <w:rsid w:val="005D5D6A"/>
    <w:rsid w:val="005D6455"/>
    <w:rsid w:val="005D7F5F"/>
    <w:rsid w:val="005E12F4"/>
    <w:rsid w:val="005E30F5"/>
    <w:rsid w:val="005E3A66"/>
    <w:rsid w:val="005E3B90"/>
    <w:rsid w:val="005E6DC6"/>
    <w:rsid w:val="005F2720"/>
    <w:rsid w:val="005F28FC"/>
    <w:rsid w:val="005F7B5A"/>
    <w:rsid w:val="00601585"/>
    <w:rsid w:val="006036D2"/>
    <w:rsid w:val="00604C57"/>
    <w:rsid w:val="0061096C"/>
    <w:rsid w:val="00617460"/>
    <w:rsid w:val="00617D24"/>
    <w:rsid w:val="006239D7"/>
    <w:rsid w:val="006241A3"/>
    <w:rsid w:val="0063296B"/>
    <w:rsid w:val="00632DB9"/>
    <w:rsid w:val="00633296"/>
    <w:rsid w:val="006350E0"/>
    <w:rsid w:val="00635C71"/>
    <w:rsid w:val="006375A5"/>
    <w:rsid w:val="00637CFE"/>
    <w:rsid w:val="0064030A"/>
    <w:rsid w:val="00645332"/>
    <w:rsid w:val="00647F68"/>
    <w:rsid w:val="006527C7"/>
    <w:rsid w:val="00657418"/>
    <w:rsid w:val="00657E7A"/>
    <w:rsid w:val="00667476"/>
    <w:rsid w:val="00672211"/>
    <w:rsid w:val="00672B33"/>
    <w:rsid w:val="00683DC6"/>
    <w:rsid w:val="00687904"/>
    <w:rsid w:val="006903C0"/>
    <w:rsid w:val="0069059E"/>
    <w:rsid w:val="006A0412"/>
    <w:rsid w:val="006A1E53"/>
    <w:rsid w:val="006A24F6"/>
    <w:rsid w:val="006A5F69"/>
    <w:rsid w:val="006B11FB"/>
    <w:rsid w:val="006B42AF"/>
    <w:rsid w:val="006E0E0D"/>
    <w:rsid w:val="006E4276"/>
    <w:rsid w:val="00703EE8"/>
    <w:rsid w:val="00704086"/>
    <w:rsid w:val="00705334"/>
    <w:rsid w:val="00705ABE"/>
    <w:rsid w:val="0071476C"/>
    <w:rsid w:val="007228C0"/>
    <w:rsid w:val="00725392"/>
    <w:rsid w:val="007317B2"/>
    <w:rsid w:val="0073233A"/>
    <w:rsid w:val="007346E9"/>
    <w:rsid w:val="0074075A"/>
    <w:rsid w:val="0074186D"/>
    <w:rsid w:val="0074535D"/>
    <w:rsid w:val="007458C4"/>
    <w:rsid w:val="007460C7"/>
    <w:rsid w:val="0074710C"/>
    <w:rsid w:val="00747328"/>
    <w:rsid w:val="00751F0B"/>
    <w:rsid w:val="007540D2"/>
    <w:rsid w:val="0075488C"/>
    <w:rsid w:val="00762D46"/>
    <w:rsid w:val="00765BFE"/>
    <w:rsid w:val="00777D0E"/>
    <w:rsid w:val="00790D4C"/>
    <w:rsid w:val="00792E71"/>
    <w:rsid w:val="00794848"/>
    <w:rsid w:val="00795D56"/>
    <w:rsid w:val="0079665A"/>
    <w:rsid w:val="007966FA"/>
    <w:rsid w:val="0079706D"/>
    <w:rsid w:val="007A0D1C"/>
    <w:rsid w:val="007A6C52"/>
    <w:rsid w:val="007B1F85"/>
    <w:rsid w:val="007B2461"/>
    <w:rsid w:val="007B617B"/>
    <w:rsid w:val="007C0924"/>
    <w:rsid w:val="007C2376"/>
    <w:rsid w:val="007C29CF"/>
    <w:rsid w:val="007D79A7"/>
    <w:rsid w:val="007E08D0"/>
    <w:rsid w:val="007E0FA8"/>
    <w:rsid w:val="007E1AB1"/>
    <w:rsid w:val="007E43F0"/>
    <w:rsid w:val="007E557F"/>
    <w:rsid w:val="007F2783"/>
    <w:rsid w:val="007F4178"/>
    <w:rsid w:val="007F42A0"/>
    <w:rsid w:val="007F42C1"/>
    <w:rsid w:val="00800046"/>
    <w:rsid w:val="008008A0"/>
    <w:rsid w:val="008034C7"/>
    <w:rsid w:val="00811A4D"/>
    <w:rsid w:val="00814F71"/>
    <w:rsid w:val="00815345"/>
    <w:rsid w:val="0081624F"/>
    <w:rsid w:val="00816884"/>
    <w:rsid w:val="00823356"/>
    <w:rsid w:val="0082450F"/>
    <w:rsid w:val="00825B8F"/>
    <w:rsid w:val="00825E65"/>
    <w:rsid w:val="0082608A"/>
    <w:rsid w:val="00826743"/>
    <w:rsid w:val="0083746B"/>
    <w:rsid w:val="00841BA6"/>
    <w:rsid w:val="0084284A"/>
    <w:rsid w:val="0084319D"/>
    <w:rsid w:val="008450D2"/>
    <w:rsid w:val="00850B5A"/>
    <w:rsid w:val="008511B9"/>
    <w:rsid w:val="00857F5D"/>
    <w:rsid w:val="00864A96"/>
    <w:rsid w:val="00865C55"/>
    <w:rsid w:val="00867B43"/>
    <w:rsid w:val="0087018D"/>
    <w:rsid w:val="008751FC"/>
    <w:rsid w:val="00881D66"/>
    <w:rsid w:val="00890EED"/>
    <w:rsid w:val="00894229"/>
    <w:rsid w:val="00895166"/>
    <w:rsid w:val="008A03DA"/>
    <w:rsid w:val="008A0D75"/>
    <w:rsid w:val="008A1BFE"/>
    <w:rsid w:val="008A3026"/>
    <w:rsid w:val="008A3C1D"/>
    <w:rsid w:val="008A4D15"/>
    <w:rsid w:val="008A76F4"/>
    <w:rsid w:val="008B0567"/>
    <w:rsid w:val="008B099A"/>
    <w:rsid w:val="008B1FED"/>
    <w:rsid w:val="008B423A"/>
    <w:rsid w:val="008C71CB"/>
    <w:rsid w:val="008C77E3"/>
    <w:rsid w:val="008C789A"/>
    <w:rsid w:val="008D3CAD"/>
    <w:rsid w:val="008D4470"/>
    <w:rsid w:val="008D57F1"/>
    <w:rsid w:val="008E1479"/>
    <w:rsid w:val="008E3E62"/>
    <w:rsid w:val="008E732A"/>
    <w:rsid w:val="008F46EB"/>
    <w:rsid w:val="008F665F"/>
    <w:rsid w:val="009012F3"/>
    <w:rsid w:val="00901AAC"/>
    <w:rsid w:val="00902707"/>
    <w:rsid w:val="00911E5D"/>
    <w:rsid w:val="00915012"/>
    <w:rsid w:val="0093651D"/>
    <w:rsid w:val="009403A2"/>
    <w:rsid w:val="009417FF"/>
    <w:rsid w:val="009433DB"/>
    <w:rsid w:val="009461FF"/>
    <w:rsid w:val="009535B2"/>
    <w:rsid w:val="009538B3"/>
    <w:rsid w:val="00960D37"/>
    <w:rsid w:val="0096482E"/>
    <w:rsid w:val="00964E8C"/>
    <w:rsid w:val="0096509A"/>
    <w:rsid w:val="0096538B"/>
    <w:rsid w:val="00965392"/>
    <w:rsid w:val="00966312"/>
    <w:rsid w:val="0097050C"/>
    <w:rsid w:val="00970C79"/>
    <w:rsid w:val="009805F2"/>
    <w:rsid w:val="00981F65"/>
    <w:rsid w:val="00993434"/>
    <w:rsid w:val="009968E5"/>
    <w:rsid w:val="009A5BB3"/>
    <w:rsid w:val="009A68AC"/>
    <w:rsid w:val="009A6AD8"/>
    <w:rsid w:val="009D04BC"/>
    <w:rsid w:val="009D102F"/>
    <w:rsid w:val="009D2B8C"/>
    <w:rsid w:val="009D37E0"/>
    <w:rsid w:val="009D5241"/>
    <w:rsid w:val="009E18F7"/>
    <w:rsid w:val="009E45AB"/>
    <w:rsid w:val="009E5176"/>
    <w:rsid w:val="009E610D"/>
    <w:rsid w:val="009F2D24"/>
    <w:rsid w:val="009F490B"/>
    <w:rsid w:val="00A0021B"/>
    <w:rsid w:val="00A01565"/>
    <w:rsid w:val="00A015BB"/>
    <w:rsid w:val="00A10611"/>
    <w:rsid w:val="00A15216"/>
    <w:rsid w:val="00A1562B"/>
    <w:rsid w:val="00A177E7"/>
    <w:rsid w:val="00A17D80"/>
    <w:rsid w:val="00A17F1A"/>
    <w:rsid w:val="00A2226A"/>
    <w:rsid w:val="00A24CC1"/>
    <w:rsid w:val="00A304A2"/>
    <w:rsid w:val="00A315C4"/>
    <w:rsid w:val="00A4134F"/>
    <w:rsid w:val="00A53479"/>
    <w:rsid w:val="00A5376B"/>
    <w:rsid w:val="00A556E7"/>
    <w:rsid w:val="00A5701E"/>
    <w:rsid w:val="00A63117"/>
    <w:rsid w:val="00A667A0"/>
    <w:rsid w:val="00A819C9"/>
    <w:rsid w:val="00A83437"/>
    <w:rsid w:val="00A943BF"/>
    <w:rsid w:val="00A94E05"/>
    <w:rsid w:val="00A9514E"/>
    <w:rsid w:val="00A976AC"/>
    <w:rsid w:val="00AA0FA6"/>
    <w:rsid w:val="00AA1B4E"/>
    <w:rsid w:val="00AA1FAF"/>
    <w:rsid w:val="00AA4EBA"/>
    <w:rsid w:val="00AA5BD0"/>
    <w:rsid w:val="00AB136A"/>
    <w:rsid w:val="00AC0489"/>
    <w:rsid w:val="00AC0FAE"/>
    <w:rsid w:val="00AC1F4F"/>
    <w:rsid w:val="00AC3CD3"/>
    <w:rsid w:val="00AF3C7A"/>
    <w:rsid w:val="00AF7AA1"/>
    <w:rsid w:val="00B035FA"/>
    <w:rsid w:val="00B04D70"/>
    <w:rsid w:val="00B04E6F"/>
    <w:rsid w:val="00B121C5"/>
    <w:rsid w:val="00B14177"/>
    <w:rsid w:val="00B177F4"/>
    <w:rsid w:val="00B22E07"/>
    <w:rsid w:val="00B277E5"/>
    <w:rsid w:val="00B312C4"/>
    <w:rsid w:val="00B378CD"/>
    <w:rsid w:val="00B37CB4"/>
    <w:rsid w:val="00B40034"/>
    <w:rsid w:val="00B40391"/>
    <w:rsid w:val="00B41FE0"/>
    <w:rsid w:val="00B42B10"/>
    <w:rsid w:val="00B44EAB"/>
    <w:rsid w:val="00B479A4"/>
    <w:rsid w:val="00B51D22"/>
    <w:rsid w:val="00B53562"/>
    <w:rsid w:val="00B61B9B"/>
    <w:rsid w:val="00B62F7C"/>
    <w:rsid w:val="00B63908"/>
    <w:rsid w:val="00B672EB"/>
    <w:rsid w:val="00B75495"/>
    <w:rsid w:val="00B77701"/>
    <w:rsid w:val="00B808D2"/>
    <w:rsid w:val="00B82322"/>
    <w:rsid w:val="00B83D47"/>
    <w:rsid w:val="00B856E4"/>
    <w:rsid w:val="00B85BCC"/>
    <w:rsid w:val="00B877CD"/>
    <w:rsid w:val="00BA050F"/>
    <w:rsid w:val="00BA09A9"/>
    <w:rsid w:val="00BA542E"/>
    <w:rsid w:val="00BB0C8F"/>
    <w:rsid w:val="00BB20B9"/>
    <w:rsid w:val="00BB3D7C"/>
    <w:rsid w:val="00BB3F02"/>
    <w:rsid w:val="00BB40D3"/>
    <w:rsid w:val="00BB57BF"/>
    <w:rsid w:val="00BB6516"/>
    <w:rsid w:val="00BB7EB7"/>
    <w:rsid w:val="00BC1540"/>
    <w:rsid w:val="00BC5570"/>
    <w:rsid w:val="00BC6DCF"/>
    <w:rsid w:val="00BC7A93"/>
    <w:rsid w:val="00BD0604"/>
    <w:rsid w:val="00BD2680"/>
    <w:rsid w:val="00BE275B"/>
    <w:rsid w:val="00BE2FD6"/>
    <w:rsid w:val="00BE364B"/>
    <w:rsid w:val="00BF2C1D"/>
    <w:rsid w:val="00BF3018"/>
    <w:rsid w:val="00BF3AB3"/>
    <w:rsid w:val="00BF5820"/>
    <w:rsid w:val="00BF5CED"/>
    <w:rsid w:val="00C11603"/>
    <w:rsid w:val="00C11E8F"/>
    <w:rsid w:val="00C13E9B"/>
    <w:rsid w:val="00C17BAA"/>
    <w:rsid w:val="00C222DE"/>
    <w:rsid w:val="00C22E84"/>
    <w:rsid w:val="00C242F6"/>
    <w:rsid w:val="00C32118"/>
    <w:rsid w:val="00C33194"/>
    <w:rsid w:val="00C3617C"/>
    <w:rsid w:val="00C3786A"/>
    <w:rsid w:val="00C4226D"/>
    <w:rsid w:val="00C44CBC"/>
    <w:rsid w:val="00C45402"/>
    <w:rsid w:val="00C47179"/>
    <w:rsid w:val="00C50A4B"/>
    <w:rsid w:val="00C52649"/>
    <w:rsid w:val="00C52FB4"/>
    <w:rsid w:val="00C54099"/>
    <w:rsid w:val="00C5461C"/>
    <w:rsid w:val="00C54B13"/>
    <w:rsid w:val="00C62C7F"/>
    <w:rsid w:val="00C6610E"/>
    <w:rsid w:val="00C74E83"/>
    <w:rsid w:val="00C75678"/>
    <w:rsid w:val="00C75BAD"/>
    <w:rsid w:val="00C773EE"/>
    <w:rsid w:val="00C862AC"/>
    <w:rsid w:val="00C86FFF"/>
    <w:rsid w:val="00C87143"/>
    <w:rsid w:val="00C93825"/>
    <w:rsid w:val="00C9748F"/>
    <w:rsid w:val="00CA26E4"/>
    <w:rsid w:val="00CA4DFF"/>
    <w:rsid w:val="00CA7EE3"/>
    <w:rsid w:val="00CB0A16"/>
    <w:rsid w:val="00CB1F23"/>
    <w:rsid w:val="00CB6730"/>
    <w:rsid w:val="00CC17E7"/>
    <w:rsid w:val="00CD1E70"/>
    <w:rsid w:val="00CD37CF"/>
    <w:rsid w:val="00CD4DFC"/>
    <w:rsid w:val="00CD5331"/>
    <w:rsid w:val="00CE5882"/>
    <w:rsid w:val="00CF0C1C"/>
    <w:rsid w:val="00CF0E68"/>
    <w:rsid w:val="00CF176A"/>
    <w:rsid w:val="00CF4C5A"/>
    <w:rsid w:val="00D01740"/>
    <w:rsid w:val="00D05E2C"/>
    <w:rsid w:val="00D12D4C"/>
    <w:rsid w:val="00D22C2E"/>
    <w:rsid w:val="00D2433C"/>
    <w:rsid w:val="00D256CE"/>
    <w:rsid w:val="00D25CBF"/>
    <w:rsid w:val="00D3035E"/>
    <w:rsid w:val="00D32F84"/>
    <w:rsid w:val="00D33267"/>
    <w:rsid w:val="00D42427"/>
    <w:rsid w:val="00D46810"/>
    <w:rsid w:val="00D46AD4"/>
    <w:rsid w:val="00D55544"/>
    <w:rsid w:val="00D56139"/>
    <w:rsid w:val="00D6544F"/>
    <w:rsid w:val="00D70BE9"/>
    <w:rsid w:val="00D75FE0"/>
    <w:rsid w:val="00D81B51"/>
    <w:rsid w:val="00D846AE"/>
    <w:rsid w:val="00D84C00"/>
    <w:rsid w:val="00D90FAA"/>
    <w:rsid w:val="00DA1A24"/>
    <w:rsid w:val="00DA57BA"/>
    <w:rsid w:val="00DA7B94"/>
    <w:rsid w:val="00DC531B"/>
    <w:rsid w:val="00DD1ADA"/>
    <w:rsid w:val="00DD4415"/>
    <w:rsid w:val="00DD4B67"/>
    <w:rsid w:val="00DE0D7F"/>
    <w:rsid w:val="00DE205D"/>
    <w:rsid w:val="00DE47AB"/>
    <w:rsid w:val="00DE49A5"/>
    <w:rsid w:val="00DE56A4"/>
    <w:rsid w:val="00DE6F38"/>
    <w:rsid w:val="00DF00DD"/>
    <w:rsid w:val="00DF78E0"/>
    <w:rsid w:val="00E01E60"/>
    <w:rsid w:val="00E02F0A"/>
    <w:rsid w:val="00E12220"/>
    <w:rsid w:val="00E14DFC"/>
    <w:rsid w:val="00E17D2A"/>
    <w:rsid w:val="00E2023A"/>
    <w:rsid w:val="00E231B8"/>
    <w:rsid w:val="00E2660F"/>
    <w:rsid w:val="00E2714E"/>
    <w:rsid w:val="00E30203"/>
    <w:rsid w:val="00E303B4"/>
    <w:rsid w:val="00E31546"/>
    <w:rsid w:val="00E33B01"/>
    <w:rsid w:val="00E43E25"/>
    <w:rsid w:val="00E4457F"/>
    <w:rsid w:val="00E448C2"/>
    <w:rsid w:val="00E46798"/>
    <w:rsid w:val="00E47BBC"/>
    <w:rsid w:val="00E51955"/>
    <w:rsid w:val="00E531A2"/>
    <w:rsid w:val="00E535E7"/>
    <w:rsid w:val="00E54AF2"/>
    <w:rsid w:val="00E54EFD"/>
    <w:rsid w:val="00E55311"/>
    <w:rsid w:val="00E568C7"/>
    <w:rsid w:val="00E60DCF"/>
    <w:rsid w:val="00E61048"/>
    <w:rsid w:val="00E612BB"/>
    <w:rsid w:val="00E63679"/>
    <w:rsid w:val="00E728A1"/>
    <w:rsid w:val="00E74917"/>
    <w:rsid w:val="00E76D3F"/>
    <w:rsid w:val="00E8384B"/>
    <w:rsid w:val="00E9454E"/>
    <w:rsid w:val="00EA2091"/>
    <w:rsid w:val="00EA4823"/>
    <w:rsid w:val="00EA6646"/>
    <w:rsid w:val="00EA6C39"/>
    <w:rsid w:val="00EB0682"/>
    <w:rsid w:val="00EB74F5"/>
    <w:rsid w:val="00EC3149"/>
    <w:rsid w:val="00EC44D5"/>
    <w:rsid w:val="00EC7354"/>
    <w:rsid w:val="00EC7388"/>
    <w:rsid w:val="00ED11BF"/>
    <w:rsid w:val="00ED13B2"/>
    <w:rsid w:val="00ED286B"/>
    <w:rsid w:val="00ED3643"/>
    <w:rsid w:val="00ED6CD0"/>
    <w:rsid w:val="00EE4475"/>
    <w:rsid w:val="00EF2560"/>
    <w:rsid w:val="00EF4DA9"/>
    <w:rsid w:val="00EF54CC"/>
    <w:rsid w:val="00EF626E"/>
    <w:rsid w:val="00F0367D"/>
    <w:rsid w:val="00F068A9"/>
    <w:rsid w:val="00F07115"/>
    <w:rsid w:val="00F10D01"/>
    <w:rsid w:val="00F12899"/>
    <w:rsid w:val="00F16388"/>
    <w:rsid w:val="00F20111"/>
    <w:rsid w:val="00F20D15"/>
    <w:rsid w:val="00F25768"/>
    <w:rsid w:val="00F30C67"/>
    <w:rsid w:val="00F32759"/>
    <w:rsid w:val="00F333CF"/>
    <w:rsid w:val="00F34FA4"/>
    <w:rsid w:val="00F40DD5"/>
    <w:rsid w:val="00F41CEB"/>
    <w:rsid w:val="00F4655D"/>
    <w:rsid w:val="00F47BE2"/>
    <w:rsid w:val="00F537F0"/>
    <w:rsid w:val="00F54E10"/>
    <w:rsid w:val="00F54F9D"/>
    <w:rsid w:val="00F55E8E"/>
    <w:rsid w:val="00F570AD"/>
    <w:rsid w:val="00F60762"/>
    <w:rsid w:val="00F61136"/>
    <w:rsid w:val="00F64791"/>
    <w:rsid w:val="00F64DBC"/>
    <w:rsid w:val="00F677FE"/>
    <w:rsid w:val="00F70A54"/>
    <w:rsid w:val="00F74B68"/>
    <w:rsid w:val="00F7698A"/>
    <w:rsid w:val="00F77EAC"/>
    <w:rsid w:val="00F81FF3"/>
    <w:rsid w:val="00F85953"/>
    <w:rsid w:val="00F85ABB"/>
    <w:rsid w:val="00F871A9"/>
    <w:rsid w:val="00F93641"/>
    <w:rsid w:val="00FA4701"/>
    <w:rsid w:val="00FA696B"/>
    <w:rsid w:val="00FB1BB9"/>
    <w:rsid w:val="00FB3BC8"/>
    <w:rsid w:val="00FB4438"/>
    <w:rsid w:val="00FB4ECB"/>
    <w:rsid w:val="00FB6DA2"/>
    <w:rsid w:val="00FC27A3"/>
    <w:rsid w:val="00FC310A"/>
    <w:rsid w:val="00FC5AF1"/>
    <w:rsid w:val="00FD088F"/>
    <w:rsid w:val="00FD4705"/>
    <w:rsid w:val="00FD4EC1"/>
    <w:rsid w:val="00FE22C7"/>
    <w:rsid w:val="00FF3BAB"/>
    <w:rsid w:val="00FF3CF7"/>
    <w:rsid w:val="00FF5DC9"/>
    <w:rsid w:val="00FF5F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D28A68E"/>
  <w15:chartTrackingRefBased/>
  <w15:docId w15:val="{75E0FCC4-0C6F-40F5-B32B-170009005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D70"/>
    <w:pPr>
      <w:widowControl w:val="0"/>
      <w:autoSpaceDE w:val="0"/>
      <w:autoSpaceDN w:val="0"/>
      <w:adjustRightInd w:val="0"/>
    </w:pPr>
    <w:rPr>
      <w:rFonts w:ascii="Times New Roman" w:hAnsi="Times New Roman"/>
      <w:lang w:val="ro-RO"/>
    </w:rPr>
  </w:style>
  <w:style w:type="paragraph" w:styleId="Heading1">
    <w:name w:val="heading 1"/>
    <w:basedOn w:val="Normal"/>
    <w:link w:val="Heading1Char"/>
    <w:uiPriority w:val="9"/>
    <w:qFormat/>
    <w:locked/>
    <w:rsid w:val="001B0B88"/>
    <w:pPr>
      <w:widowControl/>
      <w:autoSpaceDE/>
      <w:autoSpaceDN/>
      <w:adjustRightInd/>
      <w:spacing w:before="96" w:after="96" w:line="345" w:lineRule="atLeast"/>
      <w:outlineLvl w:val="0"/>
    </w:pPr>
    <w:rPr>
      <w:rFonts w:ascii="Roboto Condensed" w:eastAsia="Times New Roman" w:hAnsi="Roboto Condensed"/>
      <w:color w:val="333333"/>
      <w:kern w:val="36"/>
      <w:sz w:val="24"/>
      <w:szCs w:val="24"/>
      <w:lang w:val="x-none" w:eastAsia="x-none"/>
    </w:rPr>
  </w:style>
  <w:style w:type="paragraph" w:styleId="Heading2">
    <w:name w:val="heading 2"/>
    <w:basedOn w:val="Normal"/>
    <w:link w:val="Heading2Char"/>
    <w:uiPriority w:val="9"/>
    <w:qFormat/>
    <w:locked/>
    <w:rsid w:val="001B0B88"/>
    <w:pPr>
      <w:widowControl/>
      <w:autoSpaceDE/>
      <w:autoSpaceDN/>
      <w:adjustRightInd/>
      <w:spacing w:before="96" w:after="96" w:line="345" w:lineRule="atLeast"/>
      <w:outlineLvl w:val="1"/>
    </w:pPr>
    <w:rPr>
      <w:rFonts w:ascii="Roboto Condensed" w:eastAsia="Times New Roman" w:hAnsi="Roboto Condensed"/>
      <w:b/>
      <w:bCs/>
      <w:color w:val="2361A1"/>
      <w:sz w:val="31"/>
      <w:szCs w:val="31"/>
      <w:lang w:val="x-none" w:eastAsia="x-none"/>
    </w:rPr>
  </w:style>
  <w:style w:type="paragraph" w:styleId="Heading3">
    <w:name w:val="heading 3"/>
    <w:basedOn w:val="Normal"/>
    <w:link w:val="Heading3Char"/>
    <w:uiPriority w:val="9"/>
    <w:qFormat/>
    <w:locked/>
    <w:rsid w:val="001B0B88"/>
    <w:pPr>
      <w:widowControl/>
      <w:autoSpaceDE/>
      <w:autoSpaceDN/>
      <w:adjustRightInd/>
      <w:spacing w:before="96" w:after="96" w:line="345" w:lineRule="atLeast"/>
      <w:outlineLvl w:val="2"/>
    </w:pPr>
    <w:rPr>
      <w:rFonts w:ascii="Roboto Condensed" w:eastAsia="Times New Roman" w:hAnsi="Roboto Condensed"/>
      <w:b/>
      <w:bCs/>
      <w:color w:val="2361A1"/>
      <w:sz w:val="29"/>
      <w:szCs w:val="29"/>
      <w:lang w:val="x-none" w:eastAsia="x-none"/>
    </w:rPr>
  </w:style>
  <w:style w:type="paragraph" w:styleId="Heading4">
    <w:name w:val="heading 4"/>
    <w:basedOn w:val="Normal"/>
    <w:link w:val="Heading4Char"/>
    <w:uiPriority w:val="9"/>
    <w:qFormat/>
    <w:locked/>
    <w:rsid w:val="001B0B88"/>
    <w:pPr>
      <w:widowControl/>
      <w:autoSpaceDE/>
      <w:autoSpaceDN/>
      <w:adjustRightInd/>
      <w:spacing w:before="96" w:after="96" w:line="345" w:lineRule="atLeast"/>
      <w:outlineLvl w:val="3"/>
    </w:pPr>
    <w:rPr>
      <w:rFonts w:ascii="Roboto Condensed" w:eastAsia="Times New Roman" w:hAnsi="Roboto Condensed"/>
      <w:color w:val="2361A1"/>
      <w:sz w:val="26"/>
      <w:szCs w:val="26"/>
      <w:lang w:val="x-none" w:eastAsia="x-none"/>
    </w:rPr>
  </w:style>
  <w:style w:type="paragraph" w:styleId="Heading5">
    <w:name w:val="heading 5"/>
    <w:basedOn w:val="Normal"/>
    <w:next w:val="Normal"/>
    <w:link w:val="Heading5Char"/>
    <w:uiPriority w:val="9"/>
    <w:qFormat/>
    <w:rsid w:val="00F570AD"/>
    <w:pPr>
      <w:keepNext/>
      <w:widowControl/>
      <w:overflowPunct w:val="0"/>
      <w:ind w:firstLine="1134"/>
      <w:jc w:val="center"/>
      <w:outlineLvl w:val="4"/>
    </w:pPr>
    <w:rPr>
      <w:rFonts w:ascii="Arial" w:hAnsi="Arial"/>
      <w:b/>
      <w:bCs/>
      <w:caps/>
      <w:sz w:val="72"/>
      <w:szCs w:val="72"/>
      <w:lang w:val="x-none" w:eastAsia="x-none"/>
    </w:rPr>
  </w:style>
  <w:style w:type="paragraph" w:styleId="Heading6">
    <w:name w:val="heading 6"/>
    <w:basedOn w:val="Normal"/>
    <w:link w:val="Heading6Char"/>
    <w:uiPriority w:val="9"/>
    <w:qFormat/>
    <w:locked/>
    <w:rsid w:val="001B0B88"/>
    <w:pPr>
      <w:widowControl/>
      <w:autoSpaceDE/>
      <w:autoSpaceDN/>
      <w:adjustRightInd/>
      <w:spacing w:before="96" w:after="96" w:line="345" w:lineRule="atLeast"/>
      <w:outlineLvl w:val="5"/>
    </w:pPr>
    <w:rPr>
      <w:rFonts w:ascii="Roboto Condensed" w:eastAsia="Times New Roman" w:hAnsi="Roboto Condensed"/>
      <w:color w:val="2361A1"/>
      <w:sz w:val="26"/>
      <w:szCs w:val="26"/>
      <w:lang w:val="x-none" w:eastAsia="x-none"/>
    </w:rPr>
  </w:style>
  <w:style w:type="paragraph" w:styleId="Heading8">
    <w:name w:val="heading 8"/>
    <w:basedOn w:val="Normal"/>
    <w:next w:val="Normal"/>
    <w:link w:val="Heading8Char"/>
    <w:semiHidden/>
    <w:unhideWhenUsed/>
    <w:qFormat/>
    <w:locked/>
    <w:rsid w:val="008A3026"/>
    <w:pPr>
      <w:spacing w:before="240" w:after="60"/>
      <w:outlineLvl w:val="7"/>
    </w:pPr>
    <w:rPr>
      <w:rFonts w:ascii="Calibri" w:eastAsia="Times New Roman"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locked/>
    <w:rsid w:val="00F570AD"/>
    <w:rPr>
      <w:rFonts w:ascii="Arial" w:hAnsi="Arial" w:cs="Arial"/>
      <w:b/>
      <w:bCs/>
      <w:caps/>
      <w:sz w:val="72"/>
      <w:szCs w:val="72"/>
    </w:rPr>
  </w:style>
  <w:style w:type="character" w:styleId="Strong">
    <w:name w:val="Strong"/>
    <w:uiPriority w:val="22"/>
    <w:qFormat/>
    <w:rsid w:val="001F1586"/>
    <w:rPr>
      <w:b/>
      <w:bCs/>
    </w:rPr>
  </w:style>
  <w:style w:type="character" w:styleId="Emphasis">
    <w:name w:val="Emphasis"/>
    <w:uiPriority w:val="20"/>
    <w:qFormat/>
    <w:rsid w:val="001F1586"/>
    <w:rPr>
      <w:b/>
      <w:bCs/>
    </w:rPr>
  </w:style>
  <w:style w:type="paragraph" w:styleId="NoSpacing">
    <w:name w:val="No Spacing"/>
    <w:qFormat/>
    <w:rsid w:val="001F1586"/>
    <w:rPr>
      <w:rFonts w:cs="Calibri"/>
      <w:sz w:val="22"/>
      <w:szCs w:val="22"/>
    </w:rPr>
  </w:style>
  <w:style w:type="paragraph" w:styleId="ListParagraph">
    <w:name w:val="List Paragraph"/>
    <w:basedOn w:val="Normal"/>
    <w:uiPriority w:val="99"/>
    <w:qFormat/>
    <w:rsid w:val="001F1586"/>
    <w:pPr>
      <w:spacing w:after="200" w:line="276" w:lineRule="auto"/>
      <w:ind w:left="720"/>
    </w:pPr>
    <w:rPr>
      <w:rFonts w:ascii="Calibri" w:hAnsi="Calibri" w:cs="Calibri"/>
      <w:sz w:val="22"/>
      <w:szCs w:val="22"/>
    </w:rPr>
  </w:style>
  <w:style w:type="paragraph" w:styleId="Header">
    <w:name w:val="header"/>
    <w:basedOn w:val="Normal"/>
    <w:link w:val="HeaderChar"/>
    <w:uiPriority w:val="99"/>
    <w:rsid w:val="00965392"/>
    <w:pPr>
      <w:tabs>
        <w:tab w:val="center" w:pos="4680"/>
        <w:tab w:val="right" w:pos="9360"/>
      </w:tabs>
    </w:pPr>
    <w:rPr>
      <w:sz w:val="24"/>
      <w:szCs w:val="24"/>
      <w:lang w:eastAsia="ro-RO"/>
    </w:rPr>
  </w:style>
  <w:style w:type="character" w:customStyle="1" w:styleId="HeaderChar">
    <w:name w:val="Header Char"/>
    <w:link w:val="Header"/>
    <w:uiPriority w:val="99"/>
    <w:locked/>
    <w:rsid w:val="00965392"/>
    <w:rPr>
      <w:rFonts w:ascii="Times New Roman" w:hAnsi="Times New Roman" w:cs="Times New Roman"/>
      <w:sz w:val="24"/>
      <w:szCs w:val="24"/>
      <w:lang w:val="ro-RO" w:eastAsia="ro-RO"/>
    </w:rPr>
  </w:style>
  <w:style w:type="paragraph" w:styleId="Footer">
    <w:name w:val="footer"/>
    <w:basedOn w:val="Normal"/>
    <w:link w:val="FooterChar"/>
    <w:uiPriority w:val="99"/>
    <w:rsid w:val="00965392"/>
    <w:pPr>
      <w:tabs>
        <w:tab w:val="center" w:pos="4680"/>
        <w:tab w:val="right" w:pos="9360"/>
      </w:tabs>
    </w:pPr>
    <w:rPr>
      <w:sz w:val="24"/>
      <w:szCs w:val="24"/>
      <w:lang w:eastAsia="ro-RO"/>
    </w:rPr>
  </w:style>
  <w:style w:type="character" w:customStyle="1" w:styleId="FooterChar">
    <w:name w:val="Footer Char"/>
    <w:link w:val="Footer"/>
    <w:uiPriority w:val="99"/>
    <w:locked/>
    <w:rsid w:val="00965392"/>
    <w:rPr>
      <w:rFonts w:ascii="Times New Roman" w:hAnsi="Times New Roman" w:cs="Times New Roman"/>
      <w:sz w:val="24"/>
      <w:szCs w:val="24"/>
      <w:lang w:val="ro-RO" w:eastAsia="ro-RO"/>
    </w:rPr>
  </w:style>
  <w:style w:type="paragraph" w:styleId="BalloonText">
    <w:name w:val="Balloon Text"/>
    <w:basedOn w:val="Normal"/>
    <w:link w:val="BalloonTextChar"/>
    <w:uiPriority w:val="99"/>
    <w:semiHidden/>
    <w:rsid w:val="00965392"/>
    <w:rPr>
      <w:rFonts w:ascii="Tahoma" w:hAnsi="Tahoma"/>
      <w:sz w:val="16"/>
      <w:szCs w:val="16"/>
      <w:lang w:eastAsia="ro-RO"/>
    </w:rPr>
  </w:style>
  <w:style w:type="character" w:customStyle="1" w:styleId="BalloonTextChar">
    <w:name w:val="Balloon Text Char"/>
    <w:link w:val="BalloonText"/>
    <w:uiPriority w:val="99"/>
    <w:semiHidden/>
    <w:locked/>
    <w:rsid w:val="00965392"/>
    <w:rPr>
      <w:rFonts w:ascii="Tahoma" w:hAnsi="Tahoma" w:cs="Tahoma"/>
      <w:sz w:val="16"/>
      <w:szCs w:val="16"/>
      <w:lang w:val="ro-RO" w:eastAsia="ro-RO"/>
    </w:rPr>
  </w:style>
  <w:style w:type="paragraph" w:customStyle="1" w:styleId="Style6">
    <w:name w:val="Style6"/>
    <w:basedOn w:val="Normal"/>
    <w:uiPriority w:val="99"/>
    <w:rsid w:val="00E74917"/>
    <w:rPr>
      <w:rFonts w:ascii="Bookman Old Style" w:hAnsi="Bookman Old Style" w:cs="Bookman Old Style"/>
      <w:sz w:val="24"/>
      <w:szCs w:val="24"/>
    </w:rPr>
  </w:style>
  <w:style w:type="character" w:customStyle="1" w:styleId="FontStyle19">
    <w:name w:val="Font Style19"/>
    <w:uiPriority w:val="99"/>
    <w:rsid w:val="00E74917"/>
    <w:rPr>
      <w:rFonts w:ascii="Bookman Old Style" w:hAnsi="Bookman Old Style" w:cs="Bookman Old Style"/>
      <w:sz w:val="18"/>
      <w:szCs w:val="18"/>
    </w:rPr>
  </w:style>
  <w:style w:type="paragraph" w:customStyle="1" w:styleId="Style4">
    <w:name w:val="Style4"/>
    <w:basedOn w:val="Normal"/>
    <w:uiPriority w:val="99"/>
    <w:rsid w:val="00E74917"/>
    <w:rPr>
      <w:rFonts w:ascii="Bookman Old Style" w:hAnsi="Bookman Old Style" w:cs="Bookman Old Style"/>
      <w:sz w:val="24"/>
      <w:szCs w:val="24"/>
    </w:rPr>
  </w:style>
  <w:style w:type="table" w:styleId="TableGrid">
    <w:name w:val="Table Grid"/>
    <w:basedOn w:val="TableNormal"/>
    <w:uiPriority w:val="99"/>
    <w:rsid w:val="003C36F4"/>
    <w:rPr>
      <w:rFonts w:cs="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1">
    <w:name w:val="st1"/>
    <w:basedOn w:val="DefaultParagraphFont"/>
    <w:rsid w:val="0093651D"/>
  </w:style>
  <w:style w:type="paragraph" w:styleId="NormalWeb">
    <w:name w:val="Normal (Web)"/>
    <w:basedOn w:val="Normal"/>
    <w:uiPriority w:val="99"/>
    <w:semiHidden/>
    <w:rsid w:val="005A3457"/>
    <w:pPr>
      <w:widowControl/>
      <w:autoSpaceDE/>
      <w:autoSpaceDN/>
      <w:adjustRightInd/>
      <w:spacing w:before="100" w:beforeAutospacing="1" w:after="100" w:afterAutospacing="1"/>
    </w:pPr>
    <w:rPr>
      <w:sz w:val="24"/>
      <w:szCs w:val="24"/>
    </w:rPr>
  </w:style>
  <w:style w:type="paragraph" w:customStyle="1" w:styleId="Default">
    <w:name w:val="Default"/>
    <w:uiPriority w:val="99"/>
    <w:rsid w:val="0054556C"/>
    <w:pPr>
      <w:autoSpaceDE w:val="0"/>
      <w:autoSpaceDN w:val="0"/>
      <w:adjustRightInd w:val="0"/>
    </w:pPr>
    <w:rPr>
      <w:rFonts w:ascii="Times New Roman" w:hAnsi="Times New Roman"/>
      <w:color w:val="000000"/>
      <w:sz w:val="24"/>
      <w:szCs w:val="24"/>
    </w:rPr>
  </w:style>
  <w:style w:type="character" w:customStyle="1" w:styleId="st">
    <w:name w:val="st"/>
    <w:uiPriority w:val="99"/>
    <w:rsid w:val="00867B43"/>
  </w:style>
  <w:style w:type="paragraph" w:customStyle="1" w:styleId="Char">
    <w:name w:val="Char"/>
    <w:basedOn w:val="Normal"/>
    <w:uiPriority w:val="99"/>
    <w:rsid w:val="00F570AD"/>
    <w:pPr>
      <w:widowControl/>
      <w:autoSpaceDE/>
      <w:autoSpaceDN/>
      <w:adjustRightInd/>
    </w:pPr>
    <w:rPr>
      <w:sz w:val="24"/>
      <w:szCs w:val="24"/>
      <w:lang w:val="pl-PL" w:eastAsia="pl-PL"/>
    </w:rPr>
  </w:style>
  <w:style w:type="paragraph" w:customStyle="1" w:styleId="Char0">
    <w:name w:val="Char"/>
    <w:basedOn w:val="Normal"/>
    <w:rsid w:val="003F795F"/>
    <w:pPr>
      <w:widowControl/>
      <w:autoSpaceDE/>
      <w:autoSpaceDN/>
      <w:adjustRightInd/>
    </w:pPr>
    <w:rPr>
      <w:rFonts w:eastAsia="Times New Roman"/>
      <w:sz w:val="24"/>
      <w:szCs w:val="24"/>
      <w:lang w:val="pl-PL" w:eastAsia="pl-PL"/>
    </w:rPr>
  </w:style>
  <w:style w:type="character" w:customStyle="1" w:styleId="CharChar4">
    <w:name w:val="Char Char4"/>
    <w:rsid w:val="003F795F"/>
    <w:rPr>
      <w:rFonts w:ascii="Times New Roman" w:hAnsi="Times New Roman"/>
      <w:sz w:val="24"/>
      <w:szCs w:val="24"/>
      <w:lang w:val="ro-RO" w:eastAsia="ro-RO"/>
    </w:rPr>
  </w:style>
  <w:style w:type="paragraph" w:customStyle="1" w:styleId="CharChar40">
    <w:name w:val="Char Char4"/>
    <w:basedOn w:val="Normal"/>
    <w:rsid w:val="000A4CBC"/>
    <w:pPr>
      <w:widowControl/>
      <w:autoSpaceDE/>
      <w:autoSpaceDN/>
      <w:adjustRightInd/>
    </w:pPr>
    <w:rPr>
      <w:rFonts w:eastAsia="Times New Roman"/>
      <w:sz w:val="24"/>
      <w:szCs w:val="24"/>
      <w:lang w:val="pl-PL" w:eastAsia="pl-PL"/>
    </w:rPr>
  </w:style>
  <w:style w:type="character" w:customStyle="1" w:styleId="Bodytext2">
    <w:name w:val="Body text (2)"/>
    <w:rsid w:val="00D33267"/>
    <w:rPr>
      <w:rFonts w:ascii="Arial" w:eastAsia="Arial" w:hAnsi="Arial" w:cs="Arial"/>
      <w:b w:val="0"/>
      <w:bCs w:val="0"/>
      <w:i w:val="0"/>
      <w:iCs w:val="0"/>
      <w:smallCaps w:val="0"/>
      <w:strike w:val="0"/>
      <w:color w:val="000000"/>
      <w:spacing w:val="0"/>
      <w:w w:val="100"/>
      <w:position w:val="0"/>
      <w:sz w:val="20"/>
      <w:szCs w:val="20"/>
      <w:u w:val="none"/>
      <w:lang w:val="ro-RO" w:eastAsia="ro-RO" w:bidi="ro-RO"/>
    </w:rPr>
  </w:style>
  <w:style w:type="character" w:customStyle="1" w:styleId="Bodytext10Exact">
    <w:name w:val="Body text (10) Exact"/>
    <w:link w:val="Bodytext10"/>
    <w:rsid w:val="00231BD1"/>
    <w:rPr>
      <w:rFonts w:ascii="Times New Roman" w:eastAsia="Times New Roman" w:hAnsi="Times New Roman"/>
      <w:b/>
      <w:bCs/>
      <w:shd w:val="clear" w:color="auto" w:fill="FFFFFF"/>
    </w:rPr>
  </w:style>
  <w:style w:type="paragraph" w:customStyle="1" w:styleId="Bodytext10">
    <w:name w:val="Body text (10)"/>
    <w:basedOn w:val="Normal"/>
    <w:link w:val="Bodytext10Exact"/>
    <w:rsid w:val="00231BD1"/>
    <w:pPr>
      <w:shd w:val="clear" w:color="auto" w:fill="FFFFFF"/>
      <w:autoSpaceDE/>
      <w:autoSpaceDN/>
      <w:adjustRightInd/>
      <w:spacing w:line="0" w:lineRule="atLeast"/>
    </w:pPr>
    <w:rPr>
      <w:rFonts w:eastAsia="Times New Roman"/>
      <w:b/>
      <w:bCs/>
      <w:lang w:val="x-none" w:eastAsia="x-none"/>
    </w:rPr>
  </w:style>
  <w:style w:type="character" w:customStyle="1" w:styleId="Heading1Char">
    <w:name w:val="Heading 1 Char"/>
    <w:link w:val="Heading1"/>
    <w:uiPriority w:val="9"/>
    <w:rsid w:val="001B0B88"/>
    <w:rPr>
      <w:rFonts w:ascii="Roboto Condensed" w:eastAsia="Times New Roman" w:hAnsi="Roboto Condensed"/>
      <w:color w:val="333333"/>
      <w:kern w:val="36"/>
      <w:sz w:val="24"/>
      <w:szCs w:val="24"/>
      <w:lang w:val="x-none" w:eastAsia="x-none"/>
    </w:rPr>
  </w:style>
  <w:style w:type="character" w:customStyle="1" w:styleId="Heading2Char">
    <w:name w:val="Heading 2 Char"/>
    <w:link w:val="Heading2"/>
    <w:uiPriority w:val="9"/>
    <w:rsid w:val="001B0B88"/>
    <w:rPr>
      <w:rFonts w:ascii="Roboto Condensed" w:eastAsia="Times New Roman" w:hAnsi="Roboto Condensed"/>
      <w:b/>
      <w:bCs/>
      <w:color w:val="2361A1"/>
      <w:sz w:val="31"/>
      <w:szCs w:val="31"/>
      <w:lang w:val="x-none" w:eastAsia="x-none"/>
    </w:rPr>
  </w:style>
  <w:style w:type="character" w:customStyle="1" w:styleId="Heading3Char">
    <w:name w:val="Heading 3 Char"/>
    <w:link w:val="Heading3"/>
    <w:uiPriority w:val="9"/>
    <w:rsid w:val="001B0B88"/>
    <w:rPr>
      <w:rFonts w:ascii="Roboto Condensed" w:eastAsia="Times New Roman" w:hAnsi="Roboto Condensed"/>
      <w:b/>
      <w:bCs/>
      <w:color w:val="2361A1"/>
      <w:sz w:val="29"/>
      <w:szCs w:val="29"/>
      <w:lang w:val="x-none" w:eastAsia="x-none"/>
    </w:rPr>
  </w:style>
  <w:style w:type="character" w:customStyle="1" w:styleId="Heading4Char">
    <w:name w:val="Heading 4 Char"/>
    <w:link w:val="Heading4"/>
    <w:uiPriority w:val="9"/>
    <w:rsid w:val="001B0B88"/>
    <w:rPr>
      <w:rFonts w:ascii="Roboto Condensed" w:eastAsia="Times New Roman" w:hAnsi="Roboto Condensed"/>
      <w:color w:val="2361A1"/>
      <w:sz w:val="26"/>
      <w:szCs w:val="26"/>
      <w:lang w:val="x-none" w:eastAsia="x-none"/>
    </w:rPr>
  </w:style>
  <w:style w:type="character" w:customStyle="1" w:styleId="Heading6Char">
    <w:name w:val="Heading 6 Char"/>
    <w:link w:val="Heading6"/>
    <w:uiPriority w:val="9"/>
    <w:rsid w:val="001B0B88"/>
    <w:rPr>
      <w:rFonts w:ascii="Roboto Condensed" w:eastAsia="Times New Roman" w:hAnsi="Roboto Condensed"/>
      <w:color w:val="2361A1"/>
      <w:sz w:val="26"/>
      <w:szCs w:val="26"/>
      <w:lang w:val="x-none" w:eastAsia="x-none"/>
    </w:rPr>
  </w:style>
  <w:style w:type="character" w:customStyle="1" w:styleId="HTMLPreformattedChar">
    <w:name w:val="HTML Preformatted Char"/>
    <w:link w:val="HTMLPreformatted"/>
    <w:uiPriority w:val="99"/>
    <w:semiHidden/>
    <w:rsid w:val="001B0B88"/>
    <w:rPr>
      <w:rFonts w:ascii="Courier New" w:eastAsia="Times New Roman" w:hAnsi="Courier New" w:cs="Courier New"/>
      <w:sz w:val="18"/>
      <w:szCs w:val="18"/>
    </w:rPr>
  </w:style>
  <w:style w:type="paragraph" w:styleId="HTMLPreformatted">
    <w:name w:val="HTML Preformatted"/>
    <w:basedOn w:val="Normal"/>
    <w:link w:val="HTMLPreformattedChar"/>
    <w:uiPriority w:val="99"/>
    <w:semiHidden/>
    <w:unhideWhenUsed/>
    <w:rsid w:val="001B0B8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sz w:val="18"/>
      <w:szCs w:val="18"/>
      <w:lang w:val="x-none" w:eastAsia="x-none"/>
    </w:rPr>
  </w:style>
  <w:style w:type="character" w:customStyle="1" w:styleId="HTMLPreformattedChar1">
    <w:name w:val="HTML Preformatted Char1"/>
    <w:uiPriority w:val="99"/>
    <w:semiHidden/>
    <w:rsid w:val="001B0B88"/>
    <w:rPr>
      <w:rFonts w:ascii="Courier New" w:hAnsi="Courier New" w:cs="Courier New"/>
      <w:lang w:val="en-US" w:eastAsia="en-US"/>
    </w:rPr>
  </w:style>
  <w:style w:type="table" w:customStyle="1" w:styleId="TableGrid0">
    <w:name w:val="TableGrid"/>
    <w:rsid w:val="00F333CF"/>
    <w:rPr>
      <w:rFonts w:eastAsia="Times New Roman"/>
      <w:sz w:val="22"/>
      <w:szCs w:val="22"/>
    </w:rPr>
    <w:tblPr>
      <w:tblCellMar>
        <w:top w:w="0" w:type="dxa"/>
        <w:left w:w="0" w:type="dxa"/>
        <w:bottom w:w="0" w:type="dxa"/>
        <w:right w:w="0" w:type="dxa"/>
      </w:tblCellMar>
    </w:tblPr>
  </w:style>
  <w:style w:type="table" w:customStyle="1" w:styleId="TableGrid1">
    <w:name w:val="Table Grid1"/>
    <w:basedOn w:val="TableNormal"/>
    <w:next w:val="TableGrid"/>
    <w:uiPriority w:val="39"/>
    <w:rsid w:val="0061096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lit">
    <w:name w:val="s_lit"/>
    <w:rsid w:val="007540D2"/>
  </w:style>
  <w:style w:type="character" w:customStyle="1" w:styleId="slitttl">
    <w:name w:val="s_lit_ttl"/>
    <w:rsid w:val="007540D2"/>
  </w:style>
  <w:style w:type="character" w:customStyle="1" w:styleId="slitbdy">
    <w:name w:val="s_lit_bdy"/>
    <w:rsid w:val="007540D2"/>
  </w:style>
  <w:style w:type="character" w:customStyle="1" w:styleId="spar">
    <w:name w:val="s_par"/>
    <w:rsid w:val="007540D2"/>
  </w:style>
  <w:style w:type="character" w:styleId="Hyperlink">
    <w:name w:val="Hyperlink"/>
    <w:uiPriority w:val="99"/>
    <w:unhideWhenUsed/>
    <w:rsid w:val="007540D2"/>
    <w:rPr>
      <w:color w:val="0000FF"/>
      <w:u w:val="single"/>
    </w:rPr>
  </w:style>
  <w:style w:type="character" w:styleId="PageNumber">
    <w:name w:val="page number"/>
    <w:rsid w:val="001C0072"/>
  </w:style>
  <w:style w:type="character" w:customStyle="1" w:styleId="saln">
    <w:name w:val="s_aln"/>
    <w:rsid w:val="00DE205D"/>
  </w:style>
  <w:style w:type="character" w:customStyle="1" w:styleId="salnbdy">
    <w:name w:val="s_aln_bdy"/>
    <w:rsid w:val="00DE205D"/>
  </w:style>
  <w:style w:type="character" w:customStyle="1" w:styleId="slgi">
    <w:name w:val="s_lgi"/>
    <w:rsid w:val="00DE205D"/>
  </w:style>
  <w:style w:type="character" w:customStyle="1" w:styleId="salnttl">
    <w:name w:val="s_aln_ttl"/>
    <w:rsid w:val="00DE205D"/>
  </w:style>
  <w:style w:type="character" w:customStyle="1" w:styleId="Heading8Char">
    <w:name w:val="Heading 8 Char"/>
    <w:link w:val="Heading8"/>
    <w:semiHidden/>
    <w:rsid w:val="008A3026"/>
    <w:rPr>
      <w:rFonts w:ascii="Calibri" w:eastAsia="Times New Roman" w:hAnsi="Calibri" w:cs="Times New Roman"/>
      <w:i/>
      <w:iCs/>
      <w:sz w:val="24"/>
      <w:szCs w:val="24"/>
    </w:rPr>
  </w:style>
  <w:style w:type="paragraph" w:styleId="BodyTextIndent">
    <w:name w:val="Body Text Indent"/>
    <w:basedOn w:val="Normal"/>
    <w:link w:val="BodyTextIndentChar"/>
    <w:rsid w:val="0084319D"/>
    <w:pPr>
      <w:widowControl/>
      <w:overflowPunct w:val="0"/>
      <w:ind w:left="2160"/>
      <w:textAlignment w:val="baseline"/>
    </w:pPr>
    <w:rPr>
      <w:rFonts w:ascii="Arial" w:eastAsia="Times New Roman" w:hAnsi="Arial"/>
    </w:rPr>
  </w:style>
  <w:style w:type="character" w:customStyle="1" w:styleId="BodyTextIndentChar">
    <w:name w:val="Body Text Indent Char"/>
    <w:link w:val="BodyTextIndent"/>
    <w:rsid w:val="0084319D"/>
    <w:rPr>
      <w:rFonts w:ascii="Arial" w:eastAsia="Times New Roman" w:hAnsi="Arial"/>
    </w:rPr>
  </w:style>
  <w:style w:type="table" w:customStyle="1" w:styleId="TableGrid2">
    <w:name w:val="Table Grid2"/>
    <w:basedOn w:val="TableNormal"/>
    <w:next w:val="TableGrid"/>
    <w:uiPriority w:val="59"/>
    <w:rsid w:val="003001B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538B3"/>
    <w:pPr>
      <w:keepNext/>
      <w:keepLines/>
      <w:spacing w:before="240" w:after="0" w:line="259" w:lineRule="auto"/>
      <w:outlineLvl w:val="9"/>
    </w:pPr>
    <w:rPr>
      <w:rFonts w:ascii="Calibri Light" w:hAnsi="Calibri Light"/>
      <w:color w:val="2F5496"/>
      <w:kern w:val="0"/>
      <w:sz w:val="32"/>
      <w:szCs w:val="32"/>
      <w:lang w:val="en-US" w:eastAsia="en-US"/>
    </w:rPr>
  </w:style>
  <w:style w:type="paragraph" w:styleId="TOC1">
    <w:name w:val="toc 1"/>
    <w:basedOn w:val="Normal"/>
    <w:next w:val="Normal"/>
    <w:autoRedefine/>
    <w:uiPriority w:val="39"/>
    <w:locked/>
    <w:rsid w:val="009538B3"/>
  </w:style>
  <w:style w:type="paragraph" w:styleId="TOC2">
    <w:name w:val="toc 2"/>
    <w:basedOn w:val="Normal"/>
    <w:next w:val="Normal"/>
    <w:autoRedefine/>
    <w:uiPriority w:val="39"/>
    <w:locked/>
    <w:rsid w:val="009538B3"/>
    <w:pPr>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206038">
      <w:bodyDiv w:val="1"/>
      <w:marLeft w:val="0"/>
      <w:marRight w:val="0"/>
      <w:marTop w:val="0"/>
      <w:marBottom w:val="0"/>
      <w:divBdr>
        <w:top w:val="none" w:sz="0" w:space="0" w:color="auto"/>
        <w:left w:val="none" w:sz="0" w:space="0" w:color="auto"/>
        <w:bottom w:val="none" w:sz="0" w:space="0" w:color="auto"/>
        <w:right w:val="none" w:sz="0" w:space="0" w:color="auto"/>
      </w:divBdr>
    </w:div>
    <w:div w:id="364477926">
      <w:bodyDiv w:val="1"/>
      <w:marLeft w:val="0"/>
      <w:marRight w:val="0"/>
      <w:marTop w:val="0"/>
      <w:marBottom w:val="0"/>
      <w:divBdr>
        <w:top w:val="none" w:sz="0" w:space="0" w:color="auto"/>
        <w:left w:val="none" w:sz="0" w:space="0" w:color="auto"/>
        <w:bottom w:val="none" w:sz="0" w:space="0" w:color="auto"/>
        <w:right w:val="none" w:sz="0" w:space="0" w:color="auto"/>
      </w:divBdr>
    </w:div>
    <w:div w:id="587156695">
      <w:bodyDiv w:val="1"/>
      <w:marLeft w:val="0"/>
      <w:marRight w:val="0"/>
      <w:marTop w:val="0"/>
      <w:marBottom w:val="0"/>
      <w:divBdr>
        <w:top w:val="none" w:sz="0" w:space="0" w:color="auto"/>
        <w:left w:val="none" w:sz="0" w:space="0" w:color="auto"/>
        <w:bottom w:val="none" w:sz="0" w:space="0" w:color="auto"/>
        <w:right w:val="none" w:sz="0" w:space="0" w:color="auto"/>
      </w:divBdr>
    </w:div>
    <w:div w:id="592249417">
      <w:bodyDiv w:val="1"/>
      <w:marLeft w:val="0"/>
      <w:marRight w:val="0"/>
      <w:marTop w:val="0"/>
      <w:marBottom w:val="0"/>
      <w:divBdr>
        <w:top w:val="none" w:sz="0" w:space="0" w:color="auto"/>
        <w:left w:val="none" w:sz="0" w:space="0" w:color="auto"/>
        <w:bottom w:val="none" w:sz="0" w:space="0" w:color="auto"/>
        <w:right w:val="none" w:sz="0" w:space="0" w:color="auto"/>
      </w:divBdr>
    </w:div>
    <w:div w:id="712312194">
      <w:bodyDiv w:val="1"/>
      <w:marLeft w:val="0"/>
      <w:marRight w:val="0"/>
      <w:marTop w:val="0"/>
      <w:marBottom w:val="0"/>
      <w:divBdr>
        <w:top w:val="none" w:sz="0" w:space="0" w:color="auto"/>
        <w:left w:val="none" w:sz="0" w:space="0" w:color="auto"/>
        <w:bottom w:val="none" w:sz="0" w:space="0" w:color="auto"/>
        <w:right w:val="none" w:sz="0" w:space="0" w:color="auto"/>
      </w:divBdr>
    </w:div>
    <w:div w:id="1180776734">
      <w:bodyDiv w:val="1"/>
      <w:marLeft w:val="0"/>
      <w:marRight w:val="0"/>
      <w:marTop w:val="0"/>
      <w:marBottom w:val="0"/>
      <w:divBdr>
        <w:top w:val="none" w:sz="0" w:space="0" w:color="auto"/>
        <w:left w:val="none" w:sz="0" w:space="0" w:color="auto"/>
        <w:bottom w:val="none" w:sz="0" w:space="0" w:color="auto"/>
        <w:right w:val="none" w:sz="0" w:space="0" w:color="auto"/>
      </w:divBdr>
    </w:div>
    <w:div w:id="1193573677">
      <w:bodyDiv w:val="1"/>
      <w:marLeft w:val="0"/>
      <w:marRight w:val="0"/>
      <w:marTop w:val="0"/>
      <w:marBottom w:val="0"/>
      <w:divBdr>
        <w:top w:val="none" w:sz="0" w:space="0" w:color="auto"/>
        <w:left w:val="none" w:sz="0" w:space="0" w:color="auto"/>
        <w:bottom w:val="none" w:sz="0" w:space="0" w:color="auto"/>
        <w:right w:val="none" w:sz="0" w:space="0" w:color="auto"/>
      </w:divBdr>
    </w:div>
    <w:div w:id="1459879961">
      <w:bodyDiv w:val="1"/>
      <w:marLeft w:val="0"/>
      <w:marRight w:val="0"/>
      <w:marTop w:val="0"/>
      <w:marBottom w:val="0"/>
      <w:divBdr>
        <w:top w:val="none" w:sz="0" w:space="0" w:color="auto"/>
        <w:left w:val="none" w:sz="0" w:space="0" w:color="auto"/>
        <w:bottom w:val="none" w:sz="0" w:space="0" w:color="auto"/>
        <w:right w:val="none" w:sz="0" w:space="0" w:color="auto"/>
      </w:divBdr>
    </w:div>
    <w:div w:id="1509902427">
      <w:bodyDiv w:val="1"/>
      <w:marLeft w:val="0"/>
      <w:marRight w:val="0"/>
      <w:marTop w:val="0"/>
      <w:marBottom w:val="0"/>
      <w:divBdr>
        <w:top w:val="none" w:sz="0" w:space="0" w:color="auto"/>
        <w:left w:val="none" w:sz="0" w:space="0" w:color="auto"/>
        <w:bottom w:val="none" w:sz="0" w:space="0" w:color="auto"/>
        <w:right w:val="none" w:sz="0" w:space="0" w:color="auto"/>
      </w:divBdr>
    </w:div>
    <w:div w:id="1532037516">
      <w:bodyDiv w:val="1"/>
      <w:marLeft w:val="0"/>
      <w:marRight w:val="0"/>
      <w:marTop w:val="0"/>
      <w:marBottom w:val="0"/>
      <w:divBdr>
        <w:top w:val="none" w:sz="0" w:space="0" w:color="auto"/>
        <w:left w:val="none" w:sz="0" w:space="0" w:color="auto"/>
        <w:bottom w:val="none" w:sz="0" w:space="0" w:color="auto"/>
        <w:right w:val="none" w:sz="0" w:space="0" w:color="auto"/>
      </w:divBdr>
    </w:div>
    <w:div w:id="1641381006">
      <w:marLeft w:val="0"/>
      <w:marRight w:val="0"/>
      <w:marTop w:val="0"/>
      <w:marBottom w:val="0"/>
      <w:divBdr>
        <w:top w:val="none" w:sz="0" w:space="0" w:color="auto"/>
        <w:left w:val="none" w:sz="0" w:space="0" w:color="auto"/>
        <w:bottom w:val="none" w:sz="0" w:space="0" w:color="auto"/>
        <w:right w:val="none" w:sz="0" w:space="0" w:color="auto"/>
      </w:divBdr>
    </w:div>
    <w:div w:id="1641381007">
      <w:marLeft w:val="0"/>
      <w:marRight w:val="0"/>
      <w:marTop w:val="0"/>
      <w:marBottom w:val="0"/>
      <w:divBdr>
        <w:top w:val="none" w:sz="0" w:space="0" w:color="auto"/>
        <w:left w:val="none" w:sz="0" w:space="0" w:color="auto"/>
        <w:bottom w:val="none" w:sz="0" w:space="0" w:color="auto"/>
        <w:right w:val="none" w:sz="0" w:space="0" w:color="auto"/>
      </w:divBdr>
    </w:div>
    <w:div w:id="1641381008">
      <w:marLeft w:val="0"/>
      <w:marRight w:val="0"/>
      <w:marTop w:val="0"/>
      <w:marBottom w:val="0"/>
      <w:divBdr>
        <w:top w:val="none" w:sz="0" w:space="0" w:color="auto"/>
        <w:left w:val="none" w:sz="0" w:space="0" w:color="auto"/>
        <w:bottom w:val="none" w:sz="0" w:space="0" w:color="auto"/>
        <w:right w:val="none" w:sz="0" w:space="0" w:color="auto"/>
      </w:divBdr>
    </w:div>
    <w:div w:id="1933397060">
      <w:bodyDiv w:val="1"/>
      <w:marLeft w:val="0"/>
      <w:marRight w:val="0"/>
      <w:marTop w:val="0"/>
      <w:marBottom w:val="0"/>
      <w:divBdr>
        <w:top w:val="none" w:sz="0" w:space="0" w:color="auto"/>
        <w:left w:val="none" w:sz="0" w:space="0" w:color="auto"/>
        <w:bottom w:val="none" w:sz="0" w:space="0" w:color="auto"/>
        <w:right w:val="none" w:sz="0" w:space="0" w:color="auto"/>
      </w:divBdr>
    </w:div>
    <w:div w:id="1938782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3FAC9-4021-44CC-BABE-D67E02B62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17</Pages>
  <Words>4433</Words>
  <Characters>28898</Characters>
  <Application>Microsoft Office Word</Application>
  <DocSecurity>0</DocSecurity>
  <Lines>240</Lines>
  <Paragraphs>66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UNIVERSITATEA "VALAHIA" DIN TARGOVISTE</vt:lpstr>
      <vt:lpstr>UNIVERSITATEA "VALAHIA" DIN TARGOVISTE</vt:lpstr>
    </vt:vector>
  </TitlesOfParts>
  <Company>Xbox-Hq</Company>
  <LinksUpToDate>false</LinksUpToDate>
  <CharactersWithSpaces>33265</CharactersWithSpaces>
  <SharedDoc>false</SharedDoc>
  <HLinks>
    <vt:vector size="162" baseType="variant">
      <vt:variant>
        <vt:i4>1900599</vt:i4>
      </vt:variant>
      <vt:variant>
        <vt:i4>158</vt:i4>
      </vt:variant>
      <vt:variant>
        <vt:i4>0</vt:i4>
      </vt:variant>
      <vt:variant>
        <vt:i4>5</vt:i4>
      </vt:variant>
      <vt:variant>
        <vt:lpwstr/>
      </vt:variant>
      <vt:variant>
        <vt:lpwstr>_Toc192600450</vt:lpwstr>
      </vt:variant>
      <vt:variant>
        <vt:i4>1835063</vt:i4>
      </vt:variant>
      <vt:variant>
        <vt:i4>152</vt:i4>
      </vt:variant>
      <vt:variant>
        <vt:i4>0</vt:i4>
      </vt:variant>
      <vt:variant>
        <vt:i4>5</vt:i4>
      </vt:variant>
      <vt:variant>
        <vt:lpwstr/>
      </vt:variant>
      <vt:variant>
        <vt:lpwstr>_Toc192600449</vt:lpwstr>
      </vt:variant>
      <vt:variant>
        <vt:i4>1835063</vt:i4>
      </vt:variant>
      <vt:variant>
        <vt:i4>146</vt:i4>
      </vt:variant>
      <vt:variant>
        <vt:i4>0</vt:i4>
      </vt:variant>
      <vt:variant>
        <vt:i4>5</vt:i4>
      </vt:variant>
      <vt:variant>
        <vt:lpwstr/>
      </vt:variant>
      <vt:variant>
        <vt:lpwstr>_Toc192600448</vt:lpwstr>
      </vt:variant>
      <vt:variant>
        <vt:i4>1835063</vt:i4>
      </vt:variant>
      <vt:variant>
        <vt:i4>140</vt:i4>
      </vt:variant>
      <vt:variant>
        <vt:i4>0</vt:i4>
      </vt:variant>
      <vt:variant>
        <vt:i4>5</vt:i4>
      </vt:variant>
      <vt:variant>
        <vt:lpwstr/>
      </vt:variant>
      <vt:variant>
        <vt:lpwstr>_Toc192600447</vt:lpwstr>
      </vt:variant>
      <vt:variant>
        <vt:i4>1835063</vt:i4>
      </vt:variant>
      <vt:variant>
        <vt:i4>134</vt:i4>
      </vt:variant>
      <vt:variant>
        <vt:i4>0</vt:i4>
      </vt:variant>
      <vt:variant>
        <vt:i4>5</vt:i4>
      </vt:variant>
      <vt:variant>
        <vt:lpwstr/>
      </vt:variant>
      <vt:variant>
        <vt:lpwstr>_Toc192600446</vt:lpwstr>
      </vt:variant>
      <vt:variant>
        <vt:i4>1835063</vt:i4>
      </vt:variant>
      <vt:variant>
        <vt:i4>128</vt:i4>
      </vt:variant>
      <vt:variant>
        <vt:i4>0</vt:i4>
      </vt:variant>
      <vt:variant>
        <vt:i4>5</vt:i4>
      </vt:variant>
      <vt:variant>
        <vt:lpwstr/>
      </vt:variant>
      <vt:variant>
        <vt:lpwstr>_Toc192600445</vt:lpwstr>
      </vt:variant>
      <vt:variant>
        <vt:i4>1835063</vt:i4>
      </vt:variant>
      <vt:variant>
        <vt:i4>122</vt:i4>
      </vt:variant>
      <vt:variant>
        <vt:i4>0</vt:i4>
      </vt:variant>
      <vt:variant>
        <vt:i4>5</vt:i4>
      </vt:variant>
      <vt:variant>
        <vt:lpwstr/>
      </vt:variant>
      <vt:variant>
        <vt:lpwstr>_Toc192600444</vt:lpwstr>
      </vt:variant>
      <vt:variant>
        <vt:i4>1835063</vt:i4>
      </vt:variant>
      <vt:variant>
        <vt:i4>116</vt:i4>
      </vt:variant>
      <vt:variant>
        <vt:i4>0</vt:i4>
      </vt:variant>
      <vt:variant>
        <vt:i4>5</vt:i4>
      </vt:variant>
      <vt:variant>
        <vt:lpwstr/>
      </vt:variant>
      <vt:variant>
        <vt:lpwstr>_Toc192600443</vt:lpwstr>
      </vt:variant>
      <vt:variant>
        <vt:i4>1835063</vt:i4>
      </vt:variant>
      <vt:variant>
        <vt:i4>110</vt:i4>
      </vt:variant>
      <vt:variant>
        <vt:i4>0</vt:i4>
      </vt:variant>
      <vt:variant>
        <vt:i4>5</vt:i4>
      </vt:variant>
      <vt:variant>
        <vt:lpwstr/>
      </vt:variant>
      <vt:variant>
        <vt:lpwstr>_Toc192600442</vt:lpwstr>
      </vt:variant>
      <vt:variant>
        <vt:i4>1835063</vt:i4>
      </vt:variant>
      <vt:variant>
        <vt:i4>104</vt:i4>
      </vt:variant>
      <vt:variant>
        <vt:i4>0</vt:i4>
      </vt:variant>
      <vt:variant>
        <vt:i4>5</vt:i4>
      </vt:variant>
      <vt:variant>
        <vt:lpwstr/>
      </vt:variant>
      <vt:variant>
        <vt:lpwstr>_Toc192600441</vt:lpwstr>
      </vt:variant>
      <vt:variant>
        <vt:i4>1835063</vt:i4>
      </vt:variant>
      <vt:variant>
        <vt:i4>98</vt:i4>
      </vt:variant>
      <vt:variant>
        <vt:i4>0</vt:i4>
      </vt:variant>
      <vt:variant>
        <vt:i4>5</vt:i4>
      </vt:variant>
      <vt:variant>
        <vt:lpwstr/>
      </vt:variant>
      <vt:variant>
        <vt:lpwstr>_Toc192600440</vt:lpwstr>
      </vt:variant>
      <vt:variant>
        <vt:i4>1769527</vt:i4>
      </vt:variant>
      <vt:variant>
        <vt:i4>92</vt:i4>
      </vt:variant>
      <vt:variant>
        <vt:i4>0</vt:i4>
      </vt:variant>
      <vt:variant>
        <vt:i4>5</vt:i4>
      </vt:variant>
      <vt:variant>
        <vt:lpwstr/>
      </vt:variant>
      <vt:variant>
        <vt:lpwstr>_Toc192600439</vt:lpwstr>
      </vt:variant>
      <vt:variant>
        <vt:i4>1769527</vt:i4>
      </vt:variant>
      <vt:variant>
        <vt:i4>86</vt:i4>
      </vt:variant>
      <vt:variant>
        <vt:i4>0</vt:i4>
      </vt:variant>
      <vt:variant>
        <vt:i4>5</vt:i4>
      </vt:variant>
      <vt:variant>
        <vt:lpwstr/>
      </vt:variant>
      <vt:variant>
        <vt:lpwstr>_Toc192600438</vt:lpwstr>
      </vt:variant>
      <vt:variant>
        <vt:i4>1769527</vt:i4>
      </vt:variant>
      <vt:variant>
        <vt:i4>80</vt:i4>
      </vt:variant>
      <vt:variant>
        <vt:i4>0</vt:i4>
      </vt:variant>
      <vt:variant>
        <vt:i4>5</vt:i4>
      </vt:variant>
      <vt:variant>
        <vt:lpwstr/>
      </vt:variant>
      <vt:variant>
        <vt:lpwstr>_Toc192600437</vt:lpwstr>
      </vt:variant>
      <vt:variant>
        <vt:i4>1769527</vt:i4>
      </vt:variant>
      <vt:variant>
        <vt:i4>74</vt:i4>
      </vt:variant>
      <vt:variant>
        <vt:i4>0</vt:i4>
      </vt:variant>
      <vt:variant>
        <vt:i4>5</vt:i4>
      </vt:variant>
      <vt:variant>
        <vt:lpwstr/>
      </vt:variant>
      <vt:variant>
        <vt:lpwstr>_Toc192600436</vt:lpwstr>
      </vt:variant>
      <vt:variant>
        <vt:i4>1769527</vt:i4>
      </vt:variant>
      <vt:variant>
        <vt:i4>68</vt:i4>
      </vt:variant>
      <vt:variant>
        <vt:i4>0</vt:i4>
      </vt:variant>
      <vt:variant>
        <vt:i4>5</vt:i4>
      </vt:variant>
      <vt:variant>
        <vt:lpwstr/>
      </vt:variant>
      <vt:variant>
        <vt:lpwstr>_Toc192600435</vt:lpwstr>
      </vt:variant>
      <vt:variant>
        <vt:i4>1769527</vt:i4>
      </vt:variant>
      <vt:variant>
        <vt:i4>62</vt:i4>
      </vt:variant>
      <vt:variant>
        <vt:i4>0</vt:i4>
      </vt:variant>
      <vt:variant>
        <vt:i4>5</vt:i4>
      </vt:variant>
      <vt:variant>
        <vt:lpwstr/>
      </vt:variant>
      <vt:variant>
        <vt:lpwstr>_Toc192600434</vt:lpwstr>
      </vt:variant>
      <vt:variant>
        <vt:i4>1769527</vt:i4>
      </vt:variant>
      <vt:variant>
        <vt:i4>56</vt:i4>
      </vt:variant>
      <vt:variant>
        <vt:i4>0</vt:i4>
      </vt:variant>
      <vt:variant>
        <vt:i4>5</vt:i4>
      </vt:variant>
      <vt:variant>
        <vt:lpwstr/>
      </vt:variant>
      <vt:variant>
        <vt:lpwstr>_Toc192600433</vt:lpwstr>
      </vt:variant>
      <vt:variant>
        <vt:i4>1769527</vt:i4>
      </vt:variant>
      <vt:variant>
        <vt:i4>50</vt:i4>
      </vt:variant>
      <vt:variant>
        <vt:i4>0</vt:i4>
      </vt:variant>
      <vt:variant>
        <vt:i4>5</vt:i4>
      </vt:variant>
      <vt:variant>
        <vt:lpwstr/>
      </vt:variant>
      <vt:variant>
        <vt:lpwstr>_Toc192600432</vt:lpwstr>
      </vt:variant>
      <vt:variant>
        <vt:i4>1769527</vt:i4>
      </vt:variant>
      <vt:variant>
        <vt:i4>44</vt:i4>
      </vt:variant>
      <vt:variant>
        <vt:i4>0</vt:i4>
      </vt:variant>
      <vt:variant>
        <vt:i4>5</vt:i4>
      </vt:variant>
      <vt:variant>
        <vt:lpwstr/>
      </vt:variant>
      <vt:variant>
        <vt:lpwstr>_Toc192600431</vt:lpwstr>
      </vt:variant>
      <vt:variant>
        <vt:i4>1769527</vt:i4>
      </vt:variant>
      <vt:variant>
        <vt:i4>38</vt:i4>
      </vt:variant>
      <vt:variant>
        <vt:i4>0</vt:i4>
      </vt:variant>
      <vt:variant>
        <vt:i4>5</vt:i4>
      </vt:variant>
      <vt:variant>
        <vt:lpwstr/>
      </vt:variant>
      <vt:variant>
        <vt:lpwstr>_Toc192600430</vt:lpwstr>
      </vt:variant>
      <vt:variant>
        <vt:i4>1703991</vt:i4>
      </vt:variant>
      <vt:variant>
        <vt:i4>32</vt:i4>
      </vt:variant>
      <vt:variant>
        <vt:i4>0</vt:i4>
      </vt:variant>
      <vt:variant>
        <vt:i4>5</vt:i4>
      </vt:variant>
      <vt:variant>
        <vt:lpwstr/>
      </vt:variant>
      <vt:variant>
        <vt:lpwstr>_Toc192600429</vt:lpwstr>
      </vt:variant>
      <vt:variant>
        <vt:i4>1703991</vt:i4>
      </vt:variant>
      <vt:variant>
        <vt:i4>26</vt:i4>
      </vt:variant>
      <vt:variant>
        <vt:i4>0</vt:i4>
      </vt:variant>
      <vt:variant>
        <vt:i4>5</vt:i4>
      </vt:variant>
      <vt:variant>
        <vt:lpwstr/>
      </vt:variant>
      <vt:variant>
        <vt:lpwstr>_Toc192600428</vt:lpwstr>
      </vt:variant>
      <vt:variant>
        <vt:i4>1703991</vt:i4>
      </vt:variant>
      <vt:variant>
        <vt:i4>20</vt:i4>
      </vt:variant>
      <vt:variant>
        <vt:i4>0</vt:i4>
      </vt:variant>
      <vt:variant>
        <vt:i4>5</vt:i4>
      </vt:variant>
      <vt:variant>
        <vt:lpwstr/>
      </vt:variant>
      <vt:variant>
        <vt:lpwstr>_Toc192600427</vt:lpwstr>
      </vt:variant>
      <vt:variant>
        <vt:i4>1703991</vt:i4>
      </vt:variant>
      <vt:variant>
        <vt:i4>14</vt:i4>
      </vt:variant>
      <vt:variant>
        <vt:i4>0</vt:i4>
      </vt:variant>
      <vt:variant>
        <vt:i4>5</vt:i4>
      </vt:variant>
      <vt:variant>
        <vt:lpwstr/>
      </vt:variant>
      <vt:variant>
        <vt:lpwstr>_Toc192600426</vt:lpwstr>
      </vt:variant>
      <vt:variant>
        <vt:i4>1703991</vt:i4>
      </vt:variant>
      <vt:variant>
        <vt:i4>8</vt:i4>
      </vt:variant>
      <vt:variant>
        <vt:i4>0</vt:i4>
      </vt:variant>
      <vt:variant>
        <vt:i4>5</vt:i4>
      </vt:variant>
      <vt:variant>
        <vt:lpwstr/>
      </vt:variant>
      <vt:variant>
        <vt:lpwstr>_Toc192600425</vt:lpwstr>
      </vt:variant>
      <vt:variant>
        <vt:i4>1703991</vt:i4>
      </vt:variant>
      <vt:variant>
        <vt:i4>2</vt:i4>
      </vt:variant>
      <vt:variant>
        <vt:i4>0</vt:i4>
      </vt:variant>
      <vt:variant>
        <vt:i4>5</vt:i4>
      </vt:variant>
      <vt:variant>
        <vt:lpwstr/>
      </vt:variant>
      <vt:variant>
        <vt:lpwstr>_Toc192600424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UNIVERSITATEA "VALAHIA" DIN TARGOVISTE</dc:title>
  <dc:subject/>
  <dc:creator>User</dc:creator>
  <cp:keywords/>
  <dc:description/>
  <cp:lastModifiedBy>Gabriela Cruceru</cp:lastModifiedBy>
  <cp:revision>7</cp:revision>
  <cp:lastPrinted>2023-03-02T07:07:00Z</cp:lastPrinted>
  <dcterms:created xsi:type="dcterms:W3CDTF">2025-05-02T16:53:00Z</dcterms:created>
  <dcterms:modified xsi:type="dcterms:W3CDTF">2025-05-13T10:51:00Z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c80dc6-4f7d-487e-bcc3-a480a72d23b1_Enabled">
    <vt:lpwstr>true</vt:lpwstr>
  </property>
  <property fmtid="{D5CDD505-2E9C-101B-9397-08002B2CF9AE}" pid="3" name="MSIP_Label_54c80dc6-4f7d-487e-bcc3-a480a72d23b1_SetDate">
    <vt:lpwstr>2025-04-15T08:24:26Z</vt:lpwstr>
  </property>
  <property fmtid="{D5CDD505-2E9C-101B-9397-08002B2CF9AE}" pid="4" name="MSIP_Label_54c80dc6-4f7d-487e-bcc3-a480a72d23b1_Method">
    <vt:lpwstr>Standard</vt:lpwstr>
  </property>
  <property fmtid="{D5CDD505-2E9C-101B-9397-08002B2CF9AE}" pid="5" name="MSIP_Label_54c80dc6-4f7d-487e-bcc3-a480a72d23b1_Name">
    <vt:lpwstr>General Public</vt:lpwstr>
  </property>
  <property fmtid="{D5CDD505-2E9C-101B-9397-08002B2CF9AE}" pid="6" name="MSIP_Label_54c80dc6-4f7d-487e-bcc3-a480a72d23b1_SiteId">
    <vt:lpwstr>9e2ee2c0-d55f-4a8b-b3a7-93a1923da5e3</vt:lpwstr>
  </property>
  <property fmtid="{D5CDD505-2E9C-101B-9397-08002B2CF9AE}" pid="7" name="MSIP_Label_54c80dc6-4f7d-487e-bcc3-a480a72d23b1_ActionId">
    <vt:lpwstr>4db7deba-c1ca-4d42-b91e-bb4d6b3ddfdd</vt:lpwstr>
  </property>
  <property fmtid="{D5CDD505-2E9C-101B-9397-08002B2CF9AE}" pid="8" name="MSIP_Label_54c80dc6-4f7d-487e-bcc3-a480a72d23b1_ContentBits">
    <vt:lpwstr>0</vt:lpwstr>
  </property>
  <property fmtid="{D5CDD505-2E9C-101B-9397-08002B2CF9AE}" pid="9" name="MSIP_Label_54c80dc6-4f7d-487e-bcc3-a480a72d23b1_Tag">
    <vt:lpwstr>10, 3, 0, 1</vt:lpwstr>
  </property>
</Properties>
</file>